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24C2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1" w:right="276" w:firstLine="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21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Cambria Math" w:eastAsia="Cambria Math" w:hAnsi="Cambria Math" w:cs="Cambria Math"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on the set of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independent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variables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Cambria Math" w:eastAsia="Cambria Math" w:hAnsi="Cambria Math" w:cs="Cambria Math"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= (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₁, …,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ᵣ), where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Cambria Math" w:eastAsia="Cambria Math" w:hAnsi="Cambria Math" w:cs="Cambria Math"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is the number of predictors, which of the following statements will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be true?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B2E2867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73"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  <w:sz w:val="30"/>
          <w:szCs w:val="30"/>
        </w:rPr>
        <w:t xml:space="preserve">a) </w:t>
      </w:r>
      <w:r>
        <w:rPr>
          <w:rFonts w:ascii="Cambria Math" w:eastAsia="Cambria Math" w:hAnsi="Cambria Math" w:cs="Cambria Math"/>
          <w:color w:val="222222"/>
        </w:rPr>
        <w:t>��</w:t>
      </w:r>
      <w:r>
        <w:rPr>
          <w:rFonts w:ascii="Times New Roman" w:eastAsia="Times New Roman" w:hAnsi="Times New Roman" w:cs="Times New Roman"/>
          <w:color w:val="222222"/>
        </w:rPr>
        <w:t xml:space="preserve">₀, </w:t>
      </w:r>
      <w:r>
        <w:rPr>
          <w:rFonts w:ascii="Cambria Math" w:eastAsia="Cambria Math" w:hAnsi="Cambria Math" w:cs="Cambria Math"/>
          <w:color w:val="222222"/>
        </w:rPr>
        <w:t>��</w:t>
      </w:r>
      <w:r>
        <w:rPr>
          <w:rFonts w:ascii="Times New Roman" w:eastAsia="Times New Roman" w:hAnsi="Times New Roman" w:cs="Times New Roman"/>
          <w:color w:val="222222"/>
        </w:rPr>
        <w:t xml:space="preserve">₁, …, </w:t>
      </w:r>
      <w:r>
        <w:rPr>
          <w:rFonts w:ascii="Cambria Math" w:eastAsia="Cambria Math" w:hAnsi="Cambria Math" w:cs="Cambria Math"/>
          <w:color w:val="222222"/>
        </w:rPr>
        <w:t>��</w:t>
      </w:r>
      <w:r>
        <w:rPr>
          <w:rFonts w:ascii="Times New Roman" w:eastAsia="Times New Roman" w:hAnsi="Times New Roman" w:cs="Times New Roman"/>
          <w:color w:val="222222"/>
        </w:rPr>
        <w:t xml:space="preserve">ᵣ are the </w:t>
      </w:r>
      <w:r>
        <w:rPr>
          <w:rFonts w:ascii="Times New Roman" w:eastAsia="Times New Roman" w:hAnsi="Times New Roman" w:cs="Times New Roman"/>
          <w:b/>
          <w:color w:val="222222"/>
        </w:rPr>
        <w:t>regression coefficients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24D0D00F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35" w:lineRule="auto"/>
        <w:ind w:left="725" w:right="422" w:hanging="341"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  <w:sz w:val="30"/>
          <w:szCs w:val="30"/>
        </w:rPr>
        <w:t xml:space="preserve">b) </w:t>
      </w:r>
      <w:r>
        <w:rPr>
          <w:rFonts w:ascii="Times New Roman" w:eastAsia="Times New Roman" w:hAnsi="Times New Roman" w:cs="Times New Roman"/>
          <w:color w:val="222222"/>
        </w:rPr>
        <w:t xml:space="preserve">Linear regression is about determining the </w:t>
      </w:r>
      <w:r>
        <w:rPr>
          <w:rFonts w:ascii="Times New Roman" w:eastAsia="Times New Roman" w:hAnsi="Times New Roman" w:cs="Times New Roman"/>
          <w:b/>
          <w:color w:val="222222"/>
        </w:rPr>
        <w:t xml:space="preserve">best predicted weights </w:t>
      </w:r>
      <w:r>
        <w:rPr>
          <w:rFonts w:ascii="Times New Roman" w:eastAsia="Times New Roman" w:hAnsi="Times New Roman" w:cs="Times New Roman"/>
          <w:color w:val="222222"/>
        </w:rPr>
        <w:t xml:space="preserve">by using the </w:t>
      </w:r>
      <w:r>
        <w:rPr>
          <w:rFonts w:ascii="Times New Roman" w:eastAsia="Times New Roman" w:hAnsi="Times New Roman" w:cs="Times New Roman"/>
          <w:b/>
          <w:color w:val="222222"/>
        </w:rPr>
        <w:t xml:space="preserve">method </w:t>
      </w:r>
      <w:proofErr w:type="gramStart"/>
      <w:r>
        <w:rPr>
          <w:rFonts w:ascii="Times New Roman" w:eastAsia="Times New Roman" w:hAnsi="Times New Roman" w:cs="Times New Roman"/>
          <w:b/>
          <w:color w:val="222222"/>
        </w:rPr>
        <w:t xml:space="preserve">of 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ordinary</w:t>
      </w:r>
      <w:proofErr w:type="gramEnd"/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least squares</w:t>
      </w:r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9CAA4B7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374"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  <w:sz w:val="30"/>
          <w:szCs w:val="30"/>
        </w:rPr>
        <w:t xml:space="preserve">c) </w:t>
      </w:r>
      <w:r>
        <w:rPr>
          <w:rFonts w:ascii="Times New Roman" w:eastAsia="Times New Roman" w:hAnsi="Times New Roman" w:cs="Times New Roman"/>
          <w:color w:val="222222"/>
        </w:rPr>
        <w:t xml:space="preserve">E is the random interval  </w:t>
      </w:r>
    </w:p>
    <w:p w14:paraId="3AE44C39" w14:textId="77777777" w:rsidR="00711858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4"/>
        <w:rPr>
          <w:rFonts w:ascii="Times New Roman" w:eastAsia="Times New Roman" w:hAnsi="Times New Roman" w:cs="Times New Roman"/>
          <w:color w:val="000000"/>
        </w:rPr>
      </w:pPr>
      <w:r>
        <w:rPr>
          <w:color w:val="222222"/>
          <w:sz w:val="30"/>
          <w:szCs w:val="30"/>
        </w:rPr>
        <w:t xml:space="preserve">d) </w:t>
      </w:r>
      <w:r>
        <w:rPr>
          <w:rFonts w:ascii="Times New Roman" w:eastAsia="Times New Roman" w:hAnsi="Times New Roman" w:cs="Times New Roman"/>
          <w:color w:val="000000"/>
        </w:rPr>
        <w:t xml:space="preserve">Both and b </w:t>
      </w:r>
    </w:p>
    <w:p w14:paraId="6E1DF571" w14:textId="18D3724C" w:rsidR="0009012D" w:rsidRDefault="007118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711858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711858">
        <w:rPr>
          <w:rFonts w:ascii="Times New Roman" w:eastAsia="Times New Roman" w:hAnsi="Times New Roman" w:cs="Times New Roman"/>
          <w:b/>
          <w:bCs/>
          <w:color w:val="000000"/>
        </w:rPr>
        <w:t xml:space="preserve">) </w:t>
      </w:r>
      <w:r w:rsidRPr="00711858">
        <w:rPr>
          <w:rFonts w:ascii="Times New Roman" w:eastAsia="Times New Roman" w:hAnsi="Times New Roman" w:cs="Times New Roman"/>
          <w:color w:val="000000"/>
        </w:rPr>
        <w:t xml:space="preserve">Linear regression is about determining the best predicted weights by using the method </w:t>
      </w:r>
      <w:proofErr w:type="gramStart"/>
      <w:r w:rsidRPr="00711858">
        <w:rPr>
          <w:rFonts w:ascii="Times New Roman" w:eastAsia="Times New Roman" w:hAnsi="Times New Roman" w:cs="Times New Roman"/>
          <w:color w:val="000000"/>
        </w:rPr>
        <w:t>of  ordinary</w:t>
      </w:r>
      <w:proofErr w:type="gramEnd"/>
      <w:r w:rsidRPr="00711858">
        <w:rPr>
          <w:rFonts w:ascii="Times New Roman" w:eastAsia="Times New Roman" w:hAnsi="Times New Roman" w:cs="Times New Roman"/>
          <w:color w:val="000000"/>
        </w:rPr>
        <w:t xml:space="preserve"> least squares.</w:t>
      </w:r>
    </w:p>
    <w:p w14:paraId="0E5DDEB9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240" w:lineRule="auto"/>
        <w:ind w:left="7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22 )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42361D9F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What indicates that you have a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perfect fit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in linear regression?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311B425E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68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The value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Times New Roman" w:eastAsia="Times New Roman" w:hAnsi="Times New Roman" w:cs="Times New Roman"/>
          <w:color w:val="222222"/>
          <w:highlight w:val="white"/>
        </w:rPr>
        <w:t>² &lt; 1, which corresponds to SSR = 0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DCDCF4F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b)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The value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Times New Roman" w:eastAsia="Times New Roman" w:hAnsi="Times New Roman" w:cs="Times New Roman"/>
          <w:color w:val="222222"/>
          <w:highlight w:val="white"/>
        </w:rPr>
        <w:t>² = 0, which corresponds to SSR = 1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B970E9F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The value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Times New Roman" w:eastAsia="Times New Roman" w:hAnsi="Times New Roman" w:cs="Times New Roman"/>
          <w:color w:val="222222"/>
          <w:highlight w:val="white"/>
        </w:rPr>
        <w:t>² &gt; 0, which corresponds to SSR = 1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D305B1F" w14:textId="0A9FECD9" w:rsidR="00742E8F" w:rsidRDefault="00742E8F" w:rsidP="00742E8F">
      <w:pPr>
        <w:pStyle w:val="NormalWeb"/>
        <w:shd w:val="clear" w:color="auto" w:fill="FFFFFF"/>
        <w:spacing w:before="0" w:before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d</w:t>
      </w:r>
      <w:r w:rsidR="006743F9">
        <w:rPr>
          <w:color w:val="222222"/>
          <w:sz w:val="22"/>
          <w:szCs w:val="22"/>
        </w:rPr>
        <w:t xml:space="preserve">) </w:t>
      </w:r>
      <w:r w:rsidR="006743F9">
        <w:rPr>
          <w:color w:val="222222"/>
          <w:sz w:val="22"/>
          <w:szCs w:val="22"/>
          <w:highlight w:val="white"/>
        </w:rPr>
        <w:t xml:space="preserve">The value </w:t>
      </w:r>
      <w:r w:rsidR="006743F9">
        <w:rPr>
          <w:rFonts w:ascii="Cambria Math" w:eastAsia="Cambria Math" w:hAnsi="Cambria Math" w:cs="Cambria Math"/>
          <w:color w:val="222222"/>
          <w:sz w:val="22"/>
          <w:szCs w:val="22"/>
          <w:highlight w:val="white"/>
        </w:rPr>
        <w:t>��</w:t>
      </w:r>
      <w:r w:rsidR="006743F9">
        <w:rPr>
          <w:color w:val="222222"/>
          <w:sz w:val="22"/>
          <w:szCs w:val="22"/>
          <w:highlight w:val="white"/>
        </w:rPr>
        <w:t>² = 1, which corresponds to SSR = 0</w:t>
      </w:r>
      <w:r>
        <w:rPr>
          <w:color w:val="222222"/>
          <w:sz w:val="22"/>
          <w:szCs w:val="22"/>
        </w:rPr>
        <w:t xml:space="preserve">     </w:t>
      </w:r>
    </w:p>
    <w:p w14:paraId="56B466AA" w14:textId="4C95782E" w:rsidR="00742E8F" w:rsidRDefault="00742E8F" w:rsidP="00742E8F">
      <w:pPr>
        <w:pStyle w:val="NormalWeb"/>
        <w:shd w:val="clear" w:color="auto" w:fill="FFFFFF"/>
        <w:spacing w:before="0" w:beforeAutospac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</w:t>
      </w:r>
      <w:r w:rsidRPr="00742E8F">
        <w:rPr>
          <w:b/>
          <w:bCs/>
          <w:color w:val="222222"/>
          <w:sz w:val="32"/>
          <w:szCs w:val="32"/>
        </w:rPr>
        <w:t>a)</w:t>
      </w:r>
      <w:r w:rsidRPr="00742E8F">
        <w:rPr>
          <w:color w:val="222222"/>
          <w:sz w:val="22"/>
          <w:szCs w:val="22"/>
        </w:rPr>
        <w:t xml:space="preserve"> The value </w:t>
      </w:r>
      <w:r w:rsidRPr="00742E8F">
        <w:rPr>
          <w:rFonts w:ascii="Tahoma" w:hAnsi="Tahoma" w:cs="Tahoma"/>
          <w:color w:val="222222"/>
          <w:sz w:val="22"/>
          <w:szCs w:val="22"/>
        </w:rPr>
        <w:t>��</w:t>
      </w:r>
      <w:r w:rsidRPr="00742E8F">
        <w:rPr>
          <w:color w:val="222222"/>
          <w:sz w:val="22"/>
          <w:szCs w:val="22"/>
        </w:rPr>
        <w:t>² &lt; 1, which corresponds to SSR = 0</w:t>
      </w:r>
    </w:p>
    <w:p w14:paraId="6B402557" w14:textId="2ABAAE10" w:rsidR="00742E8F" w:rsidRDefault="006743F9" w:rsidP="00742E8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color w:val="222222"/>
          <w:sz w:val="22"/>
          <w:szCs w:val="22"/>
        </w:rPr>
        <w:t xml:space="preserve"> </w:t>
      </w:r>
      <w:r w:rsidR="00742E8F">
        <w:rPr>
          <w:rFonts w:ascii="Source Sans Pro" w:hAnsi="Source Sans Pro"/>
          <w:color w:val="222222"/>
          <w:sz w:val="27"/>
          <w:szCs w:val="27"/>
        </w:rPr>
        <w:t xml:space="preserve">A larger </w:t>
      </w:r>
      <w:r w:rsidR="00742E8F">
        <w:rPr>
          <w:rFonts w:ascii="Cambria Math" w:hAnsi="Cambria Math" w:cs="Cambria Math"/>
          <w:color w:val="222222"/>
          <w:sz w:val="27"/>
          <w:szCs w:val="27"/>
        </w:rPr>
        <w:t>𝑅</w:t>
      </w:r>
      <w:r w:rsidR="00742E8F">
        <w:rPr>
          <w:rFonts w:ascii="Source Sans Pro" w:hAnsi="Source Sans Pro"/>
          <w:color w:val="222222"/>
          <w:sz w:val="27"/>
          <w:szCs w:val="27"/>
        </w:rPr>
        <w:t>² indicates a better fit and means that the model can better explain the variation of the output with different inputs.</w:t>
      </w:r>
    </w:p>
    <w:p w14:paraId="1DBA7047" w14:textId="77777777" w:rsidR="00742E8F" w:rsidRDefault="00742E8F" w:rsidP="00742E8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value </w:t>
      </w:r>
      <w:r>
        <w:rPr>
          <w:rFonts w:ascii="Cambria Math" w:hAnsi="Cambria Math" w:cs="Cambria Math"/>
          <w:color w:val="222222"/>
          <w:sz w:val="27"/>
          <w:szCs w:val="27"/>
        </w:rPr>
        <w:t>𝑅</w:t>
      </w:r>
      <w:r>
        <w:rPr>
          <w:rFonts w:ascii="Source Sans Pro" w:hAnsi="Source Sans Pro"/>
          <w:color w:val="222222"/>
          <w:sz w:val="27"/>
          <w:szCs w:val="27"/>
        </w:rPr>
        <w:t>² = 1 corresponds to SSR = 0. That’s the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perfect fit</w:t>
      </w:r>
      <w:r>
        <w:rPr>
          <w:rFonts w:ascii="Source Sans Pro" w:hAnsi="Source Sans Pro"/>
          <w:color w:val="222222"/>
          <w:sz w:val="27"/>
          <w:szCs w:val="27"/>
        </w:rPr>
        <w:t>, since the values of predicted and actual responses fit completely to each other.</w:t>
      </w:r>
    </w:p>
    <w:p w14:paraId="4B6DAD19" w14:textId="70B9A9F8" w:rsidR="0009012D" w:rsidRPr="00742E8F" w:rsidRDefault="006743F9" w:rsidP="00742E8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color w:val="000000"/>
          <w:sz w:val="22"/>
          <w:szCs w:val="22"/>
        </w:rPr>
        <w:t xml:space="preserve">23)  </w:t>
      </w:r>
    </w:p>
    <w:p w14:paraId="499675AB" w14:textId="14721DE6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52" w:lineRule="auto"/>
        <w:ind w:left="5" w:right="540" w:hanging="1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I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simple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linear regression, the value of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what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shows the point where the estimated regression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line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crosses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the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Cambria Math" w:eastAsia="Cambria Math" w:hAnsi="Cambria Math" w:cs="Cambria Math"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axis?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C2CF5F1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368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color w:val="222222"/>
          <w:sz w:val="18"/>
          <w:szCs w:val="18"/>
        </w:rPr>
        <w:t xml:space="preserve">a)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Y </w:t>
      </w:r>
    </w:p>
    <w:p w14:paraId="53E3E9B4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color w:val="222222"/>
          <w:sz w:val="18"/>
          <w:szCs w:val="18"/>
        </w:rPr>
        <w:t xml:space="preserve">b)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B0 </w:t>
      </w:r>
    </w:p>
    <w:p w14:paraId="57F15C7A" w14:textId="77777777" w:rsidR="00650555" w:rsidRDefault="006743F9" w:rsidP="00650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color w:val="222222"/>
          <w:sz w:val="18"/>
          <w:szCs w:val="18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B1 </w:t>
      </w:r>
    </w:p>
    <w:p w14:paraId="66E5253A" w14:textId="77777777" w:rsidR="00650555" w:rsidRDefault="00650555" w:rsidP="00650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color w:val="222222"/>
          <w:sz w:val="18"/>
          <w:szCs w:val="18"/>
        </w:rPr>
        <w:t>d</w:t>
      </w:r>
      <w:r w:rsidR="006743F9">
        <w:rPr>
          <w:color w:val="222222"/>
          <w:sz w:val="18"/>
          <w:szCs w:val="18"/>
        </w:rPr>
        <w:t xml:space="preserve">) </w:t>
      </w:r>
      <w:r w:rsidR="006743F9">
        <w:rPr>
          <w:rFonts w:ascii="Times New Roman" w:eastAsia="Times New Roman" w:hAnsi="Times New Roman" w:cs="Times New Roman"/>
          <w:color w:val="000000"/>
          <w:sz w:val="16"/>
          <w:szCs w:val="16"/>
        </w:rPr>
        <w:t>F</w:t>
      </w:r>
    </w:p>
    <w:p w14:paraId="75D8ACB1" w14:textId="1BA01227" w:rsidR="00650555" w:rsidRPr="00650555" w:rsidRDefault="00650555" w:rsidP="00650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50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B) BO</w:t>
      </w:r>
    </w:p>
    <w:p w14:paraId="5D31A5D0" w14:textId="61758E15" w:rsidR="00650555" w:rsidRPr="00650555" w:rsidRDefault="00650555" w:rsidP="006505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50555">
        <w:rPr>
          <w:rFonts w:eastAsia="Times New Roman"/>
          <w:color w:val="202124"/>
          <w:sz w:val="30"/>
          <w:szCs w:val="30"/>
          <w:lang w:val="en"/>
        </w:rPr>
        <w:t>The value of </w:t>
      </w:r>
      <w:r w:rsidRPr="00650555">
        <w:rPr>
          <w:rFonts w:ascii="Cambria Math" w:eastAsia="Times New Roman" w:hAnsi="Cambria Math" w:cs="Cambria Math"/>
          <w:color w:val="040C28"/>
          <w:sz w:val="30"/>
          <w:szCs w:val="30"/>
          <w:lang w:val="en"/>
        </w:rPr>
        <w:t>𝑏₀</w:t>
      </w:r>
      <w:r w:rsidRPr="00650555">
        <w:rPr>
          <w:rFonts w:eastAsia="Times New Roman"/>
          <w:color w:val="040C28"/>
          <w:sz w:val="30"/>
          <w:szCs w:val="30"/>
          <w:lang w:val="en"/>
        </w:rPr>
        <w:t>, also called the intercept</w:t>
      </w:r>
      <w:r w:rsidRPr="00650555">
        <w:rPr>
          <w:rFonts w:eastAsia="Times New Roman"/>
          <w:color w:val="202124"/>
          <w:sz w:val="30"/>
          <w:szCs w:val="30"/>
          <w:lang w:val="en"/>
        </w:rPr>
        <w:t xml:space="preserve">, shows the point where the estimated regression line crosses the </w:t>
      </w:r>
      <w:r w:rsidRPr="00650555">
        <w:rPr>
          <w:rFonts w:ascii="Cambria Math" w:eastAsia="Times New Roman" w:hAnsi="Cambria Math" w:cs="Cambria Math"/>
          <w:color w:val="202124"/>
          <w:sz w:val="30"/>
          <w:szCs w:val="30"/>
          <w:lang w:val="en"/>
        </w:rPr>
        <w:t>𝑦</w:t>
      </w:r>
      <w:r w:rsidRPr="00650555">
        <w:rPr>
          <w:rFonts w:eastAsia="Times New Roman"/>
          <w:color w:val="202124"/>
          <w:sz w:val="30"/>
          <w:szCs w:val="30"/>
          <w:lang w:val="en"/>
        </w:rPr>
        <w:t xml:space="preserve"> axis. It's the value of the estimated response </w:t>
      </w:r>
      <w:r w:rsidRPr="00650555">
        <w:rPr>
          <w:rFonts w:ascii="Cambria Math" w:eastAsia="Times New Roman" w:hAnsi="Cambria Math" w:cs="Cambria Math"/>
          <w:color w:val="202124"/>
          <w:sz w:val="30"/>
          <w:szCs w:val="30"/>
          <w:lang w:val="en"/>
        </w:rPr>
        <w:t>𝑓</w:t>
      </w:r>
      <w:r w:rsidRPr="00650555">
        <w:rPr>
          <w:rFonts w:eastAsia="Times New Roman"/>
          <w:color w:val="202124"/>
          <w:sz w:val="30"/>
          <w:szCs w:val="30"/>
          <w:lang w:val="en"/>
        </w:rPr>
        <w:t>(</w:t>
      </w:r>
      <w:r w:rsidRPr="00650555">
        <w:rPr>
          <w:rFonts w:ascii="Cambria Math" w:eastAsia="Times New Roman" w:hAnsi="Cambria Math" w:cs="Cambria Math"/>
          <w:color w:val="202124"/>
          <w:sz w:val="30"/>
          <w:szCs w:val="30"/>
          <w:lang w:val="en"/>
        </w:rPr>
        <w:t>𝑥</w:t>
      </w:r>
      <w:r w:rsidRPr="00650555">
        <w:rPr>
          <w:rFonts w:eastAsia="Times New Roman"/>
          <w:color w:val="202124"/>
          <w:sz w:val="30"/>
          <w:szCs w:val="30"/>
          <w:lang w:val="en"/>
        </w:rPr>
        <w:t xml:space="preserve">) for </w:t>
      </w:r>
      <w:r w:rsidRPr="00650555">
        <w:rPr>
          <w:rFonts w:ascii="Cambria Math" w:eastAsia="Times New Roman" w:hAnsi="Cambria Math" w:cs="Cambria Math"/>
          <w:color w:val="202124"/>
          <w:sz w:val="30"/>
          <w:szCs w:val="30"/>
          <w:lang w:val="en"/>
        </w:rPr>
        <w:t>𝑥</w:t>
      </w:r>
      <w:r w:rsidRPr="00650555">
        <w:rPr>
          <w:rFonts w:eastAsia="Times New Roman"/>
          <w:color w:val="202124"/>
          <w:sz w:val="30"/>
          <w:szCs w:val="30"/>
          <w:lang w:val="en"/>
        </w:rPr>
        <w:t xml:space="preserve"> = 0.</w:t>
      </w:r>
    </w:p>
    <w:p w14:paraId="5AE754D1" w14:textId="54B30802" w:rsidR="0009012D" w:rsidRDefault="000901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8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7ADCDCF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24)  </w:t>
      </w:r>
    </w:p>
    <w:p w14:paraId="61BD7003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C</w:t>
      </w:r>
      <w:r>
        <w:rPr>
          <w:rFonts w:ascii="Times New Roman" w:eastAsia="Times New Roman" w:hAnsi="Times New Roman" w:cs="Times New Roman"/>
          <w:color w:val="222222"/>
          <w:highlight w:val="white"/>
        </w:rPr>
        <w:t>h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eck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out these four linear regression plots:</w:t>
      </w:r>
    </w:p>
    <w:p w14:paraId="3B7F1FFF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1" w:right="-6" w:hanging="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highlight w:val="white"/>
        </w:rPr>
        <w:lastRenderedPageBreak/>
        <w:drawing>
          <wp:inline distT="19050" distB="19050" distL="19050" distR="19050" wp14:anchorId="08FD1C51" wp14:editId="713411F6">
            <wp:extent cx="5846445" cy="44484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Which one represents an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underfitted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model?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6FB4B9C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8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a)The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bottom-left plot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1906E92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b) The top-right plot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CEEBB24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c) The bottom-right plot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6F2E5B32" w14:textId="77777777" w:rsidR="00816FB9" w:rsidRDefault="006743F9" w:rsidP="005475E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d) The top-left plot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5CE0763" w14:textId="0A941D22" w:rsidR="005475E3" w:rsidRPr="00816FB9" w:rsidRDefault="005475E3" w:rsidP="005475E3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816FB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816FB9" w:rsidRPr="00816FB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b) The top-right plot </w:t>
      </w:r>
      <w:r w:rsidRPr="00816FB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</w:p>
    <w:p w14:paraId="014B57B9" w14:textId="77777777" w:rsidR="005475E3" w:rsidRDefault="005475E3" w:rsidP="005475E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FC0C4F2" w14:textId="1BFE2E85" w:rsidR="005475E3" w:rsidRPr="005475E3" w:rsidRDefault="005475E3" w:rsidP="005475E3">
      <w:pPr>
        <w:shd w:val="clear" w:color="auto" w:fill="FFFFFF"/>
        <w:rPr>
          <w:rFonts w:eastAsia="Times New Roman"/>
          <w:color w:val="202124"/>
          <w:sz w:val="21"/>
          <w:szCs w:val="21"/>
        </w:rPr>
      </w:pPr>
      <w:r w:rsidRPr="005475E3">
        <w:rPr>
          <w:rFonts w:eastAsia="Times New Roman"/>
          <w:color w:val="202124"/>
          <w:sz w:val="30"/>
          <w:szCs w:val="30"/>
          <w:lang w:val="en"/>
        </w:rPr>
        <w:t>Your model is underfitting the training data </w:t>
      </w:r>
      <w:r w:rsidRPr="005475E3">
        <w:rPr>
          <w:rFonts w:eastAsia="Times New Roman"/>
          <w:color w:val="040C28"/>
          <w:sz w:val="30"/>
          <w:szCs w:val="30"/>
          <w:lang w:val="en"/>
        </w:rPr>
        <w:t>when the model performs poorly on the training data</w:t>
      </w:r>
      <w:r w:rsidRPr="005475E3">
        <w:rPr>
          <w:rFonts w:eastAsia="Times New Roman"/>
          <w:color w:val="202124"/>
          <w:sz w:val="30"/>
          <w:szCs w:val="30"/>
          <w:lang w:val="en"/>
        </w:rPr>
        <w:t>. This is because the model is unable to capture the relationship between the input examples (often called X) and the target values (often called Y).</w:t>
      </w:r>
    </w:p>
    <w:p w14:paraId="4D8E47B1" w14:textId="41504012" w:rsidR="0009012D" w:rsidRDefault="000901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"/>
        <w:rPr>
          <w:rFonts w:ascii="Times New Roman" w:eastAsia="Times New Roman" w:hAnsi="Times New Roman" w:cs="Times New Roman"/>
          <w:color w:val="222222"/>
        </w:rPr>
      </w:pPr>
    </w:p>
    <w:p w14:paraId="6661358E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 w:line="240" w:lineRule="auto"/>
        <w:ind w:left="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25) </w:t>
      </w:r>
    </w:p>
    <w:p w14:paraId="3A5063C6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7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There are five basic steps when you’re implementing linear regression: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6286FE5" w14:textId="77777777" w:rsidR="00816FB9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370" w:right="1519"/>
        <w:rPr>
          <w:rFonts w:ascii="Noto Sans Symbols" w:eastAsia="Noto Sans Symbols" w:hAnsi="Noto Sans Symbols" w:cs="Noto Sans Symbols"/>
          <w:color w:val="222222"/>
          <w:sz w:val="19"/>
          <w:szCs w:val="19"/>
          <w:highlight w:val="white"/>
        </w:rPr>
      </w:pPr>
      <w:r>
        <w:rPr>
          <w:rFonts w:ascii="Noto Sans Symbols" w:eastAsia="Noto Sans Symbols" w:hAnsi="Noto Sans Symbols" w:cs="Noto Sans Symbols"/>
          <w:color w:val="222222"/>
          <w:sz w:val="19"/>
          <w:szCs w:val="19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a.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Check the results of model fitting to know whether the model is satisfactory.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Noto Sans Symbols" w:eastAsia="Noto Sans Symbols" w:hAnsi="Noto Sans Symbols" w:cs="Noto Sans Symbols"/>
          <w:color w:val="222222"/>
          <w:sz w:val="19"/>
          <w:szCs w:val="19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lastRenderedPageBreak/>
        <w:t xml:space="preserve">b.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Provide data to work with, and eventually do appropriate transformations.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39107EF1" w14:textId="5F3EC56A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370" w:right="1519"/>
        <w:rPr>
          <w:rFonts w:ascii="Times New Roman" w:eastAsia="Times New Roman" w:hAnsi="Times New Roman" w:cs="Times New Roman"/>
          <w:color w:val="222222"/>
        </w:rPr>
      </w:pPr>
      <w:r>
        <w:rPr>
          <w:rFonts w:ascii="Noto Sans Symbols" w:eastAsia="Noto Sans Symbols" w:hAnsi="Noto Sans Symbols" w:cs="Noto Sans Symbols"/>
          <w:color w:val="222222"/>
          <w:sz w:val="19"/>
          <w:szCs w:val="19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c.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Apply the model for predictions.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8E2BF7D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0"/>
        <w:rPr>
          <w:rFonts w:ascii="Times New Roman" w:eastAsia="Times New Roman" w:hAnsi="Times New Roman" w:cs="Times New Roman"/>
          <w:color w:val="222222"/>
        </w:rPr>
      </w:pPr>
      <w:r>
        <w:rPr>
          <w:rFonts w:ascii="Noto Sans Symbols" w:eastAsia="Noto Sans Symbols" w:hAnsi="Noto Sans Symbols" w:cs="Noto Sans Symbols"/>
          <w:color w:val="222222"/>
          <w:sz w:val="19"/>
          <w:szCs w:val="19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d.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Import the packages and classes that you need.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3DD8F361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Times New Roman" w:hAnsi="Times New Roman" w:cs="Times New Roman"/>
          <w:color w:val="222222"/>
        </w:rPr>
      </w:pPr>
      <w:r>
        <w:rPr>
          <w:rFonts w:ascii="Noto Sans Symbols" w:eastAsia="Noto Sans Symbols" w:hAnsi="Noto Sans Symbols" w:cs="Noto Sans Symbols"/>
          <w:color w:val="222222"/>
          <w:sz w:val="19"/>
          <w:szCs w:val="19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e.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Create a regression model and fit it with existing data.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6FDA954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However, those steps are currently listed in the wrong order. What’s the correct order?</w:t>
      </w:r>
    </w:p>
    <w:p w14:paraId="0C55D43C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a)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e, c, a, b, d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3BBB7AB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b)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e, d, b, a, c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63820BF6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c)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d, e, c, b, a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0580F22" w14:textId="65BD80EE" w:rsidR="00F25985" w:rsidRDefault="00F25985" w:rsidP="00F2598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6743F9">
        <w:rPr>
          <w:rFonts w:ascii="Times New Roman" w:eastAsia="Times New Roman" w:hAnsi="Times New Roman" w:cs="Times New Roman"/>
          <w:color w:val="000000"/>
        </w:rPr>
        <w:t xml:space="preserve">d) </w:t>
      </w:r>
      <w:r w:rsidR="006743F9">
        <w:rPr>
          <w:rFonts w:ascii="Times New Roman" w:eastAsia="Times New Roman" w:hAnsi="Times New Roman" w:cs="Times New Roman"/>
          <w:color w:val="222222"/>
          <w:highlight w:val="white"/>
        </w:rPr>
        <w:t>d, b, e, a, c</w:t>
      </w:r>
      <w:r w:rsidR="006743F9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51CCC40" w14:textId="20EEB30F" w:rsidR="00F25985" w:rsidRPr="00F25985" w:rsidRDefault="00F25985" w:rsidP="00F25985">
      <w:pPr>
        <w:rPr>
          <w:rFonts w:ascii="Times New Roman" w:eastAsia="Times New Roman" w:hAnsi="Times New Roman" w:cs="Times New Roman"/>
          <w:sz w:val="24"/>
          <w:szCs w:val="24"/>
        </w:rPr>
      </w:pPr>
      <w:r w:rsidRPr="00F25985">
        <w:rPr>
          <w:rFonts w:eastAsia="Times New Roman"/>
          <w:color w:val="202124"/>
          <w:sz w:val="24"/>
          <w:szCs w:val="24"/>
        </w:rPr>
        <w:t>What are the steps to implement a linear regression?</w:t>
      </w:r>
    </w:p>
    <w:p w14:paraId="0CD4715E" w14:textId="77777777" w:rsidR="00F25985" w:rsidRPr="00F25985" w:rsidRDefault="00F25985" w:rsidP="00F259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 w:rsidRPr="00F25985">
        <w:rPr>
          <w:rFonts w:eastAsia="Times New Roman"/>
          <w:color w:val="202124"/>
          <w:sz w:val="24"/>
          <w:szCs w:val="24"/>
        </w:rPr>
        <w:t>Step 1: Load the data into R. Follow these four steps for each dataset: ...</w:t>
      </w:r>
    </w:p>
    <w:p w14:paraId="4D0DECE1" w14:textId="77777777" w:rsidR="00F25985" w:rsidRPr="00F25985" w:rsidRDefault="00F25985" w:rsidP="00F259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 w:rsidRPr="00F25985">
        <w:rPr>
          <w:rFonts w:eastAsia="Times New Roman"/>
          <w:color w:val="202124"/>
          <w:sz w:val="24"/>
          <w:szCs w:val="24"/>
        </w:rPr>
        <w:t>Step 2: Make sure your data meet the assumptions. ...</w:t>
      </w:r>
    </w:p>
    <w:p w14:paraId="2A454364" w14:textId="77777777" w:rsidR="00F25985" w:rsidRPr="00F25985" w:rsidRDefault="00F25985" w:rsidP="00F259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 w:rsidRPr="00F25985">
        <w:rPr>
          <w:rFonts w:eastAsia="Times New Roman"/>
          <w:color w:val="202124"/>
          <w:sz w:val="24"/>
          <w:szCs w:val="24"/>
        </w:rPr>
        <w:t>Step 3: Perform the linear regression analysis. ...</w:t>
      </w:r>
    </w:p>
    <w:p w14:paraId="3E370A07" w14:textId="77777777" w:rsidR="00F25985" w:rsidRPr="00F25985" w:rsidRDefault="00F25985" w:rsidP="00F259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 w:rsidRPr="00F25985">
        <w:rPr>
          <w:rFonts w:eastAsia="Times New Roman"/>
          <w:color w:val="202124"/>
          <w:sz w:val="24"/>
          <w:szCs w:val="24"/>
        </w:rPr>
        <w:t>Step 4: Check for homoscedasticity. ...</w:t>
      </w:r>
    </w:p>
    <w:p w14:paraId="608878F2" w14:textId="77777777" w:rsidR="00F25985" w:rsidRPr="00F25985" w:rsidRDefault="00F25985" w:rsidP="00F259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 w:rsidRPr="00F25985">
        <w:rPr>
          <w:rFonts w:eastAsia="Times New Roman"/>
          <w:color w:val="202124"/>
          <w:sz w:val="24"/>
          <w:szCs w:val="24"/>
        </w:rPr>
        <w:t>Step 5: Visualize the results with a graph. ...</w:t>
      </w:r>
    </w:p>
    <w:p w14:paraId="6E94C3E9" w14:textId="77777777" w:rsidR="00F25985" w:rsidRPr="00F25985" w:rsidRDefault="00F25985" w:rsidP="00F25985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</w:rPr>
      </w:pPr>
      <w:r w:rsidRPr="00F25985">
        <w:rPr>
          <w:rFonts w:eastAsia="Times New Roman"/>
          <w:color w:val="202124"/>
          <w:sz w:val="24"/>
          <w:szCs w:val="24"/>
        </w:rPr>
        <w:t>Step 6: Report your results.</w:t>
      </w:r>
    </w:p>
    <w:p w14:paraId="0F11CB57" w14:textId="5C2CC657" w:rsidR="0009012D" w:rsidRDefault="000901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6"/>
        <w:rPr>
          <w:rFonts w:ascii="Times New Roman" w:eastAsia="Times New Roman" w:hAnsi="Times New Roman" w:cs="Times New Roman"/>
          <w:color w:val="222222"/>
        </w:rPr>
      </w:pPr>
    </w:p>
    <w:p w14:paraId="38B27C75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ind w:left="7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26 )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Which of the following are optional parameters to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6F6F6"/>
        </w:rPr>
        <w:t>LinearRegression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in scikit-learn?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325D62A8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368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a) </w:t>
      </w:r>
      <w:r>
        <w:rPr>
          <w:rFonts w:ascii="Times New Roman" w:eastAsia="Times New Roman" w:hAnsi="Times New Roman" w:cs="Times New Roman"/>
          <w:color w:val="222222"/>
          <w:shd w:val="clear" w:color="auto" w:fill="F6F6F6"/>
        </w:rPr>
        <w:t>Fit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39E8BD1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6F6F6"/>
        </w:rPr>
        <w:t>fit_intercept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3466A106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c) </w:t>
      </w:r>
      <w:r>
        <w:rPr>
          <w:rFonts w:ascii="Times New Roman" w:eastAsia="Times New Roman" w:hAnsi="Times New Roman" w:cs="Times New Roman"/>
          <w:color w:val="222222"/>
          <w:shd w:val="clear" w:color="auto" w:fill="F6F6F6"/>
        </w:rPr>
        <w:t>normalize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603C43B0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6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6F6F6"/>
        </w:rPr>
        <w:t>copy_X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99212C4" w14:textId="77777777" w:rsidR="00212206" w:rsidRDefault="006743F9" w:rsidP="002122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e)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6F6F6"/>
        </w:rPr>
        <w:t>n_jobs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FA4FC5C" w14:textId="1EB7BB1D" w:rsidR="00212206" w:rsidRPr="00212206" w:rsidRDefault="006743F9" w:rsidP="002122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6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f) </w:t>
      </w:r>
      <w:r>
        <w:rPr>
          <w:rFonts w:ascii="Times New Roman" w:eastAsia="Times New Roman" w:hAnsi="Times New Roman" w:cs="Times New Roman"/>
          <w:color w:val="222222"/>
          <w:shd w:val="clear" w:color="auto" w:fill="F6F6F6"/>
        </w:rPr>
        <w:t>reshape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="008B7EAE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527A031" w14:textId="234881B7" w:rsidR="008B7EAE" w:rsidRPr="008B7EAE" w:rsidRDefault="008B7EAE" w:rsidP="008B7EAE">
      <w:pPr>
        <w:shd w:val="clear" w:color="auto" w:fill="F0F0FA"/>
        <w:spacing w:line="450" w:lineRule="atLeast"/>
        <w:rPr>
          <w:rFonts w:ascii="Roboto" w:eastAsia="Times New Roman" w:hAnsi="Roboto" w:cs="Times New Roman"/>
          <w:color w:val="001946"/>
          <w:sz w:val="33"/>
          <w:szCs w:val="33"/>
        </w:rPr>
      </w:pPr>
      <w:r w:rsidRPr="008B7EAE">
        <w:rPr>
          <w:rFonts w:ascii="Roboto" w:eastAsia="Times New Roman" w:hAnsi="Roboto" w:cs="Times New Roman"/>
          <w:color w:val="001946"/>
          <w:sz w:val="33"/>
          <w:szCs w:val="33"/>
        </w:rPr>
        <w:t xml:space="preserve">following are optional parameters to </w:t>
      </w:r>
      <w:proofErr w:type="spellStart"/>
      <w:r w:rsidRPr="008B7EAE">
        <w:rPr>
          <w:rFonts w:ascii="Roboto" w:eastAsia="Times New Roman" w:hAnsi="Roboto" w:cs="Times New Roman"/>
          <w:color w:val="001946"/>
          <w:sz w:val="33"/>
          <w:szCs w:val="33"/>
        </w:rPr>
        <w:t>LinearRegression</w:t>
      </w:r>
      <w:proofErr w:type="spellEnd"/>
      <w:r w:rsidRPr="008B7EAE">
        <w:rPr>
          <w:rFonts w:ascii="Roboto" w:eastAsia="Times New Roman" w:hAnsi="Roboto" w:cs="Times New Roman"/>
          <w:color w:val="001946"/>
          <w:sz w:val="33"/>
          <w:szCs w:val="33"/>
        </w:rPr>
        <w:t xml:space="preserve"> in scikit-learn:</w:t>
      </w:r>
    </w:p>
    <w:p w14:paraId="7C393ED4" w14:textId="77777777" w:rsidR="008B7EAE" w:rsidRPr="008B7EAE" w:rsidRDefault="008B7EAE" w:rsidP="008B7EAE">
      <w:pPr>
        <w:numPr>
          <w:ilvl w:val="0"/>
          <w:numId w:val="1"/>
        </w:numPr>
        <w:shd w:val="clear" w:color="auto" w:fill="F0F0FA"/>
        <w:spacing w:after="120" w:line="330" w:lineRule="atLeast"/>
        <w:rPr>
          <w:rFonts w:ascii="Roboto" w:eastAsia="Times New Roman" w:hAnsi="Roboto" w:cs="Times New Roman"/>
          <w:color w:val="001946"/>
          <w:sz w:val="24"/>
          <w:szCs w:val="24"/>
        </w:rPr>
      </w:pPr>
      <w:proofErr w:type="spellStart"/>
      <w:r w:rsidRPr="008B7EAE">
        <w:rPr>
          <w:rFonts w:ascii="Courier New" w:eastAsia="Times New Roman" w:hAnsi="Courier New" w:cs="Courier New"/>
          <w:b/>
          <w:bCs/>
          <w:color w:val="001946"/>
          <w:sz w:val="20"/>
          <w:szCs w:val="20"/>
        </w:rPr>
        <w:t>fit_intercept</w:t>
      </w:r>
      <w:proofErr w:type="spellEnd"/>
      <w:r w:rsidRPr="008B7EAE">
        <w:rPr>
          <w:rFonts w:ascii="Roboto" w:eastAsia="Times New Roman" w:hAnsi="Roboto" w:cs="Times New Roman"/>
          <w:color w:val="001946"/>
          <w:sz w:val="24"/>
          <w:szCs w:val="24"/>
        </w:rPr>
        <w:t>: This parameter determines whether to calculate the intercept for the linear regression model. By default, it is set to True.</w:t>
      </w:r>
    </w:p>
    <w:p w14:paraId="3B2C52B6" w14:textId="77777777" w:rsidR="008B7EAE" w:rsidRPr="008B7EAE" w:rsidRDefault="008B7EAE" w:rsidP="008B7EAE">
      <w:pPr>
        <w:numPr>
          <w:ilvl w:val="0"/>
          <w:numId w:val="1"/>
        </w:numPr>
        <w:shd w:val="clear" w:color="auto" w:fill="F0F0FA"/>
        <w:spacing w:after="120" w:line="330" w:lineRule="atLeast"/>
        <w:rPr>
          <w:rFonts w:ascii="Roboto" w:eastAsia="Times New Roman" w:hAnsi="Roboto" w:cs="Times New Roman"/>
          <w:color w:val="001946"/>
          <w:sz w:val="24"/>
          <w:szCs w:val="24"/>
        </w:rPr>
      </w:pPr>
      <w:r w:rsidRPr="008B7EAE">
        <w:rPr>
          <w:rFonts w:ascii="Courier New" w:eastAsia="Times New Roman" w:hAnsi="Courier New" w:cs="Courier New"/>
          <w:b/>
          <w:bCs/>
          <w:color w:val="001946"/>
          <w:sz w:val="20"/>
          <w:szCs w:val="20"/>
        </w:rPr>
        <w:t>normalize</w:t>
      </w:r>
      <w:r w:rsidRPr="008B7EAE">
        <w:rPr>
          <w:rFonts w:ascii="Roboto" w:eastAsia="Times New Roman" w:hAnsi="Roboto" w:cs="Times New Roman"/>
          <w:color w:val="001946"/>
          <w:sz w:val="24"/>
          <w:szCs w:val="24"/>
        </w:rPr>
        <w:t>: This parameter determines whether to normalize the input features before fitting the model. By default, it is set to False.</w:t>
      </w:r>
    </w:p>
    <w:p w14:paraId="2E6DE829" w14:textId="77777777" w:rsidR="008B7EAE" w:rsidRPr="008B7EAE" w:rsidRDefault="008B7EAE" w:rsidP="008B7EAE">
      <w:pPr>
        <w:numPr>
          <w:ilvl w:val="0"/>
          <w:numId w:val="1"/>
        </w:numPr>
        <w:shd w:val="clear" w:color="auto" w:fill="F0F0FA"/>
        <w:spacing w:after="120" w:line="330" w:lineRule="atLeast"/>
        <w:rPr>
          <w:rFonts w:ascii="Roboto" w:eastAsia="Times New Roman" w:hAnsi="Roboto" w:cs="Times New Roman"/>
          <w:color w:val="001946"/>
          <w:sz w:val="24"/>
          <w:szCs w:val="24"/>
        </w:rPr>
      </w:pPr>
      <w:proofErr w:type="spellStart"/>
      <w:r w:rsidRPr="008B7EAE">
        <w:rPr>
          <w:rFonts w:ascii="Courier New" w:eastAsia="Times New Roman" w:hAnsi="Courier New" w:cs="Courier New"/>
          <w:b/>
          <w:bCs/>
          <w:color w:val="001946"/>
          <w:sz w:val="20"/>
          <w:szCs w:val="20"/>
        </w:rPr>
        <w:t>copy_X</w:t>
      </w:r>
      <w:proofErr w:type="spellEnd"/>
      <w:r w:rsidRPr="008B7EAE">
        <w:rPr>
          <w:rFonts w:ascii="Roboto" w:eastAsia="Times New Roman" w:hAnsi="Roboto" w:cs="Times New Roman"/>
          <w:color w:val="001946"/>
          <w:sz w:val="24"/>
          <w:szCs w:val="24"/>
        </w:rPr>
        <w:t>: This parameter determines whether to make a copy of the input features. By default, it is set to True.</w:t>
      </w:r>
    </w:p>
    <w:p w14:paraId="497030C8" w14:textId="77777777" w:rsidR="008B7EAE" w:rsidRPr="008B7EAE" w:rsidRDefault="008B7EAE" w:rsidP="008B7EAE">
      <w:pPr>
        <w:numPr>
          <w:ilvl w:val="0"/>
          <w:numId w:val="1"/>
        </w:numPr>
        <w:shd w:val="clear" w:color="auto" w:fill="F0F0FA"/>
        <w:spacing w:line="330" w:lineRule="atLeast"/>
        <w:rPr>
          <w:rFonts w:ascii="Roboto" w:eastAsia="Times New Roman" w:hAnsi="Roboto" w:cs="Times New Roman"/>
          <w:color w:val="001946"/>
          <w:sz w:val="24"/>
          <w:szCs w:val="24"/>
        </w:rPr>
      </w:pPr>
      <w:proofErr w:type="spellStart"/>
      <w:r w:rsidRPr="008B7EAE">
        <w:rPr>
          <w:rFonts w:ascii="Courier New" w:eastAsia="Times New Roman" w:hAnsi="Courier New" w:cs="Courier New"/>
          <w:b/>
          <w:bCs/>
          <w:color w:val="001946"/>
          <w:sz w:val="20"/>
          <w:szCs w:val="20"/>
        </w:rPr>
        <w:t>n_jobs</w:t>
      </w:r>
      <w:proofErr w:type="spellEnd"/>
      <w:r w:rsidRPr="008B7EAE">
        <w:rPr>
          <w:rFonts w:ascii="Roboto" w:eastAsia="Times New Roman" w:hAnsi="Roboto" w:cs="Times New Roman"/>
          <w:color w:val="001946"/>
          <w:sz w:val="24"/>
          <w:szCs w:val="24"/>
        </w:rPr>
        <w:t>: This parameter determines the number of parallel jobs to use for the computation. By default, it is set to None, which means it will use one job.</w:t>
      </w:r>
    </w:p>
    <w:p w14:paraId="5462F711" w14:textId="700C31DC" w:rsidR="0009012D" w:rsidRDefault="000901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4"/>
        <w:rPr>
          <w:rFonts w:ascii="Times New Roman" w:eastAsia="Times New Roman" w:hAnsi="Times New Roman" w:cs="Times New Roman"/>
          <w:color w:val="222222"/>
        </w:rPr>
      </w:pPr>
    </w:p>
    <w:p w14:paraId="73AD36BE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line="249" w:lineRule="auto"/>
        <w:ind w:left="4" w:right="139" w:firstLine="3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27)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While working with scikit-learn, in which type of regression do you need to transform the array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of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inputs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to include nonlinear terms such as </w:t>
      </w:r>
      <w:r>
        <w:rPr>
          <w:rFonts w:ascii="Cambria Math" w:eastAsia="Cambria Math" w:hAnsi="Cambria Math" w:cs="Cambria Math"/>
          <w:color w:val="222222"/>
          <w:highlight w:val="white"/>
        </w:rPr>
        <w:t>��</w:t>
      </w:r>
      <w:r>
        <w:rPr>
          <w:rFonts w:ascii="Times New Roman" w:eastAsia="Times New Roman" w:hAnsi="Times New Roman" w:cs="Times New Roman"/>
          <w:color w:val="222222"/>
          <w:highlight w:val="white"/>
        </w:rPr>
        <w:t>²?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71A199F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8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>a)Multiple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linear regression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F55D9AE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b) Simple linear regression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549D0EC" w14:textId="77777777" w:rsidR="00F253AF" w:rsidRDefault="006743F9" w:rsidP="00F253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04"/>
        </w:tabs>
        <w:spacing w:before="176" w:line="240" w:lineRule="auto"/>
        <w:ind w:left="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hd w:val="clear" w:color="auto" w:fill="D4EDDA"/>
        </w:rPr>
        <w:t>Polynomial regression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253AF">
        <w:rPr>
          <w:rFonts w:ascii="Times New Roman" w:eastAsia="Times New Roman" w:hAnsi="Times New Roman" w:cs="Times New Roman"/>
          <w:color w:val="000000"/>
        </w:rPr>
        <w:t xml:space="preserve"> </w:t>
      </w:r>
      <w:r w:rsidR="00F253AF">
        <w:rPr>
          <w:rFonts w:ascii="Times New Roman" w:eastAsia="Times New Roman" w:hAnsi="Times New Roman" w:cs="Times New Roman"/>
          <w:color w:val="000000"/>
        </w:rPr>
        <w:tab/>
      </w:r>
    </w:p>
    <w:p w14:paraId="3B8CB7C9" w14:textId="22DA21A7" w:rsidR="0009012D" w:rsidRPr="00F253AF" w:rsidRDefault="00F253AF" w:rsidP="00F253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04"/>
        </w:tabs>
        <w:spacing w:before="176" w:line="240" w:lineRule="auto"/>
        <w:ind w:left="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253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c) Polynomial regression  </w:t>
      </w:r>
    </w:p>
    <w:p w14:paraId="6F7DCB85" w14:textId="31AE9C9F" w:rsidR="00F253AF" w:rsidRDefault="00F253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5"/>
        <w:rPr>
          <w:rFonts w:ascii="Times New Roman" w:eastAsia="Times New Roman" w:hAnsi="Times New Roman" w:cs="Times New Roman"/>
          <w:color w:val="000000"/>
        </w:rPr>
      </w:pPr>
      <w:r>
        <w:rPr>
          <w:rStyle w:val="d9fyld"/>
          <w:color w:val="040C28"/>
          <w:sz w:val="30"/>
          <w:szCs w:val="30"/>
          <w:shd w:val="clear" w:color="auto" w:fill="FFFFFF"/>
        </w:rPr>
        <w:t>Polynomial Regression</w:t>
      </w:r>
      <w:r>
        <w:rPr>
          <w:rStyle w:val="d9fyld"/>
          <w:color w:val="202124"/>
          <w:sz w:val="30"/>
          <w:szCs w:val="30"/>
          <w:shd w:val="clear" w:color="auto" w:fill="FFFFFF"/>
        </w:rPr>
        <w:t> With scikit-</w:t>
      </w:r>
      <w:proofErr w:type="spellStart"/>
      <w:r>
        <w:rPr>
          <w:rStyle w:val="d9fyld"/>
          <w:color w:val="202124"/>
          <w:sz w:val="30"/>
          <w:szCs w:val="30"/>
          <w:shd w:val="clear" w:color="auto" w:fill="FFFFFF"/>
        </w:rPr>
        <w:t>learn</w:t>
      </w:r>
      <w:r>
        <w:rPr>
          <w:rStyle w:val="hgkelc"/>
          <w:color w:val="202124"/>
          <w:sz w:val="30"/>
          <w:szCs w:val="30"/>
          <w:shd w:val="clear" w:color="auto" w:fill="FFFFFF"/>
        </w:rPr>
        <w:t>There's</w:t>
      </w:r>
      <w:proofErr w:type="spellEnd"/>
      <w:r>
        <w:rPr>
          <w:rStyle w:val="hgkelc"/>
          <w:color w:val="202124"/>
          <w:sz w:val="30"/>
          <w:szCs w:val="30"/>
          <w:shd w:val="clear" w:color="auto" w:fill="FFFFFF"/>
        </w:rPr>
        <w:t xml:space="preserve"> only one extra step: you need to transform the array of inputs to include nonlinear terms such as </w:t>
      </w:r>
      <w:r>
        <w:rPr>
          <w:rStyle w:val="hgkelc"/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𝑥</w:t>
      </w:r>
      <w:r>
        <w:rPr>
          <w:rStyle w:val="hgkelc"/>
          <w:color w:val="202124"/>
          <w:sz w:val="30"/>
          <w:szCs w:val="30"/>
          <w:shd w:val="clear" w:color="auto" w:fill="FFFFFF"/>
        </w:rPr>
        <w:t>².</w:t>
      </w:r>
    </w:p>
    <w:p w14:paraId="2073701D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 w:line="240" w:lineRule="auto"/>
        <w:ind w:left="7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28)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You should choose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over scikit-learn when: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7A0D710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3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A)You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want graphical representations of your data.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0674213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b) You’re working with nonlinear terms.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45EB4C2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c) You need more detailed results.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D8484A2" w14:textId="21C137DF" w:rsidR="00945D78" w:rsidRDefault="006743F9" w:rsidP="00945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d) You need to include optional parameters</w:t>
      </w:r>
      <w:r w:rsidR="00945D78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2C90068" w14:textId="58163B54" w:rsidR="00945D78" w:rsidRPr="00945D78" w:rsidRDefault="00945D78" w:rsidP="00945D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before="174" w:line="240" w:lineRule="auto"/>
        <w:ind w:left="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945D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c) You need more detailed results.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ab/>
      </w:r>
    </w:p>
    <w:p w14:paraId="504958DB" w14:textId="623E5D0C" w:rsidR="0009012D" w:rsidRDefault="00945D78" w:rsidP="00945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color w:val="040C28"/>
        </w:rPr>
        <w:t>Statsmodels</w:t>
      </w:r>
      <w:proofErr w:type="spellEnd"/>
      <w:r>
        <w:rPr>
          <w:color w:val="040C28"/>
        </w:rPr>
        <w:t xml:space="preserve"> provides more statistical information and is better suited for statistical analysis tasks</w:t>
      </w:r>
      <w:r>
        <w:rPr>
          <w:color w:val="4D5156"/>
          <w:shd w:val="clear" w:color="auto" w:fill="FFFFFF"/>
        </w:rPr>
        <w:t>.</w:t>
      </w:r>
    </w:p>
    <w:p w14:paraId="28E2B65B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7" w:lineRule="auto"/>
        <w:ind w:left="3" w:right="386" w:firstLine="3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29) </w:t>
      </w:r>
      <w:r>
        <w:rPr>
          <w:rFonts w:ascii="Times New Roman" w:eastAsia="Times New Roman" w:hAnsi="Times New Roman" w:cs="Times New Roman"/>
          <w:color w:val="222222"/>
        </w:rPr>
        <w:t xml:space="preserve">_________ is a fundamental package for scientific computing with Python. It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offers  comprehensive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mathematical functions, random number generators, linear algebra routines, Fourier  transforms, and more. It provides a high-level syntax that makes it access</w:t>
      </w:r>
      <w:r>
        <w:rPr>
          <w:rFonts w:ascii="Times New Roman" w:eastAsia="Times New Roman" w:hAnsi="Times New Roman" w:cs="Times New Roman"/>
          <w:color w:val="222222"/>
        </w:rPr>
        <w:t xml:space="preserve">ible and productive. </w:t>
      </w:r>
    </w:p>
    <w:p w14:paraId="1C7A9102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8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a) Pandas </w:t>
      </w:r>
    </w:p>
    <w:p w14:paraId="2519CC4D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Numpy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69BF5FE4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5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Statsmodel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1A051EF" w14:textId="77777777" w:rsidR="00132466" w:rsidRDefault="006743F9" w:rsidP="00370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scipy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665310DE" w14:textId="1BBB0AF6" w:rsidR="00132466" w:rsidRPr="00132466" w:rsidRDefault="00370C58" w:rsidP="00370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1324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b) </w:t>
      </w:r>
      <w:proofErr w:type="spellStart"/>
      <w:r w:rsidRPr="001324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Numpy</w:t>
      </w:r>
      <w:proofErr w:type="spellEnd"/>
    </w:p>
    <w:p w14:paraId="299041C4" w14:textId="74F7ED2F" w:rsidR="0009012D" w:rsidRDefault="00370C58" w:rsidP="00370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"/>
        <w:rPr>
          <w:rFonts w:ascii="Times New Roman" w:eastAsia="Times New Roman" w:hAnsi="Times New Roman" w:cs="Times New Roman"/>
          <w:color w:val="222222"/>
        </w:rPr>
      </w:pPr>
      <w:r w:rsidRPr="00370C58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="006743F9">
        <w:rPr>
          <w:rFonts w:ascii="Times New Roman" w:eastAsia="Times New Roman" w:hAnsi="Times New Roman" w:cs="Times New Roman"/>
          <w:color w:val="222222"/>
        </w:rPr>
        <w:t>30 )</w:t>
      </w:r>
      <w:proofErr w:type="gramEnd"/>
      <w:r w:rsidR="006743F9">
        <w:rPr>
          <w:rFonts w:ascii="Times New Roman" w:eastAsia="Times New Roman" w:hAnsi="Times New Roman" w:cs="Times New Roman"/>
          <w:color w:val="222222"/>
        </w:rPr>
        <w:t xml:space="preserve"> _________ is a Python data visualization library based on Matplotlib. It provides a high-</w:t>
      </w:r>
      <w:proofErr w:type="gramStart"/>
      <w:r w:rsidR="006743F9">
        <w:rPr>
          <w:rFonts w:ascii="Times New Roman" w:eastAsia="Times New Roman" w:hAnsi="Times New Roman" w:cs="Times New Roman"/>
          <w:color w:val="222222"/>
        </w:rPr>
        <w:t>level  interface</w:t>
      </w:r>
      <w:proofErr w:type="gramEnd"/>
      <w:r w:rsidR="006743F9">
        <w:rPr>
          <w:rFonts w:ascii="Times New Roman" w:eastAsia="Times New Roman" w:hAnsi="Times New Roman" w:cs="Times New Roman"/>
          <w:color w:val="222222"/>
        </w:rPr>
        <w:t xml:space="preserve"> for drawing attractive and informative statistical graphics that allow you to e</w:t>
      </w:r>
      <w:r w:rsidR="006743F9">
        <w:rPr>
          <w:rFonts w:ascii="Times New Roman" w:eastAsia="Times New Roman" w:hAnsi="Times New Roman" w:cs="Times New Roman"/>
          <w:color w:val="222222"/>
        </w:rPr>
        <w:t xml:space="preserve">xplore and  understand your data. It integrates closely with </w:t>
      </w:r>
      <w:proofErr w:type="gramStart"/>
      <w:r w:rsidR="006743F9">
        <w:rPr>
          <w:rFonts w:ascii="Times New Roman" w:eastAsia="Times New Roman" w:hAnsi="Times New Roman" w:cs="Times New Roman"/>
          <w:color w:val="222222"/>
        </w:rPr>
        <w:t>panda</w:t>
      </w:r>
      <w:r w:rsidR="006743F9">
        <w:rPr>
          <w:rFonts w:ascii="Times New Roman" w:eastAsia="Times New Roman" w:hAnsi="Times New Roman" w:cs="Times New Roman"/>
          <w:color w:val="222222"/>
        </w:rPr>
        <w:t>s</w:t>
      </w:r>
      <w:proofErr w:type="gramEnd"/>
      <w:r w:rsidR="006743F9">
        <w:rPr>
          <w:rFonts w:ascii="Times New Roman" w:eastAsia="Times New Roman" w:hAnsi="Times New Roman" w:cs="Times New Roman"/>
          <w:color w:val="222222"/>
        </w:rPr>
        <w:t xml:space="preserve"> data structures.</w:t>
      </w:r>
    </w:p>
    <w:p w14:paraId="1E37C45D" w14:textId="77777777" w:rsidR="0009012D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8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a) Bokeh </w:t>
      </w:r>
    </w:p>
    <w:p w14:paraId="75686F42" w14:textId="77777777" w:rsidR="00370C58" w:rsidRDefault="006743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6" w:lineRule="auto"/>
        <w:ind w:left="1085" w:right="6829" w:hanging="4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b</w:t>
      </w:r>
      <w:r>
        <w:rPr>
          <w:rFonts w:ascii="Times New Roman" w:eastAsia="Times New Roman" w:hAnsi="Times New Roman" w:cs="Times New Roman"/>
          <w:color w:val="222222"/>
        </w:rPr>
        <w:t>) Seaborn</w:t>
      </w:r>
    </w:p>
    <w:p w14:paraId="5EFB2EE9" w14:textId="77777777" w:rsidR="00370C58" w:rsidRDefault="006743F9" w:rsidP="00370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6" w:lineRule="auto"/>
        <w:ind w:left="1085" w:right="6829" w:hanging="4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c) Matplotlib d) Dash</w:t>
      </w:r>
    </w:p>
    <w:p w14:paraId="47B18063" w14:textId="4AA2B4B4" w:rsidR="00370C58" w:rsidRPr="00370C58" w:rsidRDefault="00370C58" w:rsidP="00370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6" w:lineRule="auto"/>
        <w:ind w:left="1085" w:right="6829" w:hanging="4"/>
        <w:rPr>
          <w:rFonts w:ascii="Times New Roman" w:eastAsia="Times New Roman" w:hAnsi="Times New Roman" w:cs="Times New Roman"/>
          <w:color w:val="222222"/>
        </w:rPr>
      </w:pPr>
      <w:r w:rsidRPr="00370C58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370C58">
        <w:rPr>
          <w:rFonts w:ascii="Times New Roman" w:eastAsia="Times New Roman" w:hAnsi="Times New Roman" w:cs="Times New Roman"/>
        </w:rPr>
        <w:t xml:space="preserve">) </w:t>
      </w:r>
      <w:r w:rsidRPr="00370C58">
        <w:rPr>
          <w:rFonts w:ascii="Times New Roman" w:eastAsia="Times New Roman" w:hAnsi="Times New Roman" w:cs="Times New Roman"/>
          <w:b/>
          <w:bCs/>
        </w:rPr>
        <w:t>Seaborn</w:t>
      </w:r>
    </w:p>
    <w:sectPr w:rsidR="00370C58" w:rsidRPr="00370C58">
      <w:pgSz w:w="11900" w:h="16820"/>
      <w:pgMar w:top="1425" w:right="1259" w:bottom="156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Noto Sans Symbol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3528D"/>
    <w:multiLevelType w:val="multilevel"/>
    <w:tmpl w:val="457C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929E0"/>
    <w:multiLevelType w:val="multilevel"/>
    <w:tmpl w:val="760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569921">
    <w:abstractNumId w:val="1"/>
  </w:num>
  <w:num w:numId="2" w16cid:durableId="187337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2D"/>
    <w:rsid w:val="0009012D"/>
    <w:rsid w:val="00132466"/>
    <w:rsid w:val="00212206"/>
    <w:rsid w:val="00370C58"/>
    <w:rsid w:val="0041611F"/>
    <w:rsid w:val="005475E3"/>
    <w:rsid w:val="00650555"/>
    <w:rsid w:val="006743F9"/>
    <w:rsid w:val="00711858"/>
    <w:rsid w:val="00742E8F"/>
    <w:rsid w:val="00816FB9"/>
    <w:rsid w:val="008B7EAE"/>
    <w:rsid w:val="00945D78"/>
    <w:rsid w:val="00DA33CE"/>
    <w:rsid w:val="00F253AF"/>
    <w:rsid w:val="00F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8357"/>
  <w15:docId w15:val="{7C4143CD-3C3A-452F-A49C-20FF4716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4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E8F"/>
    <w:rPr>
      <w:b/>
      <w:bCs/>
    </w:rPr>
  </w:style>
  <w:style w:type="character" w:customStyle="1" w:styleId="hgkelc">
    <w:name w:val="hgkelc"/>
    <w:basedOn w:val="DefaultParagraphFont"/>
    <w:rsid w:val="00650555"/>
  </w:style>
  <w:style w:type="character" w:customStyle="1" w:styleId="d9fyld">
    <w:name w:val="d9fyld"/>
    <w:basedOn w:val="DefaultParagraphFont"/>
    <w:rsid w:val="00F253AF"/>
  </w:style>
  <w:style w:type="paragraph" w:customStyle="1" w:styleId="pzpzlf">
    <w:name w:val="pzpzlf"/>
    <w:basedOn w:val="Normal"/>
    <w:rsid w:val="008B7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7EAE"/>
    <w:rPr>
      <w:rFonts w:ascii="Courier New" w:eastAsia="Times New Roman" w:hAnsi="Courier New" w:cs="Courier New"/>
      <w:sz w:val="20"/>
      <w:szCs w:val="20"/>
    </w:rPr>
  </w:style>
  <w:style w:type="character" w:customStyle="1" w:styleId="cskcde">
    <w:name w:val="cskcde"/>
    <w:basedOn w:val="DefaultParagraphFont"/>
    <w:rsid w:val="00F25985"/>
  </w:style>
  <w:style w:type="paragraph" w:customStyle="1" w:styleId="trt0xe">
    <w:name w:val="trt0xe"/>
    <w:basedOn w:val="Normal"/>
    <w:rsid w:val="00F2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86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49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7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YADAV</dc:creator>
  <cp:lastModifiedBy>RAUNAK YADAV</cp:lastModifiedBy>
  <cp:revision>2</cp:revision>
  <dcterms:created xsi:type="dcterms:W3CDTF">2023-10-17T06:21:00Z</dcterms:created>
  <dcterms:modified xsi:type="dcterms:W3CDTF">2023-10-17T06:21:00Z</dcterms:modified>
</cp:coreProperties>
</file>