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937"/>
          <w:spacing w:val="10"/>
          <w:sz w:val="40"/>
          <w:szCs w:val="40"/>
        </w:rPr>
        <w:t xml:space="preserve">AHMED ADESHINA</w:t>
      </w:r>
    </w:p>
    <w:p>
      <w:pPr>
        <w:spacing w:after="120"/>
        <w:jc w:val="center"/>
      </w:pPr>
      <w:r>
        <w:rPr>
          <w:b/>
          <w:bCs/>
          <w:color w:val="2563EB"/>
          <w:sz w:val="24"/>
          <w:szCs w:val="24"/>
        </w:rPr>
        <w:t xml:space="preserve">Full-Stack Developer</w:t>
      </w:r>
    </w:p>
    <w:p>
      <w:pPr>
        <w:spacing w:after="40"/>
        <w:jc w:val="center"/>
      </w:pPr>
      <w:r>
        <w:rPr>
          <w:color w:val="4B5563"/>
          <w:sz w:val="18"/>
          <w:szCs w:val="18"/>
        </w:rPr>
        <w:t xml:space="preserve">Abuja, Nigeria  |  +2348052605026  |  devadeshinaahmed@gmail.com  |  </w:t>
      </w:r>
      <w:hyperlink w:history="1" r:id="rIdhctv4xxn_zeo3hsm2mfun">
        <w:r>
          <w:rPr>
            <w:color w:val="2563EB"/>
            <w:sz w:val="18"/>
            <w:szCs w:val="18"/>
            <w:u w:val="single"/>
          </w:rPr>
          <w:t xml:space="preserve">GitHub</w:t>
        </w:r>
      </w:hyperlink>
      <w:r>
        <w:rPr>
          <w:color w:val="4B5563"/>
          <w:sz w:val="18"/>
          <w:szCs w:val="18"/>
        </w:rPr>
        <w:t xml:space="preserve">  |  </w:t>
      </w:r>
      <w:hyperlink w:history="1" r:id="rIdqhdedqnqu8ufmzb-4yxvb">
        <w:r>
          <w:rPr>
            <w:color w:val="2563EB"/>
            <w:sz w:val="18"/>
            <w:szCs w:val="18"/>
            <w:u w:val="single"/>
          </w:rPr>
          <w:t xml:space="preserve">LinkedIn</w:t>
        </w:r>
      </w:hyperlink>
      <w:r>
        <w:rPr>
          <w:color w:val="4B5563"/>
          <w:sz w:val="18"/>
          <w:szCs w:val="18"/>
        </w:rPr>
        <w:t xml:space="preserve">  |  </w:t>
      </w:r>
      <w:hyperlink w:history="1" r:id="rIdocrda5kdwzqcwo0jib0qz">
        <w:r>
          <w:rPr>
            <w:color w:val="2563EB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2563EB" w:sz="8" w:space="4"/>
        </w:pBdr>
        <w:spacing w:after="120" w:before="320"/>
      </w:pPr>
      <w:r>
        <w:rPr>
          <w:b/>
          <w:bCs/>
          <w:color w:val="1F2937"/>
          <w:spacing w:val="10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color w:val="1F2937"/>
          <w:sz w:val="21"/>
          <w:szCs w:val="21"/>
        </w:rPr>
        <w:t xml:space="preserve">Full-Stack Developer with production experience building responsive web applications with React.js and Next.js and developing backend systems with Node.js, Express.js, and MongoDB. Currently responsible for backend development and maintenance of a multi-module ERP system, including REST APIs, authentication, role-based access control, business logic, and cross-module data integrity. Delivered 5+ client applications and independently designed backend systems including a multi-warehouse inventory API and a 22-table school management architecture.</w:t>
      </w:r>
    </w:p>
    <w:p>
      <w:pPr>
        <w:pBdr>
          <w:bottom w:val="single" w:color="2563EB" w:sz="8" w:space="4"/>
        </w:pBdr>
        <w:spacing w:after="120" w:before="320"/>
      </w:pPr>
      <w:r>
        <w:rPr>
          <w:b/>
          <w:bCs/>
          <w:color w:val="1F2937"/>
          <w:spacing w:val="10"/>
          <w:sz w:val="24"/>
          <w:szCs w:val="24"/>
        </w:rPr>
        <w:t xml:space="preserve">TECHNICAL SKILLS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cantSplit/>
        </w:trP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React.js, Next.js, TypeScript, JavaScript (ES6+), HTML5, CSS3</w:t>
            </w:r>
          </w:p>
        </w:tc>
      </w:tr>
      <w:tr>
        <w:trPr>
          <w:cantSplit/>
        </w:trP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Node.js, Express.js, REST API Design, JWT Authentication, Role-Based Access Control</w:t>
            </w:r>
          </w:p>
        </w:tc>
      </w:tr>
      <w:tr>
        <w:trPr>
          <w:cantSplit/>
        </w:trP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MongoDB, Mongoose, MySQL, Relational/ERD Data Modeling, Transactional Data Integrity</w:t>
            </w:r>
          </w:p>
        </w:tc>
      </w:tr>
      <w:tr>
        <w:trPr>
          <w:cantSplit/>
        </w:trP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Redux Toolkit, React Query</w:t>
            </w:r>
          </w:p>
        </w:tc>
      </w:tr>
      <w:tr>
        <w:trPr>
          <w:cantSplit/>
        </w:trP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Tailwind CSS, Bootstrap, Responsive &amp; Mobile-First Design</w:t>
            </w:r>
          </w:p>
        </w:tc>
      </w:tr>
      <w:tr>
        <w:trPr>
          <w:cantSplit/>
        </w:trP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Cloud &amp; Deployment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AWS, Vercel, Render</w:t>
            </w:r>
          </w:p>
        </w:tc>
      </w:tr>
      <w:tr>
        <w:trPr>
          <w:cantSplit/>
        </w:trP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Tools &amp; Version Control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Git, GitHub, Vite, Axios, Postman</w:t>
            </w:r>
          </w:p>
        </w:tc>
      </w:tr>
      <w:tr>
        <w:trPr>
          <w:cantSplit/>
        </w:trPr>
        <w:tc>
          <w:tcPr>
            <w:tcW w:type="dxa" w:w="26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Practices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Cross-Browser Compatibility, Accessibility (a11y), Performance Optimization, Code Splitting</w:t>
            </w:r>
          </w:p>
        </w:tc>
      </w:tr>
    </w:tbl>
    <w:p>
      <w:pPr>
        <w:pBdr>
          <w:bottom w:val="single" w:color="2563EB" w:sz="8" w:space="4"/>
        </w:pBdr>
        <w:spacing w:after="120" w:before="320"/>
      </w:pPr>
      <w:r>
        <w:rPr>
          <w:b/>
          <w:bCs/>
          <w:color w:val="1F2937"/>
          <w:spacing w:val="10"/>
          <w:sz w:val="24"/>
          <w:szCs w:val="24"/>
        </w:rPr>
        <w:t xml:space="preserve">WORK EXPERIENCE</w:t>
      </w:r>
    </w:p>
    <w:p>
      <w:pPr>
        <w:keepNext/>
        <w:spacing w:after="20" w:before="200"/>
      </w:pPr>
      <w:r>
        <w:rPr>
          <w:b/>
          <w:bCs/>
          <w:color w:val="1F2937"/>
          <w:sz w:val="23"/>
          <w:szCs w:val="23"/>
        </w:rPr>
        <w:t xml:space="preserve">Contract Front-End Developer  |  </w:t>
      </w:r>
      <w:r>
        <w:rPr>
          <w:b/>
          <w:bCs/>
          <w:color w:val="2563EB"/>
          <w:sz w:val="23"/>
          <w:szCs w:val="23"/>
        </w:rPr>
        <w:t xml:space="preserve">Techspare</w:t>
      </w:r>
      <w:r>
        <w:rPr>
          <w:color w:val="4B5563"/>
          <w:sz w:val="21"/>
          <w:szCs w:val="21"/>
        </w:rPr>
        <w:t xml:space="preserve">  |  Abuja  |  Jan 2025 – Jun 2026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Delivered 5+ responsive, cross-browser web applications using React.js and Next.js, translating UI/UX designs into reusable production components.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Reduced design-to-code turnaround across client projects by approximately 25% through reusable component architecture and more efficient implementation workflows.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Improved application state consistency and reduced unnecessary network requests by implementing centralized state management with Redux Toolkit and React Query.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Owned frontend implementation from component development and REST API integration through testing, code review, and release.</w:t>
      </w:r>
    </w:p>
    <w:p>
      <w:pPr>
        <w:keepNext/>
        <w:spacing w:after="20" w:before="200"/>
      </w:pPr>
      <w:r>
        <w:rPr>
          <w:b/>
          <w:bCs/>
          <w:color w:val="1F2937"/>
          <w:sz w:val="23"/>
          <w:szCs w:val="23"/>
        </w:rPr>
        <w:t xml:space="preserve">Part-Time Full-Stack Developer  |  </w:t>
      </w:r>
      <w:r>
        <w:rPr>
          <w:b/>
          <w:bCs/>
          <w:color w:val="2563EB"/>
          <w:sz w:val="23"/>
          <w:szCs w:val="23"/>
        </w:rPr>
        <w:t xml:space="preserve">OAT (Oba Of All Trades)</w:t>
      </w:r>
      <w:r>
        <w:rPr>
          <w:color w:val="4B5563"/>
          <w:sz w:val="21"/>
          <w:szCs w:val="21"/>
        </w:rPr>
        <w:t xml:space="preserve">  |  Remote  |  Nov 2025 – Present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Develop and maintain backend functionality for a multi-module ERP platform using Node.js and Express.js, building REST API endpoints and server-side business logic across interconnected modules.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Diagnose and resolve backend issues across authentication, data handling, API, and business-logic layers, using Postman to validate endpoints and edge cases.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Implement and maintain JWT authentication and role-based access controls to enforce appropriate access to ERP data and functionality.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Work directly with the database layer to maintain data consistency and support interactions between interconnected ERP modules.</w:t>
      </w:r>
    </w:p>
    <w:p>
      <w:pPr>
        <w:keepNext/>
        <w:spacing w:after="20" w:before="200"/>
      </w:pPr>
      <w:r>
        <w:rPr>
          <w:b/>
          <w:bCs/>
          <w:color w:val="1F2937"/>
          <w:sz w:val="23"/>
          <w:szCs w:val="23"/>
        </w:rPr>
        <w:t xml:space="preserve">Intern &amp; Contract Front-End Developer  |  </w:t>
      </w:r>
      <w:r>
        <w:rPr>
          <w:b/>
          <w:bCs/>
          <w:color w:val="2563EB"/>
          <w:sz w:val="23"/>
          <w:szCs w:val="23"/>
        </w:rPr>
        <w:t xml:space="preserve">NUHU Consult</w:t>
      </w:r>
      <w:r>
        <w:rPr>
          <w:color w:val="4B5563"/>
          <w:sz w:val="21"/>
          <w:szCs w:val="21"/>
        </w:rPr>
        <w:t xml:space="preserve">  |  Abuja  |  Dec 2024 – Mar 2025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Built responsive, mobile-first client interfaces using React.js, Vite, and Tailwind CSS in collaboration with designers and backend developers.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Improved page load performance and application stability by approximately 20% through debugging rendering, state-management, and frontend performance issues.</w:t>
      </w:r>
    </w:p>
    <w:p>
      <w:pPr>
        <w:pBdr>
          <w:bottom w:val="single" w:color="2563EB" w:sz="8" w:space="4"/>
        </w:pBdr>
        <w:spacing w:after="120" w:before="320"/>
      </w:pPr>
      <w:r>
        <w:rPr>
          <w:b/>
          <w:bCs/>
          <w:color w:val="1F2937"/>
          <w:spacing w:val="10"/>
          <w:sz w:val="24"/>
          <w:szCs w:val="24"/>
        </w:rPr>
        <w:t xml:space="preserve">PROJECTS</w:t>
      </w:r>
    </w:p>
    <w:p>
      <w:pPr>
        <w:keepNext/>
        <w:spacing w:after="20" w:before="100"/>
      </w:pPr>
      <w:r>
        <w:rPr>
          <w:b/>
          <w:bCs/>
          <w:color w:val="1F2937"/>
          <w:sz w:val="22"/>
          <w:szCs w:val="22"/>
        </w:rPr>
        <w:t xml:space="preserve">Inventory Management System API</w:t>
      </w:r>
      <w:r>
        <w:rPr>
          <w:color w:val="4B5563"/>
          <w:sz w:val="19"/>
          <w:szCs w:val="19"/>
        </w:rPr>
        <w:t xml:space="preserve">  |  Node.js, Express.js, MongoDB, JWT  |  2025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Designed and developed a multi-warehouse inventory management backend supporting products, suppliers, purchases, sales, and stock transfers across multiple locations.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Protected stock integrity during concurrent operations using MongoDB session-based transactions and a draft-confirm-cancel workflow for purchases and sales.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Implemented JWT authentication and granular role-based permissions across four user roles: Admin, Manager, Storekeeper, and Supplier.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Designed an auditable inventory model that records stock movements as immutable transactions instead of directly overwriting stock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Implemented low-stock monitoring and inventory valuation reporting, and tested authentication, authorization, API endpoints, workflows, and edge cases using Postman.</w:t>
      </w:r>
    </w:p>
    <w:p>
      <w:pPr>
        <w:keepNext/>
        <w:spacing w:after="20" w:before="160"/>
      </w:pPr>
      <w:r>
        <w:rPr>
          <w:b/>
          <w:bCs/>
          <w:color w:val="1F2937"/>
          <w:sz w:val="22"/>
          <w:szCs w:val="22"/>
        </w:rPr>
        <w:t xml:space="preserve">School Management System API</w:t>
      </w:r>
      <w:r>
        <w:rPr>
          <w:color w:val="4B5563"/>
          <w:sz w:val="19"/>
          <w:szCs w:val="19"/>
        </w:rPr>
        <w:t xml:space="preserve">  |  Node.js, Express.js, REST API, ERD Design  |  2024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Independently designed a 22-table relational data model covering authentication, academics, finance, and operational domains.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Modeled entity relationships through an ERD and architected REST API functionality supporting role-based access and financial transaction logic.</w:t>
      </w:r>
    </w:p>
    <w:p>
      <w:pPr>
        <w:keepNext/>
        <w:spacing w:after="20" w:before="160"/>
      </w:pPr>
      <w:r>
        <w:rPr>
          <w:b/>
          <w:bCs/>
          <w:color w:val="1F2937"/>
          <w:sz w:val="22"/>
          <w:szCs w:val="22"/>
        </w:rPr>
        <w:t xml:space="preserve">RoyalMines</w:t>
      </w:r>
      <w:r>
        <w:rPr>
          <w:color w:val="4B5563"/>
          <w:sz w:val="19"/>
          <w:szCs w:val="19"/>
        </w:rPr>
        <w:t xml:space="preserve">  |  React.js, Tailwind CSS, REST API Integration  |  2024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Built and deployed a responsive real estate web platform with dynamic property data rendered through REST API integration. Live: royalminesproperty.com</w:t>
      </w:r>
    </w:p>
    <w:p>
      <w:pPr>
        <w:keepNext/>
        <w:spacing w:after="20" w:before="160"/>
      </w:pPr>
      <w:r>
        <w:rPr>
          <w:b/>
          <w:bCs/>
          <w:color w:val="1F2937"/>
          <w:sz w:val="22"/>
          <w:szCs w:val="22"/>
        </w:rPr>
        <w:t xml:space="preserve">Chop-Express</w:t>
      </w:r>
      <w:r>
        <w:rPr>
          <w:color w:val="4B5563"/>
          <w:sz w:val="19"/>
          <w:szCs w:val="19"/>
        </w:rPr>
        <w:t xml:space="preserve">  |  HTML5, CSS3, JavaScript, Bootstrap  |  2024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F2937"/>
          <w:sz w:val="21"/>
          <w:szCs w:val="21"/>
        </w:rPr>
        <w:t xml:space="preserve">Built and deployed a responsive restaurant ordering interface with mobile-first, accessible UI components. Live: chop-express.vercel.app</w:t>
      </w:r>
    </w:p>
    <w:p>
      <w:pPr>
        <w:pBdr>
          <w:bottom w:val="single" w:color="2563EB" w:sz="8" w:space="4"/>
        </w:pBdr>
        <w:spacing w:after="120" w:before="320"/>
      </w:pPr>
      <w:r>
        <w:rPr>
          <w:b/>
          <w:bCs/>
          <w:color w:val="1F2937"/>
          <w:spacing w:val="10"/>
          <w:sz w:val="24"/>
          <w:szCs w:val="24"/>
        </w:rPr>
        <w:t xml:space="preserve">EDUCATION</w:t>
      </w:r>
    </w:p>
    <w:p>
      <w:pPr>
        <w:spacing w:after="40"/>
      </w:pPr>
      <w:r>
        <w:rPr>
          <w:b/>
          <w:bCs/>
          <w:color w:val="1F2937"/>
          <w:sz w:val="21"/>
          <w:szCs w:val="21"/>
        </w:rPr>
        <w:t xml:space="preserve">Full Stack Web Development</w:t>
      </w:r>
      <w:r>
        <w:rPr>
          <w:color w:val="4B5563"/>
          <w:sz w:val="20"/>
          <w:szCs w:val="20"/>
        </w:rPr>
        <w:t xml:space="preserve">  —  A.I Technologies, Abuja (2023)</w:t>
      </w:r>
    </w:p>
    <w:p>
      <w:pPr>
        <w:spacing w:after="40"/>
      </w:pPr>
      <w:r>
        <w:rPr>
          <w:b/>
          <w:bCs/>
          <w:color w:val="1F2937"/>
          <w:sz w:val="21"/>
          <w:szCs w:val="21"/>
        </w:rPr>
        <w:t xml:space="preserve">Web Development  —  Rework Academy, Abuja (2024)  |  React, Next.js, Node.js</w:t>
      </w:r>
    </w:p>
    <w:p>
      <w:pPr>
        <w:spacing w:after="40"/>
      </w:pPr>
      <w:r>
        <w:rPr>
          <w:b/>
          <w:bCs/>
          <w:color w:val="1F2937"/>
          <w:sz w:val="21"/>
          <w:szCs w:val="21"/>
        </w:rPr>
        <w:t xml:space="preserve">B.Sc. Environmental Biology</w:t>
      </w:r>
      <w:r>
        <w:rPr>
          <w:color w:val="4B5563"/>
          <w:sz w:val="20"/>
          <w:szCs w:val="20"/>
        </w:rPr>
        <w:t xml:space="preserve">  —  Ignatius Ajuru University, Port Harcourt (2022)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ctv4xxn_zeo3hsm2mfun" Type="http://schemas.openxmlformats.org/officeDocument/2006/relationships/hyperlink" Target="https://github.com/seriesAde" TargetMode="External"/><Relationship Id="rIdqhdedqnqu8ufmzb-4yxvb" Type="http://schemas.openxmlformats.org/officeDocument/2006/relationships/hyperlink" Target="http://linkedin.com/in/adeshina-ahmed-a00a3029a" TargetMode="External"/><Relationship Id="rIdocrda5kdwzqcwo0jib0qz" Type="http://schemas.openxmlformats.org/officeDocument/2006/relationships/hyperlink" Target="https://adeshina-ahmed.vercel.app/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2026-07-26T14:52:17.920Z</dcterms:created>
  <dcterms:modified xsi:type="dcterms:W3CDTF">2026-07-26T14:52:17.940Z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