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2A6A99C6" wp14:textId="77777777">
      <w:pPr>
        <w:pStyle w:val="Title"/>
      </w:pPr>
      <w:r>
        <w:t>Veteriner Kliniği Kayıt Sistemi – Proje Raporu</w:t>
      </w:r>
    </w:p>
    <w:p xmlns:wp14="http://schemas.microsoft.com/office/word/2010/wordml" w14:paraId="78A3615B" wp14:textId="77777777">
      <w:pPr>
        <w:pStyle w:val="Heading1"/>
      </w:pPr>
      <w:r>
        <w:t>1. Proje Adı</w:t>
      </w:r>
    </w:p>
    <w:p xmlns:wp14="http://schemas.microsoft.com/office/word/2010/wordml" w14:paraId="1883C71C" wp14:textId="77777777">
      <w:r>
        <w:t>Veteriner Kliniği Kayıt Sistemi</w:t>
      </w:r>
    </w:p>
    <w:p xmlns:wp14="http://schemas.microsoft.com/office/word/2010/wordml" w14:paraId="0BC2CE57" wp14:textId="77777777">
      <w:pPr>
        <w:pStyle w:val="Heading1"/>
      </w:pPr>
      <w:r>
        <w:t>2. Projenin Amacı</w:t>
      </w:r>
    </w:p>
    <w:p xmlns:wp14="http://schemas.microsoft.com/office/word/2010/wordml" w14:paraId="056225C9" wp14:textId="77777777">
      <w:r>
        <w:t>Bu projenin amacı, veteriner kliniklerinde hasta (hayvan), müşteri (hayvan sahibi), randevu, tedavi ve aşı kayıtlarının dijital ortamda tutulmasını sağlayan bir yazılım geliştirmektir. Bu sistem sayesinde, klinik çalışanları bilgileri kolayca kaydedebilir, listeleyebilir ve yönetebilir.</w:t>
      </w:r>
    </w:p>
    <w:p xmlns:wp14="http://schemas.microsoft.com/office/word/2010/wordml" w14:paraId="7929102E" wp14:textId="77777777">
      <w:pPr>
        <w:pStyle w:val="Heading1"/>
      </w:pPr>
      <w:r>
        <w:t>3. Kullanılan Teknolojiler</w:t>
      </w:r>
    </w:p>
    <w:p xmlns:wp14="http://schemas.microsoft.com/office/word/2010/wordml" w14:paraId="12EB65B1" wp14:textId="77777777">
      <w:r>
        <w:t>- Programlama Dili: C# (Windows Forms - .NET Framework)</w:t>
      </w:r>
      <w:r>
        <w:br/>
      </w:r>
      <w:r>
        <w:t>- Veritabanı Yönetim Sistemi: Microsoft SQL Server</w:t>
      </w:r>
      <w:r>
        <w:br/>
      </w:r>
      <w:r>
        <w:t>- Veritabanı Aracı: SQL Server Management Studio (SSMS)</w:t>
      </w:r>
      <w:r>
        <w:br/>
      </w:r>
      <w:r>
        <w:t>- IDE: Visual Studio 2022</w:t>
      </w:r>
    </w:p>
    <w:p xmlns:wp14="http://schemas.microsoft.com/office/word/2010/wordml" w14:paraId="159F9E20" wp14:textId="77777777">
      <w:pPr>
        <w:pStyle w:val="Heading1"/>
      </w:pPr>
      <w:r>
        <w:t>4. Sistem Mimarisi</w:t>
      </w:r>
    </w:p>
    <w:p xmlns:wp14="http://schemas.microsoft.com/office/word/2010/wordml" w14:paraId="0A1D03E3" wp14:textId="77777777">
      <w:r>
        <w:t>Uygulama tek bir form içerisinde TabControl kullanılarak sekmelerle organize edilmiştir. Her sekme, bir tabloya ait işlemleri (Ekle, Listele, Sil) gerçekleştirmektedir.</w:t>
      </w:r>
    </w:p>
    <w:p xmlns:wp14="http://schemas.microsoft.com/office/word/2010/wordml" w14:paraId="152959D8" wp14:textId="77777777">
      <w:pPr>
        <w:pStyle w:val="Heading1"/>
      </w:pPr>
      <w:r>
        <w:t>5. Veritabanı Tasarımı</w:t>
      </w:r>
    </w:p>
    <w:p xmlns:wp14="http://schemas.microsoft.com/office/word/2010/wordml" w14:paraId="6ACE8593" wp14:textId="77777777">
      <w:r>
        <w:t>Kullanılan Tablolar:</w:t>
      </w:r>
    </w:p>
    <w:tbl>
      <w:tblPr>
        <w:tblW w:w="0" w:type="auto"/>
        <w:tblLook w:val="04A0" w:firstRow="1" w:lastRow="0" w:firstColumn="1" w:lastColumn="0" w:noHBand="0" w:noVBand="1"/>
      </w:tblPr>
      <w:tblGrid>
        <w:gridCol w:w="4320"/>
        <w:gridCol w:w="4320"/>
      </w:tblGrid>
      <w:tr xmlns:wp14="http://schemas.microsoft.com/office/word/2010/wordml" w14:paraId="7C98F6AF" wp14:textId="77777777">
        <w:tc>
          <w:tcPr>
            <w:tcW w:w="4320" w:type="dxa"/>
          </w:tcPr>
          <w:p w14:paraId="0AAE525F" wp14:textId="77777777">
            <w:r>
              <w:t>Tablo Adı</w:t>
            </w:r>
          </w:p>
        </w:tc>
        <w:tc>
          <w:tcPr>
            <w:tcW w:w="4320" w:type="dxa"/>
          </w:tcPr>
          <w:p w14:paraId="385D0520" wp14:textId="77777777">
            <w:r>
              <w:t>Açıklama</w:t>
            </w:r>
          </w:p>
        </w:tc>
      </w:tr>
      <w:tr xmlns:wp14="http://schemas.microsoft.com/office/word/2010/wordml" w14:paraId="2D096242" wp14:textId="77777777">
        <w:tc>
          <w:tcPr>
            <w:tcW w:w="4320" w:type="dxa"/>
          </w:tcPr>
          <w:p w14:paraId="1EADB1C2" wp14:textId="77777777">
            <w:r>
              <w:t>Musteri</w:t>
            </w:r>
          </w:p>
        </w:tc>
        <w:tc>
          <w:tcPr>
            <w:tcW w:w="4320" w:type="dxa"/>
          </w:tcPr>
          <w:p w14:paraId="282FB979" wp14:textId="77777777">
            <w:r>
              <w:t>Hayvan sahibi bilgileri (Ad, Soyad, Telefon, Adres)</w:t>
            </w:r>
          </w:p>
        </w:tc>
      </w:tr>
      <w:tr xmlns:wp14="http://schemas.microsoft.com/office/word/2010/wordml" w14:paraId="221CE1CE" wp14:textId="77777777">
        <w:tc>
          <w:tcPr>
            <w:tcW w:w="4320" w:type="dxa"/>
          </w:tcPr>
          <w:p w14:paraId="4FF6A4C7" wp14:textId="77777777">
            <w:r>
              <w:t>Hayvan</w:t>
            </w:r>
          </w:p>
        </w:tc>
        <w:tc>
          <w:tcPr>
            <w:tcW w:w="4320" w:type="dxa"/>
          </w:tcPr>
          <w:p w14:paraId="28CCB6FD" wp14:textId="77777777">
            <w:r>
              <w:t>Hayvan bilgileri (Ad, Tür, Irk, Cinsiyet, Doğum Tarihi, SahipID)</w:t>
            </w:r>
          </w:p>
        </w:tc>
      </w:tr>
      <w:tr xmlns:wp14="http://schemas.microsoft.com/office/word/2010/wordml" w14:paraId="5E444817" wp14:textId="77777777">
        <w:tc>
          <w:tcPr>
            <w:tcW w:w="4320" w:type="dxa"/>
          </w:tcPr>
          <w:p w14:paraId="24CA7F14" wp14:textId="77777777">
            <w:r>
              <w:t>Veteriner</w:t>
            </w:r>
          </w:p>
        </w:tc>
        <w:tc>
          <w:tcPr>
            <w:tcW w:w="4320" w:type="dxa"/>
          </w:tcPr>
          <w:p w14:paraId="5BD6ADE0" wp14:textId="77777777">
            <w:r>
              <w:t>Veteriner bilgileri (Ad, Soyad, Uzmanlık)</w:t>
            </w:r>
          </w:p>
        </w:tc>
      </w:tr>
      <w:tr xmlns:wp14="http://schemas.microsoft.com/office/word/2010/wordml" w14:paraId="03EC945C" wp14:textId="77777777">
        <w:tc>
          <w:tcPr>
            <w:tcW w:w="4320" w:type="dxa"/>
          </w:tcPr>
          <w:p w14:paraId="576F7696" wp14:textId="77777777">
            <w:r>
              <w:t>Randevu</w:t>
            </w:r>
          </w:p>
        </w:tc>
        <w:tc>
          <w:tcPr>
            <w:tcW w:w="4320" w:type="dxa"/>
          </w:tcPr>
          <w:p w14:paraId="320D3F3F" wp14:textId="77777777">
            <w:r>
              <w:t>Randevu bilgileri (Tarih, Saat, Açıklama, HayvanID, VeterinerID)</w:t>
            </w:r>
          </w:p>
        </w:tc>
      </w:tr>
      <w:tr xmlns:wp14="http://schemas.microsoft.com/office/word/2010/wordml" w14:paraId="4781032C" wp14:textId="77777777">
        <w:tc>
          <w:tcPr>
            <w:tcW w:w="4320" w:type="dxa"/>
          </w:tcPr>
          <w:p w14:paraId="60532D96" wp14:textId="77777777">
            <w:r>
              <w:t>Tedavi</w:t>
            </w:r>
          </w:p>
        </w:tc>
        <w:tc>
          <w:tcPr>
            <w:tcW w:w="4320" w:type="dxa"/>
          </w:tcPr>
          <w:p w14:paraId="25EDCB10" wp14:textId="77777777">
            <w:r>
              <w:t>Tedavi bilgileri (RandevuID, Teşhis, Uygulanan Tedavi, Ücret)</w:t>
            </w:r>
          </w:p>
        </w:tc>
      </w:tr>
      <w:tr xmlns:wp14="http://schemas.microsoft.com/office/word/2010/wordml" w14:paraId="462093C4" wp14:textId="77777777">
        <w:tc>
          <w:tcPr>
            <w:tcW w:w="4320" w:type="dxa"/>
          </w:tcPr>
          <w:p w14:paraId="5B25E53F" wp14:textId="77777777">
            <w:r>
              <w:t>Asi</w:t>
            </w:r>
          </w:p>
        </w:tc>
        <w:tc>
          <w:tcPr>
            <w:tcW w:w="4320" w:type="dxa"/>
          </w:tcPr>
          <w:p w14:paraId="6DD5AB01" wp14:textId="77777777">
            <w:r>
              <w:t>Aşı bilgileri (HayvanID, Aşı Adı, Aşı Tarihi, Sonraki Tarih)</w:t>
            </w:r>
          </w:p>
        </w:tc>
      </w:tr>
    </w:tbl>
    <w:p xmlns:wp14="http://schemas.microsoft.com/office/word/2010/wordml" w14:paraId="6411D14C" wp14:textId="77777777">
      <w:r>
        <w:t>ER Diyagramı:</w:t>
      </w:r>
    </w:p>
    <w:p xmlns:wp14="http://schemas.microsoft.com/office/word/2010/wordml" w14:paraId="5B325633" wp14:textId="77777777">
      <w:r>
        <w:t>- Her Hayvan, bir Müşteri'ye aittir.</w:t>
      </w:r>
      <w:r>
        <w:br/>
      </w:r>
      <w:r>
        <w:t>- Her Randevu, bir Hayvan ve bir Veteriner ile ilişkilidir.</w:t>
      </w:r>
      <w:r>
        <w:br/>
      </w:r>
      <w:r>
        <w:t>- Her Tedavi, bir Randevu ile ilişkilidir.</w:t>
      </w:r>
      <w:r>
        <w:br/>
      </w:r>
      <w:r>
        <w:t>- Her Aşı, bir Hayvan'a aittir.</w:t>
      </w:r>
    </w:p>
    <w:p xmlns:wp14="http://schemas.microsoft.com/office/word/2010/wordml" w14:paraId="4F8B14FC" wp14:textId="77777777">
      <w:pPr>
        <w:pStyle w:val="Heading1"/>
      </w:pPr>
      <w:r>
        <w:t>6. Uygulama Özellikleri</w:t>
      </w:r>
    </w:p>
    <w:p xmlns:wp14="http://schemas.microsoft.com/office/word/2010/wordml" w14:paraId="42DE0B86" wp14:textId="77777777">
      <w:r>
        <w:t>- Müşteri bilgilerini kaydetme ve listeleme</w:t>
      </w:r>
      <w:r>
        <w:br/>
      </w:r>
      <w:r>
        <w:t>- Hayvan bilgilerini kaydetme, sahibine bağlama</w:t>
      </w:r>
      <w:r>
        <w:br/>
      </w:r>
      <w:r>
        <w:t>- Veteriner ekleme ve listeleme</w:t>
      </w:r>
      <w:r>
        <w:br/>
      </w:r>
      <w:r>
        <w:t>- Randevu oluşturma ve hayvan/veteriner ile ilişkilendirme</w:t>
      </w:r>
      <w:r>
        <w:br/>
      </w:r>
      <w:r>
        <w:t>- Aşı ekleme ve sonraki tarihi planlama</w:t>
      </w:r>
      <w:r>
        <w:br/>
      </w:r>
      <w:r>
        <w:t>- Tedavi ekleme, teşhis ve ücret bilgisi girme</w:t>
      </w:r>
      <w:r>
        <w:br/>
      </w:r>
      <w:r>
        <w:t>- Kayıtları listeleme ve silme</w:t>
      </w:r>
    </w:p>
    <w:p xmlns:wp14="http://schemas.microsoft.com/office/word/2010/wordml" w14:paraId="4087AC74" wp14:textId="77777777">
      <w:pPr>
        <w:pStyle w:val="Heading1"/>
      </w:pPr>
      <w:r>
        <w:t>7. Kullanıcı Arayüzü</w:t>
      </w:r>
    </w:p>
    <w:p xmlns:wp14="http://schemas.microsoft.com/office/word/2010/wordml" w14:paraId="3DEBEC82" wp14:textId="77777777" wp14:noSpellErr="1">
      <w:r w:rsidR="51111521">
        <w:rPr/>
        <w:t xml:space="preserve">Tek </w:t>
      </w:r>
      <w:r w:rsidR="51111521">
        <w:rPr/>
        <w:t>formda</w:t>
      </w:r>
      <w:r w:rsidR="51111521">
        <w:rPr/>
        <w:t xml:space="preserve"> </w:t>
      </w:r>
      <w:r w:rsidR="51111521">
        <w:rPr/>
        <w:t>TabControl</w:t>
      </w:r>
      <w:r w:rsidR="51111521">
        <w:rPr/>
        <w:t xml:space="preserve"> </w:t>
      </w:r>
      <w:r w:rsidR="51111521">
        <w:rPr/>
        <w:t>kullanılmıştır</w:t>
      </w:r>
      <w:r w:rsidR="51111521">
        <w:rPr/>
        <w:t xml:space="preserve">. Her </w:t>
      </w:r>
      <w:r w:rsidR="51111521">
        <w:rPr/>
        <w:t>sekmede</w:t>
      </w:r>
      <w:r w:rsidR="51111521">
        <w:rPr/>
        <w:t xml:space="preserve"> </w:t>
      </w:r>
      <w:r w:rsidR="51111521">
        <w:rPr/>
        <w:t>ilgili</w:t>
      </w:r>
      <w:r w:rsidR="51111521">
        <w:rPr/>
        <w:t xml:space="preserve"> </w:t>
      </w:r>
      <w:r w:rsidR="51111521">
        <w:rPr/>
        <w:t>kayıtlar</w:t>
      </w:r>
      <w:r w:rsidR="51111521">
        <w:rPr/>
        <w:t xml:space="preserve"> </w:t>
      </w:r>
      <w:r w:rsidR="51111521">
        <w:rPr/>
        <w:t>için</w:t>
      </w:r>
      <w:r w:rsidR="51111521">
        <w:rPr/>
        <w:t>:</w:t>
      </w:r>
      <w:r>
        <w:br/>
      </w:r>
      <w:r w:rsidR="51111521">
        <w:rPr/>
        <w:t xml:space="preserve">- </w:t>
      </w:r>
      <w:r w:rsidR="51111521">
        <w:rPr/>
        <w:t>TextBox</w:t>
      </w:r>
      <w:r w:rsidR="51111521">
        <w:rPr/>
        <w:t xml:space="preserve"> </w:t>
      </w:r>
      <w:r w:rsidR="51111521">
        <w:rPr/>
        <w:t>ile</w:t>
      </w:r>
      <w:r w:rsidR="51111521">
        <w:rPr/>
        <w:t xml:space="preserve"> </w:t>
      </w:r>
      <w:r w:rsidR="51111521">
        <w:rPr/>
        <w:t>veri</w:t>
      </w:r>
      <w:r w:rsidR="51111521">
        <w:rPr/>
        <w:t xml:space="preserve"> girişi</w:t>
      </w:r>
      <w:r>
        <w:br/>
      </w:r>
      <w:r w:rsidR="51111521">
        <w:rPr/>
        <w:t xml:space="preserve">- </w:t>
      </w:r>
      <w:r w:rsidR="51111521">
        <w:rPr/>
        <w:t>ComboBox</w:t>
      </w:r>
      <w:r w:rsidR="51111521">
        <w:rPr/>
        <w:t xml:space="preserve"> </w:t>
      </w:r>
      <w:r w:rsidR="51111521">
        <w:rPr/>
        <w:t>ile</w:t>
      </w:r>
      <w:r w:rsidR="51111521">
        <w:rPr/>
        <w:t xml:space="preserve"> </w:t>
      </w:r>
      <w:r w:rsidR="51111521">
        <w:rPr/>
        <w:t>ilişkili</w:t>
      </w:r>
      <w:r w:rsidR="51111521">
        <w:rPr/>
        <w:t xml:space="preserve"> veriler</w:t>
      </w:r>
      <w:r>
        <w:br/>
      </w:r>
      <w:r w:rsidR="51111521">
        <w:rPr/>
        <w:t xml:space="preserve">- </w:t>
      </w:r>
      <w:r w:rsidR="51111521">
        <w:rPr/>
        <w:t>DataGridView</w:t>
      </w:r>
      <w:r w:rsidR="51111521">
        <w:rPr/>
        <w:t xml:space="preserve"> </w:t>
      </w:r>
      <w:r w:rsidR="51111521">
        <w:rPr/>
        <w:t>ile</w:t>
      </w:r>
      <w:r w:rsidR="51111521">
        <w:rPr/>
        <w:t xml:space="preserve"> listeleme</w:t>
      </w:r>
      <w:r>
        <w:br/>
      </w:r>
      <w:r w:rsidR="51111521">
        <w:rPr/>
        <w:t xml:space="preserve">- Button </w:t>
      </w:r>
      <w:r w:rsidR="51111521">
        <w:rPr/>
        <w:t>ile</w:t>
      </w:r>
      <w:r w:rsidR="51111521">
        <w:rPr/>
        <w:t xml:space="preserve"> </w:t>
      </w:r>
      <w:r w:rsidR="51111521">
        <w:rPr/>
        <w:t>ekleme</w:t>
      </w:r>
      <w:r w:rsidR="51111521">
        <w:rPr/>
        <w:t>/</w:t>
      </w:r>
      <w:r w:rsidR="51111521">
        <w:rPr/>
        <w:t>silme</w:t>
      </w:r>
      <w:r w:rsidR="51111521">
        <w:rPr/>
        <w:t xml:space="preserve"> </w:t>
      </w:r>
      <w:r w:rsidR="51111521">
        <w:rPr/>
        <w:t>işlemleri</w:t>
      </w:r>
      <w:r w:rsidR="51111521">
        <w:rPr/>
        <w:t xml:space="preserve"> </w:t>
      </w:r>
      <w:r w:rsidR="51111521">
        <w:rPr/>
        <w:t>yapılmıştır</w:t>
      </w:r>
      <w:r w:rsidR="51111521">
        <w:rPr/>
        <w:t>.</w:t>
      </w:r>
    </w:p>
    <w:p w:rsidR="36D546FF" w:rsidP="51111521" w:rsidRDefault="36D546FF" w14:paraId="5A0EDCEB" w14:textId="166780C9">
      <w:pPr>
        <w:pStyle w:val="Heading1"/>
      </w:pPr>
      <w:r w:rsidR="36D546FF">
        <w:rPr/>
        <w:t>8.Ekran Görüntüleri</w:t>
      </w:r>
    </w:p>
    <w:p w:rsidR="3B451225" w:rsidRDefault="3B451225" w14:paraId="4FA07190" w14:textId="197A20CD">
      <w:r w:rsidR="3B451225">
        <w:drawing>
          <wp:inline wp14:editId="5D785997" wp14:anchorId="180FD5DE">
            <wp:extent cx="5486400" cy="2847975"/>
            <wp:effectExtent l="0" t="0" r="0" b="0"/>
            <wp:docPr id="2132938282" name="" title=""/>
            <wp:cNvGraphicFramePr>
              <a:graphicFrameLocks noChangeAspect="1"/>
            </wp:cNvGraphicFramePr>
            <a:graphic>
              <a:graphicData uri="http://schemas.openxmlformats.org/drawingml/2006/picture">
                <pic:pic>
                  <pic:nvPicPr>
                    <pic:cNvPr id="0" name=""/>
                    <pic:cNvPicPr/>
                  </pic:nvPicPr>
                  <pic:blipFill>
                    <a:blip r:embed="Rbe3674794f034d89">
                      <a:extLst>
                        <a:ext xmlns:a="http://schemas.openxmlformats.org/drawingml/2006/main" uri="{28A0092B-C50C-407E-A947-70E740481C1C}">
                          <a14:useLocalDpi val="0"/>
                        </a:ext>
                      </a:extLst>
                    </a:blip>
                    <a:stretch>
                      <a:fillRect/>
                    </a:stretch>
                  </pic:blipFill>
                  <pic:spPr>
                    <a:xfrm>
                      <a:off x="0" y="0"/>
                      <a:ext cx="5486400" cy="2847975"/>
                    </a:xfrm>
                    <a:prstGeom prst="rect">
                      <a:avLst/>
                    </a:prstGeom>
                  </pic:spPr>
                </pic:pic>
              </a:graphicData>
            </a:graphic>
          </wp:inline>
        </w:drawing>
      </w:r>
    </w:p>
    <w:p w:rsidR="51111521" w:rsidRDefault="51111521" w14:paraId="38806245" w14:textId="3A7C2B88"/>
    <w:p w:rsidR="51111521" w:rsidRDefault="51111521" w14:paraId="58EBF452" w14:textId="57E5AFB5"/>
    <w:p w:rsidR="51111521" w:rsidRDefault="51111521" w14:paraId="1F6CB349" w14:textId="79E2F965"/>
    <w:p w:rsidR="51111521" w:rsidRDefault="51111521" w14:paraId="5CB98436" w14:textId="77944DAF"/>
    <w:p w:rsidR="3B451225" w:rsidRDefault="3B451225" w14:paraId="22B6BE7B" w14:textId="279EA38A">
      <w:r w:rsidR="3B451225">
        <w:drawing>
          <wp:inline wp14:editId="26732F33" wp14:anchorId="2A857F62">
            <wp:extent cx="5486400" cy="3543300"/>
            <wp:effectExtent l="0" t="0" r="0" b="0"/>
            <wp:docPr id="809413504" name="" title=""/>
            <wp:cNvGraphicFramePr>
              <a:graphicFrameLocks noChangeAspect="1"/>
            </wp:cNvGraphicFramePr>
            <a:graphic>
              <a:graphicData uri="http://schemas.openxmlformats.org/drawingml/2006/picture">
                <pic:pic>
                  <pic:nvPicPr>
                    <pic:cNvPr id="0" name=""/>
                    <pic:cNvPicPr/>
                  </pic:nvPicPr>
                  <pic:blipFill>
                    <a:blip r:embed="Rb76db8ad44914c8d">
                      <a:extLst>
                        <a:ext xmlns:a="http://schemas.openxmlformats.org/drawingml/2006/main" uri="{28A0092B-C50C-407E-A947-70E740481C1C}">
                          <a14:useLocalDpi val="0"/>
                        </a:ext>
                      </a:extLst>
                    </a:blip>
                    <a:stretch>
                      <a:fillRect/>
                    </a:stretch>
                  </pic:blipFill>
                  <pic:spPr>
                    <a:xfrm>
                      <a:off x="0" y="0"/>
                      <a:ext cx="5486400" cy="3543300"/>
                    </a:xfrm>
                    <a:prstGeom prst="rect">
                      <a:avLst/>
                    </a:prstGeom>
                  </pic:spPr>
                </pic:pic>
              </a:graphicData>
            </a:graphic>
          </wp:inline>
        </w:drawing>
      </w:r>
    </w:p>
    <w:p w:rsidR="51111521" w:rsidRDefault="51111521" w14:paraId="76A81807" w14:textId="3584A061"/>
    <w:p xmlns:wp14="http://schemas.microsoft.com/office/word/2010/wordml" w14:paraId="7E97F840" wp14:textId="77777777">
      <w:pPr>
        <w:pStyle w:val="Heading1"/>
      </w:pPr>
      <w:r>
        <w:t>9. Sonuç</w:t>
      </w:r>
    </w:p>
    <w:p xmlns:wp14="http://schemas.microsoft.com/office/word/2010/wordml" w14:paraId="0E2D63F1" wp14:textId="77777777">
      <w:r>
        <w:t>Bu proje, bir veteriner kliniğinin temel operasyonlarını dijital ortama taşıyarak iş yükünü azaltmayı, bilgi erişimini kolaylaştırmayı ve hasta takibini düzenli hale getirmeyi hedeflemiştir. Proje başarıyla tamamlanmış, veritabanı ilişkileri ve kullanıcı arayüzü işlevsel olarak entegre edilmiştir.</w:t>
      </w:r>
    </w:p>
    <w:p xmlns:wp14="http://schemas.microsoft.com/office/word/2010/wordml" w14:paraId="5C5CC466" wp14:textId="77777777">
      <w:pPr>
        <w:pStyle w:val="Heading1"/>
      </w:pPr>
      <w:r>
        <w:t>10. Geliştirici Bilgileri</w:t>
      </w:r>
    </w:p>
    <w:p xmlns:wp14="http://schemas.microsoft.com/office/word/2010/wordml" w14:paraId="459D1A35" wp14:textId="1E0AFA9F">
      <w:r w:rsidR="51111521">
        <w:rPr/>
        <w:t>Ad</w:t>
      </w:r>
      <w:r w:rsidR="51111521">
        <w:rPr/>
        <w:t xml:space="preserve"> </w:t>
      </w:r>
      <w:r w:rsidR="51111521">
        <w:rPr/>
        <w:t>Soyad</w:t>
      </w:r>
      <w:r w:rsidR="51111521">
        <w:rPr/>
        <w:t>: Şerife Kapusuz</w:t>
      </w:r>
      <w:r>
        <w:br/>
      </w:r>
      <w:r w:rsidR="51111521">
        <w:rPr/>
        <w:t xml:space="preserve">Bölüm: </w:t>
      </w:r>
      <w:r w:rsidR="51111521">
        <w:rPr/>
        <w:t>Bilgisayar</w:t>
      </w:r>
      <w:r w:rsidR="51111521">
        <w:rPr/>
        <w:t xml:space="preserve"> Mühendisliği</w:t>
      </w:r>
      <w:r>
        <w:br/>
      </w:r>
      <w:r w:rsidR="51111521">
        <w:rPr/>
        <w:t>Sınıf: 2. Sınıf</w:t>
      </w:r>
      <w:r>
        <w:br/>
      </w:r>
      <w:r w:rsidR="51111521">
        <w:rPr/>
        <w:t>Okul: Kastamonu Üniversitesi</w:t>
      </w:r>
      <w:r>
        <w:br/>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6475EC"/>
    <w:rsid w:val="066475EC"/>
    <w:rsid w:val="346579E3"/>
    <w:rsid w:val="36D546FF"/>
    <w:rsid w:val="3B451225"/>
    <w:rsid w:val="446EA5F2"/>
    <w:rsid w:val="4E6094AE"/>
    <w:rsid w:val="51111521"/>
    <w:rsid w:val="5820CD18"/>
    <w:rsid w:val="77AD9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8FBAEED-696F-462E-8BE0-73F1FC2716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be3674794f034d89" /><Relationship Type="http://schemas.openxmlformats.org/officeDocument/2006/relationships/image" Target="/media/image2.png" Id="Rb76db8ad44914c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şerife kapusuz</lastModifiedBy>
  <revision>2</revision>
  <dcterms:created xsi:type="dcterms:W3CDTF">2013-12-23T23:15:00.0000000Z</dcterms:created>
  <dcterms:modified xsi:type="dcterms:W3CDTF">2025-06-05T20:10:51.3836071Z</dcterms:modified>
  <category/>
</coreProperties>
</file>