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7AE8" w14:textId="77777777" w:rsidR="00743CF2" w:rsidRPr="00537557" w:rsidRDefault="00743CF2" w:rsidP="00743CF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Тест эмоционального интеллекта</w:t>
      </w:r>
      <w:r w:rsidRPr="00537557">
        <w:rPr>
          <w:rFonts w:ascii="Times New Roman" w:eastAsia="Times New Roman" w:hAnsi="Times New Roman" w:cs="Times New Roman"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 (Schutte Self-Report Emotional Intelligence Test, </w:t>
      </w:r>
      <w:r w:rsidRPr="00537557"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R</w:t>
      </w:r>
      <w:r w:rsidRPr="00537557"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EIT, 1998)</w:t>
      </w:r>
    </w:p>
    <w:p w14:paraId="3883F5BE" w14:textId="77777777" w:rsidR="00743CF2" w:rsidRPr="00537557" w:rsidRDefault="00743CF2" w:rsidP="00743CF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 xml:space="preserve">Автор: </w:t>
      </w:r>
      <w:r w:rsidRPr="00537557">
        <w:rPr>
          <w:rFonts w:ascii="Times New Roman" w:eastAsia="Times New Roman" w:hAnsi="Times New Roman" w:cs="Times New Roman"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Никола Шутте и др.</w:t>
      </w:r>
      <w:r w:rsidRPr="00537557">
        <w:rPr>
          <w:rFonts w:ascii="Times New Roman" w:eastAsia="Times New Roman" w:hAnsi="Times New Roman" w:cs="Times New Roman"/>
          <w:b/>
          <w:bCs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br/>
        <w:t xml:space="preserve">Перевод и адаптация: </w:t>
      </w:r>
      <w:r w:rsidRPr="00537557">
        <w:rPr>
          <w:rFonts w:ascii="Times New Roman" w:eastAsia="Times New Roman" w:hAnsi="Times New Roman" w:cs="Times New Roman"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Сабырбай Бекболат Еділбайұлы (Евразийский национальный университет имени Л.Н. Гумилева, 202</w:t>
      </w:r>
      <w:r w:rsidRPr="00537557">
        <w:rPr>
          <w:rFonts w:ascii="Times New Roman" w:eastAsia="Times New Roman" w:hAnsi="Times New Roman" w:cs="Times New Roman"/>
          <w:color w:val="292929"/>
          <w:kern w:val="0"/>
          <w:sz w:val="28"/>
          <w:szCs w:val="28"/>
          <w:shd w:val="clear" w:color="auto" w:fill="FFFFFF"/>
          <w:lang w:val="kk-KZ" w:eastAsia="ru-KZ"/>
          <w14:ligatures w14:val="none"/>
        </w:rPr>
        <w:t>5</w:t>
      </w:r>
      <w:r w:rsidRPr="00537557">
        <w:rPr>
          <w:rFonts w:ascii="Times New Roman" w:eastAsia="Times New Roman" w:hAnsi="Times New Roman" w:cs="Times New Roman"/>
          <w:color w:val="292929"/>
          <w:kern w:val="0"/>
          <w:sz w:val="28"/>
          <w:szCs w:val="28"/>
          <w:shd w:val="clear" w:color="auto" w:fill="FFFFFF"/>
          <w:lang w:eastAsia="ru-KZ"/>
          <w14:ligatures w14:val="none"/>
        </w:rPr>
        <w:t>)</w:t>
      </w:r>
    </w:p>
    <w:p w14:paraId="39773D62" w14:textId="77777777" w:rsidR="00743CF2" w:rsidRPr="00537557" w:rsidRDefault="00743CF2" w:rsidP="00743CF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E7ABDC2" w14:textId="77777777" w:rsidR="00743CF2" w:rsidRPr="00537557" w:rsidRDefault="00743CF2" w:rsidP="00743CF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Фамилия, имя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______________________________________________________________________________    </w:t>
      </w:r>
    </w:p>
    <w:p w14:paraId="35CE7732" w14:textId="77777777" w:rsidR="00743CF2" w:rsidRPr="00537557" w:rsidRDefault="00743CF2" w:rsidP="00743CF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________________________    Возраст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______________</w:t>
      </w:r>
    </w:p>
    <w:p w14:paraId="4CBF8A16" w14:textId="77777777" w:rsidR="00743CF2" w:rsidRPr="00537557" w:rsidRDefault="00743CF2" w:rsidP="00743CF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Место рождения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___________________________________________________________________________</w:t>
      </w:r>
    </w:p>
    <w:p w14:paraId="6B214E6C" w14:textId="77777777" w:rsidR="00743CF2" w:rsidRPr="00537557" w:rsidRDefault="00743CF2" w:rsidP="00743CF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ВУЗ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______________________________________________________________________________________ </w:t>
      </w:r>
    </w:p>
    <w:p w14:paraId="77CA7CAB" w14:textId="77777777" w:rsidR="00743CF2" w:rsidRPr="00537557" w:rsidRDefault="00743CF2" w:rsidP="00743CF2">
      <w:pPr>
        <w:spacing w:after="0" w:line="48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KZ"/>
          <w14:ligatures w14:val="none"/>
        </w:rPr>
      </w:pP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Курс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_________    Группа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5375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________________________________</w:t>
      </w:r>
    </w:p>
    <w:p w14:paraId="2E1D9AA4" w14:textId="77777777" w:rsidR="00743CF2" w:rsidRPr="00537557" w:rsidRDefault="00743CF2" w:rsidP="00743CF2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</w:pP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Инструкция: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Отметьте цифру напротив утверждения, которая наиболее соответствует Вашей личности, используя следующую шкалу ответов: 1</w:t>
      </w:r>
      <w:bookmarkStart w:id="0" w:name="_Hlk182494920"/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– это совершенно не обо мне</w:t>
      </w:r>
      <w:bookmarkEnd w:id="0"/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>;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>2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– это немного не похоже на меня</w:t>
      </w:r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>; 3</w:t>
      </w:r>
      <w:r w:rsidRPr="00537557">
        <w:rPr>
          <w:rFonts w:ascii="Times New Roman" w:eastAsia="Roboto" w:hAnsi="Times New Roman" w:cs="Times New Roman"/>
          <w:spacing w:val="-6"/>
          <w:kern w:val="0"/>
          <w:sz w:val="28"/>
          <w:szCs w:val="28"/>
          <w14:ligatures w14:val="none"/>
        </w:rPr>
        <w:t xml:space="preserve"> – затрудняюсь ответить;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spacing w:val="-6"/>
          <w:kern w:val="0"/>
          <w:sz w:val="28"/>
          <w:szCs w:val="28"/>
          <w14:ligatures w14:val="none"/>
        </w:rPr>
        <w:t xml:space="preserve">4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–</w:t>
      </w:r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 xml:space="preserve"> это немного похоже на меня;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>5</w:t>
      </w:r>
      <w:bookmarkStart w:id="1" w:name="_Hlk182494931"/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– это точно про меня</w:t>
      </w:r>
      <w:bookmarkEnd w:id="1"/>
      <w:r w:rsidRPr="00537557">
        <w:rPr>
          <w:rFonts w:ascii="Times New Roman" w:eastAsia="Roboto" w:hAnsi="Times New Roman" w:cs="Times New Roman"/>
          <w:spacing w:val="-2"/>
          <w:kern w:val="0"/>
          <w:sz w:val="28"/>
          <w:szCs w:val="28"/>
          <w14:ligatures w14:val="none"/>
        </w:rPr>
        <w:t>.</w:t>
      </w:r>
    </w:p>
    <w:p w14:paraId="40C25C6C" w14:textId="77777777" w:rsidR="00743CF2" w:rsidRPr="00537557" w:rsidRDefault="00743CF2" w:rsidP="00743CF2">
      <w:pPr>
        <w:widowControl w:val="0"/>
        <w:autoSpaceDE w:val="0"/>
        <w:autoSpaceDN w:val="0"/>
        <w:spacing w:line="240" w:lineRule="auto"/>
        <w:ind w:firstLine="567"/>
        <w:jc w:val="both"/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</w:pP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Обратите внимание, что утверждения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bookmarkStart w:id="2" w:name="_Hlk159968721"/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5, 28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и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33 </w:t>
      </w:r>
      <w:bookmarkEnd w:id="2"/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имеют обратную шкалу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(это не ошибка!)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,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где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«5 </w:t>
      </w:r>
      <w:r w:rsidRPr="00537557">
        <w:rPr>
          <w:rFonts w:ascii="Times New Roman" w:eastAsia="Roboto" w:hAnsi="Times New Roman" w:cs="Times New Roman"/>
          <w:color w:val="292929"/>
          <w:kern w:val="0"/>
          <w:sz w:val="28"/>
          <w:szCs w:val="28"/>
          <w14:ligatures w14:val="none"/>
        </w:rPr>
        <w:t>–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это совершенно не обо мне»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>и</w:t>
      </w:r>
      <w:r w:rsidRPr="00537557">
        <w:rPr>
          <w:rFonts w:ascii="Times New Roman" w:eastAsia="Robot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«1 </w:t>
      </w:r>
      <w:r w:rsidRPr="00537557">
        <w:rPr>
          <w:rFonts w:ascii="Times New Roman" w:eastAsia="Roboto" w:hAnsi="Times New Roman" w:cs="Times New Roman"/>
          <w:color w:val="292929"/>
          <w:kern w:val="0"/>
          <w:sz w:val="28"/>
          <w:szCs w:val="28"/>
          <w14:ligatures w14:val="none"/>
        </w:rPr>
        <w:t>–</w:t>
      </w:r>
      <w:r w:rsidRPr="00537557">
        <w:rPr>
          <w:rFonts w:ascii="Times New Roman" w:eastAsia="Roboto" w:hAnsi="Times New Roman" w:cs="Times New Roman"/>
          <w:kern w:val="0"/>
          <w:sz w:val="28"/>
          <w:szCs w:val="28"/>
          <w14:ligatures w14:val="none"/>
        </w:rPr>
        <w:t xml:space="preserve"> это полностью про меня».</w:t>
      </w:r>
    </w:p>
    <w:tbl>
      <w:tblPr>
        <w:tblStyle w:val="TableNormal"/>
        <w:tblW w:w="10797" w:type="dxa"/>
        <w:tblInd w:w="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230"/>
        <w:gridCol w:w="600"/>
        <w:gridCol w:w="600"/>
        <w:gridCol w:w="600"/>
        <w:gridCol w:w="600"/>
        <w:gridCol w:w="600"/>
      </w:tblGrid>
      <w:tr w:rsidR="00743CF2" w:rsidRPr="00537557" w14:paraId="19C928A8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62B6" w14:textId="77777777" w:rsidR="00743CF2" w:rsidRPr="00537557" w:rsidRDefault="00743CF2" w:rsidP="002C7C23">
            <w:pPr>
              <w:spacing w:before="72"/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bookmarkStart w:id="3" w:name="_Hlk182518510"/>
            <w:r w:rsidRPr="00537557">
              <w:rPr>
                <w:rFonts w:ascii="Times New Roman" w:eastAsia="Roboto" w:hAnsi="Times New Roman" w:cs="Times New Roman"/>
                <w:b/>
                <w:bCs/>
                <w:color w:val="292929"/>
                <w:spacing w:val="-10"/>
                <w:sz w:val="24"/>
                <w:szCs w:val="24"/>
              </w:rPr>
              <w:t>№</w:t>
            </w:r>
          </w:p>
        </w:tc>
        <w:tc>
          <w:tcPr>
            <w:tcW w:w="102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666666"/>
            </w:tcBorders>
            <w:hideMark/>
          </w:tcPr>
          <w:p w14:paraId="3BB7EB42" w14:textId="77777777" w:rsidR="00743CF2" w:rsidRPr="00537557" w:rsidRDefault="00743CF2" w:rsidP="002C7C23">
            <w:pPr>
              <w:spacing w:before="72"/>
              <w:ind w:left="14" w:firstLine="131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Утверждение</w:t>
            </w:r>
          </w:p>
        </w:tc>
      </w:tr>
      <w:tr w:rsidR="00743CF2" w:rsidRPr="00537557" w14:paraId="32D50FEC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7B2A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D4B3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знаю, когда следует обсуждать свои проблемы с окружающими.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0AFA93B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A01D8A1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E069B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44411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C80C36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2F24EDE1" w14:textId="77777777" w:rsidTr="002C7C23">
        <w:trPr>
          <w:trHeight w:val="71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B1D8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6E88" w14:textId="77777777" w:rsidR="00743CF2" w:rsidRPr="003768AC" w:rsidRDefault="00743CF2" w:rsidP="002C7C23">
            <w:pPr>
              <w:spacing w:before="74" w:line="235" w:lineRule="auto"/>
              <w:ind w:left="157" w:right="224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на моём пути возникают препятствия, я вспоминаю ситуацию с аналогичными трудностями и преодолеваю их.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34F420B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96CC2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22508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772D0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06EFA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37A448D7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8F28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B0C4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надеюсь, что справлюсь с большинством дел, за которые я берусь.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03805B1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33865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B6145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937524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5D481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5F1E8E1B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44CF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B97D5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Окружающие люди считают, что мне можно легко доверять.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C5CB00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D9DAB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A8F7C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36377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FB274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2C77BDE1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E8E4E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20C7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Я замечаю, что мне трудно понимать невербальные сообщения других людей. </w:t>
            </w: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kk-KZ"/>
              </w:rPr>
              <w:t>(</w:t>
            </w:r>
            <w:r w:rsidRPr="003768AC"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  <w:t>*)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B842EF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90B585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348861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04D696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4D0E1E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743CF2" w:rsidRPr="00537557" w14:paraId="689E0E8D" w14:textId="77777777" w:rsidTr="002C7C23">
        <w:trPr>
          <w:trHeight w:val="49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1B7C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271C" w14:textId="77777777" w:rsidR="00743CF2" w:rsidRPr="003768AC" w:rsidRDefault="00743CF2" w:rsidP="002C7C23">
            <w:pPr>
              <w:spacing w:before="74" w:line="235" w:lineRule="auto"/>
              <w:ind w:left="157" w:right="224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Некоторые значимые события моей жизни заставили меня переоценить то, что является важным, а что нет.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7D24267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E3FC5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548B7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7749C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C56CA5C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4C29CA5D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11CFA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EC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мое настроение меняется, я вижу новые возможности.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88F870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3CE12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96706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640EF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9E0B7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64040B91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233B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7948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Эмоции – одна из вещей, благодаря которой жизнь достойна, чтобы прожить ее снова.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54EA99E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1EBEC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88E6C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0A330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53E85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BB0D410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B6F6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9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A374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осознаю эмоции, когда их испытываю.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7BE279C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A676D1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CD0C71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71F4D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CA231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5F926864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582E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CBFC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надеюсь, что случится что-то хорошее.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AD92BE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76475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9A8E6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0568E3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9AAAA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D50583F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B15A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882F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Мне нравится делиться своими эмоциями с окружающими.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0A685FA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12A1E5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DB1B4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B1DED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BF91F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6BEEE570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51B7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9174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я испытываю положительные эмоции, я знаю, как их продлить.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589DDCE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30EBA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CE308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296FDC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B50E3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51BB11DE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DFF7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DE52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устраиваю события, которые нравятся окружающим.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60DD69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EE40C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38485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03D26D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073CF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6E661FD2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63B1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424F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ищу такие занятия, которые делают меня счастливым.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D96B5B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C58E8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F9F6F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2830E8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D0695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61117496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BDBD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DEA4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Я отдаю отчет о невербальных сообщениях, которые я посылаю </w:t>
            </w: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lastRenderedPageBreak/>
              <w:t>окружающим людям.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630116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lastRenderedPageBreak/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D18250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519FD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6DBF3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D4D7F1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703311B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9986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8D42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презентую себя так, чтобы произвести хорошее впечатление на окружающих.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610064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CCA6F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2DD97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FBDF8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BB143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DEF77CE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E2C0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C906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у меня хорошее настроение, мне легче решать проблемы.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56ECCE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B6F4E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DE5D5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AEE1F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20808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E86FC0B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25F3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CEE4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bookmarkStart w:id="4" w:name="_Hlk166364526"/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понимаю, какие эмоции испытывают люди, глядя на их выражение лица</w:t>
            </w:r>
            <w:bookmarkEnd w:id="4"/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6CDE51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DA31F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BBBAA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F578E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2C3201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5B5F9BD8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2E3B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19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4735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знаю, почему меняются мои эмоции.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310A717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AF47A1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5BD92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A7B6E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211CE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44AD8E0B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8EF2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20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E62E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я в хорошем настроении, я в состоянии придумать новые идеи.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7DD4DC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FC8CD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B35ED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49E59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F9FEB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629157D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147C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21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C6BF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</w:rPr>
              <w:t>Я контролирую свои эмоции.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0EA23DD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2C352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FF17C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03F9FC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E292D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472D4585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65DE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22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C4D8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легко распознаю эмоции, когда их испытываю.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0396927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7D028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D7743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93885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E2BB0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323F2B3A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DA95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>23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42C0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мотивирую себя тем, что представляю себе положительный исход дела, за которое берусь.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433713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8AAD3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24AC5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F5564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FB001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1BDAE8D4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24BD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4A3D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хвалю окружающих, когда они делают что-то хорошо.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3EFCEF5C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77772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23387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439D52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B3A55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ECD8CE8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7E9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06A5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осознаю невербальные сообщения, которые посылают другие люди.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A77A8F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9A722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F19711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14918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204395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5FBE9C0F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A20F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E400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кто-то рассказывает мне о важном событии своей жизни, я чувствую, как будто пережил это сам.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7613C9E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36D24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22DE2C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60F4C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9B815C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472BA8B5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CC08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2DEA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Когда я чувствую перемены в эмоциях, я стараюсь придумать новые идеи.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2BEB502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6E185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A9BD3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CBE22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AF0A5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4DE51583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F514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EB7D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  <w:t>Когда я сталкиваюсь с трудностью, я сдаюсь, потому что верю, что потерплю неудачу.</w:t>
            </w: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kk-KZ"/>
              </w:rPr>
              <w:t xml:space="preserve"> (</w:t>
            </w: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</w:rPr>
              <w:t>*)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30FF18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5B2919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87AF0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653B9A1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050D8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743CF2" w:rsidRPr="00537557" w14:paraId="65231648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2D23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29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7CCB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знаю, что чувствуют другие люди, лишь посмотрев на них.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36BF52DC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4DA96F7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0DE61C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5A56F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AC7916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0F9D9CE2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A286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30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A468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помогаю людям чувствовать себя лучше, если они расстроены.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6E84E65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84CEF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060C8A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1BE65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6194F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72BC4729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3DF4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31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87CA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использую хорошее настроение, чтобы помочь себе преодолевать трудности.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3B9F3B88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BBA081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09555F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1CF58D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050C7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19EED49B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DB7E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32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4451" w14:textId="77777777" w:rsidR="00743CF2" w:rsidRPr="003768AC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ru-RU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Я могу сказать, что люди чувствуют, когда слышу тон их голоса.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4968C592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3704C5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62D07A3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8AB8E0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E3603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10"/>
                <w:sz w:val="24"/>
                <w:szCs w:val="24"/>
              </w:rPr>
              <w:t>5</w:t>
            </w:r>
          </w:p>
        </w:tc>
      </w:tr>
      <w:tr w:rsidR="00743CF2" w:rsidRPr="00537557" w14:paraId="02482D6D" w14:textId="77777777" w:rsidTr="002C7C23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01BE" w14:textId="77777777" w:rsidR="00743CF2" w:rsidRPr="00537557" w:rsidRDefault="00743CF2" w:rsidP="002C7C23">
            <w:pPr>
              <w:spacing w:before="72"/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292929"/>
                <w:spacing w:val="-5"/>
                <w:sz w:val="24"/>
                <w:szCs w:val="24"/>
              </w:rPr>
              <w:t xml:space="preserve">   33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C226" w14:textId="77777777" w:rsidR="00743CF2" w:rsidRPr="00537557" w:rsidRDefault="00743CF2" w:rsidP="002C7C23">
            <w:pPr>
              <w:spacing w:before="72"/>
              <w:ind w:left="157"/>
              <w:rPr>
                <w:rFonts w:ascii="Times New Roman" w:eastAsia="Roboto" w:hAnsi="Times New Roman" w:cs="Times New Roman"/>
                <w:color w:val="292929"/>
                <w:sz w:val="24"/>
                <w:szCs w:val="24"/>
              </w:rPr>
            </w:pPr>
            <w:r w:rsidRPr="003768AC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Мне трудно понять, почему люди испытывают те или иные чувства. </w:t>
            </w: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  <w:lang w:val="kk-KZ"/>
              </w:rPr>
              <w:t>(</w:t>
            </w:r>
            <w:r w:rsidRPr="00537557">
              <w:rPr>
                <w:rFonts w:ascii="Times New Roman" w:eastAsia="Roboto" w:hAnsi="Times New Roman" w:cs="Times New Roman"/>
                <w:color w:val="292929"/>
                <w:sz w:val="24"/>
                <w:szCs w:val="24"/>
              </w:rPr>
              <w:t>*)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4" w:space="0" w:color="auto"/>
              <w:bottom w:val="single" w:sz="6" w:space="0" w:color="666666"/>
              <w:right w:val="single" w:sz="6" w:space="0" w:color="666666"/>
            </w:tcBorders>
            <w:vAlign w:val="center"/>
          </w:tcPr>
          <w:p w14:paraId="156EE37B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199796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2D92E49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D1635E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DDAD24" w14:textId="77777777" w:rsidR="00743CF2" w:rsidRPr="00537557" w:rsidRDefault="00743CF2" w:rsidP="002C7C23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537557">
              <w:rPr>
                <w:rFonts w:ascii="Times New Roman" w:eastAsia="Roboto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bookmarkEnd w:id="3"/>
    </w:tbl>
    <w:p w14:paraId="26036A78" w14:textId="77777777" w:rsidR="00743CF2" w:rsidRPr="007F3960" w:rsidRDefault="00743CF2" w:rsidP="00743CF2">
      <w:pPr>
        <w:widowControl w:val="0"/>
        <w:autoSpaceDE w:val="0"/>
        <w:autoSpaceDN w:val="0"/>
        <w:spacing w:after="0" w:line="240" w:lineRule="auto"/>
        <w:rPr>
          <w:rFonts w:ascii="Times New Roman" w:eastAsia="Roboto" w:hAnsi="Roboto" w:cs="Roboto"/>
          <w:kern w:val="0"/>
          <w:lang w:val="kk-KZ"/>
          <w14:ligatures w14:val="none"/>
        </w:rPr>
        <w:sectPr w:rsidR="00743CF2" w:rsidRPr="007F3960" w:rsidSect="00743CF2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11900" w:h="16840"/>
          <w:pgMar w:top="851" w:right="440" w:bottom="660" w:left="567" w:header="269" w:footer="249" w:gutter="0"/>
          <w:pgNumType w:start="1"/>
          <w:cols w:space="720"/>
          <w:docGrid w:linePitch="299"/>
        </w:sectPr>
      </w:pPr>
    </w:p>
    <w:p w14:paraId="6C183617" w14:textId="77777777" w:rsidR="00743CF2" w:rsidRPr="00561894" w:rsidRDefault="00743CF2" w:rsidP="00743CF2">
      <w:pPr>
        <w:widowControl w:val="0"/>
        <w:autoSpaceDE w:val="0"/>
        <w:autoSpaceDN w:val="0"/>
        <w:spacing w:after="0"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</w:pP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Ключ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>и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 к тесту</w:t>
      </w:r>
      <w:r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 xml:space="preserve"> и о</w:t>
      </w:r>
      <w:r w:rsidRPr="003768A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бработка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 результатов</w:t>
      </w:r>
      <w:r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>.</w:t>
      </w:r>
    </w:p>
    <w:p w14:paraId="77DFFF8C" w14:textId="77777777" w:rsidR="00743CF2" w:rsidRPr="00537557" w:rsidRDefault="00743CF2" w:rsidP="00743CF2">
      <w:pPr>
        <w:widowControl w:val="0"/>
        <w:autoSpaceDE w:val="0"/>
        <w:autoSpaceDN w:val="0"/>
        <w:spacing w:line="240" w:lineRule="auto"/>
        <w:ind w:firstLine="567"/>
        <w:jc w:val="both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  <w:r w:rsidRPr="00537557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t>(*)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t>Утверждения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t>5, 28, 33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t>имеют обратную шкалу, поэтому высчитывается сумма баллов так же. Где 1 балл – это максимум, 5 баллов – минимум значения. Остальные утверждения высчитываются по ответам прямой шкалы. Чем больше сумма баллов, тем больше уровень общего и отдельных шкал эмоционального интеллекта.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513"/>
        <w:gridCol w:w="4585"/>
        <w:gridCol w:w="3572"/>
      </w:tblGrid>
      <w:tr w:rsidR="00743CF2" w:rsidRPr="00537557" w14:paraId="73F2CD92" w14:textId="77777777" w:rsidTr="002C7C23">
        <w:trPr>
          <w:trHeight w:val="326"/>
        </w:trPr>
        <w:tc>
          <w:tcPr>
            <w:tcW w:w="513" w:type="dxa"/>
          </w:tcPr>
          <w:p w14:paraId="675B8CFA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4585" w:type="dxa"/>
          </w:tcPr>
          <w:p w14:paraId="3E3C3B0C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Шкалы</w:t>
            </w:r>
          </w:p>
        </w:tc>
        <w:tc>
          <w:tcPr>
            <w:tcW w:w="3572" w:type="dxa"/>
          </w:tcPr>
          <w:p w14:paraId="27B2083D" w14:textId="77777777" w:rsidR="00743CF2" w:rsidRPr="00537557" w:rsidRDefault="00743CF2" w:rsidP="002C7C23">
            <w:pPr>
              <w:tabs>
                <w:tab w:val="left" w:pos="851"/>
              </w:tabs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Вопросы</w:t>
            </w:r>
          </w:p>
        </w:tc>
      </w:tr>
      <w:tr w:rsidR="00743CF2" w:rsidRPr="00537557" w14:paraId="5359D268" w14:textId="77777777" w:rsidTr="002C7C23">
        <w:trPr>
          <w:trHeight w:val="326"/>
        </w:trPr>
        <w:tc>
          <w:tcPr>
            <w:tcW w:w="513" w:type="dxa"/>
            <w:vAlign w:val="center"/>
          </w:tcPr>
          <w:p w14:paraId="44C549D5" w14:textId="77777777" w:rsidR="00743CF2" w:rsidRPr="007F3960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F3960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4585" w:type="dxa"/>
            <w:vAlign w:val="center"/>
          </w:tcPr>
          <w:p w14:paraId="5FAE4A84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Оценка и выражение эмоций (идентификация и экспрессия)</w:t>
            </w:r>
          </w:p>
        </w:tc>
        <w:tc>
          <w:tcPr>
            <w:tcW w:w="3572" w:type="dxa"/>
            <w:vAlign w:val="center"/>
          </w:tcPr>
          <w:p w14:paraId="3C6D9780" w14:textId="77777777" w:rsidR="00743CF2" w:rsidRPr="00537557" w:rsidRDefault="00743CF2" w:rsidP="002C7C23">
            <w:pP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5, 9, 11, 12, 15, 18, 19, 22, 25, 26, 29, 32, 33</w:t>
            </w:r>
          </w:p>
        </w:tc>
      </w:tr>
      <w:tr w:rsidR="00743CF2" w:rsidRPr="00537557" w14:paraId="3B90C855" w14:textId="77777777" w:rsidTr="002C7C23">
        <w:trPr>
          <w:trHeight w:val="326"/>
        </w:trPr>
        <w:tc>
          <w:tcPr>
            <w:tcW w:w="513" w:type="dxa"/>
            <w:vAlign w:val="center"/>
          </w:tcPr>
          <w:p w14:paraId="37E9AF81" w14:textId="77777777" w:rsidR="00743CF2" w:rsidRPr="007F3960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F3960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4585" w:type="dxa"/>
            <w:vAlign w:val="center"/>
          </w:tcPr>
          <w:p w14:paraId="1AFECBE5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Регулирование эмоций (управление)</w:t>
            </w:r>
          </w:p>
        </w:tc>
        <w:tc>
          <w:tcPr>
            <w:tcW w:w="3572" w:type="dxa"/>
            <w:vAlign w:val="center"/>
          </w:tcPr>
          <w:p w14:paraId="3BE0D67A" w14:textId="77777777" w:rsidR="00743CF2" w:rsidRPr="00537557" w:rsidRDefault="00743CF2" w:rsidP="002C7C23">
            <w:pP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1, 2, 3, 10, 14, 21, 23, 27, 28, 31</w:t>
            </w:r>
          </w:p>
        </w:tc>
      </w:tr>
      <w:tr w:rsidR="00743CF2" w:rsidRPr="00537557" w14:paraId="41A047D4" w14:textId="77777777" w:rsidTr="002C7C23">
        <w:trPr>
          <w:trHeight w:val="421"/>
        </w:trPr>
        <w:tc>
          <w:tcPr>
            <w:tcW w:w="513" w:type="dxa"/>
            <w:vAlign w:val="center"/>
          </w:tcPr>
          <w:p w14:paraId="3C623FB1" w14:textId="77777777" w:rsidR="00743CF2" w:rsidRPr="007F3960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F3960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4585" w:type="dxa"/>
            <w:vAlign w:val="center"/>
          </w:tcPr>
          <w:p w14:paraId="203248D6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Использование эмоций в решении проблем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(когнитивная деятельность)</w:t>
            </w:r>
          </w:p>
        </w:tc>
        <w:tc>
          <w:tcPr>
            <w:tcW w:w="3572" w:type="dxa"/>
            <w:vAlign w:val="center"/>
          </w:tcPr>
          <w:p w14:paraId="442103EC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4, 6, 7, 8, 13, 16, 17, 20, 24, 30</w:t>
            </w:r>
          </w:p>
        </w:tc>
      </w:tr>
      <w:tr w:rsidR="00743CF2" w:rsidRPr="00537557" w14:paraId="4325E2A6" w14:textId="77777777" w:rsidTr="002C7C23">
        <w:trPr>
          <w:trHeight w:val="421"/>
        </w:trPr>
        <w:tc>
          <w:tcPr>
            <w:tcW w:w="513" w:type="dxa"/>
            <w:vAlign w:val="center"/>
          </w:tcPr>
          <w:p w14:paraId="3CF07AB7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85" w:type="dxa"/>
            <w:vAlign w:val="center"/>
          </w:tcPr>
          <w:p w14:paraId="70A08B21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Уровень эмоционального интеллекта</w:t>
            </w:r>
          </w:p>
        </w:tc>
        <w:tc>
          <w:tcPr>
            <w:tcW w:w="3572" w:type="dxa"/>
            <w:vAlign w:val="center"/>
          </w:tcPr>
          <w:p w14:paraId="5A066A39" w14:textId="77777777" w:rsidR="00743CF2" w:rsidRPr="00537557" w:rsidRDefault="00743CF2" w:rsidP="002C7C23">
            <w:pPr>
              <w:tabs>
                <w:tab w:val="left" w:pos="851"/>
              </w:tabs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53755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Сумма баллов по всем шкалам</w:t>
            </w:r>
          </w:p>
        </w:tc>
      </w:tr>
    </w:tbl>
    <w:p w14:paraId="1F74E142" w14:textId="77777777" w:rsidR="00743CF2" w:rsidRPr="00537557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</w:p>
    <w:p w14:paraId="61F26A7B" w14:textId="77777777" w:rsidR="00743CF2" w:rsidRPr="002C6B6E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</w:pPr>
      <w:r w:rsidRPr="00C34ADF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 xml:space="preserve">Интерпретация </w:t>
      </w:r>
      <w:r w:rsidRPr="00183D4E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результатов</w:t>
      </w:r>
      <w:r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 xml:space="preserve"> </w:t>
      </w:r>
      <w:r w:rsidRPr="00537557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теста</w:t>
      </w:r>
      <w:r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>.</w:t>
      </w:r>
    </w:p>
    <w:p w14:paraId="2BEBD1CB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Шкала 1. Оценка и выражение эмоций</w:t>
      </w:r>
    </w:p>
    <w:p w14:paraId="10DC1BCF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i/>
          <w:iCs/>
          <w:kern w:val="0"/>
          <w:sz w:val="24"/>
          <w:szCs w:val="24"/>
          <w14:ligatures w14:val="none"/>
        </w:rPr>
        <w:t>(идентификация и экспрессия эмоций)</w:t>
      </w:r>
      <w:r w:rsidRPr="004562EC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br/>
      </w: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Теоретический диапазон: 10–50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03"/>
        <w:gridCol w:w="2244"/>
      </w:tblGrid>
      <w:tr w:rsidR="00743CF2" w:rsidRPr="004562EC" w14:paraId="4B3434FC" w14:textId="77777777" w:rsidTr="002C7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39D7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Станайн</w:t>
            </w:r>
          </w:p>
        </w:tc>
        <w:tc>
          <w:tcPr>
            <w:tcW w:w="0" w:type="auto"/>
            <w:vAlign w:val="center"/>
            <w:hideMark/>
          </w:tcPr>
          <w:p w14:paraId="5C5D43E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Диапазон баллов</w:t>
            </w:r>
          </w:p>
        </w:tc>
        <w:tc>
          <w:tcPr>
            <w:tcW w:w="0" w:type="auto"/>
            <w:vAlign w:val="center"/>
            <w:hideMark/>
          </w:tcPr>
          <w:p w14:paraId="01022AE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Уровень</w:t>
            </w:r>
          </w:p>
        </w:tc>
      </w:tr>
      <w:tr w:rsidR="00743CF2" w:rsidRPr="004562EC" w14:paraId="0D1F8B7F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7E5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7B56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10–18</w:t>
            </w:r>
          </w:p>
        </w:tc>
        <w:tc>
          <w:tcPr>
            <w:tcW w:w="0" w:type="auto"/>
            <w:vAlign w:val="center"/>
            <w:hideMark/>
          </w:tcPr>
          <w:p w14:paraId="5FB7114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Низкий</w:t>
            </w:r>
          </w:p>
        </w:tc>
      </w:tr>
      <w:tr w:rsidR="00743CF2" w:rsidRPr="004562EC" w14:paraId="35C17D63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66B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F71F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19–22</w:t>
            </w:r>
          </w:p>
        </w:tc>
        <w:tc>
          <w:tcPr>
            <w:tcW w:w="0" w:type="auto"/>
            <w:vAlign w:val="center"/>
            <w:hideMark/>
          </w:tcPr>
          <w:p w14:paraId="72335143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218DC32A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172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292B5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23–26</w:t>
            </w:r>
          </w:p>
        </w:tc>
        <w:tc>
          <w:tcPr>
            <w:tcW w:w="0" w:type="auto"/>
            <w:vAlign w:val="center"/>
            <w:hideMark/>
          </w:tcPr>
          <w:p w14:paraId="0371030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Ниже среднего</w:t>
            </w:r>
          </w:p>
        </w:tc>
      </w:tr>
      <w:tr w:rsidR="00743CF2" w:rsidRPr="004562EC" w14:paraId="1544EC00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EEC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C873C6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27–30</w:t>
            </w:r>
          </w:p>
        </w:tc>
        <w:tc>
          <w:tcPr>
            <w:tcW w:w="0" w:type="auto"/>
            <w:vAlign w:val="center"/>
            <w:hideMark/>
          </w:tcPr>
          <w:p w14:paraId="590E50F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593E5638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6E6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7F2EC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31–34</w:t>
            </w:r>
          </w:p>
        </w:tc>
        <w:tc>
          <w:tcPr>
            <w:tcW w:w="0" w:type="auto"/>
            <w:vAlign w:val="center"/>
            <w:hideMark/>
          </w:tcPr>
          <w:p w14:paraId="7C335B3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Средний</w:t>
            </w:r>
          </w:p>
        </w:tc>
      </w:tr>
      <w:tr w:rsidR="00743CF2" w:rsidRPr="004562EC" w14:paraId="46E7AB10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801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04620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35–38</w:t>
            </w:r>
          </w:p>
        </w:tc>
        <w:tc>
          <w:tcPr>
            <w:tcW w:w="0" w:type="auto"/>
            <w:vAlign w:val="center"/>
            <w:hideMark/>
          </w:tcPr>
          <w:p w14:paraId="5231431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1D51FE57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594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5F07A6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39–42</w:t>
            </w:r>
          </w:p>
        </w:tc>
        <w:tc>
          <w:tcPr>
            <w:tcW w:w="0" w:type="auto"/>
            <w:vAlign w:val="center"/>
            <w:hideMark/>
          </w:tcPr>
          <w:p w14:paraId="64B560D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Выше среднего</w:t>
            </w:r>
          </w:p>
        </w:tc>
      </w:tr>
      <w:tr w:rsidR="00743CF2" w:rsidRPr="004562EC" w14:paraId="468A8EE2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135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CDD23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43–46</w:t>
            </w:r>
          </w:p>
        </w:tc>
        <w:tc>
          <w:tcPr>
            <w:tcW w:w="0" w:type="auto"/>
            <w:vAlign w:val="center"/>
            <w:hideMark/>
          </w:tcPr>
          <w:p w14:paraId="0E073BB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4176C059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3EC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AE425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47–50</w:t>
            </w:r>
          </w:p>
        </w:tc>
        <w:tc>
          <w:tcPr>
            <w:tcW w:w="0" w:type="auto"/>
            <w:vAlign w:val="center"/>
            <w:hideMark/>
          </w:tcPr>
          <w:p w14:paraId="43341E2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Высокий</w:t>
            </w:r>
          </w:p>
        </w:tc>
      </w:tr>
    </w:tbl>
    <w:p w14:paraId="03BDF6EB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</w:p>
    <w:p w14:paraId="29B64E05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Шкала 2. Регуляция эмоций</w:t>
      </w:r>
    </w:p>
    <w:p w14:paraId="51DBD594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i/>
          <w:iCs/>
          <w:kern w:val="0"/>
          <w:sz w:val="24"/>
          <w:szCs w:val="24"/>
          <w14:ligatures w14:val="none"/>
        </w:rPr>
        <w:t>(управление эмоциональными состояниями)</w:t>
      </w:r>
      <w:r w:rsidRPr="004562EC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br/>
      </w: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Теоретический диапазон: 9–45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03"/>
        <w:gridCol w:w="2244"/>
      </w:tblGrid>
      <w:tr w:rsidR="00743CF2" w:rsidRPr="004562EC" w14:paraId="78ADAA50" w14:textId="77777777" w:rsidTr="002C7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D7EB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Станайн</w:t>
            </w:r>
          </w:p>
        </w:tc>
        <w:tc>
          <w:tcPr>
            <w:tcW w:w="0" w:type="auto"/>
            <w:vAlign w:val="center"/>
            <w:hideMark/>
          </w:tcPr>
          <w:p w14:paraId="2A12CDD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Диапазон баллов</w:t>
            </w:r>
          </w:p>
        </w:tc>
        <w:tc>
          <w:tcPr>
            <w:tcW w:w="0" w:type="auto"/>
            <w:vAlign w:val="center"/>
            <w:hideMark/>
          </w:tcPr>
          <w:p w14:paraId="2E6F236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Уровень</w:t>
            </w:r>
          </w:p>
        </w:tc>
      </w:tr>
      <w:tr w:rsidR="00743CF2" w:rsidRPr="004562EC" w14:paraId="3D5E8862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A9F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50A2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9–16</w:t>
            </w:r>
          </w:p>
        </w:tc>
        <w:tc>
          <w:tcPr>
            <w:tcW w:w="0" w:type="auto"/>
            <w:vAlign w:val="center"/>
            <w:hideMark/>
          </w:tcPr>
          <w:p w14:paraId="2944543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Низкий</w:t>
            </w:r>
          </w:p>
        </w:tc>
      </w:tr>
      <w:tr w:rsidR="00743CF2" w:rsidRPr="004562EC" w14:paraId="18C252AA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F45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568A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17–20</w:t>
            </w:r>
          </w:p>
        </w:tc>
        <w:tc>
          <w:tcPr>
            <w:tcW w:w="0" w:type="auto"/>
            <w:vAlign w:val="center"/>
            <w:hideMark/>
          </w:tcPr>
          <w:p w14:paraId="250DAD69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45BD2CD3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FC1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879621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21–24</w:t>
            </w:r>
          </w:p>
        </w:tc>
        <w:tc>
          <w:tcPr>
            <w:tcW w:w="0" w:type="auto"/>
            <w:vAlign w:val="center"/>
            <w:hideMark/>
          </w:tcPr>
          <w:p w14:paraId="23B3D9F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Ниже среднего</w:t>
            </w:r>
          </w:p>
        </w:tc>
      </w:tr>
      <w:tr w:rsidR="00743CF2" w:rsidRPr="004562EC" w14:paraId="76CE243C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639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9134A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25–28</w:t>
            </w:r>
          </w:p>
        </w:tc>
        <w:tc>
          <w:tcPr>
            <w:tcW w:w="0" w:type="auto"/>
            <w:vAlign w:val="center"/>
            <w:hideMark/>
          </w:tcPr>
          <w:p w14:paraId="6D9E8E83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30E5FF6B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FA5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A0049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29–32</w:t>
            </w:r>
          </w:p>
        </w:tc>
        <w:tc>
          <w:tcPr>
            <w:tcW w:w="0" w:type="auto"/>
            <w:vAlign w:val="center"/>
            <w:hideMark/>
          </w:tcPr>
          <w:p w14:paraId="43DDD94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Средний</w:t>
            </w:r>
          </w:p>
        </w:tc>
      </w:tr>
      <w:tr w:rsidR="00743CF2" w:rsidRPr="004562EC" w14:paraId="59E00ADD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784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07DFF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33–36</w:t>
            </w:r>
          </w:p>
        </w:tc>
        <w:tc>
          <w:tcPr>
            <w:tcW w:w="0" w:type="auto"/>
            <w:vAlign w:val="center"/>
            <w:hideMark/>
          </w:tcPr>
          <w:p w14:paraId="5C26DC58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6BFEC362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9389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E19AA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37–40</w:t>
            </w:r>
          </w:p>
        </w:tc>
        <w:tc>
          <w:tcPr>
            <w:tcW w:w="0" w:type="auto"/>
            <w:vAlign w:val="center"/>
            <w:hideMark/>
          </w:tcPr>
          <w:p w14:paraId="7BF7C99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Выше среднего</w:t>
            </w:r>
          </w:p>
        </w:tc>
      </w:tr>
      <w:tr w:rsidR="00743CF2" w:rsidRPr="004562EC" w14:paraId="13AF4153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72B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30013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41–43</w:t>
            </w:r>
          </w:p>
        </w:tc>
        <w:tc>
          <w:tcPr>
            <w:tcW w:w="0" w:type="auto"/>
            <w:vAlign w:val="center"/>
            <w:hideMark/>
          </w:tcPr>
          <w:p w14:paraId="2BAC7FC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222435CF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D7E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8DA9F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44–45</w:t>
            </w:r>
          </w:p>
        </w:tc>
        <w:tc>
          <w:tcPr>
            <w:tcW w:w="0" w:type="auto"/>
            <w:vAlign w:val="center"/>
            <w:hideMark/>
          </w:tcPr>
          <w:p w14:paraId="3DBD4C48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Высокий</w:t>
            </w:r>
          </w:p>
        </w:tc>
      </w:tr>
    </w:tbl>
    <w:p w14:paraId="6230FCE5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</w:p>
    <w:p w14:paraId="0C62CDF6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Шкала 3. Использование эмоций в решении задач</w:t>
      </w:r>
    </w:p>
    <w:p w14:paraId="45841801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i/>
          <w:iCs/>
          <w:kern w:val="0"/>
          <w:sz w:val="24"/>
          <w:szCs w:val="24"/>
          <w14:ligatures w14:val="none"/>
        </w:rPr>
        <w:t>(эмоции в когнитивной деятельности)</w:t>
      </w:r>
      <w:r w:rsidRPr="004562EC"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  <w:br/>
      </w: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Теоретический диапазон: 8–40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03"/>
        <w:gridCol w:w="2244"/>
      </w:tblGrid>
      <w:tr w:rsidR="00743CF2" w:rsidRPr="004562EC" w14:paraId="4CDB0086" w14:textId="77777777" w:rsidTr="002C7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9BCB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Станайн</w:t>
            </w:r>
          </w:p>
        </w:tc>
        <w:tc>
          <w:tcPr>
            <w:tcW w:w="0" w:type="auto"/>
            <w:vAlign w:val="center"/>
            <w:hideMark/>
          </w:tcPr>
          <w:p w14:paraId="5FE8ECC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Диапазон баллов</w:t>
            </w:r>
          </w:p>
        </w:tc>
        <w:tc>
          <w:tcPr>
            <w:tcW w:w="0" w:type="auto"/>
            <w:vAlign w:val="center"/>
            <w:hideMark/>
          </w:tcPr>
          <w:p w14:paraId="05D1634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Уровень</w:t>
            </w:r>
          </w:p>
        </w:tc>
      </w:tr>
      <w:tr w:rsidR="00743CF2" w:rsidRPr="004562EC" w14:paraId="2FDD62DF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EB13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9FBF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8–14</w:t>
            </w:r>
          </w:p>
        </w:tc>
        <w:tc>
          <w:tcPr>
            <w:tcW w:w="0" w:type="auto"/>
            <w:vAlign w:val="center"/>
            <w:hideMark/>
          </w:tcPr>
          <w:p w14:paraId="48A2FD5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Низкий</w:t>
            </w:r>
          </w:p>
        </w:tc>
      </w:tr>
      <w:tr w:rsidR="00743CF2" w:rsidRPr="004562EC" w14:paraId="6DA8B6ED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D94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6B6C6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15–18</w:t>
            </w:r>
          </w:p>
        </w:tc>
        <w:tc>
          <w:tcPr>
            <w:tcW w:w="0" w:type="auto"/>
            <w:vAlign w:val="center"/>
            <w:hideMark/>
          </w:tcPr>
          <w:p w14:paraId="402BDC2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5A8E4A00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933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36FCB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19–22</w:t>
            </w:r>
          </w:p>
        </w:tc>
        <w:tc>
          <w:tcPr>
            <w:tcW w:w="0" w:type="auto"/>
            <w:vAlign w:val="center"/>
            <w:hideMark/>
          </w:tcPr>
          <w:p w14:paraId="1644702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Ниже среднего</w:t>
            </w:r>
          </w:p>
        </w:tc>
      </w:tr>
      <w:tr w:rsidR="00743CF2" w:rsidRPr="004562EC" w14:paraId="6F2A3E64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BBB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623909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23–26</w:t>
            </w:r>
          </w:p>
        </w:tc>
        <w:tc>
          <w:tcPr>
            <w:tcW w:w="0" w:type="auto"/>
            <w:vAlign w:val="center"/>
            <w:hideMark/>
          </w:tcPr>
          <w:p w14:paraId="5A32EFE6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77CAFF15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7B7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96394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27–30</w:t>
            </w:r>
          </w:p>
        </w:tc>
        <w:tc>
          <w:tcPr>
            <w:tcW w:w="0" w:type="auto"/>
            <w:vAlign w:val="center"/>
            <w:hideMark/>
          </w:tcPr>
          <w:p w14:paraId="22216FC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Средний</w:t>
            </w:r>
          </w:p>
        </w:tc>
      </w:tr>
      <w:tr w:rsidR="00743CF2" w:rsidRPr="004562EC" w14:paraId="25EAEFBA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D33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BCF33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31–34</w:t>
            </w:r>
          </w:p>
        </w:tc>
        <w:tc>
          <w:tcPr>
            <w:tcW w:w="0" w:type="auto"/>
            <w:vAlign w:val="center"/>
            <w:hideMark/>
          </w:tcPr>
          <w:p w14:paraId="5FCBBBA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11EEC680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884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A850E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35–37</w:t>
            </w:r>
          </w:p>
        </w:tc>
        <w:tc>
          <w:tcPr>
            <w:tcW w:w="0" w:type="auto"/>
            <w:vAlign w:val="center"/>
            <w:hideMark/>
          </w:tcPr>
          <w:p w14:paraId="3035905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Выше среднего</w:t>
            </w:r>
          </w:p>
        </w:tc>
      </w:tr>
      <w:tr w:rsidR="00743CF2" w:rsidRPr="004562EC" w14:paraId="3408F240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EA2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BFAE5B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38–39</w:t>
            </w:r>
          </w:p>
        </w:tc>
        <w:tc>
          <w:tcPr>
            <w:tcW w:w="0" w:type="auto"/>
            <w:vAlign w:val="center"/>
            <w:hideMark/>
          </w:tcPr>
          <w:p w14:paraId="1390C60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59E32113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4B9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5A4DC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B676D9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Высокий</w:t>
            </w:r>
          </w:p>
        </w:tc>
      </w:tr>
    </w:tbl>
    <w:p w14:paraId="7978C817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:lang w:val="kk-KZ"/>
          <w14:ligatures w14:val="none"/>
        </w:rPr>
      </w:pPr>
    </w:p>
    <w:p w14:paraId="29A113AB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Roboto" w:hAnsi="Times New Roman" w:cs="Times New Roman"/>
          <w:b/>
          <w:bCs/>
          <w:kern w:val="0"/>
          <w:sz w:val="24"/>
          <w:szCs w:val="24"/>
          <w:lang w:val="kk-KZ"/>
          <w14:ligatures w14:val="none"/>
        </w:rPr>
        <w:t>И</w:t>
      </w: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нтерпретация интегрального показателя</w:t>
      </w:r>
    </w:p>
    <w:p w14:paraId="237C3D99" w14:textId="77777777" w:rsidR="00743CF2" w:rsidRPr="004562EC" w:rsidRDefault="00743CF2" w:rsidP="00743CF2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Roboto" w:hAnsi="Times New Roman" w:cs="Times New Roman"/>
          <w:kern w:val="0"/>
          <w:sz w:val="24"/>
          <w:szCs w:val="24"/>
          <w14:ligatures w14:val="none"/>
        </w:rPr>
      </w:pPr>
      <w:r w:rsidRPr="004562EC">
        <w:rPr>
          <w:rFonts w:ascii="Times New Roman" w:eastAsia="Roboto" w:hAnsi="Times New Roman" w:cs="Times New Roman"/>
          <w:b/>
          <w:bCs/>
          <w:kern w:val="0"/>
          <w:sz w:val="24"/>
          <w:szCs w:val="24"/>
          <w14:ligatures w14:val="none"/>
        </w:rPr>
        <w:t>Теоретический диапазон: 33–165 баллов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03"/>
        <w:gridCol w:w="2244"/>
      </w:tblGrid>
      <w:tr w:rsidR="00743CF2" w:rsidRPr="004562EC" w14:paraId="15183B3E" w14:textId="77777777" w:rsidTr="002C7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3CC14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Станайн</w:t>
            </w:r>
          </w:p>
        </w:tc>
        <w:tc>
          <w:tcPr>
            <w:tcW w:w="0" w:type="auto"/>
            <w:vAlign w:val="center"/>
            <w:hideMark/>
          </w:tcPr>
          <w:p w14:paraId="59C90FA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Диапазон баллов</w:t>
            </w:r>
          </w:p>
        </w:tc>
        <w:tc>
          <w:tcPr>
            <w:tcW w:w="0" w:type="auto"/>
            <w:vAlign w:val="center"/>
            <w:hideMark/>
          </w:tcPr>
          <w:p w14:paraId="116970C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Уровень</w:t>
            </w:r>
          </w:p>
        </w:tc>
      </w:tr>
      <w:tr w:rsidR="00743CF2" w:rsidRPr="004562EC" w14:paraId="0DB7E178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6EC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98679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33–69</w:t>
            </w:r>
          </w:p>
        </w:tc>
        <w:tc>
          <w:tcPr>
            <w:tcW w:w="0" w:type="auto"/>
            <w:vAlign w:val="center"/>
            <w:hideMark/>
          </w:tcPr>
          <w:p w14:paraId="27CA0F4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Низкий</w:t>
            </w:r>
          </w:p>
        </w:tc>
      </w:tr>
      <w:tr w:rsidR="00743CF2" w:rsidRPr="004562EC" w14:paraId="1E9D54A3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7C8D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2423C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70–84</w:t>
            </w:r>
          </w:p>
        </w:tc>
        <w:tc>
          <w:tcPr>
            <w:tcW w:w="0" w:type="auto"/>
            <w:vAlign w:val="center"/>
            <w:hideMark/>
          </w:tcPr>
          <w:p w14:paraId="647CB0F3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7E110B55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BC7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7E22F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85–99</w:t>
            </w:r>
          </w:p>
        </w:tc>
        <w:tc>
          <w:tcPr>
            <w:tcW w:w="0" w:type="auto"/>
            <w:vAlign w:val="center"/>
            <w:hideMark/>
          </w:tcPr>
          <w:p w14:paraId="3410A83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Ниже среднего</w:t>
            </w:r>
          </w:p>
        </w:tc>
      </w:tr>
      <w:tr w:rsidR="00743CF2" w:rsidRPr="004562EC" w14:paraId="60D04F6B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AA2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849423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100–113</w:t>
            </w:r>
          </w:p>
        </w:tc>
        <w:tc>
          <w:tcPr>
            <w:tcW w:w="0" w:type="auto"/>
            <w:vAlign w:val="center"/>
            <w:hideMark/>
          </w:tcPr>
          <w:p w14:paraId="7D7DDE91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244288E5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A7B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C519BF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114–127</w:t>
            </w:r>
          </w:p>
        </w:tc>
        <w:tc>
          <w:tcPr>
            <w:tcW w:w="0" w:type="auto"/>
            <w:vAlign w:val="center"/>
            <w:hideMark/>
          </w:tcPr>
          <w:p w14:paraId="4779BC88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Средний</w:t>
            </w:r>
          </w:p>
        </w:tc>
      </w:tr>
      <w:tr w:rsidR="00743CF2" w:rsidRPr="004562EC" w14:paraId="00419441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8AB7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F859F0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128–140</w:t>
            </w:r>
          </w:p>
        </w:tc>
        <w:tc>
          <w:tcPr>
            <w:tcW w:w="0" w:type="auto"/>
            <w:vAlign w:val="center"/>
            <w:hideMark/>
          </w:tcPr>
          <w:p w14:paraId="3A9EFC4B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1E0C81A4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2E45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B8F0CC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141–152</w:t>
            </w:r>
          </w:p>
        </w:tc>
        <w:tc>
          <w:tcPr>
            <w:tcW w:w="0" w:type="auto"/>
            <w:vAlign w:val="center"/>
            <w:hideMark/>
          </w:tcPr>
          <w:p w14:paraId="04FAA159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Выше среднего</w:t>
            </w:r>
          </w:p>
        </w:tc>
      </w:tr>
      <w:tr w:rsidR="00743CF2" w:rsidRPr="004562EC" w14:paraId="12D19A3C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2DCB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A7ADF3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153–159</w:t>
            </w:r>
          </w:p>
        </w:tc>
        <w:tc>
          <w:tcPr>
            <w:tcW w:w="0" w:type="auto"/>
            <w:vAlign w:val="center"/>
            <w:hideMark/>
          </w:tcPr>
          <w:p w14:paraId="22C8F7A8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3CF2" w:rsidRPr="004562EC" w14:paraId="4397448F" w14:textId="77777777" w:rsidTr="002C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BE1A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8797CE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160–165</w:t>
            </w:r>
          </w:p>
        </w:tc>
        <w:tc>
          <w:tcPr>
            <w:tcW w:w="0" w:type="auto"/>
            <w:vAlign w:val="center"/>
            <w:hideMark/>
          </w:tcPr>
          <w:p w14:paraId="01D781B2" w14:textId="77777777" w:rsidR="00743CF2" w:rsidRPr="004562EC" w:rsidRDefault="00743CF2" w:rsidP="002C7C23">
            <w:pPr>
              <w:widowControl w:val="0"/>
              <w:autoSpaceDE w:val="0"/>
              <w:autoSpaceDN w:val="0"/>
              <w:spacing w:line="240" w:lineRule="auto"/>
              <w:ind w:firstLine="567"/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EC">
              <w:rPr>
                <w:rFonts w:ascii="Times New Roman" w:eastAsia="Roboto" w:hAnsi="Times New Roman" w:cs="Times New Roman"/>
                <w:kern w:val="0"/>
                <w:sz w:val="24"/>
                <w:szCs w:val="24"/>
                <w14:ligatures w14:val="none"/>
              </w:rPr>
              <w:t>Высокий</w:t>
            </w:r>
          </w:p>
        </w:tc>
      </w:tr>
    </w:tbl>
    <w:p w14:paraId="46F60EED" w14:textId="77777777" w:rsidR="008F1BFF" w:rsidRDefault="008F1BFF"/>
    <w:sectPr w:rsidR="008F1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1D656" w14:textId="77777777" w:rsidR="00743CF2" w:rsidRDefault="00743CF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E578" w14:textId="77777777" w:rsidR="00743CF2" w:rsidRDefault="00743CF2">
    <w:pPr>
      <w:pStyle w:val="ac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56FF" w14:textId="77777777" w:rsidR="00743CF2" w:rsidRDefault="00743CF2">
    <w:pPr>
      <w:pStyle w:val="af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F2F4" w14:textId="77777777" w:rsidR="00743CF2" w:rsidRDefault="00743CF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766683917"/>
      <w:docPartObj>
        <w:docPartGallery w:val="Watermarks"/>
        <w:docPartUnique/>
      </w:docPartObj>
    </w:sdtPr>
    <w:sdtContent>
      <w:p w14:paraId="0D8AFB0E" w14:textId="77777777" w:rsidR="00743CF2" w:rsidRDefault="00743CF2">
        <w:pPr>
          <w:pStyle w:val="ac"/>
          <w:spacing w:line="14" w:lineRule="auto"/>
          <w:rPr>
            <w:sz w:val="20"/>
          </w:rPr>
        </w:pPr>
        <w:r>
          <w:rPr>
            <w:sz w:val="20"/>
          </w:rPr>
          <w:pict w14:anchorId="2E8709A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00392048" o:spid="_x0000_s1025" type="#_x0000_t136" style="position:absolute;margin-left:0;margin-top:0;width:628.25pt;height:139.6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ОРИГИНАЛ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8A26" w14:textId="77777777" w:rsidR="00743CF2" w:rsidRDefault="00743CF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6A"/>
    <w:rsid w:val="0038352A"/>
    <w:rsid w:val="00743CF2"/>
    <w:rsid w:val="008F1BFF"/>
    <w:rsid w:val="00A67A6A"/>
    <w:rsid w:val="00C774EF"/>
    <w:rsid w:val="00E7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F8E3A8C6-1086-497F-8358-DFC1A77E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CF2"/>
  </w:style>
  <w:style w:type="paragraph" w:styleId="1">
    <w:name w:val="heading 1"/>
    <w:basedOn w:val="a"/>
    <w:next w:val="a"/>
    <w:link w:val="10"/>
    <w:uiPriority w:val="9"/>
    <w:qFormat/>
    <w:rsid w:val="00A6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A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A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A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A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A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A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A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A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A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A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A6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semiHidden/>
    <w:unhideWhenUsed/>
    <w:rsid w:val="00743CF2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743CF2"/>
  </w:style>
  <w:style w:type="table" w:customStyle="1" w:styleId="TableNormal">
    <w:name w:val="Table Normal"/>
    <w:uiPriority w:val="2"/>
    <w:semiHidden/>
    <w:unhideWhenUsed/>
    <w:qFormat/>
    <w:rsid w:val="00743CF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743CF2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ru-RU"/>
      <w14:ligatures w14:val="none"/>
    </w:rPr>
  </w:style>
  <w:style w:type="character" w:customStyle="1" w:styleId="af">
    <w:name w:val="Верхний колонтитул Знак"/>
    <w:basedOn w:val="a0"/>
    <w:link w:val="ae"/>
    <w:uiPriority w:val="99"/>
    <w:rsid w:val="00743CF2"/>
    <w:rPr>
      <w:rFonts w:ascii="Roboto" w:eastAsia="Roboto" w:hAnsi="Roboto" w:cs="Roboto"/>
      <w:kern w:val="0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43CF2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ru-RU"/>
      <w14:ligatures w14:val="none"/>
    </w:rPr>
  </w:style>
  <w:style w:type="character" w:customStyle="1" w:styleId="af1">
    <w:name w:val="Нижний колонтитул Знак"/>
    <w:basedOn w:val="a0"/>
    <w:link w:val="af0"/>
    <w:uiPriority w:val="99"/>
    <w:rsid w:val="00743CF2"/>
    <w:rPr>
      <w:rFonts w:ascii="Roboto" w:eastAsia="Roboto" w:hAnsi="Roboto" w:cs="Roboto"/>
      <w:kern w:val="0"/>
      <w:lang w:val="ru-RU"/>
      <w14:ligatures w14:val="none"/>
    </w:rPr>
  </w:style>
  <w:style w:type="table" w:customStyle="1" w:styleId="11">
    <w:name w:val="Сетка таблицы1"/>
    <w:basedOn w:val="a1"/>
    <w:next w:val="af2"/>
    <w:uiPriority w:val="39"/>
    <w:rsid w:val="00743CF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743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Сабырбай</dc:creator>
  <cp:keywords/>
  <dc:description/>
  <cp:lastModifiedBy>Бекболат Сабырбай</cp:lastModifiedBy>
  <cp:revision>2</cp:revision>
  <dcterms:created xsi:type="dcterms:W3CDTF">2026-10-26T19:13:00Z</dcterms:created>
  <dcterms:modified xsi:type="dcterms:W3CDTF">2026-10-26T19:16:00Z</dcterms:modified>
</cp:coreProperties>
</file>