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BD6" w:rsidRPr="00096EA4" w:rsidRDefault="00305BD6" w:rsidP="00305BD6">
      <w:pPr>
        <w:spacing w:before="20" w:after="0" w:line="240" w:lineRule="auto"/>
        <w:jc w:val="center"/>
        <w:rPr>
          <w:rFonts w:ascii="Times New Roman" w:eastAsia="Times New Roman" w:hAnsi="Times New Roman"/>
          <w:sz w:val="24"/>
          <w:szCs w:val="24"/>
          <w:lang w:eastAsia="ru-RU"/>
        </w:rPr>
      </w:pPr>
      <w:r w:rsidRPr="00096EA4">
        <w:rPr>
          <w:rFonts w:ascii="Times New Roman" w:eastAsia="Times New Roman" w:hAnsi="Times New Roman"/>
          <w:color w:val="000000"/>
          <w:sz w:val="28"/>
          <w:szCs w:val="28"/>
          <w:lang w:eastAsia="ru-RU"/>
        </w:rPr>
        <w:t>МИНИСТЕРСТВО ОБРАЗОВАНИЯ И НАУКИ</w:t>
      </w:r>
    </w:p>
    <w:p w:rsidR="00305BD6" w:rsidRPr="00096EA4" w:rsidRDefault="00305BD6" w:rsidP="00305BD6">
      <w:pPr>
        <w:spacing w:before="20" w:after="0" w:line="240" w:lineRule="auto"/>
        <w:jc w:val="center"/>
        <w:rPr>
          <w:rFonts w:ascii="Times New Roman" w:eastAsia="Times New Roman" w:hAnsi="Times New Roman"/>
          <w:sz w:val="24"/>
          <w:szCs w:val="24"/>
          <w:lang w:eastAsia="ru-RU"/>
        </w:rPr>
      </w:pPr>
      <w:r w:rsidRPr="00096EA4">
        <w:rPr>
          <w:rFonts w:ascii="Times New Roman" w:eastAsia="Times New Roman" w:hAnsi="Times New Roman"/>
          <w:color w:val="000000"/>
          <w:sz w:val="28"/>
          <w:szCs w:val="28"/>
          <w:lang w:eastAsia="ru-RU"/>
        </w:rPr>
        <w:t>РОССИЙСКОЙ ФЕДЕРАЦИИ</w:t>
      </w:r>
    </w:p>
    <w:p w:rsidR="00305BD6" w:rsidRPr="00096EA4" w:rsidRDefault="00305BD6" w:rsidP="00305BD6">
      <w:pPr>
        <w:spacing w:after="0" w:line="240" w:lineRule="auto"/>
        <w:jc w:val="center"/>
        <w:rPr>
          <w:rFonts w:ascii="Times New Roman" w:eastAsia="Times New Roman" w:hAnsi="Times New Roman"/>
          <w:sz w:val="24"/>
          <w:szCs w:val="24"/>
          <w:lang w:eastAsia="ru-RU"/>
        </w:rPr>
      </w:pPr>
    </w:p>
    <w:p w:rsidR="00305BD6" w:rsidRPr="00305BD6" w:rsidRDefault="00305BD6" w:rsidP="00305BD6">
      <w:pPr>
        <w:spacing w:after="0" w:line="240" w:lineRule="auto"/>
        <w:jc w:val="center"/>
        <w:rPr>
          <w:rFonts w:ascii="Times New Roman" w:eastAsia="Times New Roman" w:hAnsi="Times New Roman"/>
          <w:color w:val="000000"/>
          <w:sz w:val="28"/>
          <w:szCs w:val="28"/>
          <w:lang w:eastAsia="ru-RU"/>
        </w:rPr>
      </w:pPr>
      <w:r w:rsidRPr="00305BD6">
        <w:rPr>
          <w:rFonts w:ascii="Times New Roman" w:eastAsia="Times New Roman" w:hAnsi="Times New Roman"/>
          <w:color w:val="000000"/>
          <w:sz w:val="28"/>
          <w:szCs w:val="28"/>
          <w:lang w:eastAsia="ru-RU"/>
        </w:rPr>
        <w:t>Федеральное государственное автоно</w:t>
      </w:r>
      <w:r>
        <w:rPr>
          <w:rFonts w:ascii="Times New Roman" w:eastAsia="Times New Roman" w:hAnsi="Times New Roman"/>
          <w:color w:val="000000"/>
          <w:sz w:val="28"/>
          <w:szCs w:val="28"/>
          <w:lang w:eastAsia="ru-RU"/>
        </w:rPr>
        <w:t xml:space="preserve">мное образовательное учреждение </w:t>
      </w:r>
      <w:r w:rsidRPr="00305BD6">
        <w:rPr>
          <w:rFonts w:ascii="Times New Roman" w:eastAsia="Times New Roman" w:hAnsi="Times New Roman"/>
          <w:color w:val="000000"/>
          <w:sz w:val="28"/>
          <w:szCs w:val="28"/>
          <w:lang w:eastAsia="ru-RU"/>
        </w:rPr>
        <w:t>высшего образования</w:t>
      </w:r>
    </w:p>
    <w:p w:rsidR="00305BD6" w:rsidRDefault="00305BD6" w:rsidP="00305BD6">
      <w:pPr>
        <w:spacing w:after="0" w:line="240" w:lineRule="auto"/>
        <w:jc w:val="center"/>
        <w:rPr>
          <w:rFonts w:ascii="Times New Roman" w:eastAsia="Times New Roman" w:hAnsi="Times New Roman"/>
          <w:color w:val="000000"/>
          <w:sz w:val="28"/>
          <w:szCs w:val="28"/>
          <w:lang w:eastAsia="ru-RU"/>
        </w:rPr>
      </w:pPr>
      <w:r w:rsidRPr="00305BD6">
        <w:rPr>
          <w:rFonts w:ascii="Times New Roman" w:eastAsia="Times New Roman" w:hAnsi="Times New Roman"/>
          <w:color w:val="000000"/>
          <w:sz w:val="28"/>
          <w:szCs w:val="28"/>
          <w:lang w:eastAsia="ru-RU"/>
        </w:rPr>
        <w:t>«Московский физико-технический институт (национальный исследовательский университет)»</w:t>
      </w:r>
    </w:p>
    <w:p w:rsidR="00305BD6" w:rsidRPr="00096EA4" w:rsidRDefault="00305BD6" w:rsidP="00305BD6">
      <w:pPr>
        <w:spacing w:after="0" w:line="240" w:lineRule="auto"/>
        <w:jc w:val="center"/>
        <w:rPr>
          <w:rFonts w:ascii="Times New Roman" w:eastAsia="Times New Roman" w:hAnsi="Times New Roman"/>
          <w:sz w:val="24"/>
          <w:szCs w:val="24"/>
          <w:lang w:eastAsia="ru-RU"/>
        </w:rPr>
      </w:pPr>
    </w:p>
    <w:p w:rsidR="00305BD6" w:rsidRPr="00305BD6" w:rsidRDefault="00305BD6" w:rsidP="00305BD6">
      <w:pPr>
        <w:spacing w:before="20" w:after="0" w:line="240" w:lineRule="auto"/>
        <w:jc w:val="center"/>
        <w:rPr>
          <w:rFonts w:ascii="Times New Roman" w:eastAsia="Times New Roman" w:hAnsi="Times New Roman"/>
          <w:sz w:val="24"/>
          <w:szCs w:val="24"/>
          <w:lang w:eastAsia="ru-RU"/>
        </w:rPr>
      </w:pPr>
      <w:r>
        <w:rPr>
          <w:rFonts w:ascii="Times New Roman" w:eastAsia="Times New Roman" w:hAnsi="Times New Roman"/>
          <w:color w:val="000000"/>
          <w:sz w:val="28"/>
          <w:szCs w:val="28"/>
          <w:lang w:eastAsia="ru-RU"/>
        </w:rPr>
        <w:t>Физтех-школа аэрокосмических технологий</w:t>
      </w:r>
    </w:p>
    <w:p w:rsidR="00305BD6" w:rsidRPr="003F3BE4" w:rsidRDefault="00305BD6" w:rsidP="00305BD6">
      <w:pPr>
        <w:spacing w:after="0" w:line="240" w:lineRule="auto"/>
        <w:jc w:val="center"/>
        <w:rPr>
          <w:rFonts w:ascii="Times New Roman" w:hAnsi="Times New Roman"/>
          <w:sz w:val="28"/>
          <w:szCs w:val="28"/>
        </w:rPr>
      </w:pPr>
    </w:p>
    <w:p w:rsidR="00305BD6" w:rsidRPr="003F3BE4" w:rsidRDefault="00305BD6" w:rsidP="00305BD6">
      <w:pPr>
        <w:spacing w:after="0" w:line="240" w:lineRule="auto"/>
        <w:jc w:val="center"/>
        <w:rPr>
          <w:rFonts w:ascii="Times New Roman" w:hAnsi="Times New Roman"/>
          <w:sz w:val="28"/>
          <w:szCs w:val="28"/>
        </w:rPr>
      </w:pPr>
    </w:p>
    <w:p w:rsidR="00305BD6" w:rsidRPr="003F3BE4" w:rsidRDefault="00305BD6" w:rsidP="00305BD6">
      <w:pPr>
        <w:spacing w:after="0" w:line="240" w:lineRule="auto"/>
        <w:jc w:val="center"/>
        <w:rPr>
          <w:rFonts w:ascii="Times New Roman" w:hAnsi="Times New Roman"/>
          <w:sz w:val="28"/>
          <w:szCs w:val="28"/>
          <w:lang w:val="en-US"/>
        </w:rPr>
      </w:pPr>
    </w:p>
    <w:p w:rsidR="00305BD6" w:rsidRPr="003F3BE4" w:rsidRDefault="00305BD6" w:rsidP="00305BD6">
      <w:pPr>
        <w:spacing w:after="0" w:line="240" w:lineRule="auto"/>
        <w:jc w:val="center"/>
        <w:rPr>
          <w:rFonts w:ascii="Times New Roman" w:hAnsi="Times New Roman"/>
          <w:sz w:val="28"/>
          <w:szCs w:val="28"/>
          <w:lang w:val="en-US"/>
        </w:rPr>
      </w:pPr>
    </w:p>
    <w:p w:rsidR="00305BD6" w:rsidRPr="003F3BE4" w:rsidRDefault="00305BD6" w:rsidP="00305BD6">
      <w:pPr>
        <w:spacing w:after="0" w:line="240" w:lineRule="auto"/>
        <w:jc w:val="center"/>
        <w:rPr>
          <w:rFonts w:ascii="Times New Roman" w:hAnsi="Times New Roman"/>
          <w:sz w:val="28"/>
          <w:szCs w:val="28"/>
        </w:rPr>
      </w:pPr>
    </w:p>
    <w:p w:rsidR="00305BD6" w:rsidRPr="003F3BE4" w:rsidRDefault="00305BD6" w:rsidP="00305BD6">
      <w:pPr>
        <w:spacing w:after="0" w:line="240" w:lineRule="auto"/>
        <w:jc w:val="center"/>
        <w:rPr>
          <w:rFonts w:ascii="Times New Roman" w:hAnsi="Times New Roman"/>
          <w:sz w:val="28"/>
          <w:szCs w:val="28"/>
        </w:rPr>
      </w:pPr>
    </w:p>
    <w:p w:rsidR="00305BD6" w:rsidRPr="003F3BE4" w:rsidRDefault="00305BD6" w:rsidP="00305BD6">
      <w:pPr>
        <w:spacing w:after="0" w:line="240" w:lineRule="auto"/>
        <w:jc w:val="center"/>
        <w:rPr>
          <w:rFonts w:ascii="Times New Roman" w:hAnsi="Times New Roman"/>
          <w:sz w:val="28"/>
          <w:szCs w:val="28"/>
        </w:rPr>
      </w:pPr>
      <w:r w:rsidRPr="003F3BE4">
        <w:rPr>
          <w:rFonts w:ascii="Times New Roman" w:hAnsi="Times New Roman"/>
          <w:sz w:val="28"/>
          <w:szCs w:val="28"/>
        </w:rPr>
        <w:t>РЕФЕРАТ</w:t>
      </w:r>
    </w:p>
    <w:p w:rsidR="00305BD6" w:rsidRPr="003F3BE4" w:rsidRDefault="00305BD6" w:rsidP="00305BD6">
      <w:pPr>
        <w:spacing w:after="0" w:line="240" w:lineRule="auto"/>
        <w:jc w:val="center"/>
        <w:rPr>
          <w:rFonts w:ascii="Times New Roman" w:hAnsi="Times New Roman"/>
          <w:sz w:val="28"/>
          <w:szCs w:val="28"/>
        </w:rPr>
      </w:pPr>
    </w:p>
    <w:p w:rsidR="00305BD6" w:rsidRPr="003F3BE4" w:rsidRDefault="00305BD6" w:rsidP="00305BD6">
      <w:pPr>
        <w:spacing w:after="0" w:line="240" w:lineRule="auto"/>
        <w:jc w:val="center"/>
        <w:rPr>
          <w:rFonts w:ascii="Times New Roman" w:hAnsi="Times New Roman"/>
          <w:sz w:val="28"/>
          <w:szCs w:val="28"/>
        </w:rPr>
      </w:pPr>
      <w:r>
        <w:rPr>
          <w:rFonts w:ascii="Times New Roman" w:hAnsi="Times New Roman"/>
          <w:sz w:val="28"/>
          <w:szCs w:val="28"/>
        </w:rPr>
        <w:t>М</w:t>
      </w:r>
      <w:r w:rsidRPr="00305BD6">
        <w:rPr>
          <w:rFonts w:ascii="Times New Roman" w:hAnsi="Times New Roman"/>
          <w:sz w:val="28"/>
          <w:szCs w:val="28"/>
        </w:rPr>
        <w:t>онгольское нашествие и его последствия</w:t>
      </w:r>
    </w:p>
    <w:p w:rsidR="00305BD6" w:rsidRPr="003F3BE4" w:rsidRDefault="00305BD6" w:rsidP="00305BD6">
      <w:pPr>
        <w:spacing w:after="0" w:line="240" w:lineRule="auto"/>
        <w:jc w:val="center"/>
        <w:rPr>
          <w:rFonts w:ascii="Times New Roman" w:hAnsi="Times New Roman"/>
          <w:sz w:val="28"/>
          <w:szCs w:val="28"/>
        </w:rPr>
      </w:pPr>
    </w:p>
    <w:p w:rsidR="00305BD6" w:rsidRPr="00096EA4"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Pr="00096EA4"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Pr="003F3BE4" w:rsidRDefault="00305BD6" w:rsidP="00305BD6">
      <w:pPr>
        <w:spacing w:after="0" w:line="240" w:lineRule="auto"/>
        <w:jc w:val="center"/>
        <w:rPr>
          <w:rFonts w:ascii="Times New Roman" w:hAnsi="Times New Roman"/>
          <w:sz w:val="28"/>
          <w:szCs w:val="28"/>
        </w:rPr>
      </w:pPr>
    </w:p>
    <w:p w:rsidR="00305BD6" w:rsidRPr="00096EA4" w:rsidRDefault="00305BD6" w:rsidP="00305BD6">
      <w:pPr>
        <w:spacing w:after="0" w:line="240" w:lineRule="auto"/>
        <w:jc w:val="right"/>
        <w:rPr>
          <w:rFonts w:ascii="Times New Roman" w:hAnsi="Times New Roman"/>
          <w:sz w:val="28"/>
          <w:szCs w:val="28"/>
        </w:rPr>
      </w:pPr>
      <w:r w:rsidRPr="003F3BE4">
        <w:rPr>
          <w:rFonts w:ascii="Times New Roman" w:hAnsi="Times New Roman"/>
          <w:sz w:val="28"/>
          <w:szCs w:val="28"/>
        </w:rPr>
        <w:t>Выполнил</w:t>
      </w:r>
      <w:r w:rsidRPr="00096EA4">
        <w:rPr>
          <w:rFonts w:ascii="Times New Roman" w:hAnsi="Times New Roman"/>
          <w:sz w:val="28"/>
          <w:szCs w:val="28"/>
        </w:rPr>
        <w:t>:</w:t>
      </w:r>
    </w:p>
    <w:p w:rsidR="00305BD6" w:rsidRPr="003F3BE4" w:rsidRDefault="00305BD6" w:rsidP="00305BD6">
      <w:pPr>
        <w:spacing w:after="0" w:line="240" w:lineRule="auto"/>
        <w:jc w:val="right"/>
        <w:rPr>
          <w:rFonts w:ascii="Times New Roman" w:hAnsi="Times New Roman"/>
          <w:sz w:val="28"/>
          <w:szCs w:val="28"/>
        </w:rPr>
      </w:pPr>
      <w:r>
        <w:rPr>
          <w:rFonts w:ascii="Times New Roman" w:hAnsi="Times New Roman"/>
          <w:sz w:val="28"/>
          <w:szCs w:val="28"/>
        </w:rPr>
        <w:t>Студент 1</w:t>
      </w:r>
      <w:r w:rsidRPr="003F3BE4">
        <w:rPr>
          <w:rFonts w:ascii="Times New Roman" w:hAnsi="Times New Roman"/>
          <w:sz w:val="28"/>
          <w:szCs w:val="28"/>
        </w:rPr>
        <w:t xml:space="preserve"> курса</w:t>
      </w:r>
    </w:p>
    <w:p w:rsidR="00305BD6" w:rsidRPr="003F3BE4" w:rsidRDefault="00305BD6" w:rsidP="00305BD6">
      <w:pPr>
        <w:spacing w:after="0" w:line="240" w:lineRule="auto"/>
        <w:jc w:val="right"/>
        <w:rPr>
          <w:rFonts w:ascii="Times New Roman" w:hAnsi="Times New Roman"/>
          <w:sz w:val="28"/>
          <w:szCs w:val="28"/>
        </w:rPr>
      </w:pPr>
      <w:r w:rsidRPr="003F3BE4">
        <w:rPr>
          <w:rFonts w:ascii="Times New Roman" w:hAnsi="Times New Roman"/>
          <w:sz w:val="28"/>
          <w:szCs w:val="28"/>
        </w:rPr>
        <w:t xml:space="preserve">группы </w:t>
      </w:r>
      <w:r>
        <w:rPr>
          <w:rFonts w:ascii="Times New Roman" w:hAnsi="Times New Roman"/>
          <w:sz w:val="28"/>
          <w:szCs w:val="28"/>
        </w:rPr>
        <w:t>Б03-102</w:t>
      </w:r>
    </w:p>
    <w:p w:rsidR="00305BD6" w:rsidRPr="003F3BE4" w:rsidRDefault="00305BD6" w:rsidP="00305BD6">
      <w:pPr>
        <w:spacing w:after="0" w:line="240" w:lineRule="auto"/>
        <w:jc w:val="right"/>
        <w:rPr>
          <w:rFonts w:ascii="Times New Roman" w:hAnsi="Times New Roman"/>
          <w:sz w:val="28"/>
          <w:szCs w:val="28"/>
        </w:rPr>
      </w:pPr>
      <w:r>
        <w:rPr>
          <w:rFonts w:ascii="Times New Roman" w:hAnsi="Times New Roman"/>
          <w:sz w:val="28"/>
          <w:szCs w:val="28"/>
        </w:rPr>
        <w:t>Сериков В.Р.</w:t>
      </w:r>
    </w:p>
    <w:p w:rsidR="00305BD6" w:rsidRPr="00305BD6" w:rsidRDefault="00305BD6" w:rsidP="00305BD6">
      <w:pPr>
        <w:spacing w:after="0" w:line="240" w:lineRule="auto"/>
        <w:jc w:val="right"/>
        <w:rPr>
          <w:rFonts w:ascii="Times New Roman" w:hAnsi="Times New Roman"/>
          <w:sz w:val="28"/>
          <w:szCs w:val="28"/>
        </w:rPr>
      </w:pPr>
    </w:p>
    <w:p w:rsidR="00305BD6" w:rsidRPr="00305BD6" w:rsidRDefault="00305BD6" w:rsidP="00305BD6">
      <w:pPr>
        <w:spacing w:after="0" w:line="240" w:lineRule="auto"/>
        <w:jc w:val="right"/>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Default="00305BD6" w:rsidP="00305BD6">
      <w:pPr>
        <w:spacing w:after="0" w:line="240" w:lineRule="auto"/>
        <w:jc w:val="center"/>
        <w:rPr>
          <w:rFonts w:ascii="Times New Roman" w:hAnsi="Times New Roman"/>
          <w:sz w:val="28"/>
          <w:szCs w:val="28"/>
        </w:rPr>
      </w:pPr>
    </w:p>
    <w:p w:rsidR="00305BD6" w:rsidRPr="00096EA4" w:rsidRDefault="00305BD6" w:rsidP="00305BD6">
      <w:pPr>
        <w:spacing w:after="0" w:line="240" w:lineRule="auto"/>
        <w:jc w:val="center"/>
        <w:rPr>
          <w:rFonts w:ascii="Times New Roman" w:hAnsi="Times New Roman"/>
          <w:sz w:val="28"/>
          <w:szCs w:val="28"/>
        </w:rPr>
      </w:pPr>
    </w:p>
    <w:p w:rsidR="00305BD6" w:rsidRPr="00096EA4" w:rsidRDefault="00305BD6" w:rsidP="00305BD6">
      <w:pPr>
        <w:spacing w:after="0" w:line="240" w:lineRule="auto"/>
        <w:jc w:val="center"/>
        <w:rPr>
          <w:rFonts w:ascii="Times New Roman" w:hAnsi="Times New Roman"/>
          <w:sz w:val="28"/>
          <w:szCs w:val="28"/>
        </w:rPr>
      </w:pPr>
      <w:r>
        <w:rPr>
          <w:rFonts w:ascii="Times New Roman" w:hAnsi="Times New Roman"/>
          <w:sz w:val="28"/>
          <w:szCs w:val="28"/>
        </w:rPr>
        <w:t>Москва, 2021</w:t>
      </w:r>
    </w:p>
    <w:sdt>
      <w:sdtPr>
        <w:rPr>
          <w:rFonts w:ascii="Calibri" w:eastAsia="Calibri" w:hAnsi="Calibri" w:cs="Times New Roman"/>
          <w:color w:val="auto"/>
          <w:sz w:val="22"/>
          <w:szCs w:val="22"/>
          <w:lang w:eastAsia="en-US"/>
        </w:rPr>
        <w:id w:val="-92869778"/>
        <w:docPartObj>
          <w:docPartGallery w:val="Table of Contents"/>
          <w:docPartUnique/>
        </w:docPartObj>
      </w:sdtPr>
      <w:sdtEndPr>
        <w:rPr>
          <w:b/>
          <w:bCs/>
        </w:rPr>
      </w:sdtEndPr>
      <w:sdtContent>
        <w:p w:rsidR="003956C8" w:rsidRDefault="003956C8">
          <w:pPr>
            <w:pStyle w:val="a3"/>
          </w:pPr>
          <w:r>
            <w:t>Оглавление</w:t>
          </w:r>
        </w:p>
        <w:p w:rsidR="00253E81" w:rsidRDefault="003956C8">
          <w:pPr>
            <w:pStyle w:val="11"/>
            <w:tabs>
              <w:tab w:val="right" w:leader="dot" w:pos="9062"/>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86247385" w:history="1">
            <w:r w:rsidR="00253E81" w:rsidRPr="006B35AE">
              <w:rPr>
                <w:rStyle w:val="a4"/>
                <w:noProof/>
              </w:rPr>
              <w:t>Введение:</w:t>
            </w:r>
            <w:r w:rsidR="00253E81">
              <w:rPr>
                <w:noProof/>
                <w:webHidden/>
              </w:rPr>
              <w:tab/>
            </w:r>
            <w:r w:rsidR="00253E81">
              <w:rPr>
                <w:noProof/>
                <w:webHidden/>
              </w:rPr>
              <w:fldChar w:fldCharType="begin"/>
            </w:r>
            <w:r w:rsidR="00253E81">
              <w:rPr>
                <w:noProof/>
                <w:webHidden/>
              </w:rPr>
              <w:instrText xml:space="preserve"> PAGEREF _Toc86247385 \h </w:instrText>
            </w:r>
            <w:r w:rsidR="00253E81">
              <w:rPr>
                <w:noProof/>
                <w:webHidden/>
              </w:rPr>
            </w:r>
            <w:r w:rsidR="00253E81">
              <w:rPr>
                <w:noProof/>
                <w:webHidden/>
              </w:rPr>
              <w:fldChar w:fldCharType="separate"/>
            </w:r>
            <w:r w:rsidR="00253E81">
              <w:rPr>
                <w:noProof/>
                <w:webHidden/>
              </w:rPr>
              <w:t>3</w:t>
            </w:r>
            <w:r w:rsidR="00253E81">
              <w:rPr>
                <w:noProof/>
                <w:webHidden/>
              </w:rPr>
              <w:fldChar w:fldCharType="end"/>
            </w:r>
          </w:hyperlink>
        </w:p>
        <w:p w:rsidR="00253E81" w:rsidRDefault="00253E81">
          <w:pPr>
            <w:pStyle w:val="11"/>
            <w:tabs>
              <w:tab w:val="right" w:leader="dot" w:pos="9062"/>
            </w:tabs>
            <w:rPr>
              <w:rFonts w:asciiTheme="minorHAnsi" w:eastAsiaTheme="minorEastAsia" w:hAnsiTheme="minorHAnsi" w:cstheme="minorBidi"/>
              <w:noProof/>
              <w:lang w:eastAsia="ru-RU"/>
            </w:rPr>
          </w:pPr>
          <w:hyperlink w:anchor="_Toc86247386" w:history="1">
            <w:r w:rsidRPr="006B35AE">
              <w:rPr>
                <w:rStyle w:val="a4"/>
                <w:noProof/>
              </w:rPr>
              <w:t>Путь и завоевания монголов:</w:t>
            </w:r>
            <w:r>
              <w:rPr>
                <w:noProof/>
                <w:webHidden/>
              </w:rPr>
              <w:tab/>
            </w:r>
            <w:r>
              <w:rPr>
                <w:noProof/>
                <w:webHidden/>
              </w:rPr>
              <w:fldChar w:fldCharType="begin"/>
            </w:r>
            <w:r>
              <w:rPr>
                <w:noProof/>
                <w:webHidden/>
              </w:rPr>
              <w:instrText xml:space="preserve"> PAGEREF _Toc86247386 \h </w:instrText>
            </w:r>
            <w:r>
              <w:rPr>
                <w:noProof/>
                <w:webHidden/>
              </w:rPr>
            </w:r>
            <w:r>
              <w:rPr>
                <w:noProof/>
                <w:webHidden/>
              </w:rPr>
              <w:fldChar w:fldCharType="separate"/>
            </w:r>
            <w:r>
              <w:rPr>
                <w:noProof/>
                <w:webHidden/>
              </w:rPr>
              <w:t>4</w:t>
            </w:r>
            <w:r>
              <w:rPr>
                <w:noProof/>
                <w:webHidden/>
              </w:rPr>
              <w:fldChar w:fldCharType="end"/>
            </w:r>
          </w:hyperlink>
        </w:p>
        <w:p w:rsidR="00253E81" w:rsidRDefault="00253E81">
          <w:pPr>
            <w:pStyle w:val="11"/>
            <w:tabs>
              <w:tab w:val="right" w:leader="dot" w:pos="9062"/>
            </w:tabs>
            <w:rPr>
              <w:rFonts w:asciiTheme="minorHAnsi" w:eastAsiaTheme="minorEastAsia" w:hAnsiTheme="minorHAnsi" w:cstheme="minorBidi"/>
              <w:noProof/>
              <w:lang w:eastAsia="ru-RU"/>
            </w:rPr>
          </w:pPr>
          <w:hyperlink w:anchor="_Toc86247387" w:history="1">
            <w:r w:rsidRPr="006B35AE">
              <w:rPr>
                <w:rStyle w:val="a4"/>
                <w:noProof/>
              </w:rPr>
              <w:t>Нашествие монголов на Русь:</w:t>
            </w:r>
            <w:r>
              <w:rPr>
                <w:noProof/>
                <w:webHidden/>
              </w:rPr>
              <w:tab/>
            </w:r>
            <w:r>
              <w:rPr>
                <w:noProof/>
                <w:webHidden/>
              </w:rPr>
              <w:fldChar w:fldCharType="begin"/>
            </w:r>
            <w:r>
              <w:rPr>
                <w:noProof/>
                <w:webHidden/>
              </w:rPr>
              <w:instrText xml:space="preserve"> PAGEREF _Toc86247387 \h </w:instrText>
            </w:r>
            <w:r>
              <w:rPr>
                <w:noProof/>
                <w:webHidden/>
              </w:rPr>
            </w:r>
            <w:r>
              <w:rPr>
                <w:noProof/>
                <w:webHidden/>
              </w:rPr>
              <w:fldChar w:fldCharType="separate"/>
            </w:r>
            <w:r>
              <w:rPr>
                <w:noProof/>
                <w:webHidden/>
              </w:rPr>
              <w:t>5</w:t>
            </w:r>
            <w:r>
              <w:rPr>
                <w:noProof/>
                <w:webHidden/>
              </w:rPr>
              <w:fldChar w:fldCharType="end"/>
            </w:r>
          </w:hyperlink>
        </w:p>
        <w:p w:rsidR="00253E81" w:rsidRDefault="00253E81">
          <w:pPr>
            <w:pStyle w:val="11"/>
            <w:tabs>
              <w:tab w:val="right" w:leader="dot" w:pos="9062"/>
            </w:tabs>
            <w:rPr>
              <w:rFonts w:asciiTheme="minorHAnsi" w:eastAsiaTheme="minorEastAsia" w:hAnsiTheme="minorHAnsi" w:cstheme="minorBidi"/>
              <w:noProof/>
              <w:lang w:eastAsia="ru-RU"/>
            </w:rPr>
          </w:pPr>
          <w:hyperlink w:anchor="_Toc86247388" w:history="1">
            <w:r w:rsidRPr="006B35AE">
              <w:rPr>
                <w:rStyle w:val="a4"/>
                <w:noProof/>
              </w:rPr>
              <w:t>Куликовская битва:</w:t>
            </w:r>
            <w:r>
              <w:rPr>
                <w:noProof/>
                <w:webHidden/>
              </w:rPr>
              <w:tab/>
            </w:r>
            <w:r>
              <w:rPr>
                <w:noProof/>
                <w:webHidden/>
              </w:rPr>
              <w:fldChar w:fldCharType="begin"/>
            </w:r>
            <w:r>
              <w:rPr>
                <w:noProof/>
                <w:webHidden/>
              </w:rPr>
              <w:instrText xml:space="preserve"> PAGEREF _Toc86247388 \h </w:instrText>
            </w:r>
            <w:r>
              <w:rPr>
                <w:noProof/>
                <w:webHidden/>
              </w:rPr>
            </w:r>
            <w:r>
              <w:rPr>
                <w:noProof/>
                <w:webHidden/>
              </w:rPr>
              <w:fldChar w:fldCharType="separate"/>
            </w:r>
            <w:r>
              <w:rPr>
                <w:noProof/>
                <w:webHidden/>
              </w:rPr>
              <w:t>7</w:t>
            </w:r>
            <w:r>
              <w:rPr>
                <w:noProof/>
                <w:webHidden/>
              </w:rPr>
              <w:fldChar w:fldCharType="end"/>
            </w:r>
          </w:hyperlink>
        </w:p>
        <w:p w:rsidR="00253E81" w:rsidRDefault="00253E81">
          <w:pPr>
            <w:pStyle w:val="11"/>
            <w:tabs>
              <w:tab w:val="right" w:leader="dot" w:pos="9062"/>
            </w:tabs>
            <w:rPr>
              <w:rFonts w:asciiTheme="minorHAnsi" w:eastAsiaTheme="minorEastAsia" w:hAnsiTheme="minorHAnsi" w:cstheme="minorBidi"/>
              <w:noProof/>
              <w:lang w:eastAsia="ru-RU"/>
            </w:rPr>
          </w:pPr>
          <w:hyperlink w:anchor="_Toc86247389" w:history="1">
            <w:r w:rsidRPr="006B35AE">
              <w:rPr>
                <w:rStyle w:val="a4"/>
                <w:noProof/>
              </w:rPr>
              <w:t>Последствия нашествия:</w:t>
            </w:r>
            <w:r>
              <w:rPr>
                <w:noProof/>
                <w:webHidden/>
              </w:rPr>
              <w:tab/>
            </w:r>
            <w:r>
              <w:rPr>
                <w:noProof/>
                <w:webHidden/>
              </w:rPr>
              <w:fldChar w:fldCharType="begin"/>
            </w:r>
            <w:r>
              <w:rPr>
                <w:noProof/>
                <w:webHidden/>
              </w:rPr>
              <w:instrText xml:space="preserve"> PAGEREF _Toc86247389 \h </w:instrText>
            </w:r>
            <w:r>
              <w:rPr>
                <w:noProof/>
                <w:webHidden/>
              </w:rPr>
            </w:r>
            <w:r>
              <w:rPr>
                <w:noProof/>
                <w:webHidden/>
              </w:rPr>
              <w:fldChar w:fldCharType="separate"/>
            </w:r>
            <w:r>
              <w:rPr>
                <w:noProof/>
                <w:webHidden/>
              </w:rPr>
              <w:t>7</w:t>
            </w:r>
            <w:r>
              <w:rPr>
                <w:noProof/>
                <w:webHidden/>
              </w:rPr>
              <w:fldChar w:fldCharType="end"/>
            </w:r>
          </w:hyperlink>
        </w:p>
        <w:p w:rsidR="00253E81" w:rsidRDefault="00253E81">
          <w:pPr>
            <w:pStyle w:val="11"/>
            <w:tabs>
              <w:tab w:val="right" w:leader="dot" w:pos="9062"/>
            </w:tabs>
            <w:rPr>
              <w:rFonts w:asciiTheme="minorHAnsi" w:eastAsiaTheme="minorEastAsia" w:hAnsiTheme="minorHAnsi" w:cstheme="minorBidi"/>
              <w:noProof/>
              <w:lang w:eastAsia="ru-RU"/>
            </w:rPr>
          </w:pPr>
          <w:hyperlink w:anchor="_Toc86247390" w:history="1">
            <w:r w:rsidRPr="006B35AE">
              <w:rPr>
                <w:rStyle w:val="a4"/>
                <w:noProof/>
              </w:rPr>
              <w:t>Заключение:</w:t>
            </w:r>
            <w:r>
              <w:rPr>
                <w:noProof/>
                <w:webHidden/>
              </w:rPr>
              <w:tab/>
            </w:r>
            <w:r>
              <w:rPr>
                <w:noProof/>
                <w:webHidden/>
              </w:rPr>
              <w:fldChar w:fldCharType="begin"/>
            </w:r>
            <w:r>
              <w:rPr>
                <w:noProof/>
                <w:webHidden/>
              </w:rPr>
              <w:instrText xml:space="preserve"> PAGEREF _Toc86247390 \h </w:instrText>
            </w:r>
            <w:r>
              <w:rPr>
                <w:noProof/>
                <w:webHidden/>
              </w:rPr>
            </w:r>
            <w:r>
              <w:rPr>
                <w:noProof/>
                <w:webHidden/>
              </w:rPr>
              <w:fldChar w:fldCharType="separate"/>
            </w:r>
            <w:r>
              <w:rPr>
                <w:noProof/>
                <w:webHidden/>
              </w:rPr>
              <w:t>8</w:t>
            </w:r>
            <w:r>
              <w:rPr>
                <w:noProof/>
                <w:webHidden/>
              </w:rPr>
              <w:fldChar w:fldCharType="end"/>
            </w:r>
          </w:hyperlink>
        </w:p>
        <w:p w:rsidR="00253E81" w:rsidRDefault="00253E81">
          <w:pPr>
            <w:pStyle w:val="11"/>
            <w:tabs>
              <w:tab w:val="right" w:leader="dot" w:pos="9062"/>
            </w:tabs>
            <w:rPr>
              <w:rFonts w:asciiTheme="minorHAnsi" w:eastAsiaTheme="minorEastAsia" w:hAnsiTheme="minorHAnsi" w:cstheme="minorBidi"/>
              <w:noProof/>
              <w:lang w:eastAsia="ru-RU"/>
            </w:rPr>
          </w:pPr>
          <w:hyperlink w:anchor="_Toc86247391" w:history="1">
            <w:r w:rsidRPr="006B35AE">
              <w:rPr>
                <w:rStyle w:val="a4"/>
                <w:noProof/>
              </w:rPr>
              <w:t>Литература:</w:t>
            </w:r>
            <w:r>
              <w:rPr>
                <w:noProof/>
                <w:webHidden/>
              </w:rPr>
              <w:tab/>
            </w:r>
            <w:r>
              <w:rPr>
                <w:noProof/>
                <w:webHidden/>
              </w:rPr>
              <w:fldChar w:fldCharType="begin"/>
            </w:r>
            <w:r>
              <w:rPr>
                <w:noProof/>
                <w:webHidden/>
              </w:rPr>
              <w:instrText xml:space="preserve"> PAGEREF _Toc86247391 \h </w:instrText>
            </w:r>
            <w:r>
              <w:rPr>
                <w:noProof/>
                <w:webHidden/>
              </w:rPr>
            </w:r>
            <w:r>
              <w:rPr>
                <w:noProof/>
                <w:webHidden/>
              </w:rPr>
              <w:fldChar w:fldCharType="separate"/>
            </w:r>
            <w:r>
              <w:rPr>
                <w:noProof/>
                <w:webHidden/>
              </w:rPr>
              <w:t>8</w:t>
            </w:r>
            <w:r>
              <w:rPr>
                <w:noProof/>
                <w:webHidden/>
              </w:rPr>
              <w:fldChar w:fldCharType="end"/>
            </w:r>
          </w:hyperlink>
        </w:p>
        <w:p w:rsidR="003956C8" w:rsidRDefault="003956C8">
          <w:r>
            <w:rPr>
              <w:b/>
              <w:bCs/>
            </w:rPr>
            <w:fldChar w:fldCharType="end"/>
          </w:r>
        </w:p>
      </w:sdtContent>
    </w:sdt>
    <w:p w:rsidR="003956C8" w:rsidRDefault="003956C8" w:rsidP="00305BD6">
      <w:pPr>
        <w:ind w:firstLine="709"/>
        <w:rPr>
          <w:rFonts w:ascii="Times New Roman" w:hAnsi="Times New Roman"/>
          <w:sz w:val="28"/>
        </w:rPr>
      </w:pPr>
    </w:p>
    <w:p w:rsidR="003956C8" w:rsidRDefault="003956C8">
      <w:pPr>
        <w:spacing w:after="160" w:line="259" w:lineRule="auto"/>
        <w:rPr>
          <w:rFonts w:ascii="Times New Roman" w:hAnsi="Times New Roman"/>
          <w:sz w:val="28"/>
        </w:rPr>
      </w:pPr>
      <w:r>
        <w:rPr>
          <w:rFonts w:ascii="Times New Roman" w:hAnsi="Times New Roman"/>
          <w:sz w:val="28"/>
        </w:rPr>
        <w:br w:type="page"/>
      </w:r>
      <w:bookmarkStart w:id="0" w:name="_GoBack"/>
      <w:bookmarkEnd w:id="0"/>
    </w:p>
    <w:p w:rsidR="003956C8" w:rsidRDefault="003956C8" w:rsidP="003956C8">
      <w:pPr>
        <w:pStyle w:val="1"/>
      </w:pPr>
      <w:bookmarkStart w:id="1" w:name="_Toc86247385"/>
      <w:r>
        <w:lastRenderedPageBreak/>
        <w:t>Введение:</w:t>
      </w:r>
      <w:bookmarkEnd w:id="1"/>
    </w:p>
    <w:p w:rsidR="00C25E53" w:rsidRDefault="003956C8" w:rsidP="00305BD6">
      <w:pPr>
        <w:ind w:firstLine="709"/>
        <w:rPr>
          <w:rFonts w:ascii="Times New Roman" w:hAnsi="Times New Roman"/>
          <w:sz w:val="28"/>
        </w:rPr>
      </w:pPr>
      <w:r>
        <w:rPr>
          <w:rFonts w:ascii="Times New Roman" w:hAnsi="Times New Roman"/>
          <w:sz w:val="28"/>
        </w:rPr>
        <w:t>М</w:t>
      </w:r>
      <w:r w:rsidRPr="003956C8">
        <w:rPr>
          <w:rFonts w:ascii="Times New Roman" w:hAnsi="Times New Roman"/>
          <w:sz w:val="28"/>
        </w:rPr>
        <w:t>онгольское нашествие на Русскую землю сыграло немалую роль в отечественной истории, оставив глубокий след в дальнейшем развитии страны.</w:t>
      </w:r>
      <w:r w:rsidRPr="003956C8">
        <w:t xml:space="preserve"> </w:t>
      </w:r>
      <w:r w:rsidRPr="003956C8">
        <w:rPr>
          <w:rFonts w:ascii="Times New Roman" w:hAnsi="Times New Roman"/>
          <w:sz w:val="28"/>
        </w:rPr>
        <w:t>Нападение мо</w:t>
      </w:r>
      <w:r>
        <w:rPr>
          <w:rFonts w:ascii="Times New Roman" w:hAnsi="Times New Roman"/>
          <w:sz w:val="28"/>
        </w:rPr>
        <w:t>нголов на Россию было предсказуемым</w:t>
      </w:r>
      <w:r w:rsidRPr="003956C8">
        <w:rPr>
          <w:rFonts w:ascii="Times New Roman" w:hAnsi="Times New Roman"/>
          <w:sz w:val="28"/>
        </w:rPr>
        <w:t xml:space="preserve">. В начале XIII в. происходит объединение кочевых монгольских племен, приступивших к завоевательным походам. Во главе племенного союза становится Чингисхан – </w:t>
      </w:r>
      <w:r>
        <w:rPr>
          <w:rFonts w:ascii="Times New Roman" w:hAnsi="Times New Roman"/>
          <w:sz w:val="28"/>
        </w:rPr>
        <w:t>сильный</w:t>
      </w:r>
      <w:r w:rsidRPr="003956C8">
        <w:rPr>
          <w:rFonts w:ascii="Times New Roman" w:hAnsi="Times New Roman"/>
          <w:sz w:val="28"/>
        </w:rPr>
        <w:t xml:space="preserve"> полководец и политик. Под его руководством монголы завоевывают Северный Китай, Среднюю Азию, степные территории от Тихого Океана до Каспийского моря.</w:t>
      </w:r>
      <w:r>
        <w:rPr>
          <w:rFonts w:ascii="Times New Roman" w:hAnsi="Times New Roman"/>
          <w:sz w:val="28"/>
        </w:rPr>
        <w:t xml:space="preserve"> </w:t>
      </w:r>
      <w:r w:rsidRPr="003956C8">
        <w:rPr>
          <w:rFonts w:ascii="Times New Roman" w:hAnsi="Times New Roman"/>
          <w:sz w:val="28"/>
        </w:rPr>
        <w:t>Перед нашествием татаро-монгольских орд на русские земли Русское государство представляло собой нескол</w:t>
      </w:r>
      <w:r>
        <w:rPr>
          <w:rFonts w:ascii="Times New Roman" w:hAnsi="Times New Roman"/>
          <w:sz w:val="28"/>
        </w:rPr>
        <w:t xml:space="preserve">ько крупных княжеств, постоянно </w:t>
      </w:r>
      <w:r w:rsidRPr="003956C8">
        <w:rPr>
          <w:rFonts w:ascii="Times New Roman" w:hAnsi="Times New Roman"/>
          <w:sz w:val="28"/>
        </w:rPr>
        <w:t xml:space="preserve">соперничавших между собой, но не обладавших одним большим войском, способным оказать сопротивление </w:t>
      </w:r>
      <w:r w:rsidR="008413BB">
        <w:rPr>
          <w:rFonts w:ascii="Times New Roman" w:hAnsi="Times New Roman"/>
          <w:sz w:val="28"/>
        </w:rPr>
        <w:t>армии</w:t>
      </w:r>
      <w:r w:rsidRPr="003956C8">
        <w:rPr>
          <w:rFonts w:ascii="Times New Roman" w:hAnsi="Times New Roman"/>
          <w:sz w:val="28"/>
        </w:rPr>
        <w:t xml:space="preserve"> кочевников.</w:t>
      </w:r>
      <w:r w:rsidR="008413BB">
        <w:rPr>
          <w:rFonts w:ascii="Times New Roman" w:hAnsi="Times New Roman"/>
          <w:sz w:val="28"/>
        </w:rPr>
        <w:t xml:space="preserve"> Все эти причины повлекли за собой начало войны и продолжительное подчинение Руси монголам.</w:t>
      </w:r>
    </w:p>
    <w:p w:rsidR="008413BB" w:rsidRDefault="008413BB" w:rsidP="00305BD6">
      <w:pPr>
        <w:ind w:firstLine="709"/>
        <w:rPr>
          <w:rFonts w:ascii="Times New Roman" w:hAnsi="Times New Roman"/>
          <w:color w:val="000000"/>
          <w:sz w:val="28"/>
          <w:szCs w:val="28"/>
          <w:shd w:val="clear" w:color="auto" w:fill="FFFFFF"/>
        </w:rPr>
      </w:pPr>
      <w:r w:rsidRPr="008413BB">
        <w:rPr>
          <w:rFonts w:ascii="Times New Roman" w:hAnsi="Times New Roman"/>
          <w:color w:val="000000"/>
          <w:sz w:val="28"/>
          <w:szCs w:val="28"/>
          <w:shd w:val="clear" w:color="auto" w:fill="FFFFFF"/>
        </w:rPr>
        <w:t>Татаро-монгольское нашествие привело к резкому со</w:t>
      </w:r>
      <w:r w:rsidRPr="008413BB">
        <w:rPr>
          <w:rFonts w:ascii="Times New Roman" w:hAnsi="Times New Roman"/>
          <w:color w:val="000000"/>
          <w:sz w:val="28"/>
          <w:szCs w:val="28"/>
          <w:shd w:val="clear" w:color="auto" w:fill="FFFFFF"/>
        </w:rPr>
        <w:softHyphen/>
        <w:t>кращению населения страны, особенно городского</w:t>
      </w:r>
      <w:r>
        <w:rPr>
          <w:rFonts w:ascii="Times New Roman" w:hAnsi="Times New Roman"/>
          <w:color w:val="000000"/>
          <w:sz w:val="28"/>
          <w:szCs w:val="28"/>
          <w:shd w:val="clear" w:color="auto" w:fill="FFFFFF"/>
        </w:rPr>
        <w:t>. Множе</w:t>
      </w:r>
      <w:r>
        <w:rPr>
          <w:rFonts w:ascii="Times New Roman" w:hAnsi="Times New Roman"/>
          <w:color w:val="000000"/>
          <w:sz w:val="28"/>
          <w:szCs w:val="28"/>
          <w:shd w:val="clear" w:color="auto" w:fill="FFFFFF"/>
        </w:rPr>
        <w:softHyphen/>
        <w:t>ство людей было убито, большое количество</w:t>
      </w:r>
      <w:r w:rsidRPr="008413BB">
        <w:rPr>
          <w:rFonts w:ascii="Times New Roman" w:hAnsi="Times New Roman"/>
          <w:color w:val="000000"/>
          <w:sz w:val="28"/>
          <w:szCs w:val="28"/>
          <w:shd w:val="clear" w:color="auto" w:fill="FFFFFF"/>
        </w:rPr>
        <w:t xml:space="preserve"> уведено в рабство. </w:t>
      </w:r>
      <w:r>
        <w:rPr>
          <w:rFonts w:ascii="Times New Roman" w:hAnsi="Times New Roman"/>
          <w:color w:val="000000"/>
          <w:sz w:val="28"/>
          <w:szCs w:val="28"/>
          <w:shd w:val="clear" w:color="auto" w:fill="FFFFFF"/>
        </w:rPr>
        <w:t>Некоторые города, послу разрушения так и не были восстановлены. Гибель многих князей, дружинников</w:t>
      </w:r>
      <w:r w:rsidRPr="008413BB">
        <w:rPr>
          <w:rFonts w:ascii="Times New Roman" w:hAnsi="Times New Roman"/>
          <w:color w:val="000000"/>
          <w:sz w:val="28"/>
          <w:szCs w:val="28"/>
          <w:shd w:val="clear" w:color="auto" w:fill="FFFFFF"/>
        </w:rPr>
        <w:t xml:space="preserve"> и феодалов приостановила развитие феодального земледелия.</w:t>
      </w:r>
    </w:p>
    <w:p w:rsidR="008413BB" w:rsidRDefault="008413BB" w:rsidP="00305BD6">
      <w:pPr>
        <w:ind w:firstLine="709"/>
        <w:rPr>
          <w:rFonts w:ascii="Times New Roman" w:hAnsi="Times New Roman"/>
          <w:color w:val="000000"/>
          <w:sz w:val="28"/>
          <w:szCs w:val="28"/>
          <w:shd w:val="clear" w:color="auto" w:fill="FFFFFF"/>
        </w:rPr>
      </w:pPr>
      <w:r w:rsidRPr="008413BB">
        <w:rPr>
          <w:rFonts w:ascii="Times New Roman" w:hAnsi="Times New Roman"/>
          <w:color w:val="000000"/>
          <w:sz w:val="28"/>
          <w:szCs w:val="28"/>
          <w:shd w:val="clear" w:color="auto" w:fill="FFFFFF"/>
        </w:rPr>
        <w:t>Монголо-татарское нашествие без всяких сомнений можно считать глобальным бедствием для Руси. По своим масштабам разрушения и жертвы, понесенные в процессе монгольских завоеваний, не</w:t>
      </w:r>
      <w:r>
        <w:rPr>
          <w:rFonts w:ascii="Times New Roman" w:hAnsi="Times New Roman"/>
          <w:color w:val="000000"/>
          <w:sz w:val="28"/>
          <w:szCs w:val="28"/>
          <w:shd w:val="clear" w:color="auto" w:fill="FFFFFF"/>
        </w:rPr>
        <w:t>сравнимы</w:t>
      </w:r>
      <w:r w:rsidRPr="008413BB">
        <w:rPr>
          <w:rFonts w:ascii="Times New Roman" w:hAnsi="Times New Roman"/>
          <w:color w:val="000000"/>
          <w:sz w:val="28"/>
          <w:szCs w:val="28"/>
          <w:shd w:val="clear" w:color="auto" w:fill="FFFFFF"/>
        </w:rPr>
        <w:t xml:space="preserve"> с ущербом, который приносили предшествующие набеги кочевников и княжеские междоусобицы. Массовое разграбление и уничтожение собственности и жизни стало </w:t>
      </w:r>
      <w:r>
        <w:rPr>
          <w:rFonts w:ascii="Times New Roman" w:hAnsi="Times New Roman"/>
          <w:color w:val="000000"/>
          <w:sz w:val="28"/>
          <w:szCs w:val="28"/>
          <w:shd w:val="clear" w:color="auto" w:fill="FFFFFF"/>
        </w:rPr>
        <w:t>серьезным</w:t>
      </w:r>
      <w:r w:rsidRPr="008413BB">
        <w:rPr>
          <w:rFonts w:ascii="Times New Roman" w:hAnsi="Times New Roman"/>
          <w:color w:val="000000"/>
          <w:sz w:val="28"/>
          <w:szCs w:val="28"/>
          <w:shd w:val="clear" w:color="auto" w:fill="FFFFFF"/>
        </w:rPr>
        <w:t xml:space="preserve"> ударом, который оглушил русский народ и нарушил </w:t>
      </w:r>
      <w:r>
        <w:rPr>
          <w:rFonts w:ascii="Times New Roman" w:hAnsi="Times New Roman"/>
          <w:color w:val="000000"/>
          <w:sz w:val="28"/>
          <w:szCs w:val="28"/>
          <w:shd w:val="clear" w:color="auto" w:fill="FFFFFF"/>
        </w:rPr>
        <w:t>уклад</w:t>
      </w:r>
      <w:r w:rsidRPr="008413BB">
        <w:rPr>
          <w:rFonts w:ascii="Times New Roman" w:hAnsi="Times New Roman"/>
          <w:color w:val="000000"/>
          <w:sz w:val="28"/>
          <w:szCs w:val="28"/>
          <w:shd w:val="clear" w:color="auto" w:fill="FFFFFF"/>
        </w:rPr>
        <w:t xml:space="preserve"> экономическо</w:t>
      </w:r>
      <w:r>
        <w:rPr>
          <w:rFonts w:ascii="Times New Roman" w:hAnsi="Times New Roman"/>
          <w:color w:val="000000"/>
          <w:sz w:val="28"/>
          <w:szCs w:val="28"/>
          <w:shd w:val="clear" w:color="auto" w:fill="FFFFFF"/>
        </w:rPr>
        <w:t>й и политической жизни на долгие</w:t>
      </w:r>
      <w:r w:rsidRPr="008413BB">
        <w:rPr>
          <w:rFonts w:ascii="Times New Roman" w:hAnsi="Times New Roman"/>
          <w:color w:val="000000"/>
          <w:sz w:val="28"/>
          <w:szCs w:val="28"/>
          <w:shd w:val="clear" w:color="auto" w:fill="FFFFFF"/>
        </w:rPr>
        <w:t xml:space="preserve"> годы. Это было настолько глобальным бедствие, что </w:t>
      </w:r>
      <w:r>
        <w:rPr>
          <w:rFonts w:ascii="Times New Roman" w:hAnsi="Times New Roman"/>
          <w:color w:val="000000"/>
          <w:sz w:val="28"/>
          <w:szCs w:val="28"/>
          <w:shd w:val="clear" w:color="auto" w:fill="FFFFFF"/>
        </w:rPr>
        <w:t>повлияло</w:t>
      </w:r>
      <w:r w:rsidRPr="008413BB">
        <w:rPr>
          <w:rFonts w:ascii="Times New Roman" w:hAnsi="Times New Roman"/>
          <w:color w:val="000000"/>
          <w:sz w:val="28"/>
          <w:szCs w:val="28"/>
          <w:shd w:val="clear" w:color="auto" w:fill="FFFFFF"/>
        </w:rPr>
        <w:t xml:space="preserve"> на дальнейшее развитие российского государства.</w:t>
      </w:r>
    </w:p>
    <w:p w:rsidR="00E9081A" w:rsidRDefault="008413BB" w:rsidP="00305BD6">
      <w:pPr>
        <w:ind w:firstLine="709"/>
        <w:rPr>
          <w:rFonts w:ascii="Times New Roman" w:hAnsi="Times New Roman"/>
          <w:sz w:val="28"/>
          <w:szCs w:val="28"/>
        </w:rPr>
      </w:pPr>
      <w:r w:rsidRPr="008413BB">
        <w:rPr>
          <w:rFonts w:ascii="Times New Roman" w:hAnsi="Times New Roman"/>
          <w:color w:val="000000"/>
          <w:sz w:val="28"/>
          <w:szCs w:val="28"/>
        </w:rPr>
        <w:br/>
      </w:r>
      <w:r w:rsidRPr="008413BB">
        <w:rPr>
          <w:rFonts w:ascii="Times New Roman" w:hAnsi="Times New Roman"/>
          <w:color w:val="000000"/>
          <w:sz w:val="28"/>
          <w:szCs w:val="28"/>
        </w:rPr>
        <w:br/>
      </w:r>
    </w:p>
    <w:p w:rsidR="00E9081A" w:rsidRDefault="00E9081A">
      <w:pPr>
        <w:spacing w:after="160" w:line="259" w:lineRule="auto"/>
        <w:rPr>
          <w:rFonts w:ascii="Times New Roman" w:hAnsi="Times New Roman"/>
          <w:sz w:val="28"/>
          <w:szCs w:val="28"/>
        </w:rPr>
      </w:pPr>
      <w:r>
        <w:rPr>
          <w:rFonts w:ascii="Times New Roman" w:hAnsi="Times New Roman"/>
          <w:sz w:val="28"/>
          <w:szCs w:val="28"/>
        </w:rPr>
        <w:br w:type="page"/>
      </w:r>
    </w:p>
    <w:p w:rsidR="008413BB" w:rsidRDefault="00E9081A" w:rsidP="00E9081A">
      <w:pPr>
        <w:pStyle w:val="1"/>
      </w:pPr>
      <w:bookmarkStart w:id="2" w:name="_Toc86247386"/>
      <w:r>
        <w:lastRenderedPageBreak/>
        <w:t>Путь и завоевания монголов:</w:t>
      </w:r>
      <w:bookmarkEnd w:id="2"/>
    </w:p>
    <w:p w:rsidR="00E9081A" w:rsidRDefault="00E9081A" w:rsidP="00E9081A">
      <w:pPr>
        <w:ind w:firstLine="709"/>
        <w:rPr>
          <w:rFonts w:ascii="Times New Roman" w:hAnsi="Times New Roman"/>
          <w:sz w:val="28"/>
          <w:szCs w:val="28"/>
        </w:rPr>
      </w:pPr>
      <w:r w:rsidRPr="00E9081A">
        <w:rPr>
          <w:rFonts w:ascii="Times New Roman" w:hAnsi="Times New Roman"/>
          <w:sz w:val="28"/>
          <w:szCs w:val="28"/>
        </w:rPr>
        <w:t>Подчинив кочевников Центральной Азии и соседние племена Южной Сибири, Чингиз-хан укрепил военную мощь своего государства. Началом завоеваний мира стал захват Северного Китая (1211-1215), где монголы познакомились с осадной техникой, стали использовать труд китайских ремесленников, которых забирали в рабство, отработали приемы штурма каменных крепостей, что, в итоге, на долгие годы обеспечило их военное преобладание.</w:t>
      </w:r>
    </w:p>
    <w:p w:rsidR="00E9081A" w:rsidRPr="00A519C9" w:rsidRDefault="00E9081A" w:rsidP="00A519C9">
      <w:pPr>
        <w:ind w:firstLine="709"/>
        <w:rPr>
          <w:rFonts w:ascii="Times New Roman" w:hAnsi="Times New Roman"/>
          <w:sz w:val="28"/>
          <w:szCs w:val="28"/>
        </w:rPr>
      </w:pPr>
      <w:r w:rsidRPr="00E9081A">
        <w:t xml:space="preserve"> </w:t>
      </w:r>
      <w:r>
        <w:rPr>
          <w:rFonts w:ascii="Times New Roman" w:hAnsi="Times New Roman"/>
          <w:sz w:val="28"/>
          <w:szCs w:val="28"/>
        </w:rPr>
        <w:t>В</w:t>
      </w:r>
      <w:r w:rsidRPr="00E9081A">
        <w:rPr>
          <w:rFonts w:ascii="Times New Roman" w:hAnsi="Times New Roman"/>
          <w:sz w:val="28"/>
          <w:szCs w:val="28"/>
        </w:rPr>
        <w:t xml:space="preserve">ойска монголов под командованием талантливых полководцев </w:t>
      </w:r>
      <w:proofErr w:type="spellStart"/>
      <w:r w:rsidRPr="00E9081A">
        <w:rPr>
          <w:rFonts w:ascii="Times New Roman" w:hAnsi="Times New Roman"/>
          <w:sz w:val="28"/>
          <w:szCs w:val="28"/>
        </w:rPr>
        <w:t>Субедея</w:t>
      </w:r>
      <w:proofErr w:type="spellEnd"/>
      <w:r w:rsidRPr="00E9081A">
        <w:rPr>
          <w:rFonts w:ascii="Times New Roman" w:hAnsi="Times New Roman"/>
          <w:sz w:val="28"/>
          <w:szCs w:val="28"/>
        </w:rPr>
        <w:t xml:space="preserve"> и </w:t>
      </w:r>
      <w:proofErr w:type="spellStart"/>
      <w:r w:rsidRPr="00E9081A">
        <w:rPr>
          <w:rFonts w:ascii="Times New Roman" w:hAnsi="Times New Roman"/>
          <w:sz w:val="28"/>
          <w:szCs w:val="28"/>
        </w:rPr>
        <w:t>Джебе</w:t>
      </w:r>
      <w:proofErr w:type="spellEnd"/>
      <w:r w:rsidRPr="00E9081A">
        <w:rPr>
          <w:rFonts w:ascii="Times New Roman" w:hAnsi="Times New Roman"/>
          <w:sz w:val="28"/>
          <w:szCs w:val="28"/>
        </w:rPr>
        <w:t>, обогнув южный берег Каспийского моря, вторглись в Закавказье. Разгромив объединенную армяно-грузинскую армию, они прорвались на Северный Кавказ, где встретились с аланами и половцами. Действую согласно своему принципу "разделяй и властвуй" и, обманув союзников, они расправились с ними по очереди.</w:t>
      </w:r>
    </w:p>
    <w:p w:rsidR="00A519C9" w:rsidRDefault="00E9081A" w:rsidP="00E9081A">
      <w:pPr>
        <w:ind w:firstLine="709"/>
        <w:rPr>
          <w:rFonts w:ascii="Times New Roman" w:hAnsi="Times New Roman"/>
          <w:sz w:val="28"/>
          <w:szCs w:val="28"/>
        </w:rPr>
      </w:pPr>
      <w:r w:rsidRPr="00E9081A">
        <w:rPr>
          <w:rFonts w:ascii="Times New Roman" w:hAnsi="Times New Roman"/>
          <w:sz w:val="28"/>
          <w:szCs w:val="28"/>
        </w:rPr>
        <w:t xml:space="preserve">Остатки половецких орд под руководством хана </w:t>
      </w:r>
      <w:proofErr w:type="spellStart"/>
      <w:r w:rsidRPr="00E9081A">
        <w:rPr>
          <w:rFonts w:ascii="Times New Roman" w:hAnsi="Times New Roman"/>
          <w:sz w:val="28"/>
          <w:szCs w:val="28"/>
        </w:rPr>
        <w:t>Котяна</w:t>
      </w:r>
      <w:proofErr w:type="spellEnd"/>
      <w:r w:rsidRPr="00E9081A">
        <w:rPr>
          <w:rFonts w:ascii="Times New Roman" w:hAnsi="Times New Roman"/>
          <w:sz w:val="28"/>
          <w:szCs w:val="28"/>
        </w:rPr>
        <w:t xml:space="preserve"> обратились за помощью к русским князьям, т.к. отношения между Русью и половцами давно уже характеризовались сочетанием военных столкновений с развитием экономических, политических связей. В итоге, на совете князей Южной Руси было принято решение о совместных действиях. Попытка монголов расколоть союзников на этот раз не уд</w:t>
      </w:r>
      <w:r>
        <w:rPr>
          <w:rFonts w:ascii="Times New Roman" w:hAnsi="Times New Roman"/>
          <w:sz w:val="28"/>
          <w:szCs w:val="28"/>
        </w:rPr>
        <w:t>алась, а их послы были казнены.</w:t>
      </w:r>
      <w:r w:rsidR="00A519C9">
        <w:rPr>
          <w:rFonts w:ascii="Times New Roman" w:hAnsi="Times New Roman"/>
          <w:sz w:val="28"/>
          <w:szCs w:val="28"/>
        </w:rPr>
        <w:t xml:space="preserve"> </w:t>
      </w:r>
      <w:r w:rsidRPr="00E9081A">
        <w:rPr>
          <w:rFonts w:ascii="Times New Roman" w:hAnsi="Times New Roman"/>
          <w:sz w:val="28"/>
          <w:szCs w:val="28"/>
        </w:rPr>
        <w:t>Битва произошла в 1223 г. на р. Калке в Приазовье и закончилась страшным поражением союзных войск. Главная причина этого заключалась в несогласованности действий, отсутствии единого командования, в незнании мощи и военных хитростей монголов. После победы монголы повернули на восток и на долгие годы ушли из поля зрения. Однако сделать правильные выводы из поражения на р. Калке русские князья не сумели, распри не только не прекратились, но даже усилились, что окончательно подорвало силы Русской земли.</w:t>
      </w:r>
      <w:r>
        <w:rPr>
          <w:rFonts w:ascii="Times New Roman" w:hAnsi="Times New Roman"/>
          <w:sz w:val="28"/>
          <w:szCs w:val="28"/>
        </w:rPr>
        <w:t xml:space="preserve"> </w:t>
      </w:r>
      <w:r w:rsidRPr="00E9081A">
        <w:rPr>
          <w:rFonts w:ascii="Times New Roman" w:hAnsi="Times New Roman"/>
          <w:sz w:val="28"/>
          <w:szCs w:val="28"/>
        </w:rPr>
        <w:t xml:space="preserve">Тем временем, после смерти в 1227 г. Чингиз-хана его огромная империя была разделена на удельные владения сыновей и внуков </w:t>
      </w:r>
      <w:proofErr w:type="spellStart"/>
      <w:r w:rsidRPr="00E9081A">
        <w:rPr>
          <w:rFonts w:ascii="Times New Roman" w:hAnsi="Times New Roman"/>
          <w:sz w:val="28"/>
          <w:szCs w:val="28"/>
        </w:rPr>
        <w:t>Темучина</w:t>
      </w:r>
      <w:proofErr w:type="spellEnd"/>
      <w:r w:rsidRPr="00E9081A">
        <w:rPr>
          <w:rFonts w:ascii="Times New Roman" w:hAnsi="Times New Roman"/>
          <w:sz w:val="28"/>
          <w:szCs w:val="28"/>
        </w:rPr>
        <w:t xml:space="preserve">, формально подчинявшихся главе рода. Хан западного </w:t>
      </w:r>
      <w:r w:rsidR="00A519C9">
        <w:rPr>
          <w:rFonts w:ascii="Times New Roman" w:hAnsi="Times New Roman"/>
          <w:sz w:val="28"/>
          <w:szCs w:val="28"/>
        </w:rPr>
        <w:t>владения Батый</w:t>
      </w:r>
      <w:r w:rsidRPr="00E9081A">
        <w:rPr>
          <w:rFonts w:ascii="Times New Roman" w:hAnsi="Times New Roman"/>
          <w:sz w:val="28"/>
          <w:szCs w:val="28"/>
        </w:rPr>
        <w:t xml:space="preserve">, выполняя завет своего деда, стал </w:t>
      </w:r>
      <w:r w:rsidR="00A519C9">
        <w:rPr>
          <w:rFonts w:ascii="Times New Roman" w:hAnsi="Times New Roman"/>
          <w:sz w:val="28"/>
          <w:szCs w:val="28"/>
        </w:rPr>
        <w:t>готовиться к походу до Атлантического океана</w:t>
      </w:r>
      <w:r w:rsidRPr="00E9081A">
        <w:rPr>
          <w:rFonts w:ascii="Times New Roman" w:hAnsi="Times New Roman"/>
          <w:sz w:val="28"/>
          <w:szCs w:val="28"/>
        </w:rPr>
        <w:t xml:space="preserve">, а на курултае 1235 г. было принято решение об </w:t>
      </w:r>
      <w:proofErr w:type="spellStart"/>
      <w:r w:rsidRPr="00E9081A">
        <w:rPr>
          <w:rFonts w:ascii="Times New Roman" w:hAnsi="Times New Roman"/>
          <w:sz w:val="28"/>
          <w:szCs w:val="28"/>
        </w:rPr>
        <w:t>общемонгольском</w:t>
      </w:r>
      <w:proofErr w:type="spellEnd"/>
      <w:r w:rsidRPr="00E9081A">
        <w:rPr>
          <w:rFonts w:ascii="Times New Roman" w:hAnsi="Times New Roman"/>
          <w:sz w:val="28"/>
          <w:szCs w:val="28"/>
        </w:rPr>
        <w:t xml:space="preserve"> походе в Европу.</w:t>
      </w:r>
    </w:p>
    <w:p w:rsidR="00A519C9" w:rsidRDefault="00A519C9">
      <w:pPr>
        <w:spacing w:after="160" w:line="259" w:lineRule="auto"/>
        <w:rPr>
          <w:rFonts w:ascii="Times New Roman" w:hAnsi="Times New Roman"/>
          <w:sz w:val="28"/>
          <w:szCs w:val="28"/>
        </w:rPr>
      </w:pPr>
      <w:r>
        <w:rPr>
          <w:rFonts w:ascii="Times New Roman" w:hAnsi="Times New Roman"/>
          <w:sz w:val="28"/>
          <w:szCs w:val="28"/>
        </w:rPr>
        <w:br w:type="page"/>
      </w:r>
    </w:p>
    <w:p w:rsidR="00E9081A" w:rsidRDefault="00A519C9" w:rsidP="00A519C9">
      <w:pPr>
        <w:pStyle w:val="1"/>
      </w:pPr>
      <w:bookmarkStart w:id="3" w:name="_Toc86247387"/>
      <w:r>
        <w:lastRenderedPageBreak/>
        <w:t>Нашествие монголов на Русь:</w:t>
      </w:r>
      <w:bookmarkEnd w:id="3"/>
    </w:p>
    <w:p w:rsidR="00A519C9" w:rsidRPr="00A519C9" w:rsidRDefault="00A519C9" w:rsidP="00A519C9">
      <w:pPr>
        <w:ind w:firstLine="709"/>
        <w:rPr>
          <w:rFonts w:ascii="Times New Roman" w:hAnsi="Times New Roman"/>
          <w:sz w:val="28"/>
          <w:szCs w:val="28"/>
        </w:rPr>
      </w:pPr>
      <w:r>
        <w:rPr>
          <w:rFonts w:ascii="Times New Roman" w:hAnsi="Times New Roman"/>
          <w:sz w:val="28"/>
          <w:szCs w:val="28"/>
        </w:rPr>
        <w:t xml:space="preserve">Как было сказано выше монголы разгромили </w:t>
      </w:r>
      <w:r w:rsidR="004453F1">
        <w:rPr>
          <w:rFonts w:ascii="Times New Roman" w:hAnsi="Times New Roman"/>
          <w:sz w:val="28"/>
          <w:szCs w:val="28"/>
        </w:rPr>
        <w:t>русские войска на Калке, ушли, но все же вернулись к границам Руси.</w:t>
      </w:r>
    </w:p>
    <w:p w:rsidR="00A519C9" w:rsidRDefault="00A519C9" w:rsidP="00A519C9">
      <w:pPr>
        <w:ind w:firstLine="709"/>
        <w:rPr>
          <w:rFonts w:ascii="Times New Roman" w:hAnsi="Times New Roman"/>
          <w:sz w:val="28"/>
          <w:szCs w:val="28"/>
        </w:rPr>
      </w:pPr>
      <w:r w:rsidRPr="00A519C9">
        <w:rPr>
          <w:rFonts w:ascii="Times New Roman" w:hAnsi="Times New Roman"/>
          <w:sz w:val="28"/>
          <w:szCs w:val="28"/>
        </w:rPr>
        <w:t>В 1237г. под руководством Батыя татары-монголы подошли к границам Северо-Восточной Руси и вторглись в пределы Рязанского княжества, затем во Владимирское княжество. В битве под Коломной русское войско потерпело поражение. Используя растерянность русских князей перед лицом опасности, монголы последовательно овладели Москвой, Суздалем, Ростовом, Тверью, Владимиром и другими городами. В марте на реке Сити состоялось сражение между монголами и русским войском, собранным по всей Северо-Восточной Руси. Монголы одержали решительную победу, убив в бою великого князя Юрия.</w:t>
      </w:r>
    </w:p>
    <w:p w:rsidR="004453F1" w:rsidRDefault="004453F1" w:rsidP="00A519C9">
      <w:pPr>
        <w:ind w:firstLine="709"/>
        <w:rPr>
          <w:rFonts w:ascii="Times New Roman" w:hAnsi="Times New Roman"/>
          <w:sz w:val="28"/>
          <w:szCs w:val="28"/>
        </w:rPr>
      </w:pPr>
      <w:r w:rsidRPr="004453F1">
        <w:rPr>
          <w:rFonts w:ascii="Times New Roman" w:hAnsi="Times New Roman"/>
          <w:sz w:val="28"/>
          <w:szCs w:val="28"/>
        </w:rPr>
        <w:t>Разорив Владимирскую землю, монголы двинулись на Новгород, но примерно в 100 км от Новгорода Батый повернул на юг. Потери в людях и конском составе заставили монголов прервать на время поход и направиться для отдыха в половецкие степи.</w:t>
      </w:r>
      <w:r w:rsidRPr="004453F1">
        <w:t xml:space="preserve"> </w:t>
      </w:r>
      <w:r>
        <w:rPr>
          <w:rFonts w:ascii="Times New Roman" w:hAnsi="Times New Roman"/>
          <w:sz w:val="28"/>
          <w:szCs w:val="28"/>
        </w:rPr>
        <w:t>На этом</w:t>
      </w:r>
      <w:r w:rsidRPr="004453F1">
        <w:rPr>
          <w:rFonts w:ascii="Times New Roman" w:hAnsi="Times New Roman"/>
          <w:sz w:val="28"/>
          <w:szCs w:val="28"/>
        </w:rPr>
        <w:t xml:space="preserve"> пути монголы взяли Курск и Козельск. Особенно ожесточенное сопротивление оказал Козельск, названный монголами «Злым городом»</w:t>
      </w:r>
      <w:r>
        <w:rPr>
          <w:rFonts w:ascii="Times New Roman" w:hAnsi="Times New Roman"/>
          <w:sz w:val="28"/>
          <w:szCs w:val="28"/>
        </w:rPr>
        <w:t>, также п</w:t>
      </w:r>
      <w:r w:rsidRPr="004453F1">
        <w:rPr>
          <w:rFonts w:ascii="Times New Roman" w:hAnsi="Times New Roman"/>
          <w:sz w:val="28"/>
          <w:szCs w:val="28"/>
        </w:rPr>
        <w:t xml:space="preserve">о распоряжению Батыя все жители </w:t>
      </w:r>
      <w:r>
        <w:rPr>
          <w:rFonts w:ascii="Times New Roman" w:hAnsi="Times New Roman"/>
          <w:sz w:val="28"/>
          <w:szCs w:val="28"/>
        </w:rPr>
        <w:t>Козельска</w:t>
      </w:r>
      <w:r w:rsidRPr="004453F1">
        <w:rPr>
          <w:rFonts w:ascii="Times New Roman" w:hAnsi="Times New Roman"/>
          <w:sz w:val="28"/>
          <w:szCs w:val="28"/>
        </w:rPr>
        <w:t xml:space="preserve"> вплоть до последнего были уничтожены, а город разрушен до основания.</w:t>
      </w:r>
    </w:p>
    <w:p w:rsidR="004453F1" w:rsidRDefault="004453F1" w:rsidP="00A519C9">
      <w:pPr>
        <w:ind w:firstLine="709"/>
        <w:rPr>
          <w:rFonts w:ascii="Times New Roman" w:hAnsi="Times New Roman"/>
          <w:sz w:val="28"/>
          <w:szCs w:val="28"/>
        </w:rPr>
      </w:pPr>
      <w:r w:rsidRPr="004453F1">
        <w:rPr>
          <w:rFonts w:ascii="Times New Roman" w:hAnsi="Times New Roman"/>
          <w:sz w:val="28"/>
          <w:szCs w:val="28"/>
        </w:rPr>
        <w:t xml:space="preserve">Примерно через полтора года татары совершили нашествие на Южную Русь. Ими были разорены </w:t>
      </w:r>
      <w:proofErr w:type="spellStart"/>
      <w:r w:rsidRPr="004453F1">
        <w:rPr>
          <w:rFonts w:ascii="Times New Roman" w:hAnsi="Times New Roman"/>
          <w:sz w:val="28"/>
          <w:szCs w:val="28"/>
        </w:rPr>
        <w:t>Переяславль</w:t>
      </w:r>
      <w:proofErr w:type="spellEnd"/>
      <w:r w:rsidRPr="004453F1">
        <w:rPr>
          <w:rFonts w:ascii="Times New Roman" w:hAnsi="Times New Roman"/>
          <w:sz w:val="28"/>
          <w:szCs w:val="28"/>
        </w:rPr>
        <w:t>, Чернигов. Зимой 1240 года войска Батыя взяли и разграбили Киев. Затем через Галицко-Волынскую землю татары вторглись в Венгрию и Польшу и в своем продвижении на запад дошли до Адриатики. Однако усталость от длительного похода, усиление борьбы за власть вокруг трона правителя Монгольской империи, а главное, непрекращающееся сопротивление разоренных, но до конца не покоренных русских земель заставили завоевателей прекратить дальнейшую войну в Европе.</w:t>
      </w:r>
    </w:p>
    <w:p w:rsidR="00856D36" w:rsidRDefault="00856D36" w:rsidP="00A519C9">
      <w:pPr>
        <w:ind w:firstLine="709"/>
        <w:rPr>
          <w:rFonts w:ascii="Times New Roman" w:hAnsi="Times New Roman"/>
          <w:sz w:val="28"/>
          <w:szCs w:val="28"/>
        </w:rPr>
      </w:pPr>
      <w:r w:rsidRPr="00856D36">
        <w:rPr>
          <w:rFonts w:ascii="Times New Roman" w:hAnsi="Times New Roman"/>
          <w:sz w:val="28"/>
          <w:szCs w:val="28"/>
        </w:rPr>
        <w:t xml:space="preserve">Из всех крупных городов от </w:t>
      </w:r>
      <w:proofErr w:type="spellStart"/>
      <w:r w:rsidRPr="00856D36">
        <w:rPr>
          <w:rFonts w:ascii="Times New Roman" w:hAnsi="Times New Roman"/>
          <w:sz w:val="28"/>
          <w:szCs w:val="28"/>
        </w:rPr>
        <w:t>Батыева</w:t>
      </w:r>
      <w:proofErr w:type="spellEnd"/>
      <w:r w:rsidRPr="00856D36">
        <w:rPr>
          <w:rFonts w:ascii="Times New Roman" w:hAnsi="Times New Roman"/>
          <w:sz w:val="28"/>
          <w:szCs w:val="28"/>
        </w:rPr>
        <w:t xml:space="preserve"> нашествия не пострадали только Великий Новгород и Псков. До них татары не дошли нескольких десятков верст и обязали их платить дань. Все остальные важнейшие жизненные центры Русской земли - города Киев, Чернигов, Владимир, Суздаль, Рязань, </w:t>
      </w:r>
      <w:proofErr w:type="spellStart"/>
      <w:r w:rsidRPr="00856D36">
        <w:rPr>
          <w:rFonts w:ascii="Times New Roman" w:hAnsi="Times New Roman"/>
          <w:sz w:val="28"/>
          <w:szCs w:val="28"/>
        </w:rPr>
        <w:t>Переяславль</w:t>
      </w:r>
      <w:proofErr w:type="spellEnd"/>
      <w:r w:rsidRPr="00856D36">
        <w:rPr>
          <w:rFonts w:ascii="Times New Roman" w:hAnsi="Times New Roman"/>
          <w:sz w:val="28"/>
          <w:szCs w:val="28"/>
        </w:rPr>
        <w:t xml:space="preserve">, Ростов, Ярославль, Муром, Москва и множество других были совершенно разрушены. За небольшими исключениями, их приходилось не восстанавливать, а строить заново. В </w:t>
      </w:r>
      <w:r w:rsidRPr="00856D36">
        <w:rPr>
          <w:rFonts w:ascii="Times New Roman" w:hAnsi="Times New Roman"/>
          <w:sz w:val="28"/>
          <w:szCs w:val="28"/>
        </w:rPr>
        <w:lastRenderedPageBreak/>
        <w:t>124</w:t>
      </w:r>
      <w:r>
        <w:rPr>
          <w:rFonts w:ascii="Times New Roman" w:hAnsi="Times New Roman"/>
          <w:sz w:val="28"/>
          <w:szCs w:val="28"/>
        </w:rPr>
        <w:t>2-1243 годах в низовьях Волги Батый</w:t>
      </w:r>
      <w:r w:rsidRPr="00856D36">
        <w:rPr>
          <w:rFonts w:ascii="Times New Roman" w:hAnsi="Times New Roman"/>
          <w:sz w:val="28"/>
          <w:szCs w:val="28"/>
        </w:rPr>
        <w:t xml:space="preserve"> создал государство Золотая Орда со столицей в Сарай-Бату, а затем и в более северном Сарай-</w:t>
      </w:r>
      <w:proofErr w:type="spellStart"/>
      <w:r w:rsidRPr="00856D36">
        <w:rPr>
          <w:rFonts w:ascii="Times New Roman" w:hAnsi="Times New Roman"/>
          <w:sz w:val="28"/>
          <w:szCs w:val="28"/>
        </w:rPr>
        <w:t>Берке</w:t>
      </w:r>
      <w:proofErr w:type="spellEnd"/>
      <w:r w:rsidRPr="00856D36">
        <w:rPr>
          <w:rFonts w:ascii="Times New Roman" w:hAnsi="Times New Roman"/>
          <w:sz w:val="28"/>
          <w:szCs w:val="28"/>
        </w:rPr>
        <w:t>.</w:t>
      </w:r>
    </w:p>
    <w:p w:rsidR="00856D36" w:rsidRDefault="00856D36" w:rsidP="00A519C9">
      <w:pPr>
        <w:ind w:firstLine="709"/>
        <w:rPr>
          <w:rFonts w:ascii="Times New Roman" w:hAnsi="Times New Roman"/>
          <w:sz w:val="28"/>
          <w:szCs w:val="28"/>
        </w:rPr>
      </w:pPr>
      <w:r>
        <w:rPr>
          <w:rFonts w:ascii="Times New Roman" w:hAnsi="Times New Roman"/>
          <w:sz w:val="28"/>
          <w:szCs w:val="28"/>
        </w:rPr>
        <w:t>Завоевание Руси далось монголам достаточно легко в силу раздробленности русских войск, подготовленности войск Батыя и его большого опыта ведения войны на различных территориях.</w:t>
      </w:r>
    </w:p>
    <w:p w:rsidR="00856D36" w:rsidRPr="00856D36" w:rsidRDefault="00856D36" w:rsidP="005802DE">
      <w:pPr>
        <w:ind w:firstLine="709"/>
        <w:rPr>
          <w:rFonts w:ascii="Times New Roman" w:hAnsi="Times New Roman"/>
          <w:sz w:val="28"/>
          <w:szCs w:val="28"/>
        </w:rPr>
      </w:pPr>
      <w:r w:rsidRPr="00856D36">
        <w:rPr>
          <w:rFonts w:ascii="Times New Roman" w:hAnsi="Times New Roman"/>
          <w:sz w:val="28"/>
          <w:szCs w:val="28"/>
        </w:rPr>
        <w:t>В 1243г. князь владимирский Ярослав Всеволодович впервые получил разрешение на управление своими землями. Источником власти на Руси стал ордынский хан. Ярлык на великое княжение фиксировал служебное положение князя по отношению к нему: князь сч</w:t>
      </w:r>
      <w:r w:rsidR="005802DE">
        <w:rPr>
          <w:rFonts w:ascii="Times New Roman" w:hAnsi="Times New Roman"/>
          <w:sz w:val="28"/>
          <w:szCs w:val="28"/>
        </w:rPr>
        <w:t xml:space="preserve">итался слугой </w:t>
      </w:r>
      <w:r w:rsidRPr="00856D36">
        <w:rPr>
          <w:rFonts w:ascii="Times New Roman" w:hAnsi="Times New Roman"/>
          <w:sz w:val="28"/>
          <w:szCs w:val="28"/>
        </w:rPr>
        <w:t>хана. В то же время князь фактически становился полномочным представителем Орды на Руси. Тем самым было юридически закреплено «вертикальное» под</w:t>
      </w:r>
      <w:r w:rsidR="005802DE">
        <w:rPr>
          <w:rFonts w:ascii="Times New Roman" w:hAnsi="Times New Roman"/>
          <w:sz w:val="28"/>
          <w:szCs w:val="28"/>
        </w:rPr>
        <w:t>чинение князя хану Золотой Орды.</w:t>
      </w:r>
    </w:p>
    <w:p w:rsidR="00856D36" w:rsidRDefault="00856D36" w:rsidP="00856D36">
      <w:pPr>
        <w:ind w:firstLine="709"/>
        <w:rPr>
          <w:rFonts w:ascii="Times New Roman" w:hAnsi="Times New Roman"/>
          <w:sz w:val="28"/>
          <w:szCs w:val="28"/>
        </w:rPr>
      </w:pPr>
      <w:r w:rsidRPr="00856D36">
        <w:rPr>
          <w:rFonts w:ascii="Times New Roman" w:hAnsi="Times New Roman"/>
          <w:sz w:val="28"/>
          <w:szCs w:val="28"/>
        </w:rPr>
        <w:t>Монголы у</w:t>
      </w:r>
      <w:r w:rsidR="005802DE">
        <w:rPr>
          <w:rFonts w:ascii="Times New Roman" w:hAnsi="Times New Roman"/>
          <w:sz w:val="28"/>
          <w:szCs w:val="28"/>
        </w:rPr>
        <w:t>становили ежегодную дань</w:t>
      </w:r>
      <w:r w:rsidRPr="00856D36">
        <w:rPr>
          <w:rFonts w:ascii="Times New Roman" w:hAnsi="Times New Roman"/>
          <w:sz w:val="28"/>
          <w:szCs w:val="28"/>
        </w:rPr>
        <w:t xml:space="preserve">. За сбором дани следили баскаки, опирающиеся на карательные отряды. Помимо выхода монголы собирали и другие налоги: </w:t>
      </w:r>
      <w:proofErr w:type="spellStart"/>
      <w:r w:rsidRPr="00856D36">
        <w:rPr>
          <w:rFonts w:ascii="Times New Roman" w:hAnsi="Times New Roman"/>
          <w:sz w:val="28"/>
          <w:szCs w:val="28"/>
        </w:rPr>
        <w:t>поплужное</w:t>
      </w:r>
      <w:proofErr w:type="spellEnd"/>
      <w:r w:rsidR="005802DE">
        <w:rPr>
          <w:rFonts w:ascii="Times New Roman" w:hAnsi="Times New Roman"/>
          <w:sz w:val="28"/>
          <w:szCs w:val="28"/>
        </w:rPr>
        <w:t xml:space="preserve"> (</w:t>
      </w:r>
      <w:r w:rsidRPr="00856D36">
        <w:rPr>
          <w:rFonts w:ascii="Times New Roman" w:hAnsi="Times New Roman"/>
          <w:sz w:val="28"/>
          <w:szCs w:val="28"/>
        </w:rPr>
        <w:t>подать с плуга), ям</w:t>
      </w:r>
      <w:r w:rsidR="005802DE">
        <w:rPr>
          <w:rFonts w:ascii="Times New Roman" w:hAnsi="Times New Roman"/>
          <w:sz w:val="28"/>
          <w:szCs w:val="28"/>
        </w:rPr>
        <w:t xml:space="preserve"> </w:t>
      </w:r>
      <w:r w:rsidRPr="00856D36">
        <w:rPr>
          <w:rFonts w:ascii="Times New Roman" w:hAnsi="Times New Roman"/>
          <w:sz w:val="28"/>
          <w:szCs w:val="28"/>
        </w:rPr>
        <w:t>(для поддержания почтовой службы), корм. Монголы также принуждали русских воинов участвовать в своих</w:t>
      </w:r>
      <w:r w:rsidR="005802DE">
        <w:rPr>
          <w:rFonts w:ascii="Times New Roman" w:hAnsi="Times New Roman"/>
          <w:sz w:val="28"/>
          <w:szCs w:val="28"/>
        </w:rPr>
        <w:t xml:space="preserve"> </w:t>
      </w:r>
      <w:r w:rsidRPr="00856D36">
        <w:rPr>
          <w:rFonts w:ascii="Times New Roman" w:hAnsi="Times New Roman"/>
          <w:sz w:val="28"/>
          <w:szCs w:val="28"/>
        </w:rPr>
        <w:t>военных экспедициях.</w:t>
      </w:r>
    </w:p>
    <w:p w:rsidR="00F77920" w:rsidRPr="00F77920" w:rsidRDefault="00F77920" w:rsidP="00F77920">
      <w:pPr>
        <w:ind w:firstLine="709"/>
        <w:rPr>
          <w:rFonts w:ascii="Times New Roman" w:hAnsi="Times New Roman"/>
          <w:sz w:val="28"/>
          <w:szCs w:val="28"/>
        </w:rPr>
      </w:pPr>
      <w:r w:rsidRPr="00F77920">
        <w:rPr>
          <w:rFonts w:ascii="Times New Roman" w:hAnsi="Times New Roman"/>
          <w:sz w:val="28"/>
          <w:szCs w:val="28"/>
        </w:rPr>
        <w:t>Во второй половине XIV века продолжалось расширение Московского княжества. Золотая Орда, напротив, слабела, истощенная междоусобицами ханов. С 1360 по 1380 год сменилось 14 правителей Орды. В русских землях усиливалось народное сопротивление татаро-монголь</w:t>
      </w:r>
      <w:r>
        <w:rPr>
          <w:rFonts w:ascii="Times New Roman" w:hAnsi="Times New Roman"/>
          <w:sz w:val="28"/>
          <w:szCs w:val="28"/>
        </w:rPr>
        <w:t>скому игу</w:t>
      </w:r>
      <w:r w:rsidRPr="00F77920">
        <w:rPr>
          <w:rFonts w:ascii="Times New Roman" w:hAnsi="Times New Roman"/>
          <w:sz w:val="28"/>
          <w:szCs w:val="28"/>
        </w:rPr>
        <w:t>. В 1374 году в Нижнем Новгороде Вспыхнуло восстание. Жители города перебили послов о</w:t>
      </w:r>
      <w:r>
        <w:rPr>
          <w:rFonts w:ascii="Times New Roman" w:hAnsi="Times New Roman"/>
          <w:sz w:val="28"/>
          <w:szCs w:val="28"/>
        </w:rPr>
        <w:t>рдынского хана и весь их отряд.</w:t>
      </w:r>
    </w:p>
    <w:p w:rsidR="00F77920" w:rsidRPr="00F77920" w:rsidRDefault="00F77920" w:rsidP="00F77920">
      <w:pPr>
        <w:ind w:firstLine="709"/>
        <w:rPr>
          <w:rFonts w:ascii="Times New Roman" w:hAnsi="Times New Roman"/>
          <w:sz w:val="28"/>
          <w:szCs w:val="28"/>
        </w:rPr>
      </w:pPr>
      <w:r w:rsidRPr="00F77920">
        <w:rPr>
          <w:rFonts w:ascii="Times New Roman" w:hAnsi="Times New Roman"/>
          <w:sz w:val="28"/>
          <w:szCs w:val="28"/>
        </w:rPr>
        <w:t>Москва и другие княжества переходят к противостоянию орде, в это время практически правил ордой хан Мамай. Ожесточенная борьба за власть ослабила орду. Уже в 1385 году рязанские князья разгромили войско ордынского князя Тагая. В 1374г. Московский князь Дмитрий Иванов</w:t>
      </w:r>
      <w:r>
        <w:rPr>
          <w:rFonts w:ascii="Times New Roman" w:hAnsi="Times New Roman"/>
          <w:sz w:val="28"/>
          <w:szCs w:val="28"/>
        </w:rPr>
        <w:t>ич прекратил выплату дани орде.</w:t>
      </w:r>
    </w:p>
    <w:p w:rsidR="00F77920" w:rsidRDefault="00F77920" w:rsidP="00F77920">
      <w:pPr>
        <w:ind w:firstLine="709"/>
        <w:rPr>
          <w:rFonts w:ascii="Times New Roman" w:hAnsi="Times New Roman"/>
          <w:sz w:val="28"/>
          <w:szCs w:val="28"/>
        </w:rPr>
      </w:pPr>
      <w:r w:rsidRPr="00F77920">
        <w:rPr>
          <w:rFonts w:ascii="Times New Roman" w:hAnsi="Times New Roman"/>
          <w:sz w:val="28"/>
          <w:szCs w:val="28"/>
        </w:rPr>
        <w:t xml:space="preserve">В 1378 году татарский воевода </w:t>
      </w:r>
      <w:proofErr w:type="spellStart"/>
      <w:r w:rsidRPr="00F77920">
        <w:rPr>
          <w:rFonts w:ascii="Times New Roman" w:hAnsi="Times New Roman"/>
          <w:sz w:val="28"/>
          <w:szCs w:val="28"/>
        </w:rPr>
        <w:t>Бегич</w:t>
      </w:r>
      <w:proofErr w:type="spellEnd"/>
      <w:r w:rsidRPr="00F77920">
        <w:rPr>
          <w:rFonts w:ascii="Times New Roman" w:hAnsi="Times New Roman"/>
          <w:sz w:val="28"/>
          <w:szCs w:val="28"/>
        </w:rPr>
        <w:t xml:space="preserve"> с большим войском напал на Рязанское княжество. Московский князь пришел на помощь Рязани. На берегу реки </w:t>
      </w:r>
      <w:proofErr w:type="spellStart"/>
      <w:r w:rsidRPr="00F77920">
        <w:rPr>
          <w:rFonts w:ascii="Times New Roman" w:hAnsi="Times New Roman"/>
          <w:sz w:val="28"/>
          <w:szCs w:val="28"/>
        </w:rPr>
        <w:t>Вожи</w:t>
      </w:r>
      <w:proofErr w:type="spellEnd"/>
      <w:r w:rsidRPr="00F77920">
        <w:rPr>
          <w:rFonts w:ascii="Times New Roman" w:hAnsi="Times New Roman"/>
          <w:sz w:val="28"/>
          <w:szCs w:val="28"/>
        </w:rPr>
        <w:t>, притока Оки его воины окружили и почти полностью уничтожили татарские войска.</w:t>
      </w:r>
    </w:p>
    <w:p w:rsidR="004E04A6" w:rsidRDefault="004E04A6" w:rsidP="00F77920">
      <w:pPr>
        <w:ind w:firstLine="709"/>
        <w:rPr>
          <w:rFonts w:ascii="Times New Roman" w:hAnsi="Times New Roman"/>
          <w:sz w:val="28"/>
          <w:szCs w:val="28"/>
        </w:rPr>
      </w:pPr>
    </w:p>
    <w:p w:rsidR="004E04A6" w:rsidRDefault="004E04A6" w:rsidP="004E04A6">
      <w:pPr>
        <w:pStyle w:val="1"/>
      </w:pPr>
      <w:bookmarkStart w:id="4" w:name="_Toc86247388"/>
      <w:r>
        <w:lastRenderedPageBreak/>
        <w:t>Куликовская битва:</w:t>
      </w:r>
      <w:bookmarkEnd w:id="4"/>
    </w:p>
    <w:p w:rsidR="004E04A6" w:rsidRDefault="004E04A6" w:rsidP="004E04A6">
      <w:pPr>
        <w:ind w:firstLine="709"/>
        <w:rPr>
          <w:rFonts w:ascii="Times New Roman" w:hAnsi="Times New Roman"/>
          <w:sz w:val="28"/>
          <w:szCs w:val="28"/>
        </w:rPr>
      </w:pPr>
      <w:r w:rsidRPr="004E04A6">
        <w:rPr>
          <w:rFonts w:ascii="Times New Roman" w:hAnsi="Times New Roman"/>
          <w:sz w:val="28"/>
          <w:szCs w:val="28"/>
        </w:rPr>
        <w:t xml:space="preserve"> Усиление Москвы, особенно после победы на реке </w:t>
      </w:r>
      <w:proofErr w:type="spellStart"/>
      <w:r w:rsidRPr="004E04A6">
        <w:rPr>
          <w:rFonts w:ascii="Times New Roman" w:hAnsi="Times New Roman"/>
          <w:sz w:val="28"/>
          <w:szCs w:val="28"/>
        </w:rPr>
        <w:t>Воже</w:t>
      </w:r>
      <w:proofErr w:type="spellEnd"/>
      <w:r w:rsidRPr="004E04A6">
        <w:rPr>
          <w:rFonts w:ascii="Times New Roman" w:hAnsi="Times New Roman"/>
          <w:sz w:val="28"/>
          <w:szCs w:val="28"/>
        </w:rPr>
        <w:t xml:space="preserve">, </w:t>
      </w:r>
      <w:r>
        <w:rPr>
          <w:rFonts w:ascii="Times New Roman" w:hAnsi="Times New Roman"/>
          <w:sz w:val="28"/>
          <w:szCs w:val="28"/>
        </w:rPr>
        <w:t>вызвало беспокойство</w:t>
      </w:r>
      <w:r w:rsidRPr="004E04A6">
        <w:rPr>
          <w:rFonts w:ascii="Times New Roman" w:hAnsi="Times New Roman"/>
          <w:sz w:val="28"/>
          <w:szCs w:val="28"/>
        </w:rPr>
        <w:t xml:space="preserve"> в Золотой Орде</w:t>
      </w:r>
      <w:r>
        <w:rPr>
          <w:rFonts w:ascii="Times New Roman" w:hAnsi="Times New Roman"/>
          <w:sz w:val="28"/>
          <w:szCs w:val="28"/>
        </w:rPr>
        <w:t xml:space="preserve">. Поэтому Мамай решил повторить </w:t>
      </w:r>
      <w:r w:rsidRPr="004E04A6">
        <w:rPr>
          <w:rFonts w:ascii="Times New Roman" w:hAnsi="Times New Roman"/>
          <w:sz w:val="28"/>
          <w:szCs w:val="28"/>
        </w:rPr>
        <w:t xml:space="preserve">нашествие и поставить Русь вновь в полную зависимость от Орды. Не имея достаточных сил, он нанял воинов из различных стран и заключил соглашение с литовским князем Ягайло о совместных действиях против Москвы. В августе 1380 года Дмитрий собрал в Коломне около 150 тысяч воинов, среди которых были полки </w:t>
      </w:r>
      <w:r>
        <w:rPr>
          <w:rFonts w:ascii="Times New Roman" w:hAnsi="Times New Roman"/>
          <w:sz w:val="28"/>
          <w:szCs w:val="28"/>
        </w:rPr>
        <w:t xml:space="preserve">почти всех русских княжеств. </w:t>
      </w:r>
      <w:r w:rsidRPr="004E04A6">
        <w:rPr>
          <w:rFonts w:ascii="Times New Roman" w:hAnsi="Times New Roman"/>
          <w:sz w:val="28"/>
          <w:szCs w:val="28"/>
        </w:rPr>
        <w:t xml:space="preserve">8 сентября 1380 года русские войска вступили в сражение на Куликовом поле за Доном, где Мамай потерпел сокрушительное поражение, бежал и был убит его соперником </w:t>
      </w:r>
      <w:proofErr w:type="spellStart"/>
      <w:r w:rsidRPr="004E04A6">
        <w:rPr>
          <w:rFonts w:ascii="Times New Roman" w:hAnsi="Times New Roman"/>
          <w:sz w:val="28"/>
          <w:szCs w:val="28"/>
        </w:rPr>
        <w:t>Тохтамышем</w:t>
      </w:r>
      <w:proofErr w:type="spellEnd"/>
      <w:r w:rsidRPr="004E04A6">
        <w:rPr>
          <w:rFonts w:ascii="Times New Roman" w:hAnsi="Times New Roman"/>
          <w:sz w:val="28"/>
          <w:szCs w:val="28"/>
        </w:rPr>
        <w:t xml:space="preserve">, захватившим власть в Золотой Орде. Русские полки также понесли большие потери, поэтому Дмитрий не смог противостоять неожиданному вторжению </w:t>
      </w:r>
      <w:proofErr w:type="spellStart"/>
      <w:r w:rsidRPr="004E04A6">
        <w:rPr>
          <w:rFonts w:ascii="Times New Roman" w:hAnsi="Times New Roman"/>
          <w:sz w:val="28"/>
          <w:szCs w:val="28"/>
        </w:rPr>
        <w:t>Тохтамыша</w:t>
      </w:r>
      <w:proofErr w:type="spellEnd"/>
      <w:r w:rsidRPr="004E04A6">
        <w:rPr>
          <w:rFonts w:ascii="Times New Roman" w:hAnsi="Times New Roman"/>
          <w:sz w:val="28"/>
          <w:szCs w:val="28"/>
        </w:rPr>
        <w:t xml:space="preserve"> в 1382 году, когда последнему удалось хитростью захватить Москву и несколько других городов.</w:t>
      </w:r>
    </w:p>
    <w:p w:rsidR="00F15D8C" w:rsidRPr="00F15D8C" w:rsidRDefault="00F15D8C" w:rsidP="00F15D8C">
      <w:pPr>
        <w:ind w:firstLine="709"/>
        <w:rPr>
          <w:rFonts w:ascii="Times New Roman" w:hAnsi="Times New Roman"/>
          <w:sz w:val="28"/>
          <w:szCs w:val="28"/>
        </w:rPr>
      </w:pPr>
      <w:r>
        <w:rPr>
          <w:rFonts w:ascii="Times New Roman" w:hAnsi="Times New Roman"/>
          <w:sz w:val="28"/>
          <w:szCs w:val="28"/>
        </w:rPr>
        <w:t xml:space="preserve">Для Руси </w:t>
      </w:r>
      <w:r w:rsidRPr="00F15D8C">
        <w:rPr>
          <w:rFonts w:ascii="Times New Roman" w:hAnsi="Times New Roman"/>
          <w:sz w:val="28"/>
          <w:szCs w:val="28"/>
        </w:rPr>
        <w:t>победа на Куликовом поле над сильным и жестоким врагом имела огромное значение. Куликовская битва не только существенно обогатила русское войско военно-стратегическим опытом крупных сражений, но и отразилась на всей последующей политической истории русского государства.</w:t>
      </w:r>
    </w:p>
    <w:p w:rsidR="004E04A6" w:rsidRPr="004E04A6" w:rsidRDefault="004E04A6" w:rsidP="00F15D8C">
      <w:pPr>
        <w:rPr>
          <w:rFonts w:ascii="Times New Roman" w:hAnsi="Times New Roman"/>
          <w:sz w:val="28"/>
          <w:szCs w:val="28"/>
        </w:rPr>
      </w:pPr>
    </w:p>
    <w:p w:rsidR="004E04A6" w:rsidRPr="004E04A6" w:rsidRDefault="00774113" w:rsidP="004E04A6">
      <w:pPr>
        <w:pStyle w:val="1"/>
      </w:pPr>
      <w:bookmarkStart w:id="5" w:name="_Toc86247389"/>
      <w:r>
        <w:t>Последствия нашествия:</w:t>
      </w:r>
      <w:bookmarkEnd w:id="5"/>
    </w:p>
    <w:p w:rsidR="00F77920" w:rsidRDefault="00774113" w:rsidP="00F77920">
      <w:pPr>
        <w:ind w:firstLine="709"/>
      </w:pPr>
      <w:r>
        <w:rPr>
          <w:rFonts w:ascii="Times New Roman" w:hAnsi="Times New Roman"/>
          <w:sz w:val="28"/>
          <w:szCs w:val="28"/>
        </w:rPr>
        <w:t>Нашествие монголов повлекли за собой огромные потери населения, разрушенные города</w:t>
      </w:r>
      <w:r w:rsidR="00F77920">
        <w:rPr>
          <w:rFonts w:ascii="Times New Roman" w:hAnsi="Times New Roman"/>
          <w:sz w:val="28"/>
          <w:szCs w:val="28"/>
        </w:rPr>
        <w:t>, отставание страны в экономическом и политическом плане. После нашествия многие ремесла страны не могли быть продолжены, так как носители опыта и знаний погибли в войнах.</w:t>
      </w:r>
      <w:r w:rsidR="00F77920" w:rsidRPr="00F77920">
        <w:t xml:space="preserve"> </w:t>
      </w:r>
      <w:r w:rsidR="00F77920" w:rsidRPr="00F77920">
        <w:rPr>
          <w:rFonts w:ascii="Times New Roman" w:hAnsi="Times New Roman"/>
          <w:sz w:val="28"/>
          <w:szCs w:val="28"/>
        </w:rPr>
        <w:t>Пострадали международные торговые связи Руси. Были пер</w:t>
      </w:r>
      <w:r w:rsidR="00F77920">
        <w:rPr>
          <w:rFonts w:ascii="Times New Roman" w:hAnsi="Times New Roman"/>
          <w:sz w:val="28"/>
          <w:szCs w:val="28"/>
        </w:rPr>
        <w:t>ерезаны важнейшие торговые пути.</w:t>
      </w:r>
      <w:r w:rsidR="00F77920" w:rsidRPr="00F77920">
        <w:t xml:space="preserve"> </w:t>
      </w:r>
      <w:r w:rsidR="00F77920" w:rsidRPr="00F77920">
        <w:rPr>
          <w:rFonts w:ascii="Times New Roman" w:hAnsi="Times New Roman"/>
          <w:sz w:val="28"/>
          <w:szCs w:val="28"/>
        </w:rPr>
        <w:t>Нашествие также привело к гибели многих культурных ценностей. При сожжении городов, бывших основными культурными центрами, оказались уничтоженными многочисленные памятники письменности, выдающиеся произведения искусства.</w:t>
      </w:r>
      <w:r w:rsidR="00F77920" w:rsidRPr="00F77920">
        <w:t xml:space="preserve"> </w:t>
      </w:r>
    </w:p>
    <w:p w:rsidR="00F77920" w:rsidRDefault="00F77920" w:rsidP="00774113">
      <w:pPr>
        <w:ind w:firstLine="709"/>
        <w:rPr>
          <w:rFonts w:ascii="Times New Roman" w:hAnsi="Times New Roman"/>
          <w:sz w:val="28"/>
          <w:szCs w:val="28"/>
        </w:rPr>
      </w:pPr>
      <w:r w:rsidRPr="00F77920">
        <w:rPr>
          <w:rFonts w:ascii="Times New Roman" w:hAnsi="Times New Roman"/>
          <w:sz w:val="28"/>
          <w:szCs w:val="28"/>
        </w:rPr>
        <w:t xml:space="preserve">Одним из последствий татаро-монгольского нашествия стало усиление на Руси феодальной раздробленности. Если до завоевания русских земель большую роль играли родственные связи с великим князем, то теперь влияние княжества определялось, прежде всего, его военной силой. Удельные княжества обрели реальную независимость. </w:t>
      </w:r>
      <w:r w:rsidRPr="00F77920">
        <w:rPr>
          <w:rFonts w:ascii="Times New Roman" w:hAnsi="Times New Roman"/>
          <w:sz w:val="28"/>
          <w:szCs w:val="28"/>
        </w:rPr>
        <w:lastRenderedPageBreak/>
        <w:t xml:space="preserve">Великое княжение рассматривалось не </w:t>
      </w:r>
      <w:r>
        <w:rPr>
          <w:rFonts w:ascii="Times New Roman" w:hAnsi="Times New Roman"/>
          <w:sz w:val="28"/>
          <w:szCs w:val="28"/>
        </w:rPr>
        <w:t>в качестве главной цели</w:t>
      </w:r>
      <w:r w:rsidRPr="00F77920">
        <w:rPr>
          <w:rFonts w:ascii="Times New Roman" w:hAnsi="Times New Roman"/>
          <w:sz w:val="28"/>
          <w:szCs w:val="28"/>
        </w:rPr>
        <w:t xml:space="preserve"> князя, а в качестве эффективного средства укрепления своего удельного княжения. В свою очередь монгольские ханы старались укрепить систему раздробленности, передавая ярлык от одного князя к другому.</w:t>
      </w:r>
    </w:p>
    <w:p w:rsidR="00F15D8C" w:rsidRDefault="00F15D8C" w:rsidP="00774113">
      <w:pPr>
        <w:ind w:firstLine="709"/>
        <w:rPr>
          <w:rFonts w:ascii="Times New Roman" w:hAnsi="Times New Roman"/>
          <w:sz w:val="28"/>
          <w:szCs w:val="28"/>
        </w:rPr>
      </w:pPr>
    </w:p>
    <w:p w:rsidR="00F15D8C" w:rsidRDefault="00F15D8C" w:rsidP="00F15D8C">
      <w:pPr>
        <w:pStyle w:val="1"/>
      </w:pPr>
      <w:bookmarkStart w:id="6" w:name="_Toc86247390"/>
      <w:r>
        <w:t>Заключение:</w:t>
      </w:r>
      <w:bookmarkEnd w:id="6"/>
    </w:p>
    <w:p w:rsidR="00F15D8C" w:rsidRDefault="00F15D8C" w:rsidP="00F77920">
      <w:pPr>
        <w:spacing w:after="160" w:line="259" w:lineRule="auto"/>
        <w:ind w:firstLine="709"/>
        <w:rPr>
          <w:rFonts w:ascii="Times New Roman" w:hAnsi="Times New Roman"/>
          <w:sz w:val="28"/>
          <w:szCs w:val="28"/>
        </w:rPr>
      </w:pPr>
      <w:r>
        <w:rPr>
          <w:rFonts w:ascii="Times New Roman" w:hAnsi="Times New Roman"/>
          <w:sz w:val="28"/>
          <w:szCs w:val="28"/>
        </w:rPr>
        <w:t>Таким образом Русь смогла отстоять свои земли и победить татаро-монгольское иго, однако это понесло огромный ущерб развитию страны, о</w:t>
      </w:r>
      <w:r w:rsidR="00201671">
        <w:rPr>
          <w:rFonts w:ascii="Times New Roman" w:hAnsi="Times New Roman"/>
          <w:sz w:val="28"/>
          <w:szCs w:val="28"/>
        </w:rPr>
        <w:t xml:space="preserve">становив развитие страны </w:t>
      </w:r>
      <w:r>
        <w:rPr>
          <w:rFonts w:ascii="Times New Roman" w:hAnsi="Times New Roman"/>
          <w:sz w:val="28"/>
          <w:szCs w:val="28"/>
        </w:rPr>
        <w:t xml:space="preserve">на </w:t>
      </w:r>
      <w:r w:rsidR="00201671">
        <w:rPr>
          <w:rFonts w:ascii="Times New Roman" w:hAnsi="Times New Roman"/>
          <w:sz w:val="28"/>
          <w:szCs w:val="28"/>
        </w:rPr>
        <w:t>много лет.</w:t>
      </w:r>
    </w:p>
    <w:p w:rsidR="00201671" w:rsidRDefault="00201671" w:rsidP="00F77920">
      <w:pPr>
        <w:spacing w:after="160" w:line="259" w:lineRule="auto"/>
        <w:ind w:firstLine="709"/>
        <w:rPr>
          <w:rFonts w:ascii="Times New Roman" w:hAnsi="Times New Roman"/>
          <w:sz w:val="28"/>
          <w:szCs w:val="28"/>
        </w:rPr>
      </w:pPr>
      <w:r>
        <w:rPr>
          <w:rFonts w:ascii="Times New Roman" w:hAnsi="Times New Roman"/>
          <w:sz w:val="28"/>
          <w:szCs w:val="28"/>
        </w:rPr>
        <w:t>Этот этап истории показал, что раздробленность – это главный враг, который может уничтожить любое государство, это испытали на себе и Русь и Золотая Орда.</w:t>
      </w:r>
    </w:p>
    <w:p w:rsidR="00201671" w:rsidRDefault="00201671" w:rsidP="00F77920">
      <w:pPr>
        <w:spacing w:after="160" w:line="259" w:lineRule="auto"/>
        <w:ind w:firstLine="709"/>
        <w:rPr>
          <w:rFonts w:ascii="Times New Roman" w:hAnsi="Times New Roman"/>
          <w:sz w:val="28"/>
          <w:szCs w:val="28"/>
        </w:rPr>
      </w:pPr>
      <w:r>
        <w:rPr>
          <w:rFonts w:ascii="Times New Roman" w:hAnsi="Times New Roman"/>
          <w:sz w:val="28"/>
          <w:szCs w:val="28"/>
        </w:rPr>
        <w:t>Монгольское нашествие оставило огромный след в истории российского государства, повлияло на пересмотр строя страны, чтобы такого вновь не повторялось, но, к сожалению, этот опыт был получен путем потерь огромного количества человеческих жизней.</w:t>
      </w:r>
    </w:p>
    <w:p w:rsidR="00201671" w:rsidRDefault="00201671" w:rsidP="00FF1FF9">
      <w:pPr>
        <w:spacing w:after="160" w:line="259" w:lineRule="auto"/>
        <w:rPr>
          <w:rFonts w:ascii="Times New Roman" w:hAnsi="Times New Roman"/>
          <w:sz w:val="28"/>
          <w:szCs w:val="28"/>
        </w:rPr>
      </w:pPr>
    </w:p>
    <w:p w:rsidR="0067486D" w:rsidRDefault="0067486D" w:rsidP="00FC0097">
      <w:pPr>
        <w:pStyle w:val="1"/>
      </w:pPr>
      <w:bookmarkStart w:id="7" w:name="_Toc86247391"/>
      <w:r>
        <w:t>Литература:</w:t>
      </w:r>
      <w:bookmarkEnd w:id="7"/>
    </w:p>
    <w:p w:rsidR="00FC0097" w:rsidRDefault="00CF41A3" w:rsidP="00FC0097">
      <w:pPr>
        <w:ind w:firstLine="709"/>
        <w:rPr>
          <w:rFonts w:ascii="Times New Roman" w:hAnsi="Times New Roman"/>
          <w:sz w:val="28"/>
          <w:szCs w:val="28"/>
        </w:rPr>
      </w:pPr>
      <w:hyperlink r:id="rId7" w:history="1">
        <w:r w:rsidRPr="00600768">
          <w:rPr>
            <w:rStyle w:val="a4"/>
            <w:rFonts w:ascii="Times New Roman" w:hAnsi="Times New Roman"/>
            <w:sz w:val="28"/>
            <w:szCs w:val="28"/>
          </w:rPr>
          <w:t>https://history.wikireading.ru/112138</w:t>
        </w:r>
      </w:hyperlink>
    </w:p>
    <w:p w:rsidR="00CF41A3" w:rsidRDefault="00CF41A3" w:rsidP="00FC0097">
      <w:pPr>
        <w:ind w:firstLine="709"/>
        <w:rPr>
          <w:rFonts w:ascii="Times New Roman" w:hAnsi="Times New Roman"/>
          <w:sz w:val="28"/>
          <w:szCs w:val="28"/>
        </w:rPr>
      </w:pPr>
      <w:hyperlink r:id="rId8" w:history="1">
        <w:r w:rsidRPr="00600768">
          <w:rPr>
            <w:rStyle w:val="a4"/>
            <w:rFonts w:ascii="Times New Roman" w:hAnsi="Times New Roman"/>
            <w:sz w:val="28"/>
            <w:szCs w:val="28"/>
          </w:rPr>
          <w:t>https://istoriarusi.ru/udel/tataro-mongolskoe-nashestvie.html</w:t>
        </w:r>
      </w:hyperlink>
    </w:p>
    <w:p w:rsidR="00CF41A3" w:rsidRDefault="00CF41A3" w:rsidP="00FC0097">
      <w:pPr>
        <w:ind w:firstLine="709"/>
        <w:rPr>
          <w:rFonts w:ascii="Times New Roman" w:hAnsi="Times New Roman"/>
          <w:sz w:val="28"/>
          <w:szCs w:val="28"/>
        </w:rPr>
      </w:pPr>
      <w:r w:rsidRPr="00CF41A3">
        <w:rPr>
          <w:rFonts w:ascii="Times New Roman" w:hAnsi="Times New Roman"/>
          <w:sz w:val="28"/>
          <w:szCs w:val="28"/>
        </w:rPr>
        <w:t>История России для технических вузов/ В.Н. Чапек/ Ростов н/Д: 2002г</w:t>
      </w:r>
    </w:p>
    <w:p w:rsidR="00CF41A3" w:rsidRDefault="00CF41A3" w:rsidP="00FC0097">
      <w:pPr>
        <w:ind w:firstLine="709"/>
        <w:rPr>
          <w:rFonts w:ascii="Times New Roman" w:hAnsi="Times New Roman"/>
          <w:sz w:val="28"/>
          <w:szCs w:val="28"/>
        </w:rPr>
      </w:pPr>
    </w:p>
    <w:p w:rsidR="00FC0097" w:rsidRPr="00FC0097" w:rsidRDefault="00FC0097" w:rsidP="00FC0097">
      <w:pPr>
        <w:ind w:firstLine="709"/>
        <w:rPr>
          <w:rFonts w:ascii="Times New Roman" w:hAnsi="Times New Roman"/>
          <w:sz w:val="28"/>
          <w:szCs w:val="28"/>
        </w:rPr>
      </w:pPr>
    </w:p>
    <w:sectPr w:rsidR="00FC0097" w:rsidRPr="00FC0097" w:rsidSect="00774113">
      <w:footerReference w:type="default" r:id="rId9"/>
      <w:pgSz w:w="11906" w:h="16838"/>
      <w:pgMar w:top="1134" w:right="1133"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0D1" w:rsidRDefault="007A20D1" w:rsidP="00774113">
      <w:pPr>
        <w:spacing w:after="0" w:line="240" w:lineRule="auto"/>
      </w:pPr>
      <w:r>
        <w:separator/>
      </w:r>
    </w:p>
  </w:endnote>
  <w:endnote w:type="continuationSeparator" w:id="0">
    <w:p w:rsidR="007A20D1" w:rsidRDefault="007A20D1" w:rsidP="0077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191560"/>
      <w:docPartObj>
        <w:docPartGallery w:val="Page Numbers (Bottom of Page)"/>
        <w:docPartUnique/>
      </w:docPartObj>
    </w:sdtPr>
    <w:sdtEndPr/>
    <w:sdtContent>
      <w:p w:rsidR="00774113" w:rsidRDefault="00774113">
        <w:pPr>
          <w:pStyle w:val="a7"/>
          <w:jc w:val="right"/>
        </w:pPr>
        <w:r>
          <w:fldChar w:fldCharType="begin"/>
        </w:r>
        <w:r>
          <w:instrText>PAGE   \* MERGEFORMAT</w:instrText>
        </w:r>
        <w:r>
          <w:fldChar w:fldCharType="separate"/>
        </w:r>
        <w:r w:rsidR="00253E81">
          <w:rPr>
            <w:noProof/>
          </w:rPr>
          <w:t>7</w:t>
        </w:r>
        <w:r>
          <w:fldChar w:fldCharType="end"/>
        </w:r>
      </w:p>
    </w:sdtContent>
  </w:sdt>
  <w:p w:rsidR="00774113" w:rsidRDefault="0077411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0D1" w:rsidRDefault="007A20D1" w:rsidP="00774113">
      <w:pPr>
        <w:spacing w:after="0" w:line="240" w:lineRule="auto"/>
      </w:pPr>
      <w:r>
        <w:separator/>
      </w:r>
    </w:p>
  </w:footnote>
  <w:footnote w:type="continuationSeparator" w:id="0">
    <w:p w:rsidR="007A20D1" w:rsidRDefault="007A20D1" w:rsidP="00774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D6"/>
    <w:rsid w:val="00201671"/>
    <w:rsid w:val="00253E81"/>
    <w:rsid w:val="00305BD6"/>
    <w:rsid w:val="00317474"/>
    <w:rsid w:val="003956C8"/>
    <w:rsid w:val="004453F1"/>
    <w:rsid w:val="004E04A6"/>
    <w:rsid w:val="005802DE"/>
    <w:rsid w:val="0067486D"/>
    <w:rsid w:val="00774113"/>
    <w:rsid w:val="007A20D1"/>
    <w:rsid w:val="008413BB"/>
    <w:rsid w:val="00856D36"/>
    <w:rsid w:val="00A519C9"/>
    <w:rsid w:val="00C25E53"/>
    <w:rsid w:val="00CF41A3"/>
    <w:rsid w:val="00E9081A"/>
    <w:rsid w:val="00F15D8C"/>
    <w:rsid w:val="00F77920"/>
    <w:rsid w:val="00FC0097"/>
    <w:rsid w:val="00FF1F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2D7C0-5047-44B7-90CC-D253F722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BD6"/>
    <w:pPr>
      <w:spacing w:after="200" w:line="276" w:lineRule="auto"/>
    </w:pPr>
    <w:rPr>
      <w:rFonts w:ascii="Calibri" w:eastAsia="Calibri" w:hAnsi="Calibri" w:cs="Times New Roman"/>
    </w:rPr>
  </w:style>
  <w:style w:type="paragraph" w:styleId="1">
    <w:name w:val="heading 1"/>
    <w:basedOn w:val="a"/>
    <w:next w:val="a"/>
    <w:link w:val="10"/>
    <w:uiPriority w:val="9"/>
    <w:qFormat/>
    <w:rsid w:val="00395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56C8"/>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3956C8"/>
    <w:pPr>
      <w:spacing w:line="259" w:lineRule="auto"/>
      <w:outlineLvl w:val="9"/>
    </w:pPr>
    <w:rPr>
      <w:lang w:eastAsia="ru-RU"/>
    </w:rPr>
  </w:style>
  <w:style w:type="paragraph" w:styleId="11">
    <w:name w:val="toc 1"/>
    <w:basedOn w:val="a"/>
    <w:next w:val="a"/>
    <w:autoRedefine/>
    <w:uiPriority w:val="39"/>
    <w:unhideWhenUsed/>
    <w:rsid w:val="003956C8"/>
    <w:pPr>
      <w:spacing w:after="100"/>
    </w:pPr>
  </w:style>
  <w:style w:type="character" w:styleId="a4">
    <w:name w:val="Hyperlink"/>
    <w:basedOn w:val="a0"/>
    <w:uiPriority w:val="99"/>
    <w:unhideWhenUsed/>
    <w:rsid w:val="003956C8"/>
    <w:rPr>
      <w:color w:val="0563C1" w:themeColor="hyperlink"/>
      <w:u w:val="single"/>
    </w:rPr>
  </w:style>
  <w:style w:type="paragraph" w:styleId="a5">
    <w:name w:val="header"/>
    <w:basedOn w:val="a"/>
    <w:link w:val="a6"/>
    <w:uiPriority w:val="99"/>
    <w:unhideWhenUsed/>
    <w:rsid w:val="0077411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74113"/>
    <w:rPr>
      <w:rFonts w:ascii="Calibri" w:eastAsia="Calibri" w:hAnsi="Calibri" w:cs="Times New Roman"/>
    </w:rPr>
  </w:style>
  <w:style w:type="paragraph" w:styleId="a7">
    <w:name w:val="footer"/>
    <w:basedOn w:val="a"/>
    <w:link w:val="a8"/>
    <w:uiPriority w:val="99"/>
    <w:unhideWhenUsed/>
    <w:rsid w:val="0077411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7411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72616">
      <w:bodyDiv w:val="1"/>
      <w:marLeft w:val="0"/>
      <w:marRight w:val="0"/>
      <w:marTop w:val="0"/>
      <w:marBottom w:val="0"/>
      <w:divBdr>
        <w:top w:val="none" w:sz="0" w:space="0" w:color="auto"/>
        <w:left w:val="none" w:sz="0" w:space="0" w:color="auto"/>
        <w:bottom w:val="none" w:sz="0" w:space="0" w:color="auto"/>
        <w:right w:val="none" w:sz="0" w:space="0" w:color="auto"/>
      </w:divBdr>
    </w:div>
    <w:div w:id="688220297">
      <w:bodyDiv w:val="1"/>
      <w:marLeft w:val="0"/>
      <w:marRight w:val="0"/>
      <w:marTop w:val="0"/>
      <w:marBottom w:val="0"/>
      <w:divBdr>
        <w:top w:val="none" w:sz="0" w:space="0" w:color="auto"/>
        <w:left w:val="none" w:sz="0" w:space="0" w:color="auto"/>
        <w:bottom w:val="none" w:sz="0" w:space="0" w:color="auto"/>
        <w:right w:val="none" w:sz="0" w:space="0" w:color="auto"/>
      </w:divBdr>
    </w:div>
    <w:div w:id="129015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oriarusi.ru/udel/tataro-mongolskoe-nashestvie.html" TargetMode="External"/><Relationship Id="rId3" Type="http://schemas.openxmlformats.org/officeDocument/2006/relationships/settings" Target="settings.xml"/><Relationship Id="rId7" Type="http://schemas.openxmlformats.org/officeDocument/2006/relationships/hyperlink" Target="https://history.wikireading.ru/11213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5415-EBAB-4889-88FA-76F411FF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1829</Words>
  <Characters>10426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Сериков</dc:creator>
  <cp:keywords/>
  <dc:description/>
  <cp:lastModifiedBy>Василий Сериков</cp:lastModifiedBy>
  <cp:revision>5</cp:revision>
  <cp:lastPrinted>2021-10-27T14:16:00Z</cp:lastPrinted>
  <dcterms:created xsi:type="dcterms:W3CDTF">2021-10-26T14:30:00Z</dcterms:created>
  <dcterms:modified xsi:type="dcterms:W3CDTF">2021-10-27T14:29:00Z</dcterms:modified>
</cp:coreProperties>
</file>