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1. Преобразования Галилея. Инвариантность второго закона  Ньютона относительно преобразований Галилея.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 2. Постулаты СТО. Метрика пространства </w:t>
      </w:r>
      <w:proofErr w:type="spellStart"/>
      <w:r>
        <w:rPr>
          <w:rFonts w:ascii="Arial" w:eastAsia="Arial" w:hAnsi="Arial" w:cs="Arial"/>
          <w:color w:val="000000"/>
          <w:sz w:val="22"/>
        </w:rPr>
        <w:t>Минковского</w:t>
      </w:r>
      <w:proofErr w:type="spellEnd"/>
      <w:r>
        <w:rPr>
          <w:rFonts w:ascii="Arial" w:eastAsia="Arial" w:hAnsi="Arial" w:cs="Arial"/>
          <w:color w:val="000000"/>
          <w:sz w:val="22"/>
        </w:rPr>
        <w:t>. Дифференциальное определение 4 интервала. Вывод преобразований Лоренца.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3. Следствия преобразований Лоренца: сокращение длины, относительность одновременности, замедление времени. Собственное время.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 4</w:t>
      </w:r>
      <w:r>
        <w:rPr>
          <w:rFonts w:ascii="Arial" w:eastAsia="Arial" w:hAnsi="Arial" w:cs="Arial"/>
          <w:color w:val="000000"/>
          <w:sz w:val="22"/>
        </w:rPr>
        <w:t>. Закон сложения скоростей как следствие преобразований Лоренца. Аберрация света.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5. Определение интервала. Инвариантность интервала относительно преобразований Лоренца. Классификация интервалов между событиями.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6. 4-векторы и тензоры. Основные определен</w:t>
      </w:r>
      <w:r>
        <w:rPr>
          <w:rFonts w:ascii="Arial" w:eastAsia="Arial" w:hAnsi="Arial" w:cs="Arial"/>
          <w:color w:val="000000"/>
          <w:sz w:val="22"/>
        </w:rPr>
        <w:t>ия и операции. Ковариантные и контравариантные векторы. Тензоры, инвариантные относительно преобразований системы координат.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7.Скалярное произведение, метрический тензор и его преобразование при произвольной замене координат. Операции опускания/поднятия и</w:t>
      </w:r>
      <w:r>
        <w:rPr>
          <w:rFonts w:ascii="Arial" w:eastAsia="Arial" w:hAnsi="Arial" w:cs="Arial"/>
          <w:color w:val="000000"/>
          <w:sz w:val="22"/>
        </w:rPr>
        <w:t>ндекса. Оператор дифференцирования в евклидовом и псевдоевклидовом пространстве  как ковариантный вектор.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8. Евклидово и псевдоевклидово пространства. Преобразование метрики при изменении системы координат. Преобразования координат, не меняющие метрический</w:t>
      </w:r>
      <w:r>
        <w:rPr>
          <w:rFonts w:ascii="Arial" w:eastAsia="Arial" w:hAnsi="Arial" w:cs="Arial"/>
          <w:color w:val="000000"/>
          <w:sz w:val="22"/>
        </w:rPr>
        <w:t xml:space="preserve"> тензор в евклидовом и псевдоевклидовом пространствах.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9. Релятивистская кинематика. 4-координата, интервал, 4-скорость, 4-ускорение.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10. Действие, </w:t>
      </w:r>
      <w:proofErr w:type="spellStart"/>
      <w:r>
        <w:rPr>
          <w:rFonts w:ascii="Arial" w:eastAsia="Arial" w:hAnsi="Arial" w:cs="Arial"/>
          <w:color w:val="000000"/>
          <w:sz w:val="22"/>
        </w:rPr>
        <w:t>лагранжиан</w:t>
      </w:r>
      <w:proofErr w:type="spellEnd"/>
      <w:r>
        <w:rPr>
          <w:rFonts w:ascii="Arial" w:eastAsia="Arial" w:hAnsi="Arial" w:cs="Arial"/>
          <w:color w:val="000000"/>
          <w:sz w:val="22"/>
        </w:rPr>
        <w:t>, импульс, энергия релятивистской свободной частицы. 4- вектор импульса, его свертка и закон пре</w:t>
      </w:r>
      <w:r>
        <w:rPr>
          <w:rFonts w:ascii="Arial" w:eastAsia="Arial" w:hAnsi="Arial" w:cs="Arial"/>
          <w:color w:val="000000"/>
          <w:sz w:val="22"/>
        </w:rPr>
        <w:t>образования при смене системы отсчета.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 11. Упругие столкновения. Система центра инерции. Порог реакции.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12. Действие, </w:t>
      </w:r>
      <w:proofErr w:type="spellStart"/>
      <w:r>
        <w:rPr>
          <w:rFonts w:ascii="Arial" w:eastAsia="Arial" w:hAnsi="Arial" w:cs="Arial"/>
          <w:color w:val="000000"/>
          <w:sz w:val="22"/>
        </w:rPr>
        <w:t>лагранжиан</w:t>
      </w:r>
      <w:proofErr w:type="spellEnd"/>
      <w:r>
        <w:rPr>
          <w:rFonts w:ascii="Arial" w:eastAsia="Arial" w:hAnsi="Arial" w:cs="Arial"/>
          <w:color w:val="000000"/>
          <w:sz w:val="22"/>
        </w:rPr>
        <w:t>, импульс, энергия релятивистской частицы в электромагнитном поле. Уравнение движения, связь полей и потенциалов, сила Лоренца</w:t>
      </w:r>
      <w:r>
        <w:rPr>
          <w:rFonts w:ascii="Arial" w:eastAsia="Arial" w:hAnsi="Arial" w:cs="Arial"/>
          <w:color w:val="000000"/>
          <w:sz w:val="22"/>
        </w:rPr>
        <w:t>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13. Калибровочная инвариантность электромагнитного поля. Закон сохранения 4-тока как следствие калибровочной симметрии. Наиболее распространенные калибровки.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14. Действие и </w:t>
      </w:r>
      <w:proofErr w:type="spellStart"/>
      <w:r>
        <w:rPr>
          <w:rFonts w:ascii="Arial" w:eastAsia="Arial" w:hAnsi="Arial" w:cs="Arial"/>
          <w:color w:val="000000"/>
          <w:sz w:val="22"/>
        </w:rPr>
        <w:t>лагранжиан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заряженной частицы, взаимодействующей с электромагнитным полем. Кова</w:t>
      </w:r>
      <w:r>
        <w:rPr>
          <w:rFonts w:ascii="Arial" w:eastAsia="Arial" w:hAnsi="Arial" w:cs="Arial"/>
          <w:color w:val="000000"/>
          <w:sz w:val="22"/>
        </w:rPr>
        <w:t>риантная форма уравнений движения частицы в электромагнитном поле. Тензор напряженности электромагнитного поля.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15. Движение релятивистской частицы в постоянных и перпендикулярных электрическом и магнитном полях.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 16. Тензор и дуальный тензор напряженнос</w:t>
      </w:r>
      <w:r>
        <w:rPr>
          <w:rFonts w:ascii="Arial" w:eastAsia="Arial" w:hAnsi="Arial" w:cs="Arial"/>
          <w:color w:val="000000"/>
          <w:sz w:val="22"/>
        </w:rPr>
        <w:t>ти  электромагнитного поля. Инварианты поля. Преобразование полей при смене системы отсчета.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17. Первая пара уравнений Максвелла в 3-мерной и 4-мерной формах.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18. Переход от точечных зарядов к распределенной системе зарядов и токов при помощи δ-функции. П</w:t>
      </w:r>
      <w:r>
        <w:rPr>
          <w:rFonts w:ascii="Arial" w:eastAsia="Arial" w:hAnsi="Arial" w:cs="Arial"/>
          <w:color w:val="000000"/>
          <w:sz w:val="22"/>
        </w:rPr>
        <w:t>лотности заряда и тока системы точечных частиц. Закон сохранения электрического заряда и уравнение непрерывности как следствие калибровочной симметрии. 4-вектор плотности тока для частицы. 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19. Действие и </w:t>
      </w:r>
      <w:proofErr w:type="spellStart"/>
      <w:r>
        <w:rPr>
          <w:rFonts w:ascii="Arial" w:eastAsia="Arial" w:hAnsi="Arial" w:cs="Arial"/>
          <w:color w:val="000000"/>
          <w:sz w:val="22"/>
        </w:rPr>
        <w:t>лагранжиан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электромагнитного поля, взаимодейс</w:t>
      </w:r>
      <w:r>
        <w:rPr>
          <w:rFonts w:ascii="Arial" w:eastAsia="Arial" w:hAnsi="Arial" w:cs="Arial"/>
          <w:color w:val="000000"/>
          <w:sz w:val="22"/>
        </w:rPr>
        <w:t xml:space="preserve">твующего с </w:t>
      </w:r>
      <w:proofErr w:type="spellStart"/>
      <w:r>
        <w:rPr>
          <w:rFonts w:ascii="Arial" w:eastAsia="Arial" w:hAnsi="Arial" w:cs="Arial"/>
          <w:color w:val="000000"/>
          <w:sz w:val="22"/>
        </w:rPr>
        <w:t>частицей.Экспериментальные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ограничения, позволяющие зафиксировать действие Электромагнитного поля.  Получение второй пары уравнений Максвелла из вариационного принципа.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20. Законы сохранения энергии и импульса электромагнитного поля. Закон сохр</w:t>
      </w:r>
      <w:r>
        <w:rPr>
          <w:rFonts w:ascii="Arial" w:eastAsia="Arial" w:hAnsi="Arial" w:cs="Arial"/>
          <w:color w:val="000000"/>
          <w:sz w:val="22"/>
        </w:rPr>
        <w:t>анения энергии-импульса в 4-мерной форме. Тензор энергии-импульса. 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21.Вывод закона сохранения  энергии для системы электромагнитного поля в присутствии заряженных частиц.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22. Уравнения для потенциалов поля в приближениях электростатики и магнитостатики.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23. Вывод функции Грина для  решения уравнения Пуассона. 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24. </w:t>
      </w:r>
      <w:proofErr w:type="spellStart"/>
      <w:r>
        <w:rPr>
          <w:rFonts w:ascii="Arial" w:eastAsia="Arial" w:hAnsi="Arial" w:cs="Arial"/>
          <w:color w:val="000000"/>
          <w:sz w:val="22"/>
        </w:rPr>
        <w:t>Мультипольное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разложение в электростатике. Разложение потенциала по </w:t>
      </w:r>
      <w:proofErr w:type="spellStart"/>
      <w:r>
        <w:rPr>
          <w:rFonts w:ascii="Arial" w:eastAsia="Arial" w:hAnsi="Arial" w:cs="Arial"/>
          <w:color w:val="000000"/>
          <w:sz w:val="22"/>
        </w:rPr>
        <w:t>мультиполям</w:t>
      </w:r>
      <w:proofErr w:type="spellEnd"/>
      <w:r>
        <w:rPr>
          <w:rFonts w:ascii="Arial" w:eastAsia="Arial" w:hAnsi="Arial" w:cs="Arial"/>
          <w:color w:val="000000"/>
          <w:sz w:val="22"/>
        </w:rPr>
        <w:t>  (вклады суммарного заряда, диполя, квадруполя). Свойства квадрупольного тензора.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25. Электростатическая энергия системы </w:t>
      </w:r>
      <w:proofErr w:type="spellStart"/>
      <w:r>
        <w:rPr>
          <w:rFonts w:ascii="Arial" w:eastAsia="Arial" w:hAnsi="Arial" w:cs="Arial"/>
          <w:color w:val="000000"/>
          <w:sz w:val="22"/>
        </w:rPr>
        <w:t>зарядов.Понятие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собственной энергии .Формальная граница применимости классической  электродинамики.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26. Магнитный момент. Поле системы токов в </w:t>
      </w:r>
      <w:proofErr w:type="spellStart"/>
      <w:r>
        <w:rPr>
          <w:rFonts w:ascii="Arial" w:eastAsia="Arial" w:hAnsi="Arial" w:cs="Arial"/>
          <w:color w:val="000000"/>
          <w:sz w:val="22"/>
        </w:rPr>
        <w:t>магнитодипольном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приближении.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 27. Магнитостатика. Решение уравнения Пу</w:t>
      </w:r>
      <w:r>
        <w:rPr>
          <w:rFonts w:ascii="Arial" w:eastAsia="Arial" w:hAnsi="Arial" w:cs="Arial"/>
          <w:color w:val="000000"/>
          <w:sz w:val="22"/>
        </w:rPr>
        <w:t>ассона для векторного потенциала. Проверка выполнения калибровочного условия  (div</w:t>
      </w:r>
      <w:r>
        <w:rPr>
          <w:rFonts w:ascii="Arial" w:eastAsia="Arial" w:hAnsi="Arial" w:cs="Arial"/>
          <w:b/>
          <w:color w:val="000000"/>
          <w:sz w:val="22"/>
        </w:rPr>
        <w:t xml:space="preserve"> A</w:t>
      </w:r>
      <w:r>
        <w:rPr>
          <w:rFonts w:ascii="Arial" w:eastAsia="Arial" w:hAnsi="Arial" w:cs="Arial"/>
          <w:color w:val="000000"/>
          <w:sz w:val="22"/>
        </w:rPr>
        <w:t>=0)  для функции Грина.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 28. Волновые уравнения для электрического и магнитного полей как следствие уравнений Максвелла. Плоские волны: основные свойства, дисперсионное соо</w:t>
      </w:r>
      <w:r>
        <w:rPr>
          <w:rFonts w:ascii="Arial" w:eastAsia="Arial" w:hAnsi="Arial" w:cs="Arial"/>
          <w:color w:val="000000"/>
          <w:sz w:val="22"/>
        </w:rPr>
        <w:t>тношение, плотность и поток энергии в плоской волне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 29. Волновые уравнения для потенциалов поля в калибровке Лоренца. Функция Грина оператора </w:t>
      </w:r>
      <w:proofErr w:type="spellStart"/>
      <w:r>
        <w:rPr>
          <w:rFonts w:ascii="Arial" w:eastAsia="Arial" w:hAnsi="Arial" w:cs="Arial"/>
          <w:color w:val="000000"/>
          <w:sz w:val="22"/>
        </w:rPr>
        <w:t>Д’Аламбера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.  Запаздывающая функция Грина оператора </w:t>
      </w:r>
      <w:proofErr w:type="spellStart"/>
      <w:r>
        <w:rPr>
          <w:rFonts w:ascii="Arial" w:eastAsia="Arial" w:hAnsi="Arial" w:cs="Arial"/>
          <w:color w:val="000000"/>
          <w:sz w:val="22"/>
        </w:rPr>
        <w:t>Д’Аламбера</w:t>
      </w:r>
      <w:proofErr w:type="spellEnd"/>
      <w:r>
        <w:rPr>
          <w:rFonts w:ascii="Arial" w:eastAsia="Arial" w:hAnsi="Arial" w:cs="Arial"/>
          <w:color w:val="000000"/>
          <w:sz w:val="22"/>
        </w:rPr>
        <w:t>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30. Запаздывающие </w:t>
      </w:r>
      <w:proofErr w:type="spellStart"/>
      <w:r>
        <w:rPr>
          <w:rFonts w:ascii="Arial" w:eastAsia="Arial" w:hAnsi="Arial" w:cs="Arial"/>
          <w:color w:val="000000"/>
          <w:sz w:val="22"/>
        </w:rPr>
        <w:t>потенциалы.Выполнение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калибровоч</w:t>
      </w:r>
      <w:r>
        <w:rPr>
          <w:rFonts w:ascii="Arial" w:eastAsia="Arial" w:hAnsi="Arial" w:cs="Arial"/>
          <w:color w:val="000000"/>
          <w:sz w:val="22"/>
        </w:rPr>
        <w:t xml:space="preserve">ного условия Лоренца при использовании  временной Грина для оператора  </w:t>
      </w:r>
      <w:proofErr w:type="spellStart"/>
      <w:r>
        <w:rPr>
          <w:rFonts w:ascii="Arial" w:eastAsia="Arial" w:hAnsi="Arial" w:cs="Arial"/>
          <w:color w:val="000000"/>
          <w:sz w:val="22"/>
        </w:rPr>
        <w:t>Д’Аламбера</w:t>
      </w:r>
      <w:proofErr w:type="spellEnd"/>
      <w:r>
        <w:rPr>
          <w:rFonts w:ascii="Arial" w:eastAsia="Arial" w:hAnsi="Arial" w:cs="Arial"/>
          <w:color w:val="000000"/>
          <w:sz w:val="22"/>
        </w:rPr>
        <w:t>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. Запаздывающая функция Грина  для оператора </w:t>
      </w:r>
      <w:proofErr w:type="spellStart"/>
      <w:r>
        <w:rPr>
          <w:rFonts w:ascii="Arial" w:eastAsia="Arial" w:hAnsi="Arial" w:cs="Arial"/>
          <w:color w:val="000000"/>
          <w:sz w:val="22"/>
        </w:rPr>
        <w:t>Д’Аламбера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(без вывода).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31. </w:t>
      </w:r>
      <w:proofErr w:type="spellStart"/>
      <w:r>
        <w:rPr>
          <w:rFonts w:ascii="Arial" w:eastAsia="Arial" w:hAnsi="Arial" w:cs="Arial"/>
          <w:color w:val="000000"/>
          <w:sz w:val="22"/>
        </w:rPr>
        <w:t>Мультипольное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разложение запаздывающих потенциалов для нерелятивистской частицы. Скалярный и векто</w:t>
      </w:r>
      <w:r>
        <w:rPr>
          <w:rFonts w:ascii="Arial" w:eastAsia="Arial" w:hAnsi="Arial" w:cs="Arial"/>
          <w:color w:val="000000"/>
          <w:sz w:val="22"/>
        </w:rPr>
        <w:t>рный потенциалы в дипольном приближении. Электрическое и магнитное поля в дипольном приближении.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32.Магнитно-дипольное  и квадрупольное  излучение. Усреднение  единичного вектора  по сфере.  Интенсивность магнитно- дипольного и квадрупольного излучения.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3</w:t>
      </w:r>
      <w:r>
        <w:rPr>
          <w:rFonts w:ascii="Arial" w:eastAsia="Arial" w:hAnsi="Arial" w:cs="Arial"/>
          <w:color w:val="000000"/>
          <w:sz w:val="22"/>
        </w:rPr>
        <w:t>3. Поле диполя, переменного во времени. Ближняя и дальняя зоны. Интенсивность излучения.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34. Излучение релятивистских зарядов. Потенциалы </w:t>
      </w:r>
      <w:proofErr w:type="spellStart"/>
      <w:r>
        <w:rPr>
          <w:rFonts w:ascii="Arial" w:eastAsia="Arial" w:hAnsi="Arial" w:cs="Arial"/>
          <w:color w:val="000000"/>
          <w:sz w:val="22"/>
        </w:rPr>
        <w:t>Лиенара-Вихерта</w:t>
      </w:r>
      <w:proofErr w:type="spellEnd"/>
      <w:r>
        <w:rPr>
          <w:rFonts w:ascii="Arial" w:eastAsia="Arial" w:hAnsi="Arial" w:cs="Arial"/>
          <w:color w:val="000000"/>
          <w:sz w:val="22"/>
        </w:rPr>
        <w:t>.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35. Скорость потери энергии релятивистской частицей.  Формула </w:t>
      </w:r>
      <w:proofErr w:type="spellStart"/>
      <w:r>
        <w:rPr>
          <w:rFonts w:ascii="Arial" w:eastAsia="Arial" w:hAnsi="Arial" w:cs="Arial"/>
          <w:color w:val="000000"/>
          <w:sz w:val="22"/>
        </w:rPr>
        <w:t>Лармора</w:t>
      </w:r>
      <w:proofErr w:type="spellEnd"/>
      <w:r>
        <w:rPr>
          <w:rFonts w:ascii="Arial" w:eastAsia="Arial" w:hAnsi="Arial" w:cs="Arial"/>
          <w:color w:val="000000"/>
          <w:sz w:val="22"/>
        </w:rPr>
        <w:t>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36. Радиационное трение, ест</w:t>
      </w:r>
      <w:r>
        <w:rPr>
          <w:rFonts w:ascii="Arial" w:eastAsia="Arial" w:hAnsi="Arial" w:cs="Arial"/>
          <w:color w:val="000000"/>
          <w:sz w:val="22"/>
        </w:rPr>
        <w:t>ественная ширина линии излучения. </w:t>
      </w:r>
    </w:p>
    <w:p w:rsidR="00BD3FDE" w:rsidRDefault="003754F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37. Дипольное рассеяние электромагнитной волны линейной поляризации на связанном заряде. Спектр, дифференциальное и интегральное сечение рассеяния. </w:t>
      </w:r>
      <w:proofErr w:type="spellStart"/>
      <w:r>
        <w:rPr>
          <w:rFonts w:ascii="Arial" w:eastAsia="Arial" w:hAnsi="Arial" w:cs="Arial"/>
          <w:color w:val="000000"/>
          <w:sz w:val="22"/>
        </w:rPr>
        <w:t>Томсоновское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рассеяние. </w:t>
      </w:r>
    </w:p>
    <w:p w:rsidR="00BD3FDE" w:rsidRDefault="003754F0">
      <w:r>
        <w:br/>
      </w:r>
    </w:p>
    <w:sectPr w:rsidR="00BD3FD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FDE" w:rsidRDefault="003754F0">
      <w:pPr>
        <w:spacing w:after="0" w:line="240" w:lineRule="auto"/>
      </w:pPr>
      <w:r>
        <w:separator/>
      </w:r>
    </w:p>
  </w:endnote>
  <w:endnote w:type="continuationSeparator" w:id="0">
    <w:p w:rsidR="00BD3FDE" w:rsidRDefault="0037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FDE" w:rsidRDefault="003754F0">
      <w:pPr>
        <w:spacing w:after="0" w:line="240" w:lineRule="auto"/>
      </w:pPr>
      <w:r>
        <w:separator/>
      </w:r>
    </w:p>
  </w:footnote>
  <w:footnote w:type="continuationSeparator" w:id="0">
    <w:p w:rsidR="00BD3FDE" w:rsidRDefault="00375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DE"/>
    <w:rsid w:val="003754F0"/>
    <w:rsid w:val="00BD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65D95-9BB7-634E-9BF9-5B89082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Таня Шувайникова</cp:lastModifiedBy>
  <cp:revision>2</cp:revision>
  <dcterms:created xsi:type="dcterms:W3CDTF">2023-12-06T20:29:00Z</dcterms:created>
  <dcterms:modified xsi:type="dcterms:W3CDTF">2023-12-06T20:29:00Z</dcterms:modified>
</cp:coreProperties>
</file>