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2</w:t>
      </w: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color w:themeColor="text1" w:val="000000"/>
          <w:sz w:val="28"/>
        </w:rPr>
        <w:t>Интерполирование и экстраполирование данных. Интерполяционный многочлен Лагранжа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A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B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D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E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 А.В.</w:t>
            </w:r>
          </w:p>
        </w:tc>
      </w:tr>
    </w:tbl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3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4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5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Научиться вычислять интерполяционный многочлен Лагранжа, находить приближенные значения функции с его помощью по схеме Эйткена.</w:t>
      </w:r>
    </w:p>
    <w:p w14:paraId="26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7000000">
      <w:pPr>
        <w:pStyle w:val="Style_3"/>
        <w:spacing w:after="120" w:before="240"/>
        <w:ind/>
        <w:rPr>
          <w:b w:val="1"/>
        </w:rPr>
      </w:pPr>
      <w:r>
        <w:rPr>
          <w:b w:val="1"/>
        </w:rPr>
        <w:t>Задача приближения функций</w:t>
      </w:r>
    </w:p>
    <w:p w14:paraId="28000000">
      <w:pPr>
        <w:pStyle w:val="Style_3"/>
      </w:pPr>
      <w:r>
        <w:t xml:space="preserve">Вычисление значений функции </w:t>
      </w:r>
      <w:r>
        <w:drawing>
          <wp:inline>
            <wp:extent cx="585470" cy="219709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задача, с которой постоянно приходиться сталкиваться на практике. Часто бывает, что вычисление </w:t>
      </w:r>
      <w:r>
        <w:drawing>
          <wp:inline>
            <wp:extent cx="328930" cy="21970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32893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затруднительно, например</w:t>
      </w:r>
      <w:r>
        <w:t>:</w:t>
      </w:r>
    </w:p>
    <w:p w14:paraId="29000000">
      <w:pPr>
        <w:pStyle w:val="Style_3"/>
      </w:pPr>
      <w:r>
        <w:t xml:space="preserve">1) функция </w:t>
      </w:r>
      <w:r>
        <w:drawing>
          <wp:inline>
            <wp:extent cx="585470" cy="21970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задана таблично </w:t>
      </w:r>
      <w:r>
        <w:drawing>
          <wp:inline>
            <wp:extent cx="1151890" cy="25590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115189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а вычисление необходимо проводить в точках </w:t>
      </w:r>
      <w:r>
        <w:drawing>
          <wp:inline>
            <wp:extent cx="128270" cy="13716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, не совпадающих с табличными</w:t>
      </w:r>
      <w:r>
        <w:t>;</w:t>
      </w:r>
    </w:p>
    <w:p w14:paraId="2A000000">
      <w:pPr>
        <w:pStyle w:val="Style_3"/>
        <w:rPr>
          <w:b w:val="1"/>
        </w:rPr>
      </w:pPr>
      <w:r>
        <w:t xml:space="preserve">2) вычисление функции </w:t>
      </w:r>
      <w:r>
        <w:drawing>
          <wp:inline>
            <wp:extent cx="585470" cy="219709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дорого</w:t>
      </w:r>
      <w:r>
        <w:t>;</w:t>
      </w:r>
    </w:p>
    <w:p w14:paraId="2B000000">
      <w:pPr>
        <w:pStyle w:val="Style_3"/>
      </w:pPr>
      <w:r>
        <w:t xml:space="preserve">3) для вычисления </w:t>
      </w:r>
      <w:r>
        <w:drawing>
          <wp:inline>
            <wp:extent cx="585470" cy="21970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необходим эксперимент.</w:t>
      </w:r>
    </w:p>
    <w:p w14:paraId="2C000000">
      <w:pPr>
        <w:pStyle w:val="Style_3"/>
      </w:pPr>
      <w:r>
        <w:t xml:space="preserve">Если ставится требование совпадения функции </w:t>
      </w:r>
      <w:r>
        <w:drawing>
          <wp:inline>
            <wp:extent cx="320040" cy="219709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2004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 функцией </w:t>
      </w:r>
      <w:r>
        <w:drawing>
          <wp:inline>
            <wp:extent cx="328930" cy="219709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32893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некоторых фиксированных точках, то это приводит к задаче интерполяции. </w:t>
      </w:r>
    </w:p>
    <w:p w14:paraId="2D000000">
      <w:pPr>
        <w:pStyle w:val="Style_6"/>
      </w:pPr>
      <w:r>
        <w:t>Интерполяция обобщенными многочленами</w:t>
      </w:r>
    </w:p>
    <w:p w14:paraId="2E000000">
      <w:pPr>
        <w:pStyle w:val="Style_3"/>
      </w:pPr>
      <w:r>
        <w:t xml:space="preserve">Рассмотрим обобщенный многочлен </w:t>
      </w:r>
      <w:r>
        <w:drawing>
          <wp:inline>
            <wp:extent cx="448310" cy="22860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4831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удовлетворяющий условию </w:t>
      </w:r>
      <w:r>
        <w:drawing>
          <wp:inline>
            <wp:extent cx="1334770" cy="25590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133477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Эта формула, представленная в виде </w:t>
      </w:r>
      <w:r>
        <w:drawing>
          <wp:inline>
            <wp:extent cx="2477770" cy="22860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247777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>, очевидно, эквивалентна следующей системе линейных алгебраических уравнений:</w:t>
      </w:r>
    </w:p>
    <w:p w14:paraId="2F000000">
      <w:pPr>
        <w:pStyle w:val="Style_3"/>
        <w:ind/>
        <w:jc w:val="center"/>
      </w:pPr>
      <w:r>
        <w:drawing>
          <wp:inline>
            <wp:extent cx="2679065" cy="94170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679065" cy="94170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(2.2.1)</w:t>
      </w:r>
    </w:p>
    <w:p w14:paraId="30000000">
      <w:pPr>
        <w:spacing w:line="360" w:lineRule="exact"/>
        <w:ind/>
        <w:rPr>
          <w:b w:val="1"/>
        </w:rPr>
      </w:pPr>
    </w:p>
    <w:p w14:paraId="31000000">
      <w:pPr>
        <w:pStyle w:val="Style_6"/>
      </w:pPr>
      <w:r>
        <w:t>Многочлен Лагранжа</w:t>
      </w:r>
    </w:p>
    <w:p w14:paraId="32000000">
      <w:pPr>
        <w:pStyle w:val="Style_3"/>
      </w:pPr>
      <w:r>
        <w:t xml:space="preserve">Если в качестве базисной взять систему степенных функций, то есть  </w:t>
      </w:r>
      <w:r>
        <w:drawing>
          <wp:inline>
            <wp:extent cx="1957070" cy="228600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95707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получаем задачу полиномиальной интерполяции:</w:t>
      </w:r>
    </w:p>
    <w:p w14:paraId="33000000">
      <w:pPr>
        <w:pStyle w:val="Style_3"/>
        <w:ind/>
        <w:jc w:val="center"/>
      </w:pPr>
      <w:r>
        <w:drawing>
          <wp:inline>
            <wp:extent cx="2294890" cy="38417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2294890" cy="38417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(2.3.1)</w:t>
      </w:r>
    </w:p>
    <w:p w14:paraId="34000000">
      <w:pPr>
        <w:pStyle w:val="Style_3"/>
      </w:pPr>
      <w:r>
        <w:rPr>
          <w:i w:val="1"/>
        </w:rPr>
        <w:t>Теорема 2.1.</w:t>
      </w:r>
      <w:r>
        <w:t xml:space="preserve"> Существует единственный интерполяционный многочлен степени  </w:t>
      </w:r>
      <w:r>
        <w:drawing>
          <wp:inline>
            <wp:extent cx="128270" cy="137160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, удовлетворяющий условиям  (2.3.1).</w:t>
      </w:r>
    </w:p>
    <w:p w14:paraId="35000000">
      <w:pPr>
        <w:pStyle w:val="Style_3"/>
      </w:pPr>
      <w:r>
        <w:t xml:space="preserve">В качестве искомого многочлена возьмем многочлен степени </w:t>
      </w:r>
      <w:r>
        <w:drawing>
          <wp:inline>
            <wp:extent cx="128270" cy="137160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вида</w:t>
      </w:r>
    </w:p>
    <w:p w14:paraId="36000000">
      <w:pPr>
        <w:pStyle w:val="Style_3"/>
      </w:pPr>
      <w:r>
        <w:drawing>
          <wp:inline>
            <wp:extent cx="4288790" cy="457200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428879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(2.3.2)</w:t>
      </w:r>
    </w:p>
    <w:p w14:paraId="37000000">
      <w:pPr>
        <w:pStyle w:val="Style_3"/>
        <w:rPr>
          <w:rStyle w:val="Style_7_ch"/>
          <w:i w:val="0"/>
        </w:rPr>
      </w:pPr>
      <w:r>
        <w:rPr>
          <w:rStyle w:val="Style_7_ch"/>
          <w:i w:val="0"/>
        </w:rPr>
        <w:t xml:space="preserve">Таким образом, система функций, по которой строится интерполяционный многочлен, есть </w:t>
      </w:r>
    </w:p>
    <w:p w14:paraId="38000000">
      <w:pPr>
        <w:pStyle w:val="Style_3"/>
        <w:ind/>
        <w:jc w:val="center"/>
      </w:pPr>
      <w:r>
        <w:rPr>
          <w:rStyle w:val="Style_7_ch"/>
          <w:i w:val="0"/>
        </w:rPr>
        <w:drawing>
          <wp:inline>
            <wp:extent cx="2121535" cy="914400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2121535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spacing w:line="360" w:lineRule="exact"/>
        <w:ind/>
        <w:rPr>
          <w:b w:val="1"/>
        </w:rPr>
      </w:pPr>
    </w:p>
    <w:p w14:paraId="3A000000">
      <w:pPr>
        <w:pStyle w:val="Style_3"/>
      </w:pPr>
      <w:r>
        <w:t>Интерполяционной формула Лагранжа:</w:t>
      </w:r>
    </w:p>
    <w:p w14:paraId="3B000000">
      <w:pPr>
        <w:pStyle w:val="Style_3"/>
      </w:pPr>
      <w:r>
        <w:drawing>
          <wp:inline>
            <wp:extent cx="4745990" cy="914400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474599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(2.3.4)</w:t>
      </w:r>
    </w:p>
    <w:p w14:paraId="3C000000">
      <w:pPr>
        <w:pStyle w:val="Style_3"/>
      </w:pPr>
      <w:r>
        <w:t xml:space="preserve">Очевидно, </w:t>
      </w:r>
      <w:r>
        <w:drawing>
          <wp:inline>
            <wp:extent cx="365760" cy="255905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36576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представляет собой многочлен степени </w:t>
      </w:r>
      <w:r>
        <w:drawing>
          <wp:inline>
            <wp:extent cx="128270" cy="137160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, удовлетворяющий условию</w:t>
      </w:r>
    </w:p>
    <w:p w14:paraId="3D000000">
      <w:pPr>
        <w:pStyle w:val="Style_3"/>
        <w:ind/>
        <w:jc w:val="center"/>
      </w:pPr>
      <w:r>
        <w:drawing>
          <wp:inline>
            <wp:extent cx="1179830" cy="457200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117983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pStyle w:val="Style_6"/>
      </w:pPr>
      <w:r>
        <w:t>Вычислительная схема Эйткена</w:t>
      </w:r>
    </w:p>
    <w:p w14:paraId="3F000000">
      <w:pPr>
        <w:pStyle w:val="Style_3"/>
      </w:pPr>
      <w:r>
        <w:t>Согласно этой схеме интерполяционные многочлены любого вида вычисляются последовательно по формулам</w:t>
      </w:r>
    </w:p>
    <w:p w14:paraId="40000000">
      <w:pPr>
        <w:pStyle w:val="Style_3"/>
        <w:ind/>
        <w:jc w:val="center"/>
      </w:pPr>
      <w:r>
        <w:drawing>
          <wp:inline>
            <wp:extent cx="2816225" cy="1316990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2816225" cy="13169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(2.8.1)</w:t>
      </w:r>
    </w:p>
    <w:p w14:paraId="41000000">
      <w:pPr>
        <w:pStyle w:val="Style_3"/>
      </w:pPr>
      <w:r>
        <w:t xml:space="preserve">и так далее. Интерполяционный многочлен </w:t>
      </w:r>
      <w:r>
        <w:drawing>
          <wp:inline>
            <wp:extent cx="128270" cy="137160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-й степени, принимающий в точках  </w:t>
      </w:r>
      <w:r>
        <w:drawing>
          <wp:inline>
            <wp:extent cx="722630" cy="228600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72263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значения  </w:t>
      </w:r>
      <w:r>
        <w:drawing>
          <wp:inline>
            <wp:extent cx="694690" cy="255905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69469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запишется следующим образом:</w:t>
      </w:r>
    </w:p>
    <w:p w14:paraId="42000000">
      <w:pPr>
        <w:pStyle w:val="Style_3"/>
        <w:ind/>
        <w:jc w:val="center"/>
      </w:pPr>
      <w:r>
        <w:drawing>
          <wp:inline>
            <wp:extent cx="2487295" cy="484505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2487295" cy="48450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(2.8.2)</w:t>
      </w:r>
    </w:p>
    <w:p w14:paraId="43000000">
      <w:pPr>
        <w:pStyle w:val="Style_3"/>
      </w:pPr>
    </w:p>
    <w:p w14:paraId="44000000">
      <w:pPr>
        <w:pStyle w:val="Style_3"/>
      </w:pPr>
      <w:r>
        <w:t>Действительно, из первой формулы (2.8.1</w:t>
      </w:r>
      <w:r>
        <w:t>) при</w:t>
      </w:r>
      <w:r>
        <w:t xml:space="preserve"> </w:t>
      </w:r>
      <w:r>
        <w:drawing>
          <wp:inline>
            <wp:extent cx="328930" cy="173990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328930" cy="1739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сразу получаем </w:t>
      </w:r>
    </w:p>
    <w:p w14:paraId="45000000"/>
    <w:p w14:paraId="46000000">
      <w:pPr>
        <w:ind/>
        <w:jc w:val="center"/>
      </w:pPr>
      <w:r>
        <w:rPr>
          <w:b w:val="1"/>
        </w:rPr>
        <w:drawing>
          <wp:inline>
            <wp:extent cx="5358130" cy="1234440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535813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pStyle w:val="Style_3"/>
        <w:spacing w:before="120"/>
        <w:ind/>
      </w:pPr>
      <w:r>
        <w:t xml:space="preserve">Остальные формулы проверяются аналогично. Кроме того, мы получили, что  </w:t>
      </w:r>
      <w:r>
        <w:drawing>
          <wp:inline>
            <wp:extent cx="822960" cy="219709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82296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Это действительно так по теореме о единственности интерполяционного многочлена </w:t>
      </w:r>
      <w:r>
        <w:drawing>
          <wp:inline>
            <wp:extent cx="128270" cy="137160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-й степени. Таким образом,  </w:t>
      </w:r>
      <w:r>
        <w:drawing>
          <wp:inline>
            <wp:extent cx="914400" cy="228600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тождественно совпадают и являются по сути лишь </w:t>
      </w:r>
      <w:r>
        <w:rPr>
          <w:i w:val="1"/>
        </w:rPr>
        <w:t>разной формой записи единого интерполяционного многочлена</w:t>
      </w:r>
      <w:r>
        <w:t xml:space="preserve"> </w:t>
      </w:r>
      <w:r>
        <w:drawing>
          <wp:inline>
            <wp:extent cx="128270" cy="137160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-й степени.</w:t>
      </w:r>
    </w:p>
    <w:p w14:paraId="48000000">
      <w:pPr>
        <w:pStyle w:val="Style_3"/>
        <w:spacing w:after="120"/>
        <w:ind/>
      </w:pPr>
      <w:r>
        <w:t xml:space="preserve">Схема Эйткена применяется там, где не нужно общее выражение </w:t>
      </w:r>
      <w:r>
        <w:drawing>
          <wp:inline>
            <wp:extent cx="365760" cy="228600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36576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а нужно лишь его значение при конкретных </w:t>
      </w:r>
      <w:r>
        <w:drawing>
          <wp:inline>
            <wp:extent cx="128270" cy="137160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, и при этом значения функции даны в достаточно большом числе узлов. Вычисления по схеме Эйткена удобно вести с помощью таблицы, аналогичной таблице конечных или разделенных разностей:</w:t>
      </w:r>
    </w:p>
    <w:tbl>
      <w:tblPr>
        <w:tblStyle w:val="Style_5"/>
        <w:tblInd w:type="dxa" w:w="1526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FFFFFF" w:sz="18" w:val="single"/>
          <w:insideV w:color="FFFFFF" w:sz="18" w:val="single"/>
        </w:tblBorders>
        <w:tblLayout w:type="fixed"/>
      </w:tblPr>
      <w:tblGrid>
        <w:gridCol w:w="850"/>
        <w:gridCol w:w="851"/>
        <w:gridCol w:w="1606"/>
        <w:gridCol w:w="1606"/>
        <w:gridCol w:w="1606"/>
      </w:tblGrid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9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sz w:val="20"/>
              </w:rPr>
              <w:drawing>
                <wp:inline>
                  <wp:extent cx="173990" cy="228600"/>
                  <wp:docPr id="74" name="Picture 74"/>
                  <a:graphic>
                    <a:graphicData uri="http://schemas.openxmlformats.org/drawingml/2006/picture">
                      <pic:pic>
                        <pic:nvPicPr>
                          <pic:cNvPr id="73" name="Picture 73"/>
                          <pic:cNvPicPr preferRelativeResize="true"/>
                        </pic:nvPicPr>
                        <pic:blipFill>
                          <a:blip r:embed="rId3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A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sz w:val="20"/>
              </w:rPr>
              <w:drawing>
                <wp:inline>
                  <wp:extent cx="173990" cy="228600"/>
                  <wp:docPr id="76" name="Picture 76"/>
                  <a:graphic>
                    <a:graphicData uri="http://schemas.openxmlformats.org/drawingml/2006/picture">
                      <pic:pic>
                        <pic:nvPicPr>
                          <pic:cNvPr id="75" name="Picture 75"/>
                          <pic:cNvPicPr preferRelativeResize="true"/>
                        </pic:nvPicPr>
                        <pic:blipFill>
                          <a:blip r:embed="rId4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B000000">
            <w:pPr>
              <w:ind/>
              <w:jc w:val="center"/>
              <w:rPr>
                <w:b w:val="1"/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C000000">
            <w:pPr>
              <w:ind/>
              <w:jc w:val="center"/>
              <w:rPr>
                <w:b w:val="1"/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D000000">
            <w:pPr>
              <w:ind/>
              <w:jc w:val="center"/>
              <w:rPr>
                <w:b w:val="1"/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E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F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228600" cy="237490"/>
                  <wp:docPr id="78" name="Picture 78"/>
                  <a:graphic>
                    <a:graphicData uri="http://schemas.openxmlformats.org/drawingml/2006/picture">
                      <pic:pic>
                        <pic:nvPicPr>
                          <pic:cNvPr id="77" name="Picture 77"/>
                          <pic:cNvPicPr preferRelativeResize="true"/>
                        </pic:nvPicPr>
                        <pic:blipFill>
                          <a:blip r:embed="rId4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2860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1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2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64465" cy="219709"/>
                  <wp:docPr id="80" name="Picture 80"/>
                  <a:graphic>
                    <a:graphicData uri="http://schemas.openxmlformats.org/drawingml/2006/picture">
                      <pic:pic>
                        <pic:nvPicPr>
                          <pic:cNvPr id="79" name="Picture 79"/>
                          <pic:cNvPicPr preferRelativeResize="true"/>
                        </pic:nvPicPr>
                        <pic:blipFill>
                          <a:blip r:embed="rId4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64465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64465" cy="219709"/>
                  <wp:docPr id="82" name="Picture 82"/>
                  <a:graphic>
                    <a:graphicData uri="http://schemas.openxmlformats.org/drawingml/2006/picture">
                      <pic:pic>
                        <pic:nvPicPr>
                          <pic:cNvPr id="81" name="Picture 81"/>
                          <pic:cNvPicPr preferRelativeResize="true"/>
                        </pic:nvPicPr>
                        <pic:blipFill>
                          <a:blip r:embed="rId4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64465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5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301625" cy="237490"/>
                  <wp:docPr id="84" name="Picture 84"/>
                  <a:graphic>
                    <a:graphicData uri="http://schemas.openxmlformats.org/drawingml/2006/picture">
                      <pic:pic>
                        <pic:nvPicPr>
                          <pic:cNvPr id="83" name="Picture 83"/>
                          <pic:cNvPicPr preferRelativeResize="true"/>
                        </pic:nvPicPr>
                        <pic:blipFill>
                          <a:blip r:embed="rId4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01625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7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8000000">
            <w:pPr>
              <w:rPr>
                <w:sz w:val="20"/>
              </w:rPr>
            </w:pP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9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228600" cy="237490"/>
                  <wp:docPr id="86" name="Picture 86"/>
                  <a:graphic>
                    <a:graphicData uri="http://schemas.openxmlformats.org/drawingml/2006/picture">
                      <pic:pic>
                        <pic:nvPicPr>
                          <pic:cNvPr id="85" name="Picture 85"/>
                          <pic:cNvPicPr preferRelativeResize="true"/>
                        </pic:nvPicPr>
                        <pic:blipFill>
                          <a:blip r:embed="rId4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2860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B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      <wp:anchor allowOverlap="true" behindDoc="false" distB="0" distL="114300" distR="114300" distT="0" layoutInCell="true" locked="false" relativeHeight="251658240" simplePos="false">
                      <wp:simplePos x="0" y="0"/>
                      <wp:positionH relativeFrom="column">
                        <wp:posOffset>-2384425</wp:posOffset>
                      </wp:positionH>
                      <wp:positionV relativeFrom="paragraph">
                        <wp:posOffset>-760095</wp:posOffset>
                      </wp:positionV>
                      <wp:extent cx="3258184" cy="941705"/>
                      <wp:wrapNone/>
                      <wp:docPr id="87" name="Picture 87"/>
                      <a:graphic>
                        <a:graphicData uri="http://schemas.microsoft.com/office/word/2010/wordprocessingShape">
                          <wps:wsp>
                            <wps:cNvSpPr txBox="false"/>
                            <wps:spPr>
                              <a:xfrm flipH="false" flipV="false" rot="0">
                                <a:off x="0" y="0"/>
                                <a:ext cx="3258184" cy="94170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</a:ln>
                            </wps:spPr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  <w:r>
              <w:rPr>
                <w:sz w:val="20"/>
              </w:rPr>
              <w:drawing>
                <wp:inline>
                  <wp:extent cx="384175" cy="237490"/>
                  <wp:docPr id="89" name="Picture 89"/>
                  <a:graphic>
                    <a:graphicData uri="http://schemas.openxmlformats.org/drawingml/2006/picture">
                      <pic:pic>
                        <pic:nvPicPr>
                          <pic:cNvPr id="88" name="Picture 88"/>
                          <pic:cNvPicPr preferRelativeResize="true"/>
                        </pic:nvPicPr>
                        <pic:blipFill>
                          <a:blip r:embed="rId46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84175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73990" cy="219709"/>
                  <wp:docPr id="91" name="Picture 91"/>
                  <a:graphic>
                    <a:graphicData uri="http://schemas.openxmlformats.org/drawingml/2006/picture">
                      <pic:pic>
                        <pic:nvPicPr>
                          <pic:cNvPr id="90" name="Picture 90"/>
                          <pic:cNvPicPr preferRelativeResize="true"/>
                        </pic:nvPicPr>
                        <pic:blipFill>
                          <a:blip r:embed="rId47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91770" cy="219709"/>
                  <wp:docPr id="93" name="Picture 93"/>
                  <a:graphic>
                    <a:graphicData uri="http://schemas.openxmlformats.org/drawingml/2006/picture">
                      <pic:pic>
                        <pic:nvPicPr>
                          <pic:cNvPr id="92" name="Picture 92"/>
                          <pic:cNvPicPr preferRelativeResize="true"/>
                        </pic:nvPicPr>
                        <pic:blipFill>
                          <a:blip r:embed="rId4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9177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5F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301625" cy="237490"/>
                  <wp:docPr id="95" name="Picture 95"/>
                  <a:graphic>
                    <a:graphicData uri="http://schemas.openxmlformats.org/drawingml/2006/picture">
                      <pic:pic>
                        <pic:nvPicPr>
                          <pic:cNvPr id="94" name="Picture 94"/>
                          <pic:cNvPicPr preferRelativeResize="true"/>
                        </pic:nvPicPr>
                        <pic:blipFill>
                          <a:blip r:embed="rId4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01625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1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2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3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237490" cy="237490"/>
                  <wp:docPr id="97" name="Picture 97"/>
                  <a:graphic>
                    <a:graphicData uri="http://schemas.openxmlformats.org/drawingml/2006/picture">
                      <pic:pic>
                        <pic:nvPicPr>
                          <pic:cNvPr id="96" name="Picture 96"/>
                          <pic:cNvPicPr preferRelativeResize="true"/>
                        </pic:nvPicPr>
                        <pic:blipFill>
                          <a:blip r:embed="rId5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3749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5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6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64465" cy="228600"/>
                  <wp:docPr id="99" name="Picture 99"/>
                  <a:graphic>
                    <a:graphicData uri="http://schemas.openxmlformats.org/drawingml/2006/picture">
                      <pic:pic>
                        <pic:nvPicPr>
                          <pic:cNvPr id="98" name="Picture 98"/>
                          <pic:cNvPicPr preferRelativeResize="true"/>
                        </pic:nvPicPr>
                        <pic:blipFill>
                          <a:blip r:embed="rId5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64465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73990" cy="228600"/>
                  <wp:docPr id="101" name="Picture 101"/>
                  <a:graphic>
                    <a:graphicData uri="http://schemas.openxmlformats.org/drawingml/2006/picture">
                      <pic:pic>
                        <pic:nvPicPr>
                          <pic:cNvPr id="100" name="Picture 100"/>
                          <pic:cNvPicPr preferRelativeResize="true"/>
                        </pic:nvPicPr>
                        <pic:blipFill>
                          <a:blip r:embed="rId5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9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A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B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E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F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685800" cy="237490"/>
                  <wp:docPr id="103" name="Picture 103"/>
                  <a:graphic>
                    <a:graphicData uri="http://schemas.openxmlformats.org/drawingml/2006/picture">
                      <pic:pic>
                        <pic:nvPicPr>
                          <pic:cNvPr id="102" name="Picture 102"/>
                          <pic:cNvPicPr preferRelativeResize="true"/>
                        </pic:nvPicPr>
                        <pic:blipFill>
                          <a:blip r:embed="rId5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68580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265430" cy="228600"/>
                  <wp:docPr id="105" name="Picture 105"/>
                  <a:graphic>
                    <a:graphicData uri="http://schemas.openxmlformats.org/drawingml/2006/picture">
                      <pic:pic>
                        <pic:nvPicPr>
                          <pic:cNvPr id="104" name="Picture 104"/>
                          <pic:cNvPicPr preferRelativeResize="true"/>
                        </pic:nvPicPr>
                        <pic:blipFill>
                          <a:blip r:embed="rId5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6543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283210" cy="228600"/>
                  <wp:docPr id="107" name="Picture 107"/>
                  <a:graphic>
                    <a:graphicData uri="http://schemas.openxmlformats.org/drawingml/2006/picture">
                      <pic:pic>
                        <pic:nvPicPr>
                          <pic:cNvPr id="106" name="Picture 106"/>
                          <pic:cNvPicPr preferRelativeResize="true"/>
                        </pic:nvPicPr>
                        <pic:blipFill>
                          <a:blip r:embed="rId5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8321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3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511810" cy="237490"/>
                  <wp:docPr id="109" name="Picture 109"/>
                  <a:graphic>
                    <a:graphicData uri="http://schemas.openxmlformats.org/drawingml/2006/picture">
                      <pic:pic>
                        <pic:nvPicPr>
                          <pic:cNvPr id="108" name="Picture 108"/>
                          <pic:cNvPicPr preferRelativeResize="true"/>
                        </pic:nvPicPr>
                        <pic:blipFill>
                          <a:blip r:embed="rId56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51181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      <wp:anchor allowOverlap="true" behindDoc="false" distB="0" distL="114300" distR="114300" distT="0" layoutInCell="true" locked="false" relativeHeight="251658240" simplePos="false">
                      <wp:simplePos x="0" y="0"/>
                      <wp:positionH relativeFrom="column">
                        <wp:posOffset>-2375535</wp:posOffset>
                      </wp:positionH>
                      <wp:positionV relativeFrom="paragraph">
                        <wp:posOffset>-121412</wp:posOffset>
                      </wp:positionV>
                      <wp:extent cx="3258184" cy="905510"/>
                      <wp:wrapNone/>
                      <wp:docPr id="110" name="Picture 110"/>
                      <a:graphic>
                        <a:graphicData uri="http://schemas.microsoft.com/office/word/2010/wordprocessingShape">
                          <wps:wsp>
                            <wps:cNvSpPr txBox="false"/>
                            <wps:spPr>
                              <a:xfrm flipH="false" flipV="true" rot="0">
                                <a:off x="0" y="0"/>
                                <a:ext cx="3258184" cy="90551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</a:ln>
                            </wps:spPr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6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7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328930" cy="237490"/>
                  <wp:docPr id="112" name="Picture 112"/>
                  <a:graphic>
                    <a:graphicData uri="http://schemas.openxmlformats.org/drawingml/2006/picture">
                      <pic:pic>
                        <pic:nvPicPr>
                          <pic:cNvPr id="111" name="Picture 111"/>
                          <pic:cNvPicPr preferRelativeResize="true"/>
                        </pic:nvPicPr>
                        <pic:blipFill>
                          <a:blip r:embed="rId57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328930" cy="237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9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A000000">
            <w:pPr>
              <w:ind/>
              <w:jc w:val="center"/>
              <w:rPr>
                <w:sz w:val="20"/>
              </w:rPr>
            </w:pPr>
          </w:p>
        </w:tc>
      </w:tr>
      <w:tr>
        <w:tc>
          <w:tcPr>
            <w:tcW w:type="dxa" w:w="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73990" cy="228600"/>
                  <wp:docPr id="114" name="Picture 114"/>
                  <a:graphic>
                    <a:graphicData uri="http://schemas.openxmlformats.org/drawingml/2006/picture">
                      <pic:pic>
                        <pic:nvPicPr>
                          <pic:cNvPr id="113" name="Picture 113"/>
                          <pic:cNvPicPr preferRelativeResize="true"/>
                        </pic:nvPicPr>
                        <pic:blipFill>
                          <a:blip r:embed="rId5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91770" cy="228600"/>
                  <wp:docPr id="116" name="Picture 116"/>
                  <a:graphic>
                    <a:graphicData uri="http://schemas.openxmlformats.org/drawingml/2006/picture">
                      <pic:pic>
                        <pic:nvPicPr>
                          <pic:cNvPr id="115" name="Picture 115"/>
                          <pic:cNvPicPr preferRelativeResize="true"/>
                        </pic:nvPicPr>
                        <pic:blipFill>
                          <a:blip r:embed="rId5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9177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D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E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60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7F000000">
            <w:pPr>
              <w:ind/>
              <w:jc w:val="center"/>
              <w:rPr>
                <w:sz w:val="20"/>
              </w:rPr>
            </w:pPr>
          </w:p>
        </w:tc>
      </w:tr>
    </w:tbl>
    <w:p w14:paraId="80000000">
      <w:pPr>
        <w:pStyle w:val="Style_3"/>
        <w:spacing w:after="240" w:before="120"/>
        <w:ind w:firstLine="0"/>
        <w:jc w:val="center"/>
      </w:pPr>
      <w:r>
        <w:t>Таб. 1. Вычисления по схеме Эйткена с помощью таблицы</w:t>
      </w:r>
    </w:p>
    <w:p w14:paraId="81000000">
      <w:pPr>
        <w:pStyle w:val="Style_3"/>
      </w:pPr>
      <w:r>
        <w:t xml:space="preserve">Вычисления прекращают, если </w:t>
      </w:r>
      <w:r>
        <w:drawing>
          <wp:inline>
            <wp:extent cx="1179830" cy="255905"/>
            <wp:docPr id="118" name="Picture 118"/>
            <a:graphic>
              <a:graphicData uri="http://schemas.openxmlformats.org/drawingml/2006/picture">
                <pic:pic>
                  <pic:nvPicPr>
                    <pic:cNvPr id="117" name="Picture 117"/>
                    <pic:cNvPicPr preferRelativeResize="true"/>
                  </pic:nvPicPr>
                  <pic:blipFill>
                    <a:blip r:embed="rId60"/>
                    <a:srcRect b="0" l="0" r="0" t="0"/>
                    <a:stretch/>
                  </pic:blipFill>
                  <pic:spPr>
                    <a:xfrm flipH="false" flipV="false" rot="0">
                      <a:ext cx="117983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или если последовательные значения  </w:t>
      </w:r>
      <w:r>
        <w:drawing>
          <wp:inline>
            <wp:extent cx="1499870" cy="237490"/>
            <wp:docPr id="120" name="Picture 120"/>
            <a:graphic>
              <a:graphicData uri="http://schemas.openxmlformats.org/drawingml/2006/picture">
                <pic:pic>
                  <pic:nvPicPr>
                    <pic:cNvPr id="119" name="Picture 119"/>
                    <pic:cNvPicPr preferRelativeResize="true"/>
                  </pic:nvPicPr>
                  <pic:blipFill>
                    <a:blip r:embed="rId61"/>
                    <a:srcRect b="0" l="0" r="0" t="0"/>
                    <a:stretch/>
                  </pic:blipFill>
                  <pic:spPr>
                    <a:xfrm flipH="false" flipV="false" rot="0">
                      <a:ext cx="1499870" cy="2374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совпадут в пределах заданной точности.</w:t>
      </w:r>
    </w:p>
    <w:p w14:paraId="82000000">
      <w:pPr>
        <w:spacing w:line="360" w:lineRule="exact"/>
        <w:ind/>
        <w:rPr>
          <w:b w:val="1"/>
        </w:rPr>
      </w:pPr>
    </w:p>
    <w:p w14:paraId="83000000">
      <w:pPr>
        <w:rPr>
          <w:sz w:val="28"/>
        </w:rPr>
      </w:pPr>
    </w:p>
    <w:p w14:paraId="84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85000000">
      <w:pPr>
        <w:pStyle w:val="Style_3"/>
      </w:pPr>
      <w:r>
        <w:rPr>
          <w:b w:val="1"/>
        </w:rPr>
        <w:t>Задание № 1.</w:t>
      </w:r>
      <w:r>
        <w:t xml:space="preserve"> По образцу разобранного примера восстановить многочлен Лагранжа, удовлетворяющий приведенным исходным данным.</w:t>
      </w:r>
    </w:p>
    <w:tbl>
      <w:tblPr>
        <w:tblStyle w:val="Style_5"/>
        <w:tblInd w:type="dxa" w:w="959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276"/>
        <w:gridCol w:w="1275"/>
        <w:gridCol w:w="1276"/>
        <w:gridCol w:w="1276"/>
        <w:gridCol w:w="1134"/>
        <w:gridCol w:w="1134"/>
      </w:tblGrid>
      <w:tr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6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91440" cy="164465"/>
                  <wp:docPr id="122" name="Picture 122"/>
                  <a:graphic>
                    <a:graphicData uri="http://schemas.openxmlformats.org/drawingml/2006/picture">
                      <pic:pic>
                        <pic:nvPicPr>
                          <pic:cNvPr id="121" name="Picture 121"/>
                          <pic:cNvPicPr preferRelativeResize="true"/>
                        </pic:nvPicPr>
                        <pic:blipFill>
                          <a:blip r:embed="rId6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91440" cy="164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C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28270" cy="137160"/>
                  <wp:docPr id="124" name="Picture 124"/>
                  <a:graphic>
                    <a:graphicData uri="http://schemas.openxmlformats.org/drawingml/2006/picture">
                      <pic:pic>
                        <pic:nvPicPr>
                          <pic:cNvPr id="123" name="Picture 123"/>
                          <pic:cNvPicPr preferRelativeResize="true"/>
                        </pic:nvPicPr>
                        <pic:blipFill>
                          <a:blip r:embed="rId6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827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2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37160" cy="164465"/>
                  <wp:docPr id="126" name="Picture 126"/>
                  <a:graphic>
                    <a:graphicData uri="http://schemas.openxmlformats.org/drawingml/2006/picture">
                      <pic:pic>
                        <pic:nvPicPr>
                          <pic:cNvPr id="125" name="Picture 125"/>
                          <pic:cNvPicPr preferRelativeResize="true"/>
                        </pic:nvPicPr>
                        <pic:blipFill>
                          <a:blip r:embed="rId6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37160" cy="164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9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98000000">
      <w:pPr>
        <w:pStyle w:val="Style_3"/>
        <w:spacing w:after="240" w:before="120"/>
        <w:ind w:firstLine="0"/>
        <w:jc w:val="center"/>
      </w:pPr>
      <w:r>
        <w:t>Таб. 2. Входные данные варианта задания</w:t>
      </w:r>
      <w:r>
        <w:t xml:space="preserve"> 1</w:t>
      </w:r>
    </w:p>
    <w:p w14:paraId="99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1)</w:t>
      </w:r>
      <w:r>
        <w:t>.</w:t>
      </w:r>
      <w:r>
        <w:t xml:space="preserve"> </w:t>
      </w:r>
      <w:r>
        <w:t>Результат выполнения программы:</w:t>
      </w:r>
    </w:p>
    <w:p w14:paraId="9A000000">
      <w:pPr>
        <w:pStyle w:val="Style_3"/>
        <w:spacing w:after="120"/>
        <w:ind w:firstLine="0"/>
        <w:jc w:val="center"/>
      </w:pPr>
      <w:r>
        <w:drawing>
          <wp:inline>
            <wp:extent cx="2912535" cy="457200"/>
            <wp:docPr id="128" name="Picture 128"/>
            <a:graphic>
              <a:graphicData uri="http://schemas.openxmlformats.org/drawingml/2006/picture">
                <pic:pic>
                  <pic:nvPicPr>
                    <pic:cNvPr id="127" name="Picture 127"/>
                    <pic:cNvPicPr preferRelativeResize="true"/>
                  </pic:nvPicPr>
                  <pic:blipFill>
                    <a:blip r:embed="rId65"/>
                    <a:stretch/>
                  </pic:blipFill>
                  <pic:spPr>
                    <a:xfrm flipH="false" flipV="false" rot="0">
                      <a:ext cx="291253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B000000">
      <w:pPr>
        <w:pStyle w:val="Style_3"/>
        <w:spacing w:after="240" w:before="120"/>
        <w:ind w:firstLine="0"/>
        <w:jc w:val="center"/>
      </w:pPr>
      <w:r>
        <w:t>Рис. 1. Результат выполнения программы</w:t>
      </w:r>
      <w:r>
        <w:t xml:space="preserve"> 1</w:t>
      </w:r>
    </w:p>
    <w:p w14:paraId="9C000000">
      <w:pPr>
        <w:pStyle w:val="Style_3"/>
      </w:pPr>
      <w:r>
        <w:rPr>
          <w:b w:val="1"/>
        </w:rPr>
        <w:t>Задание № 2.</w:t>
      </w:r>
      <w:r>
        <w:t xml:space="preserve"> Используя схему Эйткена, вычислить приближенное значение функции </w:t>
      </w:r>
      <w:r>
        <w:drawing>
          <wp:inline>
            <wp:extent cx="585470" cy="219709"/>
            <wp:docPr id="130" name="Picture 130"/>
            <a:graphic>
              <a:graphicData uri="http://schemas.openxmlformats.org/drawingml/2006/picture">
                <pic:pic>
                  <pic:nvPicPr>
                    <pic:cNvPr id="129" name="Picture 129"/>
                    <pic:cNvPicPr preferRelativeResize="true"/>
                  </pic:nvPicPr>
                  <pic:blipFill>
                    <a:blip r:embed="rId66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заданной таблично при данном значении аргумента </w:t>
      </w:r>
      <w:r>
        <w:drawing>
          <wp:inline>
            <wp:extent cx="191770" cy="219709"/>
            <wp:docPr id="132" name="Picture 132"/>
            <a:graphic>
              <a:graphicData uri="http://schemas.openxmlformats.org/drawingml/2006/picture">
                <pic:pic>
                  <pic:nvPicPr>
                    <pic:cNvPr id="131" name="Picture 131"/>
                    <pic:cNvPicPr preferRelativeResize="true"/>
                  </pic:nvPicPr>
                  <pic:blipFill>
                    <a:blip r:embed="rId67"/>
                    <a:srcRect b="0" l="0" r="0" t="0"/>
                    <a:stretch/>
                  </pic:blipFill>
                  <pic:spPr>
                    <a:xfrm flipH="false" flipV="false" rot="0">
                      <a:ext cx="1917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Style_5"/>
        <w:tblInd w:type="dxa" w:w="195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418"/>
        <w:gridCol w:w="1275"/>
        <w:gridCol w:w="1276"/>
        <w:gridCol w:w="1279"/>
      </w:tblGrid>
      <w:tr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вариа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та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sz="4" w:val="nil"/>
            </w:tcBorders>
            <w:shd w:fill="FFFFFF" w:val="clear"/>
            <w:vAlign w:val="center"/>
          </w:tcPr>
          <w:p w14:paraId="9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91770" cy="219709"/>
                  <wp:docPr id="134" name="Picture 134"/>
                  <a:graphic>
                    <a:graphicData uri="http://schemas.openxmlformats.org/drawingml/2006/picture">
                      <pic:pic>
                        <pic:nvPicPr>
                          <pic:cNvPr id="133" name="Picture 133"/>
                          <pic:cNvPicPr preferRelativeResize="true"/>
                        </pic:nvPicPr>
                        <pic:blipFill>
                          <a:blip r:embed="rId6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9177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6"/>
            <w:tcBorders>
              <w:top w:color="000000" w:sz="4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9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28270" cy="137160"/>
                  <wp:docPr id="136" name="Picture 136"/>
                  <a:graphic>
                    <a:graphicData uri="http://schemas.openxmlformats.org/drawingml/2006/picture">
                      <pic:pic>
                        <pic:nvPicPr>
                          <pic:cNvPr id="135" name="Picture 135"/>
                          <pic:cNvPicPr preferRelativeResize="true"/>
                        </pic:nvPicPr>
                        <pic:blipFill>
                          <a:blip r:embed="rId6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827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A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37160" cy="164465"/>
                  <wp:docPr id="138" name="Picture 138"/>
                  <a:graphic>
                    <a:graphicData uri="http://schemas.openxmlformats.org/drawingml/2006/picture">
                      <pic:pic>
                        <pic:nvPicPr>
                          <pic:cNvPr id="137" name="Picture 137"/>
                          <pic:cNvPicPr preferRelativeResize="true"/>
                        </pic:nvPicPr>
                        <pic:blipFill>
                          <a:blip r:embed="rId7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37160" cy="164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1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1275"/>
            <w:vMerge w:val="restart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 w14:paraId="A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2.5742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2.3251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2.0934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1.8620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1.7493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A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1.6210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000000" w:sz="4" w:val="single"/>
            </w:tcBorders>
            <w:shd w:fill="FFFFFF" w:val="clear"/>
          </w:tcPr>
          <w:p w14:paraId="A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B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1.3418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000000" w:sz="4" w:val="single"/>
              <w:right w:color="000000" w:sz="4" w:val="single"/>
            </w:tcBorders>
            <w:shd w:fill="FFFFFF" w:val="clear"/>
          </w:tcPr>
          <w:p w14:paraId="B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type="dxa" w:w="12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B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1.1212</w:t>
            </w:r>
          </w:p>
        </w:tc>
      </w:tr>
    </w:tbl>
    <w:p w14:paraId="B3000000">
      <w:pPr>
        <w:pStyle w:val="Style_3"/>
        <w:spacing w:after="240" w:before="120"/>
        <w:ind w:firstLine="0"/>
        <w:jc w:val="center"/>
      </w:pPr>
      <w:r>
        <w:t>Таб. 3. Входные данные варианта задания</w:t>
      </w:r>
      <w:r>
        <w:t xml:space="preserve"> </w:t>
      </w:r>
      <w:r>
        <w:t>2</w:t>
      </w:r>
    </w:p>
    <w:p w14:paraId="B4000000">
      <w:pPr>
        <w:pStyle w:val="Style_3"/>
        <w:spacing w:after="120"/>
        <w:ind/>
        <w:rPr>
          <w:color w:val="FF0000"/>
        </w:rPr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</w:t>
      </w:r>
      <w:r>
        <w:t>2</w:t>
      </w:r>
      <w:r>
        <w:t>)</w:t>
      </w:r>
      <w:r>
        <w:t>.</w:t>
      </w:r>
      <w:r>
        <w:t xml:space="preserve"> </w:t>
      </w:r>
      <w:r>
        <w:t>Результат выполнения программы:</w:t>
      </w:r>
      <w:r>
        <w:rPr>
          <w:color w:val="FF0000"/>
        </w:rPr>
        <w:t xml:space="preserve"> </w:t>
      </w:r>
    </w:p>
    <w:p w14:paraId="B5000000">
      <w:pPr>
        <w:pStyle w:val="Style_3"/>
        <w:spacing w:after="120"/>
        <w:ind w:hanging="284" w:left="284"/>
        <w:jc w:val="center"/>
      </w:pPr>
      <w:r>
        <w:drawing>
          <wp:inline>
            <wp:extent cx="1664207" cy="274594"/>
            <wp:docPr id="140" name="Picture 140"/>
            <a:graphic>
              <a:graphicData uri="http://schemas.openxmlformats.org/drawingml/2006/picture">
                <pic:pic>
                  <pic:nvPicPr>
                    <pic:cNvPr id="139" name="Picture 139"/>
                    <pic:cNvPicPr preferRelativeResize="true"/>
                  </pic:nvPicPr>
                  <pic:blipFill>
                    <a:blip r:embed="rId71"/>
                    <a:stretch/>
                  </pic:blipFill>
                  <pic:spPr>
                    <a:xfrm flipH="false" flipV="false" rot="0">
                      <a:ext cx="1664207" cy="2745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pStyle w:val="Style_3"/>
        <w:spacing w:before="120"/>
        <w:ind w:firstLine="0"/>
        <w:jc w:val="center"/>
      </w:pPr>
      <w:r>
        <w:t xml:space="preserve">Рис. </w:t>
      </w:r>
      <w:r>
        <w:t>2</w:t>
      </w:r>
      <w:r>
        <w:t>. Результат выполнения программы</w:t>
      </w:r>
      <w:r>
        <w:t xml:space="preserve"> </w:t>
      </w:r>
      <w:r>
        <w:t>2</w:t>
      </w:r>
    </w:p>
    <w:p w14:paraId="B7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B8000000">
      <w:pPr>
        <w:spacing w:line="360" w:lineRule="auto"/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В ходе выполнения лабораторной работы </w:t>
      </w:r>
      <w:r>
        <w:rPr>
          <w:color w:themeColor="text1" w:val="000000"/>
          <w:sz w:val="28"/>
        </w:rPr>
        <w:t>были приобретены навыки вычисления интерполяционного многочлена Лагранжа и нахождения приближенного значения функции с его помощью по схеме Эйткена.</w:t>
      </w:r>
    </w:p>
    <w:p w14:paraId="B9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t xml:space="preserve"> 1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1 на языке MATLAB</w:t>
      </w:r>
    </w:p>
    <w:p w14:paraId="B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B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BC000000">
      <w:pPr>
        <w:rPr>
          <w:rFonts w:ascii="Consolas" w:hAnsi="Consolas"/>
          <w:sz w:val="20"/>
        </w:rPr>
      </w:pPr>
    </w:p>
    <w:p w14:paraId="B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syms </w:t>
      </w:r>
      <w:r>
        <w:rPr>
          <w:rFonts w:ascii="Consolas" w:hAnsi="Consolas"/>
          <w:color w:val="A709F5"/>
          <w:sz w:val="20"/>
        </w:rPr>
        <w:t>x</w:t>
      </w:r>
      <w:r>
        <w:rPr>
          <w:rFonts w:ascii="Consolas" w:hAnsi="Consolas"/>
          <w:sz w:val="20"/>
        </w:rPr>
        <w:t>;</w:t>
      </w:r>
    </w:p>
    <w:p w14:paraId="B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x_vector = [-1 0 1 2 3];</w:t>
      </w:r>
    </w:p>
    <w:p w14:paraId="B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y_vector = [6 0 2 0 6];</w:t>
      </w:r>
    </w:p>
    <w:p w14:paraId="C0000000">
      <w:pPr>
        <w:rPr>
          <w:rFonts w:ascii="Consolas" w:hAnsi="Consolas"/>
          <w:sz w:val="20"/>
        </w:rPr>
      </w:pPr>
    </w:p>
    <w:p w14:paraId="C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assert(length(x_vector) == length(y_vector))</w:t>
      </w:r>
    </w:p>
    <w:p w14:paraId="C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values = length(x_vector);</w:t>
      </w:r>
    </w:p>
    <w:p w14:paraId="C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 = 0;</w:t>
      </w:r>
    </w:p>
    <w:p w14:paraId="C4000000">
      <w:pPr>
        <w:rPr>
          <w:rFonts w:ascii="Consolas" w:hAnsi="Consolas"/>
          <w:sz w:val="20"/>
        </w:rPr>
      </w:pPr>
    </w:p>
    <w:p w14:paraId="C5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1:values</w:t>
      </w:r>
    </w:p>
    <w:p w14:paraId="C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coef = 1;</w:t>
      </w:r>
    </w:p>
    <w:p w14:paraId="C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</w:p>
    <w:p w14:paraId="C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j = 1:values</w:t>
      </w:r>
    </w:p>
    <w:p w14:paraId="C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 xml:space="preserve">if </w:t>
      </w:r>
      <w:r>
        <w:rPr>
          <w:rFonts w:ascii="Consolas" w:hAnsi="Consolas"/>
          <w:sz w:val="20"/>
        </w:rPr>
        <w:t>(j ~= i)</w:t>
      </w:r>
    </w:p>
    <w:p w14:paraId="C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coef = coef * (x - x_vector(j)) / (x_vector(i) - x_vector(j));</w:t>
      </w:r>
    </w:p>
    <w:p w14:paraId="C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>end</w:t>
      </w:r>
    </w:p>
    <w:p w14:paraId="C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C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</w:p>
    <w:p w14:paraId="C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 = L + coef * y_vector(i);</w:t>
      </w:r>
    </w:p>
    <w:p w14:paraId="CF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D0000000">
      <w:pPr>
        <w:rPr>
          <w:rFonts w:ascii="Consolas" w:hAnsi="Consolas"/>
          <w:sz w:val="20"/>
        </w:rPr>
      </w:pPr>
    </w:p>
    <w:p w14:paraId="D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</w:t>
      </w:r>
      <w:r>
        <w:rPr>
          <w:rFonts w:ascii="Consolas" w:hAnsi="Consolas"/>
          <w:color w:val="A709F5"/>
          <w:sz w:val="20"/>
        </w:rPr>
        <w:t>'Интерполяционный полином Лагранжа:'</w:t>
      </w:r>
      <w:r>
        <w:rPr>
          <w:rFonts w:ascii="Consolas" w:hAnsi="Consolas"/>
          <w:sz w:val="20"/>
        </w:rPr>
        <w:t>);</w:t>
      </w:r>
    </w:p>
    <w:p w14:paraId="D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disp(simplify(L))</w:t>
      </w:r>
    </w:p>
    <w:p w14:paraId="D3000000">
      <w:pPr>
        <w:rPr>
          <w:rFonts w:ascii="Consolas" w:hAnsi="Consolas"/>
          <w:sz w:val="20"/>
        </w:rPr>
      </w:pPr>
    </w:p>
    <w:p w14:paraId="D4000000">
      <w:pPr>
        <w:rPr>
          <w:rStyle w:val="Style_4_ch"/>
          <w:caps w:val="1"/>
          <w:sz w:val="28"/>
        </w:rPr>
      </w:pPr>
      <w:r>
        <w:rPr>
          <w:rStyle w:val="Style_4_ch"/>
          <w:caps w:val="1"/>
          <w:sz w:val="28"/>
        </w:rPr>
        <w:br w:type="page"/>
      </w:r>
    </w:p>
    <w:p w14:paraId="D5000000">
      <w:pPr>
        <w:spacing w:line="360" w:lineRule="auto"/>
        <w:ind/>
        <w:jc w:val="center"/>
        <w:rPr>
          <w:rStyle w:val="Style_4_ch"/>
          <w:caps w:val="1"/>
        </w:rPr>
      </w:pPr>
      <w:r>
        <w:rPr>
          <w:rStyle w:val="Style_4_ch"/>
          <w:caps w:val="1"/>
        </w:rPr>
        <w:t xml:space="preserve">ПРИЛОЖЕНИЕ </w:t>
      </w:r>
      <w:r>
        <w:rPr>
          <w:rStyle w:val="Style_4_ch"/>
          <w:caps w:val="1"/>
        </w:rPr>
        <w:t>2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ПРОГРАММЫ</w:t>
      </w:r>
      <w:r>
        <w:rPr>
          <w:b w:val="1"/>
          <w:caps w:val="1"/>
          <w:smallCaps w:val="1"/>
          <w:spacing w:val="5"/>
        </w:rPr>
        <w:t xml:space="preserve"> 2 на языке MATLAB</w:t>
      </w:r>
    </w:p>
    <w:p w14:paraId="D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D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D8000000">
      <w:pPr>
        <w:rPr>
          <w:rFonts w:ascii="Consolas" w:hAnsi="Consolas"/>
          <w:sz w:val="20"/>
        </w:rPr>
      </w:pPr>
    </w:p>
    <w:p w14:paraId="D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 = [0.45   0.47    0.52    0.61    0.66    0.70    0.74    0.79];</w:t>
      </w:r>
    </w:p>
    <w:p w14:paraId="D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 [2.5742 2.3251  2.0934  1.8620  1.7493  1.6210  1.3418  1.1212];</w:t>
      </w:r>
    </w:p>
    <w:p w14:paraId="D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xt = 0.665;</w:t>
      </w:r>
    </w:p>
    <w:p w14:paraId="DC000000">
      <w:pPr>
        <w:rPr>
          <w:rFonts w:ascii="Consolas" w:hAnsi="Consolas"/>
          <w:sz w:val="20"/>
        </w:rPr>
      </w:pPr>
    </w:p>
    <w:p w14:paraId="D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P1 = zeros(1, length(x) - 1);</w:t>
      </w:r>
    </w:p>
    <w:p w14:paraId="DE000000">
      <w:pPr>
        <w:rPr>
          <w:rFonts w:ascii="Consolas" w:hAnsi="Consolas"/>
          <w:sz w:val="20"/>
        </w:rPr>
      </w:pPr>
    </w:p>
    <w:p w14:paraId="DF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1:length(P1)</w:t>
      </w:r>
    </w:p>
    <w:p w14:paraId="E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P1(i) = 1 / (x(i + 1) - x(i)) * det([ </w:t>
      </w:r>
      <w:r>
        <w:rPr>
          <w:rFonts w:ascii="Consolas" w:hAnsi="Consolas"/>
          <w:color w:val="0E00FF"/>
          <w:sz w:val="20"/>
        </w:rPr>
        <w:t>...</w:t>
      </w:r>
    </w:p>
    <w:p w14:paraId="E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y(i)        (x(i) - xt); </w:t>
      </w:r>
      <w:r>
        <w:rPr>
          <w:rFonts w:ascii="Consolas" w:hAnsi="Consolas"/>
          <w:color w:val="0E00FF"/>
          <w:sz w:val="20"/>
        </w:rPr>
        <w:t>...</w:t>
      </w:r>
    </w:p>
    <w:p w14:paraId="E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y(i + 1)    (x(i + 1) - xt) </w:t>
      </w:r>
      <w:r>
        <w:rPr>
          <w:rFonts w:ascii="Consolas" w:hAnsi="Consolas"/>
          <w:color w:val="0E00FF"/>
          <w:sz w:val="20"/>
        </w:rPr>
        <w:t>...</w:t>
      </w:r>
    </w:p>
    <w:p w14:paraId="E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]);</w:t>
      </w:r>
    </w:p>
    <w:p w14:paraId="E4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E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</w:p>
    <w:p w14:paraId="E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P2 = zeros(1, length(P1) - 1);</w:t>
      </w:r>
    </w:p>
    <w:p w14:paraId="E7000000">
      <w:pPr>
        <w:rPr>
          <w:rFonts w:ascii="Consolas" w:hAnsi="Consolas"/>
          <w:sz w:val="20"/>
        </w:rPr>
      </w:pPr>
    </w:p>
    <w:p w14:paraId="E8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1:length(P2)</w:t>
      </w:r>
    </w:p>
    <w:p w14:paraId="E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P2(i) = 1 / (x(i + 2) - x(i)) * det([ </w:t>
      </w:r>
      <w:r>
        <w:rPr>
          <w:rFonts w:ascii="Consolas" w:hAnsi="Consolas"/>
          <w:color w:val="0E00FF"/>
          <w:sz w:val="20"/>
        </w:rPr>
        <w:t>...</w:t>
      </w:r>
    </w:p>
    <w:p w14:paraId="E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P1(i)       (x(i) - xt); </w:t>
      </w:r>
      <w:r>
        <w:rPr>
          <w:rFonts w:ascii="Consolas" w:hAnsi="Consolas"/>
          <w:color w:val="0E00FF"/>
          <w:sz w:val="20"/>
        </w:rPr>
        <w:t>...</w:t>
      </w:r>
    </w:p>
    <w:p w14:paraId="E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P1(i + 1)   (x(i + 2) - xt) </w:t>
      </w:r>
      <w:r>
        <w:rPr>
          <w:rFonts w:ascii="Consolas" w:hAnsi="Consolas"/>
          <w:color w:val="0E00FF"/>
          <w:sz w:val="20"/>
        </w:rPr>
        <w:t>...</w:t>
      </w:r>
    </w:p>
    <w:p w14:paraId="E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]);</w:t>
      </w:r>
    </w:p>
    <w:p w14:paraId="ED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EE000000">
      <w:pPr>
        <w:rPr>
          <w:rFonts w:ascii="Consolas" w:hAnsi="Consolas"/>
          <w:sz w:val="20"/>
        </w:rPr>
      </w:pPr>
    </w:p>
    <w:p w14:paraId="E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'f(%f) = %.3f\n'</w:t>
      </w:r>
      <w:r>
        <w:rPr>
          <w:rFonts w:ascii="Consolas" w:hAnsi="Consolas"/>
          <w:sz w:val="20"/>
        </w:rPr>
        <w:t>, xt, P2(1));</w:t>
      </w:r>
    </w:p>
    <w:p w14:paraId="F0000000">
      <w:pPr>
        <w:rPr>
          <w:rFonts w:ascii="Consolas" w:hAnsi="Consolas"/>
          <w:sz w:val="20"/>
        </w:rPr>
      </w:pPr>
    </w:p>
    <w:p w14:paraId="F1000000">
      <w:pPr>
        <w:pStyle w:val="Style_3"/>
        <w:rPr>
          <w:rStyle w:val="Style_4_ch"/>
          <w:caps w:val="1"/>
        </w:rPr>
      </w:pP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51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94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toc 2"/>
    <w:next w:val="Style_8"/>
    <w:link w:val="Style_9_ch"/>
    <w:uiPriority w:val="39"/>
    <w:pPr>
      <w:ind w:firstLine="0" w:left="200"/>
    </w:pPr>
  </w:style>
  <w:style w:styleId="Style_9_ch" w:type="character">
    <w:name w:val="toc 2"/>
    <w:link w:val="Style_9"/>
  </w:style>
  <w:style w:styleId="Style_10" w:type="paragraph">
    <w:name w:val="Body Text Indent 3"/>
    <w:basedOn w:val="Style_8"/>
    <w:link w:val="Style_10_ch"/>
    <w:pPr>
      <w:tabs>
        <w:tab w:leader="none" w:pos="1701" w:val="left"/>
      </w:tabs>
      <w:spacing w:before="120"/>
      <w:ind w:hanging="708" w:left="1701"/>
      <w:jc w:val="both"/>
    </w:pPr>
  </w:style>
  <w:style w:styleId="Style_10_ch" w:type="character">
    <w:name w:val="Body Text Indent 3"/>
    <w:basedOn w:val="Style_8_ch"/>
    <w:link w:val="Style_10"/>
  </w:style>
  <w:style w:styleId="Style_11" w:type="paragraph">
    <w:name w:val="Style96"/>
    <w:basedOn w:val="Style_8"/>
    <w:link w:val="Style_11_ch"/>
    <w:pPr>
      <w:widowControl w:val="0"/>
      <w:ind/>
    </w:pPr>
    <w:rPr>
      <w:rFonts w:ascii="Arial Unicode MS" w:hAnsi="Arial Unicode MS"/>
    </w:rPr>
  </w:style>
  <w:style w:styleId="Style_11_ch" w:type="character">
    <w:name w:val="Style96"/>
    <w:basedOn w:val="Style_8_ch"/>
    <w:link w:val="Style_11"/>
    <w:rPr>
      <w:rFonts w:ascii="Arial Unicode MS" w:hAnsi="Arial Unicode MS"/>
    </w:rPr>
  </w:style>
  <w:style w:styleId="Style_12" w:type="paragraph">
    <w:name w:val="toc 4"/>
    <w:next w:val="Style_8"/>
    <w:link w:val="Style_12_ch"/>
    <w:uiPriority w:val="39"/>
    <w:pPr>
      <w:ind w:firstLine="0" w:left="600"/>
    </w:pPr>
  </w:style>
  <w:style w:styleId="Style_12_ch" w:type="character">
    <w:name w:val="toc 4"/>
    <w:link w:val="Style_12"/>
  </w:style>
  <w:style w:styleId="Style_13" w:type="paragraph">
    <w:name w:val="heading 7"/>
    <w:basedOn w:val="Style_8"/>
    <w:next w:val="Style_8"/>
    <w:link w:val="Style_13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3_ch" w:type="character">
    <w:name w:val="heading 7"/>
    <w:basedOn w:val="Style_8_ch"/>
    <w:link w:val="Style_13"/>
    <w:rPr>
      <w:rFonts w:ascii="Cambria" w:hAnsi="Cambria"/>
      <w:i w:val="1"/>
      <w:color w:val="404040"/>
    </w:rPr>
  </w:style>
  <w:style w:styleId="Style_14" w:type="paragraph">
    <w:name w:val="Normal1"/>
    <w:link w:val="Style_14_ch"/>
    <w:rPr>
      <w:rFonts w:ascii="Times New Roman" w:hAnsi="Times New Roman"/>
    </w:rPr>
  </w:style>
  <w:style w:styleId="Style_14_ch" w:type="character">
    <w:name w:val="Normal1"/>
    <w:link w:val="Style_14"/>
    <w:rPr>
      <w:rFonts w:ascii="Times New Roman" w:hAnsi="Times New Roman"/>
    </w:rPr>
  </w:style>
  <w:style w:styleId="Style_15" w:type="paragraph">
    <w:name w:val="Абзац списка3"/>
    <w:basedOn w:val="Style_8"/>
    <w:link w:val="Style_1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5_ch" w:type="character">
    <w:name w:val="Абзац списка3"/>
    <w:basedOn w:val="Style_8_ch"/>
    <w:link w:val="Style_15"/>
    <w:rPr>
      <w:rFonts w:ascii="Calibri" w:hAnsi="Calibri"/>
      <w:sz w:val="22"/>
    </w:rPr>
  </w:style>
  <w:style w:styleId="Style_16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"/>
    <w:link w:val="Style_16_ch"/>
    <w:pPr>
      <w:spacing w:afterAutospacing="on" w:beforeAutospacing="on"/>
      <w:ind/>
    </w:pPr>
  </w:style>
  <w:style w:styleId="Style_16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_ch"/>
    <w:link w:val="Style_16"/>
  </w:style>
  <w:style w:styleId="Style_17" w:type="paragraph">
    <w:name w:val="toc 6"/>
    <w:next w:val="Style_8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Для таблиц"/>
    <w:basedOn w:val="Style_8"/>
    <w:link w:val="Style_18_ch"/>
  </w:style>
  <w:style w:styleId="Style_18_ch" w:type="character">
    <w:name w:val="Для таблиц"/>
    <w:basedOn w:val="Style_8_ch"/>
    <w:link w:val="Style_18"/>
  </w:style>
  <w:style w:styleId="Style_19" w:type="paragraph">
    <w:name w:val="toc 7"/>
    <w:next w:val="Style_8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Знак Знак Знак Знак Знак Знак Знак1 Знак Знак1 Знак Знак Знак Знак"/>
    <w:basedOn w:val="Style_8"/>
    <w:link w:val="Style_20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20_ch" w:type="character">
    <w:name w:val="Знак Знак Знак Знак Знак Знак Знак1 Знак Знак1 Знак Знак Знак Знак"/>
    <w:basedOn w:val="Style_8_ch"/>
    <w:link w:val="Style_20"/>
    <w:rPr>
      <w:rFonts w:ascii="Verdana" w:hAnsi="Verdana"/>
      <w:sz w:val="20"/>
    </w:rPr>
  </w:style>
  <w:style w:styleId="Style_21" w:type="paragraph">
    <w:name w:val="список с точками"/>
    <w:basedOn w:val="Style_8"/>
    <w:link w:val="Style_21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21_ch" w:type="character">
    <w:name w:val="список с точками"/>
    <w:basedOn w:val="Style_8_ch"/>
    <w:link w:val="Style_21"/>
  </w:style>
  <w:style w:styleId="Style_22" w:type="paragraph">
    <w:name w:val="ConsPlusNormal"/>
    <w:link w:val="Style_22_ch"/>
    <w:pPr>
      <w:widowControl w:val="0"/>
      <w:ind w:firstLine="720"/>
    </w:pPr>
    <w:rPr>
      <w:rFonts w:ascii="Arial" w:hAnsi="Arial"/>
    </w:rPr>
  </w:style>
  <w:style w:styleId="Style_22_ch" w:type="character">
    <w:name w:val="ConsPlusNormal"/>
    <w:link w:val="Style_22"/>
    <w:rPr>
      <w:rFonts w:ascii="Arial" w:hAnsi="Arial"/>
    </w:rPr>
  </w:style>
  <w:style w:styleId="Style_6" w:type="paragraph">
    <w:name w:val="heading 3"/>
    <w:basedOn w:val="Style_3"/>
    <w:next w:val="Style_8"/>
    <w:link w:val="Style_6_ch"/>
    <w:uiPriority w:val="9"/>
    <w:qFormat/>
    <w:pPr>
      <w:spacing w:after="120" w:before="240"/>
      <w:ind/>
      <w:outlineLvl w:val="2"/>
    </w:pPr>
    <w:rPr>
      <w:b w:val="1"/>
    </w:rPr>
  </w:style>
  <w:style w:styleId="Style_6_ch" w:type="character">
    <w:name w:val="heading 3"/>
    <w:basedOn w:val="Style_3_ch"/>
    <w:link w:val="Style_6"/>
    <w:rPr>
      <w:b w:val="1"/>
    </w:rPr>
  </w:style>
  <w:style w:styleId="Style_23" w:type="paragraph">
    <w:name w:val="dash041e_0431_044b_0447_043d_044b_0439__char"/>
    <w:basedOn w:val="Style_24"/>
    <w:link w:val="Style_23_ch"/>
  </w:style>
  <w:style w:styleId="Style_23_ch" w:type="character">
    <w:name w:val="dash041e_0431_044b_0447_043d_044b_0439__char"/>
    <w:basedOn w:val="Style_24_ch"/>
    <w:link w:val="Style_23"/>
  </w:style>
  <w:style w:styleId="Style_25" w:type="paragraph">
    <w:name w:val="Style91"/>
    <w:basedOn w:val="Style_8"/>
    <w:link w:val="Style_25_ch"/>
    <w:pPr>
      <w:widowControl w:val="0"/>
      <w:ind/>
    </w:pPr>
    <w:rPr>
      <w:rFonts w:ascii="Arial Unicode MS" w:hAnsi="Arial Unicode MS"/>
    </w:rPr>
  </w:style>
  <w:style w:styleId="Style_25_ch" w:type="character">
    <w:name w:val="Style91"/>
    <w:basedOn w:val="Style_8_ch"/>
    <w:link w:val="Style_25"/>
    <w:rPr>
      <w:rFonts w:ascii="Arial Unicode MS" w:hAnsi="Arial Unicode MS"/>
    </w:rPr>
  </w:style>
  <w:style w:styleId="Style_26" w:type="paragraph">
    <w:name w:val="Font Style143"/>
    <w:link w:val="Style_26_ch"/>
    <w:rPr>
      <w:rFonts w:ascii="Arial Unicode MS" w:hAnsi="Arial Unicode MS"/>
      <w:b w:val="1"/>
      <w:sz w:val="16"/>
    </w:rPr>
  </w:style>
  <w:style w:styleId="Style_26_ch" w:type="character">
    <w:name w:val="Font Style143"/>
    <w:link w:val="Style_26"/>
    <w:rPr>
      <w:rFonts w:ascii="Arial Unicode MS" w:hAnsi="Arial Unicode MS"/>
      <w:b w:val="1"/>
      <w:sz w:val="16"/>
    </w:rPr>
  </w:style>
  <w:style w:styleId="Style_27" w:type="paragraph">
    <w:name w:val="Формула"/>
    <w:basedOn w:val="Style_28"/>
    <w:link w:val="Style_27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27_ch" w:type="character">
    <w:name w:val="Формула"/>
    <w:basedOn w:val="Style_28_ch"/>
    <w:link w:val="Style_27"/>
    <w:rPr>
      <w:b w:val="0"/>
      <w:sz w:val="24"/>
    </w:rPr>
  </w:style>
  <w:style w:styleId="Style_29" w:type="paragraph">
    <w:name w:val="Название"/>
    <w:basedOn w:val="Style_8"/>
    <w:link w:val="Style_29_ch"/>
    <w:pPr>
      <w:ind/>
      <w:jc w:val="center"/>
    </w:pPr>
    <w:rPr>
      <w:b w:val="1"/>
      <w:sz w:val="22"/>
    </w:rPr>
  </w:style>
  <w:style w:styleId="Style_29_ch" w:type="character">
    <w:name w:val="Название"/>
    <w:basedOn w:val="Style_8_ch"/>
    <w:link w:val="Style_29"/>
    <w:rPr>
      <w:b w:val="1"/>
      <w:sz w:val="22"/>
    </w:rPr>
  </w:style>
  <w:style w:styleId="Style_30" w:type="paragraph">
    <w:name w:val="По центру"/>
    <w:basedOn w:val="Style_8"/>
    <w:link w:val="Style_30_ch"/>
    <w:pPr>
      <w:ind/>
      <w:jc w:val="center"/>
    </w:pPr>
    <w:rPr>
      <w:sz w:val="28"/>
    </w:rPr>
  </w:style>
  <w:style w:styleId="Style_30_ch" w:type="character">
    <w:name w:val="По центру"/>
    <w:basedOn w:val="Style_8_ch"/>
    <w:link w:val="Style_30"/>
    <w:rPr>
      <w:sz w:val="28"/>
    </w:rPr>
  </w:style>
  <w:style w:styleId="Style_31" w:type="paragraph">
    <w:name w:val="heading 9"/>
    <w:basedOn w:val="Style_8"/>
    <w:next w:val="Style_8"/>
    <w:link w:val="Style_31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1_ch" w:type="character">
    <w:name w:val="heading 9"/>
    <w:basedOn w:val="Style_8_ch"/>
    <w:link w:val="Style_31"/>
    <w:rPr>
      <w:rFonts w:ascii="Cambria" w:hAnsi="Cambria"/>
      <w:i w:val="1"/>
      <w:color w:val="404040"/>
      <w:sz w:val="20"/>
    </w:rPr>
  </w:style>
  <w:style w:styleId="Style_32" w:type="paragraph">
    <w:name w:val="times14___0420_0418_041e2"/>
    <w:basedOn w:val="Style_8"/>
    <w:link w:val="Style_32_ch"/>
    <w:pPr>
      <w:spacing w:afterAutospacing="on" w:beforeAutospacing="on"/>
      <w:ind/>
    </w:pPr>
  </w:style>
  <w:style w:styleId="Style_32_ch" w:type="character">
    <w:name w:val="times14___0420_0418_041e2"/>
    <w:basedOn w:val="Style_8_ch"/>
    <w:link w:val="Style_32"/>
  </w:style>
  <w:style w:styleId="Style_33" w:type="paragraph">
    <w:name w:val="hps atn"/>
    <w:basedOn w:val="Style_24"/>
    <w:link w:val="Style_33_ch"/>
  </w:style>
  <w:style w:styleId="Style_33_ch" w:type="character">
    <w:name w:val="hps atn"/>
    <w:basedOn w:val="Style_24_ch"/>
    <w:link w:val="Style_33"/>
  </w:style>
  <w:style w:styleId="Style_34" w:type="paragraph">
    <w:name w:val="for_tables_12"/>
    <w:basedOn w:val="Style_8"/>
    <w:link w:val="Style_34_ch"/>
    <w:pPr>
      <w:tabs>
        <w:tab w:leader="none" w:pos="643" w:val="left"/>
      </w:tabs>
      <w:spacing w:line="320" w:lineRule="exact"/>
      <w:ind/>
    </w:pPr>
  </w:style>
  <w:style w:styleId="Style_34_ch" w:type="character">
    <w:name w:val="for_tables_12"/>
    <w:basedOn w:val="Style_8_ch"/>
    <w:link w:val="Style_34"/>
  </w:style>
  <w:style w:styleId="Style_35" w:type="paragraph">
    <w:name w:val="caption"/>
    <w:basedOn w:val="Style_8"/>
    <w:next w:val="Style_8"/>
    <w:link w:val="Style_35_ch"/>
    <w:pPr>
      <w:tabs>
        <w:tab w:leader="underscore" w:pos="5529" w:val="right"/>
        <w:tab w:leader="underscore" w:pos="8505" w:val="right"/>
      </w:tabs>
      <w:ind w:firstLine="567"/>
    </w:pPr>
  </w:style>
  <w:style w:styleId="Style_35_ch" w:type="character">
    <w:name w:val="caption"/>
    <w:basedOn w:val="Style_8_ch"/>
    <w:link w:val="Style_35"/>
  </w:style>
  <w:style w:styleId="Style_36" w:type="paragraph">
    <w:name w:val="Основной шрифт абзаца1"/>
    <w:link w:val="Style_36_ch"/>
  </w:style>
  <w:style w:styleId="Style_36_ch" w:type="character">
    <w:name w:val="Основной шрифт абзаца1"/>
    <w:link w:val="Style_36"/>
  </w:style>
  <w:style w:styleId="Style_37" w:type="paragraph">
    <w:name w:val="short_text"/>
    <w:basedOn w:val="Style_24"/>
    <w:link w:val="Style_37_ch"/>
  </w:style>
  <w:style w:styleId="Style_37_ch" w:type="character">
    <w:name w:val="short_text"/>
    <w:basedOn w:val="Style_24_ch"/>
    <w:link w:val="Style_37"/>
  </w:style>
  <w:style w:styleId="Style_38" w:type="paragraph">
    <w:name w:val="Знак Знак4"/>
    <w:basedOn w:val="Style_24"/>
    <w:link w:val="Style_38_ch"/>
    <w:rPr>
      <w:rFonts w:ascii="Calibri" w:hAnsi="Calibri"/>
      <w:b w:val="1"/>
      <w:sz w:val="22"/>
    </w:rPr>
  </w:style>
  <w:style w:styleId="Style_38_ch" w:type="character">
    <w:name w:val="Знак Знак4"/>
    <w:basedOn w:val="Style_24_ch"/>
    <w:link w:val="Style_38"/>
    <w:rPr>
      <w:rFonts w:ascii="Calibri" w:hAnsi="Calibri"/>
      <w:b w:val="1"/>
      <w:sz w:val="22"/>
    </w:rPr>
  </w:style>
  <w:style w:styleId="Style_39" w:type="paragraph">
    <w:name w:val="dash041e_0441_043d_043e_0432_043d_043e_0439_0020_0442_0435_043a_0441_0442_0020_0441_0020_043e_0442_0441_0442_0443_043f_043e_043c_00203__char"/>
    <w:basedOn w:val="Style_24"/>
    <w:link w:val="Style_39_ch"/>
  </w:style>
  <w:style w:styleId="Style_39_ch" w:type="character">
    <w:name w:val="dash041e_0441_043d_043e_0432_043d_043e_0439_0020_0442_0435_043a_0441_0442_0020_0441_0020_043e_0442_0441_0442_0443_043f_043e_043c_00203__char"/>
    <w:basedOn w:val="Style_24_ch"/>
    <w:link w:val="Style_39"/>
  </w:style>
  <w:style w:styleId="Style_40" w:type="paragraph">
    <w:name w:val="translation"/>
    <w:basedOn w:val="Style_24"/>
    <w:link w:val="Style_40_ch"/>
  </w:style>
  <w:style w:styleId="Style_40_ch" w:type="character">
    <w:name w:val="translation"/>
    <w:basedOn w:val="Style_24_ch"/>
    <w:link w:val="Style_40"/>
  </w:style>
  <w:style w:styleId="Style_41" w:type="paragraph">
    <w:name w:val="footnote reference"/>
    <w:basedOn w:val="Style_24"/>
    <w:link w:val="Style_41_ch"/>
    <w:rPr>
      <w:vertAlign w:val="superscript"/>
    </w:rPr>
  </w:style>
  <w:style w:styleId="Style_41_ch" w:type="character">
    <w:name w:val="footnote reference"/>
    <w:basedOn w:val="Style_24_ch"/>
    <w:link w:val="Style_41"/>
    <w:rPr>
      <w:vertAlign w:val="superscript"/>
    </w:rPr>
  </w:style>
  <w:style w:styleId="Style_42" w:type="paragraph">
    <w:name w:val="Без отступа"/>
    <w:basedOn w:val="Style_8"/>
    <w:link w:val="Style_42_ch"/>
    <w:pPr>
      <w:ind/>
      <w:jc w:val="both"/>
    </w:pPr>
    <w:rPr>
      <w:sz w:val="28"/>
    </w:rPr>
  </w:style>
  <w:style w:styleId="Style_42_ch" w:type="character">
    <w:name w:val="Без отступа"/>
    <w:basedOn w:val="Style_8_ch"/>
    <w:link w:val="Style_42"/>
    <w:rPr>
      <w:sz w:val="28"/>
    </w:rPr>
  </w:style>
  <w:style w:styleId="Style_43" w:type="paragraph">
    <w:name w:val="Font Style171"/>
    <w:link w:val="Style_43_ch"/>
    <w:rPr>
      <w:rFonts w:ascii="Arial Unicode MS" w:hAnsi="Arial Unicode MS"/>
      <w:sz w:val="16"/>
    </w:rPr>
  </w:style>
  <w:style w:styleId="Style_43_ch" w:type="character">
    <w:name w:val="Font Style171"/>
    <w:link w:val="Style_43"/>
    <w:rPr>
      <w:rFonts w:ascii="Arial Unicode MS" w:hAnsi="Arial Unicode MS"/>
      <w:sz w:val="16"/>
    </w:rPr>
  </w:style>
  <w:style w:styleId="Style_44" w:type="paragraph">
    <w:name w:val="Body Text Indent 2"/>
    <w:basedOn w:val="Style_8"/>
    <w:link w:val="Style_44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44_ch" w:type="character">
    <w:name w:val="Body Text Indent 2"/>
    <w:basedOn w:val="Style_8_ch"/>
    <w:link w:val="Style_44"/>
    <w:rPr>
      <w:b w:val="1"/>
    </w:rPr>
  </w:style>
  <w:style w:styleId="Style_45" w:type="paragraph">
    <w:name w:val="Стиль"/>
    <w:link w:val="Style_45_ch"/>
    <w:pPr>
      <w:widowControl w:val="0"/>
      <w:ind/>
    </w:pPr>
    <w:rPr>
      <w:rFonts w:ascii="Times New Roman" w:hAnsi="Times New Roman"/>
      <w:spacing w:val="-1"/>
      <w:sz w:val="24"/>
    </w:rPr>
  </w:style>
  <w:style w:styleId="Style_45_ch" w:type="character">
    <w:name w:val="Стиль"/>
    <w:link w:val="Style_45"/>
    <w:rPr>
      <w:rFonts w:ascii="Times New Roman" w:hAnsi="Times New Roman"/>
      <w:spacing w:val="-1"/>
      <w:sz w:val="24"/>
    </w:rPr>
  </w:style>
  <w:style w:styleId="Style_46" w:type="paragraph">
    <w:name w:val="western"/>
    <w:basedOn w:val="Style_8"/>
    <w:link w:val="Style_46_ch"/>
    <w:pPr>
      <w:spacing w:afterAutospacing="on" w:beforeAutospacing="on"/>
      <w:ind/>
    </w:pPr>
  </w:style>
  <w:style w:styleId="Style_46_ch" w:type="character">
    <w:name w:val="western"/>
    <w:basedOn w:val="Style_8_ch"/>
    <w:link w:val="Style_46"/>
  </w:style>
  <w:style w:styleId="Style_47" w:type="paragraph">
    <w:name w:val="Абзац списка5"/>
    <w:basedOn w:val="Style_8"/>
    <w:link w:val="Style_47_ch"/>
    <w:pPr>
      <w:ind w:firstLine="0" w:left="720"/>
      <w:contextualSpacing w:val="1"/>
    </w:pPr>
  </w:style>
  <w:style w:styleId="Style_47_ch" w:type="character">
    <w:name w:val="Абзац списка5"/>
    <w:basedOn w:val="Style_8_ch"/>
    <w:link w:val="Style_47"/>
  </w:style>
  <w:style w:styleId="Style_48" w:type="paragraph">
    <w:name w:val="Знак4 Знак Знак"/>
    <w:link w:val="Style_48_ch"/>
    <w:rPr>
      <w:rFonts w:ascii="Calibri" w:hAnsi="Calibri"/>
      <w:sz w:val="22"/>
    </w:rPr>
  </w:style>
  <w:style w:styleId="Style_48_ch" w:type="character">
    <w:name w:val="Знак4 Знак Знак"/>
    <w:link w:val="Style_48"/>
    <w:rPr>
      <w:rFonts w:ascii="Calibri" w:hAnsi="Calibri"/>
      <w:sz w:val="22"/>
    </w:rPr>
  </w:style>
  <w:style w:styleId="Style_49" w:type="paragraph">
    <w:name w:val="toc 3"/>
    <w:next w:val="Style_8"/>
    <w:link w:val="Style_49_ch"/>
    <w:uiPriority w:val="39"/>
    <w:pPr>
      <w:ind w:firstLine="0" w:left="400"/>
    </w:pPr>
  </w:style>
  <w:style w:styleId="Style_49_ch" w:type="character">
    <w:name w:val="toc 3"/>
    <w:link w:val="Style_49"/>
  </w:style>
  <w:style w:styleId="Style_50" w:type="paragraph">
    <w:name w:val="Основной текст (2)_"/>
    <w:basedOn w:val="Style_24"/>
    <w:link w:val="Style_50_ch"/>
    <w:rPr>
      <w:rFonts w:ascii="Times New Roman" w:hAnsi="Times New Roman"/>
      <w:u w:val="none"/>
    </w:rPr>
  </w:style>
  <w:style w:styleId="Style_50_ch" w:type="character">
    <w:name w:val="Основной текст (2)_"/>
    <w:basedOn w:val="Style_24_ch"/>
    <w:link w:val="Style_50"/>
    <w:rPr>
      <w:rFonts w:ascii="Times New Roman" w:hAnsi="Times New Roman"/>
      <w:u w:val="none"/>
    </w:rPr>
  </w:style>
  <w:style w:styleId="Style_51" w:type="paragraph">
    <w:name w:val="Обычный (веб)"/>
    <w:basedOn w:val="Style_8"/>
    <w:link w:val="Style_51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51_ch" w:type="character">
    <w:name w:val="Обычный (веб)"/>
    <w:basedOn w:val="Style_8_ch"/>
    <w:link w:val="Style_51"/>
  </w:style>
  <w:style w:styleId="Style_52" w:type="paragraph">
    <w:name w:val="apple-converted-space"/>
    <w:basedOn w:val="Style_24"/>
    <w:link w:val="Style_52_ch"/>
  </w:style>
  <w:style w:styleId="Style_52_ch" w:type="character">
    <w:name w:val="apple-converted-space"/>
    <w:basedOn w:val="Style_24_ch"/>
    <w:link w:val="Style_52"/>
  </w:style>
  <w:style w:styleId="Style_53" w:type="paragraph">
    <w:name w:val="Основной текст (2) + Полужирный"/>
    <w:basedOn w:val="Style_50"/>
    <w:link w:val="Style_53_ch"/>
    <w:rPr>
      <w:rFonts w:ascii="Times New Roman" w:hAnsi="Times New Roman"/>
      <w:b w:val="1"/>
      <w:color w:val="000000"/>
      <w:spacing w:val="0"/>
      <w:sz w:val="24"/>
      <w:u w:val="none"/>
    </w:rPr>
  </w:style>
  <w:style w:styleId="Style_53_ch" w:type="character">
    <w:name w:val="Основной текст (2) + Полужирный"/>
    <w:basedOn w:val="Style_50_ch"/>
    <w:link w:val="Style_53"/>
    <w:rPr>
      <w:rFonts w:ascii="Times New Roman" w:hAnsi="Times New Roman"/>
      <w:b w:val="1"/>
      <w:color w:val="000000"/>
      <w:spacing w:val="0"/>
      <w:sz w:val="24"/>
      <w:u w:val="none"/>
    </w:rPr>
  </w:style>
  <w:style w:styleId="Style_7" w:type="paragraph">
    <w:name w:val="Emphasis"/>
    <w:basedOn w:val="Style_24"/>
    <w:link w:val="Style_7_ch"/>
    <w:rPr>
      <w:i w:val="1"/>
    </w:rPr>
  </w:style>
  <w:style w:styleId="Style_7_ch" w:type="character">
    <w:name w:val="Emphasis"/>
    <w:basedOn w:val="Style_24_ch"/>
    <w:link w:val="Style_7"/>
    <w:rPr>
      <w:i w:val="1"/>
    </w:rPr>
  </w:style>
  <w:style w:styleId="Style_54" w:type="paragraph">
    <w:name w:val="Hyperlink.0"/>
    <w:basedOn w:val="Style_24"/>
    <w:link w:val="Style_54_ch"/>
    <w:rPr>
      <w:color w:val="000099"/>
      <w:sz w:val="20"/>
      <w:u w:val="single"/>
    </w:rPr>
  </w:style>
  <w:style w:styleId="Style_54_ch" w:type="character">
    <w:name w:val="Hyperlink.0"/>
    <w:basedOn w:val="Style_24_ch"/>
    <w:link w:val="Style_54"/>
    <w:rPr>
      <w:color w:val="000099"/>
      <w:sz w:val="20"/>
      <w:u w:val="single"/>
    </w:rPr>
  </w:style>
  <w:style w:styleId="Style_55" w:type="paragraph">
    <w:name w:val="Основной текст 21"/>
    <w:basedOn w:val="Style_8"/>
    <w:link w:val="Style_55_ch"/>
    <w:pPr>
      <w:ind w:firstLine="709"/>
      <w:jc w:val="both"/>
    </w:pPr>
  </w:style>
  <w:style w:styleId="Style_55_ch" w:type="character">
    <w:name w:val="Основной текст 21"/>
    <w:basedOn w:val="Style_8_ch"/>
    <w:link w:val="Style_55"/>
  </w:style>
  <w:style w:styleId="Style_3" w:type="paragraph">
    <w:name w:val="Times14_РИО2"/>
    <w:basedOn w:val="Style_8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8_ch"/>
    <w:link w:val="Style_3"/>
    <w:rPr>
      <w:sz w:val="28"/>
    </w:rPr>
  </w:style>
  <w:style w:styleId="Style_56" w:type="paragraph">
    <w:name w:val="Body Text Indent"/>
    <w:basedOn w:val="Style_8"/>
    <w:link w:val="Style_56_ch"/>
    <w:pPr>
      <w:spacing w:line="280" w:lineRule="exact"/>
      <w:ind w:firstLine="425" w:left="567" w:right="686"/>
      <w:jc w:val="both"/>
    </w:pPr>
    <w:rPr>
      <w:color w:val="000000"/>
    </w:rPr>
  </w:style>
  <w:style w:styleId="Style_56_ch" w:type="character">
    <w:name w:val="Body Text Indent"/>
    <w:basedOn w:val="Style_8_ch"/>
    <w:link w:val="Style_56"/>
    <w:rPr>
      <w:color w:val="000000"/>
    </w:rPr>
  </w:style>
  <w:style w:styleId="Style_57" w:type="paragraph">
    <w:name w:val="Абзац списка4"/>
    <w:basedOn w:val="Style_8"/>
    <w:link w:val="Style_5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7_ch" w:type="character">
    <w:name w:val="Абзац списка4"/>
    <w:basedOn w:val="Style_8_ch"/>
    <w:link w:val="Style_57"/>
    <w:rPr>
      <w:rFonts w:ascii="Calibri" w:hAnsi="Calibri"/>
      <w:sz w:val="22"/>
    </w:rPr>
  </w:style>
  <w:style w:styleId="Style_58" w:type="paragraph">
    <w:name w:val="Font Style141"/>
    <w:link w:val="Style_58_ch"/>
    <w:rPr>
      <w:rFonts w:ascii="Arial Unicode MS" w:hAnsi="Arial Unicode MS"/>
      <w:sz w:val="14"/>
    </w:rPr>
  </w:style>
  <w:style w:styleId="Style_58_ch" w:type="character">
    <w:name w:val="Font Style141"/>
    <w:link w:val="Style_58"/>
    <w:rPr>
      <w:rFonts w:ascii="Arial Unicode MS" w:hAnsi="Arial Unicode MS"/>
      <w:sz w:val="14"/>
    </w:rPr>
  </w:style>
  <w:style w:styleId="Style_59" w:type="paragraph">
    <w:name w:val="Заголовок №2 (2)"/>
    <w:basedOn w:val="Style_8"/>
    <w:link w:val="Style_59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59_ch" w:type="character">
    <w:name w:val="Заголовок №2 (2)"/>
    <w:basedOn w:val="Style_8_ch"/>
    <w:link w:val="Style_59"/>
    <w:rPr>
      <w:sz w:val="20"/>
    </w:rPr>
  </w:style>
  <w:style w:styleId="Style_60" w:type="paragraph">
    <w:name w:val="heading 5"/>
    <w:basedOn w:val="Style_8"/>
    <w:next w:val="Style_8"/>
    <w:link w:val="Style_60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60_ch" w:type="character">
    <w:name w:val="heading 5"/>
    <w:basedOn w:val="Style_8_ch"/>
    <w:link w:val="Style_60"/>
    <w:rPr>
      <w:b w:val="1"/>
      <w:i w:val="1"/>
      <w:sz w:val="26"/>
    </w:rPr>
  </w:style>
  <w:style w:styleId="Style_61" w:type="paragraph">
    <w:name w:val="Table Style 2"/>
    <w:link w:val="Style_61_ch"/>
    <w:rPr>
      <w:rFonts w:ascii="Helvetica" w:hAnsi="Helvetica"/>
      <w:color w:val="000000"/>
    </w:rPr>
  </w:style>
  <w:style w:styleId="Style_61_ch" w:type="character">
    <w:name w:val="Table Style 2"/>
    <w:link w:val="Style_61"/>
    <w:rPr>
      <w:rFonts w:ascii="Helvetica" w:hAnsi="Helvetica"/>
      <w:color w:val="000000"/>
    </w:rPr>
  </w:style>
  <w:style w:styleId="Style_62" w:type="paragraph">
    <w:name w:val="Body Text 2"/>
    <w:basedOn w:val="Style_8"/>
    <w:link w:val="Style_62_ch"/>
    <w:pPr>
      <w:spacing w:after="120" w:line="480" w:lineRule="auto"/>
      <w:ind/>
    </w:pPr>
    <w:rPr>
      <w:rFonts w:ascii="Calibri" w:hAnsi="Calibri"/>
      <w:sz w:val="22"/>
    </w:rPr>
  </w:style>
  <w:style w:styleId="Style_62_ch" w:type="character">
    <w:name w:val="Body Text 2"/>
    <w:basedOn w:val="Style_8_ch"/>
    <w:link w:val="Style_62"/>
    <w:rPr>
      <w:rFonts w:ascii="Calibri" w:hAnsi="Calibri"/>
      <w:sz w:val="22"/>
    </w:rPr>
  </w:style>
  <w:style w:styleId="Style_63" w:type="paragraph">
    <w:name w:val="Balloon Text"/>
    <w:basedOn w:val="Style_8"/>
    <w:link w:val="Style_63_ch"/>
    <w:rPr>
      <w:rFonts w:ascii="Tahoma" w:hAnsi="Tahoma"/>
      <w:sz w:val="16"/>
    </w:rPr>
  </w:style>
  <w:style w:styleId="Style_63_ch" w:type="character">
    <w:name w:val="Balloon Text"/>
    <w:basedOn w:val="Style_8_ch"/>
    <w:link w:val="Style_63"/>
    <w:rPr>
      <w:rFonts w:ascii="Tahoma" w:hAnsi="Tahoma"/>
      <w:sz w:val="16"/>
    </w:rPr>
  </w:style>
  <w:style w:styleId="Style_64" w:type="paragraph">
    <w:name w:val="heading 1"/>
    <w:basedOn w:val="Style_8"/>
    <w:next w:val="Style_8"/>
    <w:link w:val="Style_64_ch"/>
    <w:uiPriority w:val="9"/>
    <w:qFormat/>
    <w:pPr>
      <w:keepNext w:val="1"/>
      <w:ind/>
      <w:jc w:val="both"/>
      <w:outlineLvl w:val="0"/>
    </w:pPr>
    <w:rPr>
      <w:i w:val="1"/>
    </w:rPr>
  </w:style>
  <w:style w:styleId="Style_64_ch" w:type="character">
    <w:name w:val="heading 1"/>
    <w:basedOn w:val="Style_8_ch"/>
    <w:link w:val="Style_64"/>
    <w:rPr>
      <w:i w:val="1"/>
    </w:rPr>
  </w:style>
  <w:style w:styleId="Style_65" w:type="paragraph">
    <w:name w:val="Знак Знак Знак Знак Знак Знак Знак11"/>
    <w:basedOn w:val="Style_8"/>
    <w:link w:val="Style_65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65_ch" w:type="character">
    <w:name w:val="Знак Знак Знак Знак Знак Знак Знак11"/>
    <w:basedOn w:val="Style_8_ch"/>
    <w:link w:val="Style_65"/>
    <w:rPr>
      <w:rFonts w:ascii="Verdana" w:hAnsi="Verdana"/>
      <w:sz w:val="20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8_ch"/>
    <w:link w:val="Style_2"/>
  </w:style>
  <w:style w:styleId="Style_66" w:type="paragraph">
    <w:name w:val="Абзац списка1"/>
    <w:basedOn w:val="Style_8"/>
    <w:link w:val="Style_6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6_ch" w:type="character">
    <w:name w:val="Абзац списка1"/>
    <w:basedOn w:val="Style_8_ch"/>
    <w:link w:val="Style_66"/>
    <w:rPr>
      <w:rFonts w:ascii="Calibri" w:hAnsi="Calibri"/>
      <w:sz w:val="22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8_ch"/>
    <w:link w:val="Style_1"/>
  </w:style>
  <w:style w:styleId="Style_67" w:type="paragraph">
    <w:name w:val="Hyperlink"/>
    <w:basedOn w:val="Style_24"/>
    <w:link w:val="Style_67_ch"/>
    <w:rPr>
      <w:color w:val="0000FF"/>
      <w:u w:val="single"/>
    </w:rPr>
  </w:style>
  <w:style w:styleId="Style_67_ch" w:type="character">
    <w:name w:val="Hyperlink"/>
    <w:basedOn w:val="Style_24_ch"/>
    <w:link w:val="Style_67"/>
    <w:rPr>
      <w:color w:val="0000FF"/>
      <w:u w:val="single"/>
    </w:rPr>
  </w:style>
  <w:style w:styleId="Style_68" w:type="paragraph">
    <w:name w:val="Footnote"/>
    <w:basedOn w:val="Style_8"/>
    <w:link w:val="Style_68_ch"/>
    <w:pPr>
      <w:ind w:firstLine="720"/>
      <w:jc w:val="both"/>
    </w:pPr>
    <w:rPr>
      <w:sz w:val="20"/>
    </w:rPr>
  </w:style>
  <w:style w:styleId="Style_68_ch" w:type="character">
    <w:name w:val="Footnote"/>
    <w:basedOn w:val="Style_8_ch"/>
    <w:link w:val="Style_68"/>
    <w:rPr>
      <w:sz w:val="20"/>
    </w:rPr>
  </w:style>
  <w:style w:styleId="Style_69" w:type="paragraph">
    <w:name w:val="Style16"/>
    <w:link w:val="Style_69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69_ch" w:type="character">
    <w:name w:val="Style16"/>
    <w:link w:val="Style_69"/>
    <w:rPr>
      <w:rFonts w:ascii="Arial Unicode MS" w:hAnsi="Arial Unicode MS"/>
      <w:color w:val="000000"/>
      <w:sz w:val="24"/>
      <w:u w:color="000000"/>
    </w:rPr>
  </w:style>
  <w:style w:styleId="Style_70" w:type="paragraph">
    <w:name w:val="toc 1"/>
    <w:next w:val="Style_8"/>
    <w:link w:val="Style_70_ch"/>
    <w:uiPriority w:val="39"/>
    <w:pPr>
      <w:ind w:firstLine="0" w:left="0"/>
    </w:pPr>
    <w:rPr>
      <w:rFonts w:ascii="XO Thames" w:hAnsi="XO Thames"/>
      <w:b w:val="1"/>
    </w:rPr>
  </w:style>
  <w:style w:styleId="Style_70_ch" w:type="character">
    <w:name w:val="toc 1"/>
    <w:link w:val="Style_70"/>
    <w:rPr>
      <w:rFonts w:ascii="XO Thames" w:hAnsi="XO Thames"/>
      <w:b w:val="1"/>
    </w:rPr>
  </w:style>
  <w:style w:styleId="Style_4" w:type="paragraph">
    <w:name w:val="Book Title"/>
    <w:basedOn w:val="Style_24"/>
    <w:link w:val="Style_4_ch"/>
    <w:rPr>
      <w:b w:val="1"/>
      <w:smallCaps w:val="1"/>
      <w:spacing w:val="5"/>
    </w:rPr>
  </w:style>
  <w:style w:styleId="Style_4_ch" w:type="character">
    <w:name w:val="Book Title"/>
    <w:basedOn w:val="Style_24_ch"/>
    <w:link w:val="Style_4"/>
    <w:rPr>
      <w:b w:val="1"/>
      <w:smallCaps w:val="1"/>
      <w:spacing w:val="5"/>
    </w:rPr>
  </w:style>
  <w:style w:styleId="Style_71" w:type="paragraph">
    <w:name w:val="Table Paragraph"/>
    <w:basedOn w:val="Style_8"/>
    <w:link w:val="Style_71_ch"/>
    <w:pPr>
      <w:widowControl w:val="0"/>
      <w:ind/>
    </w:pPr>
  </w:style>
  <w:style w:styleId="Style_71_ch" w:type="character">
    <w:name w:val="Table Paragraph"/>
    <w:basedOn w:val="Style_8_ch"/>
    <w:link w:val="Style_71"/>
  </w:style>
  <w:style w:styleId="Style_72" w:type="paragraph">
    <w:name w:val="Font Style177"/>
    <w:link w:val="Style_72_ch"/>
    <w:rPr>
      <w:rFonts w:ascii="Times New Roman" w:hAnsi="Times New Roman"/>
      <w:b w:val="1"/>
      <w:sz w:val="16"/>
    </w:rPr>
  </w:style>
  <w:style w:styleId="Style_72_ch" w:type="character">
    <w:name w:val="Font Style177"/>
    <w:link w:val="Style_72"/>
    <w:rPr>
      <w:rFonts w:ascii="Times New Roman" w:hAnsi="Times New Roman"/>
      <w:b w:val="1"/>
      <w:sz w:val="16"/>
    </w:rPr>
  </w:style>
  <w:style w:styleId="Style_73" w:type="paragraph">
    <w:name w:val="Header and Footer"/>
    <w:link w:val="Style_73_ch"/>
    <w:pPr>
      <w:spacing w:line="360" w:lineRule="auto"/>
      <w:ind/>
    </w:pPr>
    <w:rPr>
      <w:rFonts w:ascii="XO Thames" w:hAnsi="XO Thames"/>
      <w:sz w:val="20"/>
    </w:rPr>
  </w:style>
  <w:style w:styleId="Style_73_ch" w:type="character">
    <w:name w:val="Header and Footer"/>
    <w:link w:val="Style_73"/>
    <w:rPr>
      <w:rFonts w:ascii="XO Thames" w:hAnsi="XO Thames"/>
      <w:sz w:val="20"/>
    </w:rPr>
  </w:style>
  <w:style w:styleId="Style_74" w:type="paragraph">
    <w:name w:val="Основной текст1"/>
    <w:link w:val="Style_74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74_ch" w:type="character">
    <w:name w:val="Основной текст1"/>
    <w:link w:val="Style_74"/>
    <w:rPr>
      <w:rFonts w:ascii="Arial" w:hAnsi="Arial"/>
      <w:color w:val="000000"/>
      <w:sz w:val="24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75" w:type="paragraph">
    <w:name w:val="Текст абзаца"/>
    <w:basedOn w:val="Style_8"/>
    <w:link w:val="Style_75_ch"/>
    <w:pPr>
      <w:ind w:firstLine="709"/>
      <w:jc w:val="both"/>
    </w:pPr>
  </w:style>
  <w:style w:styleId="Style_75_ch" w:type="character">
    <w:name w:val="Текст абзаца"/>
    <w:basedOn w:val="Style_8_ch"/>
    <w:link w:val="Style_75"/>
  </w:style>
  <w:style w:styleId="Style_76" w:type="paragraph">
    <w:name w:val="hps"/>
    <w:basedOn w:val="Style_24"/>
    <w:link w:val="Style_76_ch"/>
  </w:style>
  <w:style w:styleId="Style_76_ch" w:type="character">
    <w:name w:val="hps"/>
    <w:basedOn w:val="Style_24_ch"/>
    <w:link w:val="Style_76"/>
  </w:style>
  <w:style w:styleId="Style_77" w:type="paragraph">
    <w:name w:val="Plain Text"/>
    <w:basedOn w:val="Style_8"/>
    <w:link w:val="Style_77_ch"/>
    <w:rPr>
      <w:rFonts w:ascii="Courier New" w:hAnsi="Courier New"/>
      <w:sz w:val="20"/>
    </w:rPr>
  </w:style>
  <w:style w:styleId="Style_77_ch" w:type="character">
    <w:name w:val="Plain Text"/>
    <w:basedOn w:val="Style_8_ch"/>
    <w:link w:val="Style_77"/>
    <w:rPr>
      <w:rFonts w:ascii="Courier New" w:hAnsi="Courier New"/>
      <w:sz w:val="20"/>
    </w:rPr>
  </w:style>
  <w:style w:styleId="Style_78" w:type="paragraph">
    <w:name w:val="toc 9"/>
    <w:next w:val="Style_8"/>
    <w:link w:val="Style_78_ch"/>
    <w:uiPriority w:val="39"/>
    <w:pPr>
      <w:ind w:firstLine="0" w:left="1600"/>
    </w:pPr>
  </w:style>
  <w:style w:styleId="Style_78_ch" w:type="character">
    <w:name w:val="toc 9"/>
    <w:link w:val="Style_78"/>
  </w:style>
  <w:style w:styleId="Style_79" w:type="paragraph">
    <w:name w:val="List Paragraph"/>
    <w:basedOn w:val="Style_8"/>
    <w:link w:val="Style_79_ch"/>
    <w:pPr>
      <w:ind w:firstLine="0" w:left="720"/>
      <w:contextualSpacing w:val="1"/>
    </w:pPr>
  </w:style>
  <w:style w:styleId="Style_79_ch" w:type="character">
    <w:name w:val="List Paragraph"/>
    <w:basedOn w:val="Style_8_ch"/>
    <w:link w:val="Style_79"/>
  </w:style>
  <w:style w:styleId="Style_80" w:type="paragraph">
    <w:name w:val="Font Style139"/>
    <w:link w:val="Style_80_ch"/>
    <w:rPr>
      <w:rFonts w:ascii="Arial Unicode MS" w:hAnsi="Arial Unicode MS"/>
      <w:sz w:val="14"/>
    </w:rPr>
  </w:style>
  <w:style w:styleId="Style_80_ch" w:type="character">
    <w:name w:val="Font Style139"/>
    <w:link w:val="Style_80"/>
    <w:rPr>
      <w:rFonts w:ascii="Arial Unicode MS" w:hAnsi="Arial Unicode MS"/>
      <w:sz w:val="14"/>
    </w:rPr>
  </w:style>
  <w:style w:styleId="Style_81" w:type="paragraph">
    <w:name w:val="dash041e_0431_044b_0447_043d_044b_0439"/>
    <w:basedOn w:val="Style_8"/>
    <w:link w:val="Style_81_ch"/>
    <w:pPr>
      <w:spacing w:afterAutospacing="on" w:beforeAutospacing="on"/>
      <w:ind/>
    </w:pPr>
  </w:style>
  <w:style w:styleId="Style_81_ch" w:type="character">
    <w:name w:val="dash041e_0431_044b_0447_043d_044b_0439"/>
    <w:basedOn w:val="Style_8_ch"/>
    <w:link w:val="Style_81"/>
  </w:style>
  <w:style w:styleId="Style_82" w:type="paragraph">
    <w:name w:val="times14___0420_0418_041e2__char"/>
    <w:basedOn w:val="Style_24"/>
    <w:link w:val="Style_82_ch"/>
  </w:style>
  <w:style w:styleId="Style_82_ch" w:type="character">
    <w:name w:val="times14___0420_0418_041e2__char"/>
    <w:basedOn w:val="Style_24_ch"/>
    <w:link w:val="Style_82"/>
  </w:style>
  <w:style w:styleId="Style_83" w:type="paragraph">
    <w:name w:val="Body Text 3"/>
    <w:basedOn w:val="Style_8"/>
    <w:link w:val="Style_83_ch"/>
    <w:pPr>
      <w:spacing w:after="120" w:line="276" w:lineRule="auto"/>
      <w:ind/>
    </w:pPr>
    <w:rPr>
      <w:rFonts w:ascii="Calibri" w:hAnsi="Calibri"/>
      <w:sz w:val="16"/>
    </w:rPr>
  </w:style>
  <w:style w:styleId="Style_83_ch" w:type="character">
    <w:name w:val="Body Text 3"/>
    <w:basedOn w:val="Style_8_ch"/>
    <w:link w:val="Style_83"/>
    <w:rPr>
      <w:rFonts w:ascii="Calibri" w:hAnsi="Calibri"/>
      <w:sz w:val="16"/>
    </w:rPr>
  </w:style>
  <w:style w:styleId="Style_84" w:type="paragraph">
    <w:name w:val="Default"/>
    <w:link w:val="Style_84_ch"/>
    <w:rPr>
      <w:rFonts w:ascii="Times New Roman" w:hAnsi="Times New Roman"/>
      <w:color w:val="000000"/>
      <w:sz w:val="24"/>
    </w:rPr>
  </w:style>
  <w:style w:styleId="Style_84_ch" w:type="character">
    <w:name w:val="Default"/>
    <w:link w:val="Style_84"/>
    <w:rPr>
      <w:rFonts w:ascii="Times New Roman" w:hAnsi="Times New Roman"/>
      <w:color w:val="000000"/>
      <w:sz w:val="24"/>
    </w:rPr>
  </w:style>
  <w:style w:styleId="Style_85" w:type="paragraph">
    <w:name w:val="toc 8"/>
    <w:next w:val="Style_8"/>
    <w:link w:val="Style_85_ch"/>
    <w:uiPriority w:val="39"/>
    <w:pPr>
      <w:ind w:firstLine="0" w:left="1400"/>
    </w:pPr>
  </w:style>
  <w:style w:styleId="Style_85_ch" w:type="character">
    <w:name w:val="toc 8"/>
    <w:link w:val="Style_85"/>
  </w:style>
  <w:style w:styleId="Style_86" w:type="paragraph">
    <w:name w:val="Абзац списка2"/>
    <w:basedOn w:val="Style_8"/>
    <w:link w:val="Style_8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6_ch" w:type="character">
    <w:name w:val="Абзац списка2"/>
    <w:basedOn w:val="Style_8_ch"/>
    <w:link w:val="Style_86"/>
    <w:rPr>
      <w:rFonts w:ascii="Calibri" w:hAnsi="Calibri"/>
      <w:sz w:val="22"/>
    </w:rPr>
  </w:style>
  <w:style w:styleId="Style_28" w:type="paragraph">
    <w:name w:val="Body Text"/>
    <w:basedOn w:val="Style_8"/>
    <w:link w:val="Style_28_ch"/>
    <w:pPr>
      <w:ind/>
      <w:jc w:val="center"/>
      <w:outlineLvl w:val="2"/>
    </w:pPr>
    <w:rPr>
      <w:b w:val="1"/>
      <w:sz w:val="28"/>
    </w:rPr>
  </w:style>
  <w:style w:styleId="Style_28_ch" w:type="character">
    <w:name w:val="Body Text"/>
    <w:basedOn w:val="Style_8_ch"/>
    <w:link w:val="Style_28"/>
    <w:rPr>
      <w:b w:val="1"/>
      <w:sz w:val="28"/>
    </w:rPr>
  </w:style>
  <w:style w:styleId="Style_87" w:type="paragraph">
    <w:name w:val="apple-style-span"/>
    <w:basedOn w:val="Style_24"/>
    <w:link w:val="Style_87_ch"/>
  </w:style>
  <w:style w:styleId="Style_87_ch" w:type="character">
    <w:name w:val="apple-style-span"/>
    <w:basedOn w:val="Style_24_ch"/>
    <w:link w:val="Style_87"/>
  </w:style>
  <w:style w:styleId="Style_88" w:type="paragraph">
    <w:name w:val="Знак Знак Знак Знак Знак Знак Знак1"/>
    <w:basedOn w:val="Style_8"/>
    <w:link w:val="Style_88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8_ch" w:type="character">
    <w:name w:val="Знак Знак Знак Знак Знак Знак Знак1"/>
    <w:basedOn w:val="Style_8_ch"/>
    <w:link w:val="Style_88"/>
    <w:rPr>
      <w:rFonts w:ascii="Verdana" w:hAnsi="Verdana"/>
      <w:sz w:val="20"/>
    </w:rPr>
  </w:style>
  <w:style w:styleId="Style_89" w:type="paragraph">
    <w:name w:val="toc 5"/>
    <w:next w:val="Style_8"/>
    <w:link w:val="Style_89_ch"/>
    <w:uiPriority w:val="39"/>
    <w:pPr>
      <w:ind w:firstLine="0" w:left="800"/>
    </w:pPr>
  </w:style>
  <w:style w:styleId="Style_89_ch" w:type="character">
    <w:name w:val="toc 5"/>
    <w:link w:val="Style_89"/>
  </w:style>
  <w:style w:styleId="Style_90" w:type="paragraph">
    <w:name w:val="Style40"/>
    <w:basedOn w:val="Style_8"/>
    <w:link w:val="Style_90_ch"/>
    <w:pPr>
      <w:widowControl w:val="0"/>
      <w:ind/>
    </w:pPr>
    <w:rPr>
      <w:rFonts w:ascii="Arial Unicode MS" w:hAnsi="Arial Unicode MS"/>
    </w:rPr>
  </w:style>
  <w:style w:styleId="Style_90_ch" w:type="character">
    <w:name w:val="Style40"/>
    <w:basedOn w:val="Style_8_ch"/>
    <w:link w:val="Style_90"/>
    <w:rPr>
      <w:rFonts w:ascii="Arial Unicode MS" w:hAnsi="Arial Unicode MS"/>
    </w:rPr>
  </w:style>
  <w:style w:styleId="Style_91" w:type="paragraph">
    <w:name w:val="List Bullet"/>
    <w:basedOn w:val="Style_8"/>
    <w:link w:val="Style_91_ch"/>
    <w:pPr>
      <w:tabs>
        <w:tab w:leader="none" w:pos="360" w:val="left"/>
      </w:tabs>
      <w:ind w:hanging="360" w:left="360"/>
      <w:jc w:val="both"/>
    </w:pPr>
  </w:style>
  <w:style w:styleId="Style_91_ch" w:type="character">
    <w:name w:val="List Bullet"/>
    <w:basedOn w:val="Style_8_ch"/>
    <w:link w:val="Style_91"/>
  </w:style>
  <w:style w:styleId="Style_92" w:type="paragraph">
    <w:name w:val="List Bullet 3"/>
    <w:basedOn w:val="Style_8"/>
    <w:link w:val="Style_92_ch"/>
    <w:pPr>
      <w:tabs>
        <w:tab w:leader="none" w:pos="926" w:val="left"/>
      </w:tabs>
      <w:ind w:hanging="360" w:left="926"/>
      <w:contextualSpacing w:val="1"/>
    </w:pPr>
  </w:style>
  <w:style w:styleId="Style_92_ch" w:type="character">
    <w:name w:val="List Bullet 3"/>
    <w:basedOn w:val="Style_8_ch"/>
    <w:link w:val="Style_92"/>
  </w:style>
  <w:style w:styleId="Style_93" w:type="paragraph">
    <w:name w:val="Знак Знак"/>
    <w:basedOn w:val="Style_24"/>
    <w:link w:val="Style_93_ch"/>
    <w:rPr>
      <w:rFonts w:ascii="Times New Roman" w:hAnsi="Times New Roman"/>
      <w:b w:val="1"/>
      <w:sz w:val="24"/>
    </w:rPr>
  </w:style>
  <w:style w:styleId="Style_93_ch" w:type="character">
    <w:name w:val="Знак Знак"/>
    <w:basedOn w:val="Style_24_ch"/>
    <w:link w:val="Style_93"/>
    <w:rPr>
      <w:rFonts w:ascii="Times New Roman" w:hAnsi="Times New Roman"/>
      <w:b w:val="1"/>
      <w:sz w:val="24"/>
    </w:rPr>
  </w:style>
  <w:style w:styleId="Style_94" w:type="paragraph">
    <w:name w:val="Стиль Timesмаркер14 + Междустр.интервал:  множитель 12 ин"/>
    <w:basedOn w:val="Style_8"/>
    <w:link w:val="Style_94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94_ch" w:type="character">
    <w:name w:val="Стиль Timesмаркер14 + Междустр.интервал:  множитель 12 ин"/>
    <w:basedOn w:val="Style_8_ch"/>
    <w:link w:val="Style_94"/>
    <w:rPr>
      <w:spacing w:val="-2"/>
      <w:sz w:val="28"/>
    </w:rPr>
  </w:style>
  <w:style w:styleId="Style_95" w:type="paragraph">
    <w:name w:val="Subtitle"/>
    <w:basedOn w:val="Style_8"/>
    <w:link w:val="Style_95_ch"/>
    <w:uiPriority w:val="11"/>
    <w:qFormat/>
    <w:pPr>
      <w:ind/>
      <w:jc w:val="center"/>
    </w:pPr>
    <w:rPr>
      <w:b w:val="1"/>
      <w:smallCaps w:val="1"/>
    </w:rPr>
  </w:style>
  <w:style w:styleId="Style_95_ch" w:type="character">
    <w:name w:val="Subtitle"/>
    <w:basedOn w:val="Style_8_ch"/>
    <w:link w:val="Style_95"/>
    <w:rPr>
      <w:b w:val="1"/>
      <w:smallCaps w:val="1"/>
    </w:rPr>
  </w:style>
  <w:style w:styleId="Style_96" w:type="paragraph">
    <w:name w:val="Обычный1"/>
    <w:link w:val="Style_96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96_ch" w:type="character">
    <w:name w:val="Обычный1"/>
    <w:link w:val="Style_96"/>
    <w:rPr>
      <w:rFonts w:ascii="Times New Roman" w:hAnsi="Times New Roman"/>
      <w:color w:val="000000"/>
      <w:sz w:val="16"/>
    </w:rPr>
  </w:style>
  <w:style w:styleId="Style_97" w:type="paragraph">
    <w:name w:val="toc 10"/>
    <w:next w:val="Style_8"/>
    <w:link w:val="Style_97_ch"/>
    <w:uiPriority w:val="39"/>
    <w:pPr>
      <w:ind w:firstLine="0" w:left="1800"/>
    </w:pPr>
  </w:style>
  <w:style w:styleId="Style_97_ch" w:type="character">
    <w:name w:val="toc 10"/>
    <w:link w:val="Style_97"/>
  </w:style>
  <w:style w:styleId="Style_98" w:type="paragraph">
    <w:name w:val="Affiliation"/>
    <w:basedOn w:val="Style_8"/>
    <w:link w:val="Style_98_ch"/>
    <w:pPr>
      <w:spacing w:after="120" w:before="120"/>
      <w:ind/>
    </w:pPr>
  </w:style>
  <w:style w:styleId="Style_98_ch" w:type="character">
    <w:name w:val="Affiliation"/>
    <w:basedOn w:val="Style_8_ch"/>
    <w:link w:val="Style_98"/>
  </w:style>
  <w:style w:styleId="Style_99" w:type="paragraph">
    <w:name w:val="Абзац списка6"/>
    <w:basedOn w:val="Style_8"/>
    <w:link w:val="Style_99_ch"/>
    <w:pPr>
      <w:ind w:firstLine="0" w:left="720"/>
      <w:contextualSpacing w:val="1"/>
    </w:pPr>
  </w:style>
  <w:style w:styleId="Style_99_ch" w:type="character">
    <w:name w:val="Абзац списка6"/>
    <w:basedOn w:val="Style_8_ch"/>
    <w:link w:val="Style_99"/>
  </w:style>
  <w:style w:styleId="Style_100" w:type="paragraph">
    <w:name w:val="Title"/>
    <w:next w:val="Style_8"/>
    <w:link w:val="Style_100_ch"/>
    <w:uiPriority w:val="10"/>
    <w:qFormat/>
    <w:rPr>
      <w:rFonts w:ascii="XO Thames" w:hAnsi="XO Thames"/>
      <w:b w:val="1"/>
      <w:sz w:val="52"/>
    </w:rPr>
  </w:style>
  <w:style w:styleId="Style_100_ch" w:type="character">
    <w:name w:val="Title"/>
    <w:link w:val="Style_100"/>
    <w:rPr>
      <w:rFonts w:ascii="XO Thames" w:hAnsi="XO Thames"/>
      <w:b w:val="1"/>
      <w:sz w:val="52"/>
    </w:rPr>
  </w:style>
  <w:style w:styleId="Style_101" w:type="paragraph">
    <w:name w:val="heading 4"/>
    <w:basedOn w:val="Style_8"/>
    <w:next w:val="Style_8"/>
    <w:link w:val="Style_101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101_ch" w:type="character">
    <w:name w:val="heading 4"/>
    <w:basedOn w:val="Style_8_ch"/>
    <w:link w:val="Style_101"/>
    <w:rPr>
      <w:b w:val="1"/>
      <w:sz w:val="28"/>
    </w:rPr>
  </w:style>
  <w:style w:styleId="Style_102" w:type="paragraph">
    <w:name w:val="Основной текст (2)"/>
    <w:basedOn w:val="Style_50"/>
    <w:link w:val="Style_102_ch"/>
    <w:rPr>
      <w:rFonts w:ascii="Times New Roman" w:hAnsi="Times New Roman"/>
      <w:color w:val="000000"/>
      <w:spacing w:val="0"/>
      <w:sz w:val="24"/>
      <w:u w:val="single"/>
    </w:rPr>
  </w:style>
  <w:style w:styleId="Style_102_ch" w:type="character">
    <w:name w:val="Основной текст (2)"/>
    <w:basedOn w:val="Style_50_ch"/>
    <w:link w:val="Style_102"/>
    <w:rPr>
      <w:rFonts w:ascii="Times New Roman" w:hAnsi="Times New Roman"/>
      <w:color w:val="000000"/>
      <w:spacing w:val="0"/>
      <w:sz w:val="24"/>
      <w:u w:val="single"/>
    </w:rPr>
  </w:style>
  <w:style w:styleId="Style_103" w:type="paragraph">
    <w:name w:val="heading 2"/>
    <w:basedOn w:val="Style_8"/>
    <w:next w:val="Style_8"/>
    <w:link w:val="Style_103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3_ch" w:type="character">
    <w:name w:val="heading 2"/>
    <w:basedOn w:val="Style_8_ch"/>
    <w:link w:val="Style_103"/>
    <w:rPr>
      <w:rFonts w:ascii="Cambria" w:hAnsi="Cambria"/>
      <w:b w:val="1"/>
      <w:color w:val="4F81BD"/>
      <w:sz w:val="26"/>
    </w:rPr>
  </w:style>
  <w:style w:styleId="Style_104" w:type="paragraph">
    <w:name w:val="HTML Cite"/>
    <w:basedOn w:val="Style_24"/>
    <w:link w:val="Style_104_ch"/>
    <w:rPr>
      <w:i w:val="1"/>
    </w:rPr>
  </w:style>
  <w:style w:styleId="Style_104_ch" w:type="character">
    <w:name w:val="HTML Cite"/>
    <w:basedOn w:val="Style_24_ch"/>
    <w:link w:val="Style_104"/>
    <w:rPr>
      <w:i w:val="1"/>
    </w:rPr>
  </w:style>
  <w:style w:styleId="Style_105" w:type="paragraph">
    <w:name w:val="heading 6"/>
    <w:basedOn w:val="Style_8"/>
    <w:next w:val="Style_8"/>
    <w:link w:val="Style_105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5_ch" w:type="character">
    <w:name w:val="heading 6"/>
    <w:basedOn w:val="Style_8_ch"/>
    <w:link w:val="Style_105"/>
    <w:rPr>
      <w:rFonts w:ascii="Cambria" w:hAnsi="Cambria"/>
      <w:i w:val="1"/>
      <w:color w:val="243F60"/>
    </w:rPr>
  </w:style>
  <w:style w:styleId="Style_106" w:type="paragraph">
    <w:name w:val="List Bullet 4"/>
    <w:basedOn w:val="Style_8"/>
    <w:link w:val="Style_106_ch"/>
    <w:pPr>
      <w:tabs>
        <w:tab w:leader="none" w:pos="1209" w:val="left"/>
      </w:tabs>
      <w:ind w:hanging="360" w:left="1209"/>
      <w:jc w:val="both"/>
    </w:pPr>
  </w:style>
  <w:style w:styleId="Style_106_ch" w:type="character">
    <w:name w:val="List Bullet 4"/>
    <w:basedOn w:val="Style_8_ch"/>
    <w:link w:val="Style_106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7" Target="theme/theme1.xml" Type="http://schemas.openxmlformats.org/officeDocument/2006/relationships/theme"/>
  <Relationship Id="rId76" Target="webSettings.xml" Type="http://schemas.openxmlformats.org/officeDocument/2006/relationships/webSettings"/>
  <Relationship Id="rId75" Target="stylesWithEffects.xml" Type="http://schemas.microsoft.com/office/2007/relationships/stylesWithEffects"/>
  <Relationship Id="rId73" Target="settings.xml" Type="http://schemas.openxmlformats.org/officeDocument/2006/relationships/settings"/>
  <Relationship Id="rId72" Target="fontTable.xml" Type="http://schemas.openxmlformats.org/officeDocument/2006/relationships/fontTable"/>
  <Relationship Id="rId69" Target="media/67.wmf" Type="http://schemas.openxmlformats.org/officeDocument/2006/relationships/image"/>
  <Relationship Id="rId68" Target="media/66.wmf" Type="http://schemas.openxmlformats.org/officeDocument/2006/relationships/image"/>
  <Relationship Id="rId67" Target="media/65.wmf" Type="http://schemas.openxmlformats.org/officeDocument/2006/relationships/image"/>
  <Relationship Id="rId65" Target="media/63.png" Type="http://schemas.openxmlformats.org/officeDocument/2006/relationships/image"/>
  <Relationship Id="rId64" Target="media/62.wmf" Type="http://schemas.openxmlformats.org/officeDocument/2006/relationships/image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50" Target="media/48.wmf" Type="http://schemas.openxmlformats.org/officeDocument/2006/relationships/image"/>
  <Relationship Id="rId62" Target="media/60.wmf" Type="http://schemas.openxmlformats.org/officeDocument/2006/relationships/imag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wmf" Type="http://schemas.openxmlformats.org/officeDocument/2006/relationships/image"/>
  <Relationship Id="rId45" Target="media/43.wmf" Type="http://schemas.openxmlformats.org/officeDocument/2006/relationships/image"/>
  <Relationship Id="rId47" Target="media/45.wmf" Type="http://schemas.openxmlformats.org/officeDocument/2006/relationships/image"/>
  <Relationship Id="rId70" Target="media/68.wmf" Type="http://schemas.openxmlformats.org/officeDocument/2006/relationships/image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41" Target="media/39.wmf" Type="http://schemas.openxmlformats.org/officeDocument/2006/relationships/image"/>
  <Relationship Id="rId74" Target="styles.xml" Type="http://schemas.openxmlformats.org/officeDocument/2006/relationships/styles"/>
  <Relationship Id="rId40" Target="media/38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78" Target="numbering.xml" Type="http://schemas.openxmlformats.org/officeDocument/2006/relationships/numbering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w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46" Target="media/44.wmf" Type="http://schemas.openxmlformats.org/officeDocument/2006/relationships/image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1" Target="media/9.wmf" Type="http://schemas.openxmlformats.org/officeDocument/2006/relationships/image"/>
  <Relationship Id="rId16" Target="media/14.wmf" Type="http://schemas.openxmlformats.org/officeDocument/2006/relationships/image"/>
  <Relationship Id="rId66" Target="media/64.wmf" Type="http://schemas.openxmlformats.org/officeDocument/2006/relationships/image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44" Target="media/42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4" Target="media/2.w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wmf" Type="http://schemas.openxmlformats.org/officeDocument/2006/relationships/image"/>
  <Relationship Id="rId26" Target="media/24.wmf" Type="http://schemas.openxmlformats.org/officeDocument/2006/relationships/image"/>
  <Relationship Id="rId12" Target="media/10.wmf" Type="http://schemas.openxmlformats.org/officeDocument/2006/relationships/image"/>
  <Relationship Id="rId35" Target="media/33.wmf" Type="http://schemas.openxmlformats.org/officeDocument/2006/relationships/image"/>
  <Relationship Id="rId61" Target="media/59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71" Target="media/69.png" Type="http://schemas.openxmlformats.org/officeDocument/2006/relationships/image"/>
  <Relationship Id="rId20" Target="media/18.wmf" Type="http://schemas.openxmlformats.org/officeDocument/2006/relationships/image"/>
  <Relationship Id="rId63" Target="media/61.wmf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2023-05-13T07:58:20Z</dcterms:modified>
</cp:coreProperties>
</file>