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BF40" w14:textId="77777777" w:rsidR="00F1142C" w:rsidRDefault="00F1142C" w:rsidP="00F1142C">
      <w:pPr>
        <w:spacing w:line="256" w:lineRule="auto"/>
        <w:ind w:firstLine="567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34058476" wp14:editId="52B77716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7627B31E" w14:textId="77777777" w:rsidR="00F1142C" w:rsidRDefault="00F1142C" w:rsidP="00F1142C">
      <w:pPr>
        <w:spacing w:line="256" w:lineRule="auto"/>
        <w:ind w:firstLine="567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6C0F80EE" w14:textId="77777777" w:rsidR="00F1142C" w:rsidRDefault="00F1142C" w:rsidP="00F1142C">
      <w:pPr>
        <w:spacing w:line="256" w:lineRule="auto"/>
        <w:ind w:firstLine="567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29D20E31" w14:textId="77777777" w:rsidR="00F1142C" w:rsidRDefault="00F1142C" w:rsidP="00F1142C">
      <w:pPr>
        <w:spacing w:line="256" w:lineRule="auto"/>
        <w:ind w:firstLine="567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7A773EA5" w14:textId="77777777" w:rsidR="00F1142C" w:rsidRDefault="00F1142C" w:rsidP="00F1142C">
      <w:pPr>
        <w:widowControl w:val="0"/>
        <w:spacing w:before="240" w:after="160" w:line="256" w:lineRule="auto"/>
        <w:ind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«Комп’ютерні інформаційні технології»</w:t>
      </w:r>
    </w:p>
    <w:p w14:paraId="4BAB3FC5" w14:textId="77777777" w:rsidR="00F1142C" w:rsidRDefault="00F1142C" w:rsidP="00F1142C">
      <w:pPr>
        <w:widowControl w:val="0"/>
        <w:spacing w:before="240" w:after="160" w:line="25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3BA3DEA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AE5E937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130A718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286FB77" w14:textId="77777777" w:rsidR="00F1142C" w:rsidRDefault="00F1142C" w:rsidP="00F1142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F69E377" w14:textId="2C893F63" w:rsidR="00F1142C" w:rsidRDefault="00F1142C" w:rsidP="00F1142C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uk-UA"/>
        </w:rPr>
        <w:t>4</w:t>
      </w:r>
    </w:p>
    <w:p w14:paraId="2C482C5D" w14:textId="77777777" w:rsidR="00F1142C" w:rsidRDefault="00F1142C" w:rsidP="00F1142C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br/>
        <w:t>з дисципліни «</w:t>
      </w:r>
      <w:r>
        <w:rPr>
          <w:rFonts w:ascii="Times New Roman" w:hAnsi="Times New Roman" w:cs="Times New Roman"/>
          <w:b/>
          <w:sz w:val="28"/>
          <w:lang w:val="uk-UA"/>
        </w:rPr>
        <w:t>Комп’ютерна графіка</w:t>
      </w:r>
      <w:r>
        <w:rPr>
          <w:rFonts w:ascii="Times New Roman" w:hAnsi="Times New Roman" w:cs="Times New Roman"/>
          <w:b/>
          <w:caps/>
          <w:sz w:val="28"/>
        </w:rPr>
        <w:t>»</w:t>
      </w:r>
    </w:p>
    <w:p w14:paraId="67DAC758" w14:textId="77777777" w:rsidR="00F1142C" w:rsidRDefault="00F1142C" w:rsidP="00F1142C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F1E79D2" w14:textId="77700FDE" w:rsidR="00F1142C" w:rsidRPr="00407853" w:rsidRDefault="00F1142C" w:rsidP="00F1142C">
      <w:pPr>
        <w:keepNext/>
        <w:keepLines/>
        <w:shd w:val="clear" w:color="auto" w:fill="FFFFFF"/>
        <w:spacing w:line="240" w:lineRule="auto"/>
        <w:ind w:firstLine="567"/>
        <w:contextualSpacing/>
        <w:jc w:val="center"/>
        <w:outlineLvl w:val="1"/>
        <w:rPr>
          <w:rFonts w:ascii="Times New Roman" w:eastAsia="Calibri" w:hAnsi="Times New Roman" w:cs="Times New Roman"/>
          <w:b/>
          <w:color w:val="3A3A3A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на тему:</w:t>
      </w:r>
      <w:r>
        <w:rPr>
          <w:rFonts w:ascii="Times New Roman" w:eastAsia="Times New Roman" w:hAnsi="Times New Roman" w:cs="Times New Roman"/>
          <w:bCs/>
          <w:sz w:val="28"/>
          <w:lang w:val="uk-UA" w:eastAsia="ru-RU"/>
        </w:rPr>
        <w:t xml:space="preserve"> </w:t>
      </w:r>
      <w:r w:rsidRPr="00407853">
        <w:rPr>
          <w:rFonts w:ascii="Times New Roman" w:eastAsia="Times New Roman" w:hAnsi="Times New Roman" w:cs="Times New Roman"/>
          <w:b/>
          <w:sz w:val="28"/>
          <w:lang w:val="uk-UA" w:eastAsia="ru-RU"/>
        </w:rPr>
        <w:t>«</w:t>
      </w:r>
      <w:r w:rsidR="00920600" w:rsidRPr="00920600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Тривимірна графіка з використанням бібліотеки </w:t>
      </w:r>
      <w:r w:rsidR="00920600" w:rsidRPr="00920600">
        <w:rPr>
          <w:rFonts w:ascii="Times New Roman" w:eastAsia="Times New Roman" w:hAnsi="Times New Roman" w:cs="Times New Roman"/>
          <w:b/>
          <w:sz w:val="28"/>
          <w:lang w:val="en-US" w:eastAsia="ru-RU"/>
        </w:rPr>
        <w:t>OpenGL</w:t>
      </w:r>
      <w:r w:rsidRPr="00407853">
        <w:rPr>
          <w:rFonts w:ascii="Times New Roman" w:eastAsia="Times New Roman" w:hAnsi="Times New Roman" w:cs="Times New Roman"/>
          <w:b/>
          <w:sz w:val="28"/>
          <w:lang w:val="uk-UA" w:eastAsia="ru-RU"/>
        </w:rPr>
        <w:t>»</w:t>
      </w:r>
    </w:p>
    <w:p w14:paraId="5F345AFC" w14:textId="77777777" w:rsidR="00F1142C" w:rsidRDefault="00F1142C" w:rsidP="00F11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6934C63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color w:val="FF0000"/>
          <w:sz w:val="28"/>
        </w:rPr>
      </w:pPr>
    </w:p>
    <w:p w14:paraId="0BE65FD0" w14:textId="77777777" w:rsidR="00F1142C" w:rsidRDefault="00F1142C" w:rsidP="00F1142C">
      <w:pPr>
        <w:widowControl w:val="0"/>
        <w:tabs>
          <w:tab w:val="left" w:pos="70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1FF66D21" w14:textId="77777777" w:rsidR="00F1142C" w:rsidRDefault="00F1142C" w:rsidP="00F1142C">
      <w:pPr>
        <w:widowControl w:val="0"/>
        <w:tabs>
          <w:tab w:val="left" w:pos="70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4BC5582A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6CD4208B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20F153CF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6528E179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6C5EBE6A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09BBD216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057746ED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4BE896AA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34E8C3D0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</w:rPr>
        <w:t>: 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ПЗ2011</w:t>
      </w:r>
    </w:p>
    <w:p w14:paraId="60ACC40C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Кулик С. В.</w:t>
      </w:r>
    </w:p>
    <w:p w14:paraId="5EE9F71F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Прийня</w:t>
      </w:r>
      <w:r>
        <w:rPr>
          <w:rFonts w:ascii="Times New Roman" w:hAnsi="Times New Roman" w:cs="Times New Roman"/>
          <w:sz w:val="28"/>
          <w:lang w:val="uk-UA"/>
        </w:rPr>
        <w:t>ла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Шаповал І. В. </w:t>
      </w:r>
    </w:p>
    <w:p w14:paraId="50BA3647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.</w:t>
      </w:r>
    </w:p>
    <w:p w14:paraId="12C12FB7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85044DE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A6EB3C4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3F34C1B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7BB82DA" w14:textId="77777777" w:rsidR="00F1142C" w:rsidRDefault="00F1142C" w:rsidP="00F1142C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F978CE8" w14:textId="77777777" w:rsidR="00F1142C" w:rsidRDefault="00F1142C" w:rsidP="00F114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60" w:line="25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Дніпро,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6944836" w14:textId="77777777" w:rsidR="00920600" w:rsidRDefault="00920600" w:rsidP="00920600">
      <w:pPr>
        <w:pStyle w:val="a3"/>
        <w:spacing w:before="120" w:after="120"/>
        <w:ind w:firstLine="567"/>
        <w:jc w:val="left"/>
        <w:rPr>
          <w:noProof/>
          <w:lang w:val="uk-UA"/>
        </w:rPr>
      </w:pPr>
      <w:r>
        <w:rPr>
          <w:rFonts w:eastAsia="Times New Roman"/>
          <w:b/>
          <w:noProof/>
          <w:color w:val="000000" w:themeColor="text1"/>
          <w:szCs w:val="28"/>
          <w:lang w:val="uk-UA" w:eastAsia="ru-RU"/>
        </w:rPr>
        <w:lastRenderedPageBreak/>
        <w:t>Тема:</w:t>
      </w:r>
      <w:r>
        <w:rPr>
          <w:lang w:val="uk-UA"/>
        </w:rPr>
        <w:t xml:space="preserve"> </w:t>
      </w:r>
      <w:r>
        <w:rPr>
          <w:rFonts w:eastAsia="Times New Roman"/>
          <w:lang w:val="uk-UA"/>
        </w:rPr>
        <w:t xml:space="preserve">Тривимірна графіка з використанням бібліотеки </w:t>
      </w:r>
      <w:r>
        <w:rPr>
          <w:rFonts w:eastAsia="Times New Roman"/>
          <w:lang w:val="en-US"/>
        </w:rPr>
        <w:t>OpenGL</w:t>
      </w:r>
      <w:r>
        <w:rPr>
          <w:noProof/>
          <w:lang w:val="uk-UA"/>
        </w:rPr>
        <w:t>.</w:t>
      </w:r>
    </w:p>
    <w:p w14:paraId="31A33E2C" w14:textId="77777777" w:rsidR="00920600" w:rsidRDefault="00920600" w:rsidP="00920600">
      <w:pPr>
        <w:pStyle w:val="a3"/>
        <w:spacing w:before="120" w:after="120"/>
        <w:ind w:firstLine="567"/>
        <w:jc w:val="left"/>
        <w:rPr>
          <w:sz w:val="24"/>
          <w:szCs w:val="24"/>
          <w:lang w:val="en-US"/>
        </w:rPr>
      </w:pPr>
      <w:r>
        <w:rPr>
          <w:rStyle w:val="a4"/>
          <w:noProof/>
          <w:color w:val="000000" w:themeColor="text1"/>
          <w:szCs w:val="28"/>
          <w:lang w:val="uk-UA"/>
        </w:rPr>
        <w:t>Мета:</w:t>
      </w:r>
      <w:r>
        <w:rPr>
          <w:rStyle w:val="a4"/>
          <w:noProof/>
          <w:color w:val="000000" w:themeColor="text1"/>
          <w:lang w:val="uk-UA"/>
        </w:rPr>
        <w:t> </w:t>
      </w:r>
      <w:r>
        <w:rPr>
          <w:lang w:val="uk-UA"/>
        </w:rPr>
        <w:t xml:space="preserve">Вивчення механізмів </w:t>
      </w:r>
      <w:r>
        <w:rPr>
          <w:lang w:val="en-US"/>
        </w:rPr>
        <w:t>OpenGL</w:t>
      </w:r>
      <w:r>
        <w:rPr>
          <w:lang w:val="uk-UA"/>
        </w:rPr>
        <w:t xml:space="preserve"> для формування тривимірних зображень.</w:t>
      </w:r>
    </w:p>
    <w:p w14:paraId="5E94EFE1" w14:textId="52D6D717" w:rsidR="00920600" w:rsidRDefault="00920600" w:rsidP="00920600">
      <w:pPr>
        <w:pStyle w:val="a3"/>
        <w:spacing w:before="120" w:after="120"/>
        <w:ind w:firstLine="567"/>
        <w:rPr>
          <w:noProof/>
          <w:lang w:val="uk-UA"/>
        </w:rPr>
      </w:pPr>
      <w:r>
        <w:rPr>
          <w:b/>
          <w:bCs/>
          <w:noProof/>
          <w:lang w:val="uk-UA"/>
        </w:rPr>
        <w:t>Завдання</w:t>
      </w:r>
    </w:p>
    <w:p w14:paraId="12C37909" w14:textId="77777777" w:rsidR="00920600" w:rsidRDefault="00920600" w:rsidP="00920600">
      <w:pPr>
        <w:pStyle w:val="a3"/>
        <w:spacing w:before="120" w:after="120"/>
        <w:ind w:firstLine="567"/>
        <w:rPr>
          <w:b/>
          <w:bCs/>
          <w:lang w:val="uk-UA"/>
        </w:rPr>
      </w:pPr>
      <w:r>
        <w:rPr>
          <w:lang w:val="uk-UA"/>
        </w:rPr>
        <w:t>Створити тривимірне зображення, що повторює плоске зображення з лаб. роботи №2. Виконати афінні перетворення отриманого зображення використовуючи засоби бібліотеки OpenGL, реалізувати поворот і масштабування усієї отриманої фігури. Включити та налаштувати</w:t>
      </w:r>
      <w:r>
        <w:rPr>
          <w:lang w:val="en-US"/>
        </w:rPr>
        <w:t xml:space="preserve"> </w:t>
      </w:r>
      <w:r>
        <w:rPr>
          <w:lang w:val="uk-UA"/>
        </w:rPr>
        <w:t>освітленість об'єктів.</w:t>
      </w:r>
      <w:r>
        <w:rPr>
          <w:b/>
          <w:bCs/>
          <w:lang w:val="uk-UA"/>
        </w:rPr>
        <w:t xml:space="preserve"> </w:t>
      </w:r>
    </w:p>
    <w:p w14:paraId="458F6D90" w14:textId="77777777" w:rsidR="005F05F8" w:rsidRPr="005F05F8" w:rsidRDefault="005F05F8" w:rsidP="005F05F8">
      <w:pPr>
        <w:spacing w:after="12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05F8">
        <w:rPr>
          <w:rFonts w:ascii="Times New Roman" w:hAnsi="Times New Roman" w:cs="Times New Roman"/>
          <w:b/>
          <w:bCs/>
          <w:sz w:val="28"/>
          <w:szCs w:val="28"/>
        </w:rPr>
        <w:t xml:space="preserve">Опис використаних в програмі графічних засобів бібліотеки </w:t>
      </w:r>
      <w:r w:rsidRPr="005F05F8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OpenGL</w:t>
      </w:r>
      <w:r w:rsidRPr="005F05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6B0A60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що проводить операції масштабування.</w:t>
      </w:r>
    </w:p>
    <w:p w14:paraId="6779CF47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Translate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що проводить операції переміщення.</w:t>
      </w:r>
    </w:p>
    <w:p w14:paraId="4711BECB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Rotate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що проводить операції повороту.</w:t>
      </w:r>
    </w:p>
    <w:p w14:paraId="0ED15016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очищення буферу.</w:t>
      </w:r>
    </w:p>
    <w:p w14:paraId="0EFA0368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ClearColor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очищення та встановлення кольору фону.</w:t>
      </w:r>
    </w:p>
    <w:p w14:paraId="28617517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підключення різних налаштувань.</w:t>
      </w:r>
    </w:p>
    <w:p w14:paraId="3DD5B1B2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LoadIdentity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завантаження даних.</w:t>
      </w:r>
    </w:p>
    <w:p w14:paraId="4A0ED84C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LineWidth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ширини ліній.</w:t>
      </w:r>
    </w:p>
    <w:p w14:paraId="368CC542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PolygonMode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режиму відображення полігонів.</w:t>
      </w:r>
    </w:p>
    <w:p w14:paraId="51785329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BlendFunc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графічних режимів.</w:t>
      </w:r>
    </w:p>
    <w:p w14:paraId="101B321A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Disable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відключення налаштувань.</w:t>
      </w:r>
    </w:p>
    <w:p w14:paraId="7E5DB9A0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Vertex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створення точки за координатами.</w:t>
      </w:r>
    </w:p>
    <w:p w14:paraId="6CA73971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вказування початку встановлення точок фігури</w:t>
      </w:r>
    </w:p>
    <w:p w14:paraId="665389E0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вказування завершення встановлення точок фігури.</w:t>
      </w:r>
    </w:p>
    <w:p w14:paraId="2DDD50E2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Light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включення світла (та налаштування його).</w:t>
      </w:r>
    </w:p>
    <w:p w14:paraId="1E74C745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LightingModel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налаштування режиму світла.</w:t>
      </w:r>
    </w:p>
    <w:p w14:paraId="010D5B64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MatrixMode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режиму відображення матриці.</w:t>
      </w:r>
    </w:p>
    <w:p w14:paraId="7877BD14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Perspective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перспективи.</w:t>
      </w:r>
    </w:p>
    <w:p w14:paraId="249D997C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LookAt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позиції камери.</w:t>
      </w:r>
    </w:p>
    <w:p w14:paraId="4D15FABF" w14:textId="77777777" w:rsidR="005F05F8" w:rsidRDefault="005F05F8" w:rsidP="009C36BA">
      <w:pPr>
        <w:spacing w:after="12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Функція, для встановлення кольору полігонів (всіх, що об’явлені нижче функції).</w:t>
      </w:r>
    </w:p>
    <w:p w14:paraId="0D7589B0" w14:textId="27E5AC75" w:rsidR="000140D3" w:rsidRDefault="000140D3">
      <w:pPr>
        <w:spacing w:after="160" w:line="259" w:lineRule="auto"/>
      </w:pPr>
      <w:r>
        <w:br w:type="page"/>
      </w:r>
    </w:p>
    <w:p w14:paraId="3115CE3C" w14:textId="4AA28AF6" w:rsidR="00DA1424" w:rsidRDefault="000140D3" w:rsidP="000140D3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p w14:paraId="58B9D16A" w14:textId="6EF5C27D" w:rsidR="000140D3" w:rsidRPr="000D2D69" w:rsidRDefault="000140D3" w:rsidP="000140D3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D2D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MainWindow.xaml.cs</w:t>
      </w:r>
    </w:p>
    <w:p w14:paraId="670C31F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SharpGL;</w:t>
      </w:r>
    </w:p>
    <w:p w14:paraId="59E66D6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System.Windows;</w:t>
      </w:r>
    </w:p>
    <w:p w14:paraId="77FF247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26B73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CG4</w:t>
      </w:r>
    </w:p>
    <w:p w14:paraId="72502FB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943852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Window</w:t>
      </w:r>
    </w:p>
    <w:p w14:paraId="7E5804C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1BD324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LightingParams = { 0.0f, 0.0f, 0.0f, 1.0f };</w:t>
      </w:r>
    </w:p>
    <w:p w14:paraId="223F50F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121F3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 Figure;</w:t>
      </w:r>
    </w:p>
    <w:p w14:paraId="3C4595F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971C1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OpenGL gl;</w:t>
      </w:r>
    </w:p>
    <w:p w14:paraId="441D85C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A1306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1CBB45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ED2594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16B7D34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 = OpenGLControl.OpenGL;</w:t>
      </w:r>
    </w:p>
    <w:p w14:paraId="2532415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Figure(gl);</w:t>
      </w:r>
    </w:p>
    <w:p w14:paraId="1402411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587BA9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0E054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Transform()</w:t>
      </w:r>
    </w:p>
    <w:p w14:paraId="3BED472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8CEFB7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gl.Scale(Figure.Size[0], Figure.Size[1], Figure.Size[2]);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Масштабування</w:t>
      </w:r>
    </w:p>
    <w:p w14:paraId="5791870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gl.Translate(Figure.Position[0], -Figure.Position[1], Figure.Position[2]);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Переміщення</w:t>
      </w:r>
    </w:p>
    <w:p w14:paraId="04F5007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gl.Rotate(Figure.Angle[0], Figure.Angle[1], Figure.Angle[2]);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Поворот</w:t>
      </w:r>
    </w:p>
    <w:p w14:paraId="46208E0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9F6965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F2469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OpenGLControl_OpenGLDraw(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SharpGL.WPF.OpenGLRoutedEventArgs args)</w:t>
      </w:r>
    </w:p>
    <w:p w14:paraId="708C126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AA248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Init();</w:t>
      </w:r>
    </w:p>
    <w:p w14:paraId="42480A5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C06C8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EnableLighting();</w:t>
      </w:r>
    </w:p>
    <w:p w14:paraId="5110BCE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DrawGrid();</w:t>
      </w:r>
    </w:p>
    <w:p w14:paraId="0A2CC54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995EA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CheckValue();</w:t>
      </w:r>
    </w:p>
    <w:p w14:paraId="00D1246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6E677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Transform();</w:t>
      </w:r>
    </w:p>
    <w:p w14:paraId="10836D1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FBCC5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Figure.Draw();</w:t>
      </w:r>
    </w:p>
    <w:p w14:paraId="02DBE58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9021CE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1C8D9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Init()</w:t>
      </w:r>
    </w:p>
    <w:p w14:paraId="6F717E8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00FC76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gl.Clear(OpenGL.GL_COLOR_BUFFER_BIT | OpenGL.GL_DEPTH_BUFFER_BIT);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Очищення буферу</w:t>
      </w:r>
    </w:p>
    <w:p w14:paraId="2861837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gl.ClearColor(0.6f, 0.6f, 0.6f, 1.0f);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Встановлення кольору фону</w:t>
      </w:r>
    </w:p>
    <w:p w14:paraId="3FFD96B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gl.Enable(OpenGL.GL_COLOR_MATERIAL);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матеріалів</w:t>
      </w:r>
    </w:p>
    <w:p w14:paraId="7E8AE70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gl.Enable(OpenGL.GL_DEPTH_TEST);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глубини різкості</w:t>
      </w:r>
    </w:p>
    <w:p w14:paraId="31CEED5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gl.LoadIdentity();</w:t>
      </w:r>
    </w:p>
    <w:p w14:paraId="6A74C43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C97DA4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9EACE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CheckValue()</w:t>
      </w:r>
    </w:p>
    <w:p w14:paraId="4A5B766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DA238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LightingParams[0]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)LightPower.Value;</w:t>
      </w:r>
    </w:p>
    <w:p w14:paraId="1891271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LightingParams[1]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)LightPower.Value;</w:t>
      </w:r>
    </w:p>
    <w:p w14:paraId="13966B2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LightingParams[2]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)LightPower.Value;</w:t>
      </w:r>
    </w:p>
    <w:p w14:paraId="0C99E5C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70FD92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09B3C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DrawGrid()</w:t>
      </w:r>
    </w:p>
    <w:p w14:paraId="3D42F5F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CE2FDA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gl.LineWidth(1);</w:t>
      </w:r>
    </w:p>
    <w:p w14:paraId="3B2A430B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gl.PolygonMode(OpenGL.GL_FRONT_AND_BACK, OpenGL.GL_LINE);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Малюування фігури лініями</w:t>
      </w:r>
    </w:p>
    <w:p w14:paraId="5F5AC02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gl.Enable(OpenGL.GL_BLEND);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BlendMode (для прозорості)</w:t>
      </w:r>
    </w:p>
    <w:p w14:paraId="3789A89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gl.BlendFunc(OpenGL.GL_SRC_ALPHA, OpenGL.GL_ONE_MINUS_SRC_ALPHA);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прозорості</w:t>
      </w:r>
    </w:p>
    <w:p w14:paraId="3715E40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D9B05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Малювання сітки</w:t>
      </w:r>
    </w:p>
    <w:p w14:paraId="034EE49B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-20; i &lt; 20; i++)</w:t>
      </w:r>
    </w:p>
    <w:p w14:paraId="04A4D07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1DE745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-20; j &lt; 20; j++)</w:t>
      </w:r>
    </w:p>
    <w:p w14:paraId="0E22424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354908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gl.Begin(OpenGL.GL_QUAD_STRIP);</w:t>
      </w:r>
    </w:p>
    <w:p w14:paraId="6E3A625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gl.Color(0.8f, 0.8f, 0.8f, 0.4f);</w:t>
      </w:r>
    </w:p>
    <w:p w14:paraId="50DC6E4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gl.Vertex(0.0f + j, 0 + i, 0.0f);</w:t>
      </w:r>
    </w:p>
    <w:p w14:paraId="337EF08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gl.Vertex(0.0f + j, -1.0f + i, 0.0f);</w:t>
      </w:r>
    </w:p>
    <w:p w14:paraId="27DD81D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gl.Vertex(-1.0f + j, 0.0f + i, 0.0f);</w:t>
      </w:r>
    </w:p>
    <w:p w14:paraId="77CB146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gl.Vertex(-1.0f + j, -1.0f + i, 0.0f);</w:t>
      </w:r>
    </w:p>
    <w:p w14:paraId="44DACAE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gl.End();</w:t>
      </w:r>
    </w:p>
    <w:p w14:paraId="18A7A45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2595B7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916388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8430B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gl.Enable(OpenGL.GL_LINE_STIPPLE);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ліній</w:t>
      </w:r>
    </w:p>
    <w:p w14:paraId="2E4ED9B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gl.Disable(OpenGL.GL_BLEND);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Відключення BlendMode</w:t>
      </w:r>
    </w:p>
    <w:p w14:paraId="2203228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gl.PolygonMode(OpenGL.GL_FRONT_AND_BACK, OpenGL.GL_FILL);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Малювання заповненної фігури</w:t>
      </w:r>
    </w:p>
    <w:p w14:paraId="6D4FDE0B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063FC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C8E7B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EnableLighting()</w:t>
      </w:r>
    </w:p>
    <w:p w14:paraId="646F3DE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AA7F8D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gl.Enable(OpenGL.GL_LIGHTING);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глобального освітлення</w:t>
      </w:r>
    </w:p>
    <w:p w14:paraId="3901B24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gl.Enable(OpenGL.GL_LIGHT0);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світла (перший тип, Ambient)</w:t>
      </w:r>
    </w:p>
    <w:p w14:paraId="1121691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gl.Enable(OpenGL.GL_LIGHTING);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глобального освітлення</w:t>
      </w:r>
    </w:p>
    <w:p w14:paraId="49CA927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gl.Light(0, OpenGL.GL_AMBIENT, 10);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Підключення ліхтарика</w:t>
      </w:r>
    </w:p>
    <w:p w14:paraId="7B62C98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D962F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gl.LightModel(OpenGL.GL_LIGHT_MODEL_TWO_SIDE, OpenGL.GL_TRUE);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Режим змішування</w:t>
      </w:r>
    </w:p>
    <w:p w14:paraId="09B7209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6AC9F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gl.Light(OpenGL.GL_LIGHT0, OpenGL.GL_POSITION, LightingParams);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Включення світла за режимом змішування</w:t>
      </w:r>
    </w:p>
    <w:p w14:paraId="08D261D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006AE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119B5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OpenGLControl_Resized(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SharpGL.WPF.OpenGLRoutedEventArgs args)</w:t>
      </w:r>
    </w:p>
    <w:p w14:paraId="37817C1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D82B1F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gl.MatrixMode(OpenGL.GL_PROJECTION);</w:t>
      </w:r>
    </w:p>
    <w:p w14:paraId="19F1ECE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gl.LoadIdentity();</w:t>
      </w:r>
    </w:p>
    <w:p w14:paraId="711A3F2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F5577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Трансформування перспективи. Параметри:</w:t>
      </w:r>
    </w:p>
    <w:p w14:paraId="5D2A49B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Віддаленність від фігури</w:t>
      </w:r>
    </w:p>
    <w:p w14:paraId="3A5B2CF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Співвідношення сторін</w:t>
      </w:r>
    </w:p>
    <w:p w14:paraId="56D851F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Відстань до найближчої площини відсікання (не чіпати, завжди позитивне)</w:t>
      </w:r>
    </w:p>
    <w:p w14:paraId="43CCB1C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Відстань до дальної площини відсікання (не чіпати, завжди позитивне)</w:t>
      </w:r>
    </w:p>
    <w:p w14:paraId="1ECD7C6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gl.Perspective(80.0f,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)Width /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)Height, 0.01, 100.0);</w:t>
      </w:r>
    </w:p>
    <w:p w14:paraId="4C2A7C7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F4F30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Позиція та точка погляду камери </w:t>
      </w:r>
    </w:p>
    <w:p w14:paraId="141B8C8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gl.LookAt(-7, 7, -3, 0, 0, 0, 0, 0, -5);</w:t>
      </w:r>
    </w:p>
    <w:p w14:paraId="7FEA4FE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09759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gl.MatrixMode(OpenGL.GL_MODELVIEW);</w:t>
      </w:r>
    </w:p>
    <w:p w14:paraId="14F00B5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7EF4C3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4BA46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RotatePlus_Click(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RoutedEventArgs e)</w:t>
      </w:r>
    </w:p>
    <w:p w14:paraId="7AEE2B9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E0B914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(XCoordBox.IsChecked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CD1450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Figure.Angle[0] += 3.0f;</w:t>
      </w:r>
    </w:p>
    <w:p w14:paraId="43512D0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C38399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Figure.Angle[1] += 3.0f;</w:t>
      </w:r>
    </w:p>
    <w:p w14:paraId="3405E82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(ZCoordBox.IsChecked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A76CD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Figure.Angle[2] += 3.0f;  </w:t>
      </w:r>
    </w:p>
    <w:p w14:paraId="6F07640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996087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CE6FB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RotateMinus_Click(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RoutedEventArgs e)</w:t>
      </w:r>
    </w:p>
    <w:p w14:paraId="19A01D0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E85E70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FC3FA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Figure.Angle[0] -= 3.0f;</w:t>
      </w:r>
    </w:p>
    <w:p w14:paraId="252289D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90DC77B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Figure.Angle[1] -= 3.0f;</w:t>
      </w:r>
    </w:p>
    <w:p w14:paraId="60AA882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(ZCoordBox.IsChecked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935610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Figure.Angle[2] -= 3.0f;</w:t>
      </w:r>
    </w:p>
    <w:p w14:paraId="5FD76FB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6E52E6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31C903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ScalePlus_Click(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RoutedEventArgs e)</w:t>
      </w:r>
    </w:p>
    <w:p w14:paraId="6DF9364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CA438D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32600B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Figure.Size[0] -= 0.5f;</w:t>
      </w:r>
    </w:p>
    <w:p w14:paraId="33F5B66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462A1E5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Figure.Size[1] -= 0.5f;</w:t>
      </w:r>
    </w:p>
    <w:p w14:paraId="06E9B54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(ZCoordBox.IsChecked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EDCD5B0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Figure.Size[2] -= 0.5f;</w:t>
      </w:r>
    </w:p>
    <w:p w14:paraId="08FE99C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A5F37A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E69D8B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ScaleMinus_Click(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RoutedEventArgs e)</w:t>
      </w:r>
    </w:p>
    <w:p w14:paraId="2736A6D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6ABCC5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7CBFD74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Figure.Size[0] += 0.5f;</w:t>
      </w:r>
    </w:p>
    <w:p w14:paraId="27C713B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B4D609A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Figure.Size[1] += 0.5f;</w:t>
      </w:r>
    </w:p>
    <w:p w14:paraId="027FC219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(ZCoordBox.IsChecked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A45FDD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Figure.Size[2] += 0.5f;</w:t>
      </w:r>
    </w:p>
    <w:p w14:paraId="6A28FDB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19B7FE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86698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MovePlus_Click(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RoutedEventArgs e)</w:t>
      </w:r>
    </w:p>
    <w:p w14:paraId="108B4B1E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ACD870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9C1FC2C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Figure.Position[0] += 0.5f;</w:t>
      </w:r>
    </w:p>
    <w:p w14:paraId="31F3FBA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809FD1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Figure.Position[1] += 0.5f;</w:t>
      </w:r>
    </w:p>
    <w:p w14:paraId="323E9FB7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(ZCoordBox.IsChecked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781F2D8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Figure.Position[2] += 0.5f;</w:t>
      </w:r>
    </w:p>
    <w:p w14:paraId="3F4E074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F79510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277D5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MoveMinis_Click(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RoutedEventArgs e)</w:t>
      </w:r>
    </w:p>
    <w:p w14:paraId="720185F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F7C65F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2616311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Figure.Position[0] -= 0.5f;</w:t>
      </w:r>
    </w:p>
    <w:p w14:paraId="0D2259F2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9E1596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Figure.Position[1] -= 0.5f;</w:t>
      </w:r>
    </w:p>
    <w:p w14:paraId="5530937F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(ZCoordBox.IsChecked ==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97545D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Figure.Position[2] -= 0.5f;</w:t>
      </w:r>
    </w:p>
    <w:p w14:paraId="1F8C5CD6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6D24A8B" w14:textId="77777777" w:rsidR="000140D3" w:rsidRDefault="000140D3" w:rsidP="000140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B14B90B" w14:textId="3E9A8C3D" w:rsidR="000140D3" w:rsidRDefault="000140D3" w:rsidP="000140D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A02D25B" w14:textId="634268B6" w:rsidR="000D2D69" w:rsidRDefault="000D2D69" w:rsidP="000D2D69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Figure</w:t>
      </w:r>
      <w:r w:rsidRPr="000D2D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.cs</w:t>
      </w:r>
    </w:p>
    <w:p w14:paraId="422966C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SharpGL;</w:t>
      </w:r>
    </w:p>
    <w:p w14:paraId="49595861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A06AE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3164A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CG4</w:t>
      </w:r>
    </w:p>
    <w:p w14:paraId="4DEF1A8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8D8BDC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Figure</w:t>
      </w:r>
    </w:p>
    <w:p w14:paraId="5DF538E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3941BC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Angle = { 0.0f, 0.0f, 0.0f };</w:t>
      </w:r>
    </w:p>
    <w:p w14:paraId="03FA8DC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Size = { 1.0f, 1.0f, 1.0f };</w:t>
      </w:r>
    </w:p>
    <w:p w14:paraId="3E1E58D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Position = { 0.0f, 0.0f, 0.0f };</w:t>
      </w:r>
    </w:p>
    <w:p w14:paraId="2D42535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8435C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OpenGL gl;</w:t>
      </w:r>
    </w:p>
    <w:p w14:paraId="3F0EFE5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3FFF2F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(OpenGL gl)</w:t>
      </w:r>
    </w:p>
    <w:p w14:paraId="5B2D950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EBAF70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.gl = gl;</w:t>
      </w:r>
    </w:p>
    <w:p w14:paraId="65A4687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F4886A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62A45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Draw()</w:t>
      </w:r>
    </w:p>
    <w:p w14:paraId="7F465D6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 </w:t>
      </w:r>
    </w:p>
    <w:p w14:paraId="497A88DE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//стены</w:t>
      </w:r>
    </w:p>
    <w:p w14:paraId="7CE1931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gl.Begin(OpenGL.GL_QUADS);</w:t>
      </w:r>
    </w:p>
    <w:p w14:paraId="74D4255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A9EBCE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gl.Color(1.0f, 0.5f, 0.084f);</w:t>
      </w:r>
    </w:p>
    <w:p w14:paraId="56C7E5E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CC6F6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//bottom</w:t>
      </w:r>
    </w:p>
    <w:p w14:paraId="36DA354E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0.0f);</w:t>
      </w:r>
    </w:p>
    <w:p w14:paraId="6C3BD35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0.0f);</w:t>
      </w:r>
    </w:p>
    <w:p w14:paraId="4E27A0E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0.0f);</w:t>
      </w:r>
    </w:p>
    <w:p w14:paraId="6155625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0.0f);</w:t>
      </w:r>
    </w:p>
    <w:p w14:paraId="23AB617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C6668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//top</w:t>
      </w:r>
    </w:p>
    <w:p w14:paraId="5658E6A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-4.0f);</w:t>
      </w:r>
    </w:p>
    <w:p w14:paraId="2B9617D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-4.0f);</w:t>
      </w:r>
    </w:p>
    <w:p w14:paraId="381DAA1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-4.0f);</w:t>
      </w:r>
    </w:p>
    <w:p w14:paraId="6512E80E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-4.0f);</w:t>
      </w:r>
    </w:p>
    <w:p w14:paraId="215D47A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9311C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//front</w:t>
      </w:r>
    </w:p>
    <w:p w14:paraId="2F1E1B5F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0.0f);</w:t>
      </w:r>
    </w:p>
    <w:p w14:paraId="310CCCB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-4.0f);</w:t>
      </w:r>
    </w:p>
    <w:p w14:paraId="5315C9E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-4.0f);</w:t>
      </w:r>
    </w:p>
    <w:p w14:paraId="05EFFC8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0.0f);</w:t>
      </w:r>
    </w:p>
    <w:p w14:paraId="62B6F3A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ADFAC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//back</w:t>
      </w:r>
    </w:p>
    <w:p w14:paraId="707A651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0.0f);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</w:t>
      </w:r>
    </w:p>
    <w:p w14:paraId="22859B3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-4.0f);</w:t>
      </w:r>
    </w:p>
    <w:p w14:paraId="7AA0881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-4.0f);</w:t>
      </w:r>
    </w:p>
    <w:p w14:paraId="7B919E8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0.0f);</w:t>
      </w:r>
    </w:p>
    <w:p w14:paraId="1C7BF95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1A278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//left</w:t>
      </w:r>
    </w:p>
    <w:p w14:paraId="156BF9A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0.0f);</w:t>
      </w:r>
    </w:p>
    <w:p w14:paraId="6A54722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-4.0f);</w:t>
      </w:r>
    </w:p>
    <w:p w14:paraId="44ACF64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-4.0f);</w:t>
      </w:r>
    </w:p>
    <w:p w14:paraId="3A70B1A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0.0f);</w:t>
      </w:r>
    </w:p>
    <w:p w14:paraId="105CEFF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586DF64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//right</w:t>
      </w:r>
    </w:p>
    <w:p w14:paraId="0D8EA43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0.0f);</w:t>
      </w:r>
    </w:p>
    <w:p w14:paraId="343EAD5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-4.0f);</w:t>
      </w:r>
    </w:p>
    <w:p w14:paraId="638BE65F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-4.0f);</w:t>
      </w:r>
    </w:p>
    <w:p w14:paraId="0911C49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0.0f);</w:t>
      </w:r>
    </w:p>
    <w:p w14:paraId="09AEEAC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70E68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gl.End();</w:t>
      </w:r>
    </w:p>
    <w:p w14:paraId="0448788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4572D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//крыша</w:t>
      </w:r>
    </w:p>
    <w:p w14:paraId="6253961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gl.Begin(OpenGL.GL_TRIANGLES);</w:t>
      </w:r>
    </w:p>
    <w:p w14:paraId="3BB1F77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6EE3B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gl.Color(0.38f, 0.38f, 0.38f);</w:t>
      </w:r>
    </w:p>
    <w:p w14:paraId="7A230E1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2DE0790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gl.Vertex(-4.0f, -4.0f, -4.0f);</w:t>
      </w:r>
    </w:p>
    <w:p w14:paraId="1790A26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gl.Vertex(0.0f, 0.0f, -7.0f);</w:t>
      </w:r>
    </w:p>
    <w:p w14:paraId="22B2B8C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-4.0f);</w:t>
      </w:r>
    </w:p>
    <w:p w14:paraId="3D67C46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E72F1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50054BC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-4.0f);</w:t>
      </w:r>
    </w:p>
    <w:p w14:paraId="76382E3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gl.Vertex(0.0f, 0.0f, -7.0f);</w:t>
      </w:r>
    </w:p>
    <w:p w14:paraId="6452AF0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-4.0f);</w:t>
      </w:r>
    </w:p>
    <w:p w14:paraId="53127E4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8373F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-4.0f, -4.0f);</w:t>
      </w:r>
    </w:p>
    <w:p w14:paraId="59047C1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gl.Vertex(0.0f, 0.0f, -7.0f);</w:t>
      </w:r>
    </w:p>
    <w:p w14:paraId="1C1A0C8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gl.Vertex(4.0f, 4.0f, -4.0f);</w:t>
      </w:r>
    </w:p>
    <w:p w14:paraId="2E60308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3354F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4.0f, -4.0f);</w:t>
      </w:r>
    </w:p>
    <w:p w14:paraId="3B4F1CA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gl.Vertex(0.0f, 0.0f, -7.0f);</w:t>
      </w:r>
    </w:p>
    <w:p w14:paraId="650A66B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gl.Vertex(-4.0f, -4.0f, -4.0f);</w:t>
      </w:r>
    </w:p>
    <w:p w14:paraId="5B12671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09F8E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gl.End();</w:t>
      </w:r>
    </w:p>
    <w:p w14:paraId="559EB96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3C0F51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248146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//дверь</w:t>
      </w:r>
    </w:p>
    <w:p w14:paraId="0F80350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gl.Begin(OpenGL.GL_QUADS);</w:t>
      </w:r>
    </w:p>
    <w:p w14:paraId="447ECB7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4FAAF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gl.Color(0.6f, 0.34f, 0.28f);</w:t>
      </w:r>
    </w:p>
    <w:p w14:paraId="3E5E4AF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6F27B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gl.Vertex(1.0f, 4.01f, 0.0f);</w:t>
      </w:r>
    </w:p>
    <w:p w14:paraId="3D53A1F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gl.Vertex(1.0f, 4.01f, -3.0f);</w:t>
      </w:r>
    </w:p>
    <w:p w14:paraId="4C78B48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gl.Vertex(-1.0f, 4.01f, -3.0f);</w:t>
      </w:r>
    </w:p>
    <w:p w14:paraId="4DB2834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gl.Vertex(-1.0f, 4.01f, 0.0f);</w:t>
      </w:r>
    </w:p>
    <w:p w14:paraId="5463D5C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gl.End();</w:t>
      </w:r>
    </w:p>
    <w:p w14:paraId="150DCF2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4DCFB43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gl.Begin(OpenGL.GL_QUADS);</w:t>
      </w:r>
    </w:p>
    <w:p w14:paraId="3440DD7F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7E2A3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gl.Color(0.37f, 0.6f, 0.85f);</w:t>
      </w:r>
    </w:p>
    <w:p w14:paraId="7E26CBC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3164BA42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//вікна</w:t>
      </w:r>
    </w:p>
    <w:p w14:paraId="004A408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 -2f, 4.01f, -1.3f);</w:t>
      </w:r>
    </w:p>
    <w:p w14:paraId="3B9A70F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 -2f, 4.01f, -2.7f);</w:t>
      </w:r>
    </w:p>
    <w:p w14:paraId="2EED234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gl.Vertex(-3f, 4.01f, -2.7f);</w:t>
      </w:r>
    </w:p>
    <w:p w14:paraId="5A6F37B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gl.Vertex(-3.0f, 4.01f, -1.3f);</w:t>
      </w:r>
    </w:p>
    <w:p w14:paraId="77B8D73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256F9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gl.Vertex( 2f, 4.01f, -1.3f);</w:t>
      </w:r>
    </w:p>
    <w:p w14:paraId="7C36AB3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gl.Vertex( 2f, 4.01f, -2.7f);</w:t>
      </w:r>
    </w:p>
    <w:p w14:paraId="5853B2D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gl.Vertex( 3f, 4.01f, -2.7f);</w:t>
      </w:r>
    </w:p>
    <w:p w14:paraId="1E00321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gl.Vertex( 3.0f, 4.01f, -1.3f);</w:t>
      </w:r>
    </w:p>
    <w:p w14:paraId="088DF28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9EB11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gl.End();</w:t>
      </w:r>
    </w:p>
    <w:p w14:paraId="0AFB823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C0265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//лінії</w:t>
      </w:r>
    </w:p>
    <w:p w14:paraId="7F8AC83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gl.LineWidth(3);</w:t>
      </w:r>
    </w:p>
    <w:p w14:paraId="0A2EE6D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gl.Begin(OpenGL.GL_LINES);</w:t>
      </w:r>
    </w:p>
    <w:p w14:paraId="445A239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51132F4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gl.Color(0.0f, 0.0f, 0.0f);</w:t>
      </w:r>
    </w:p>
    <w:p w14:paraId="68092961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42855AB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gl.Vertex(2.5f, 4.02f, -1.3f);</w:t>
      </w:r>
    </w:p>
    <w:p w14:paraId="10F6B8B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gl.Vertex(2.5f, 4.02f, -2.7f);</w:t>
      </w:r>
    </w:p>
    <w:p w14:paraId="6419E75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CD467B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gl.Vertex(2f, 4.02f, -2f);</w:t>
      </w:r>
    </w:p>
    <w:p w14:paraId="6E15ADE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gl.Vertex(3f, 4.02f, -2f);</w:t>
      </w:r>
    </w:p>
    <w:p w14:paraId="50BD7339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FA38B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gl.Vertex(-2.5f, 4.02f, -1.3f);</w:t>
      </w:r>
    </w:p>
    <w:p w14:paraId="305F54C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gl.Vertex(-2.5f, 4.02f, -2.7f);</w:t>
      </w:r>
    </w:p>
    <w:p w14:paraId="5443E68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F0990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gl.Vertex(-2f, 4.02f, -2f);</w:t>
      </w:r>
    </w:p>
    <w:p w14:paraId="682B40F0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gl.Vertex(-3f, 4.02f, -2f);</w:t>
      </w:r>
    </w:p>
    <w:p w14:paraId="5E67152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A3241A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gl.Vertex(0.35f, 4.02f, -0f);</w:t>
      </w:r>
    </w:p>
    <w:p w14:paraId="14ACD65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gl.Vertex(0.35f, 4.02f, -3f);</w:t>
      </w:r>
    </w:p>
    <w:p w14:paraId="45A843E4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414BB5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gl.Vertex(-0.35f, 4.02f, -0f);</w:t>
      </w:r>
    </w:p>
    <w:p w14:paraId="5B023C57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gl.Vertex(-0.35f, 4.02f, -3f);</w:t>
      </w:r>
    </w:p>
    <w:p w14:paraId="7FD1AA6C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83E2C1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gl.End();</w:t>
      </w:r>
    </w:p>
    <w:p w14:paraId="439EC0C8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gl.Flush();</w:t>
      </w:r>
    </w:p>
    <w:p w14:paraId="3C569B1D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18974EF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157E703" w14:textId="77777777" w:rsidR="00FB59A9" w:rsidRDefault="00FB59A9" w:rsidP="00FB59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5B7E6B0" w14:textId="5400426F" w:rsidR="00FB59A9" w:rsidRDefault="00FB59A9" w:rsidP="000D2D69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Демнстрація роботи програми</w:t>
      </w:r>
    </w:p>
    <w:p w14:paraId="29017DCF" w14:textId="2CC01E03" w:rsidR="00FB59A9" w:rsidRDefault="00C74312" w:rsidP="00C743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31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005E1B2" wp14:editId="3693E460">
            <wp:extent cx="5311471" cy="290466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247" cy="29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314" w14:textId="3F154BA6" w:rsidR="00D80691" w:rsidRPr="00D80691" w:rsidRDefault="00D80691" w:rsidP="00C7431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1 – Початковий вигляд </w:t>
      </w:r>
      <w:r w:rsidR="00F10428">
        <w:rPr>
          <w:rFonts w:ascii="Times New Roman" w:hAnsi="Times New Roman" w:cs="Times New Roman"/>
          <w:i/>
          <w:iCs/>
          <w:sz w:val="28"/>
          <w:szCs w:val="28"/>
          <w:lang w:val="uk-UA"/>
        </w:rPr>
        <w:t>фігури</w:t>
      </w:r>
    </w:p>
    <w:p w14:paraId="799A19A0" w14:textId="2E9092C4" w:rsidR="00C74312" w:rsidRDefault="000440CF" w:rsidP="00C743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40C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10AAF22" wp14:editId="7D1BC0CB">
            <wp:extent cx="5307019" cy="290222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922" cy="29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25BE" w14:textId="68D436D2" w:rsidR="00D80691" w:rsidRPr="00F10428" w:rsidRDefault="00F10428" w:rsidP="00C7431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2 – Вигляд фігури після масштабквання</w:t>
      </w:r>
      <w:r w:rsidR="00D57F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та повороту</w:t>
      </w:r>
    </w:p>
    <w:p w14:paraId="1C8D54BC" w14:textId="431E2F27" w:rsidR="00E91EE0" w:rsidRDefault="00E91EE0" w:rsidP="00C743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1EE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23410F3" wp14:editId="3FC586EB">
            <wp:extent cx="5144494" cy="281334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213" cy="28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C00F" w14:textId="58B9D01C" w:rsidR="00D57F6D" w:rsidRDefault="00D57F6D" w:rsidP="00C7431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3 – Вигляд фігури після переміщення</w:t>
      </w:r>
    </w:p>
    <w:p w14:paraId="6B719664" w14:textId="6F1E842B" w:rsidR="008B5457" w:rsidRDefault="008B5457" w:rsidP="003C6BDA">
      <w:pPr>
        <w:spacing w:after="120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результатів</w:t>
      </w:r>
    </w:p>
    <w:p w14:paraId="00C157F7" w14:textId="1782D0EC" w:rsidR="008B5457" w:rsidRDefault="008B5457" w:rsidP="003C6BDA">
      <w:pPr>
        <w:spacing w:after="12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правильно виконує дії над фігурою, такі як поворот, переміщення та </w:t>
      </w:r>
      <w:r w:rsidR="0007068D">
        <w:rPr>
          <w:rFonts w:ascii="Times New Roman" w:hAnsi="Times New Roman" w:cs="Times New Roman"/>
          <w:sz w:val="28"/>
          <w:szCs w:val="28"/>
          <w:lang w:val="uk-UA"/>
        </w:rPr>
        <w:t>масштабування.</w:t>
      </w:r>
    </w:p>
    <w:p w14:paraId="1095A69C" w14:textId="10A202ED" w:rsidR="007C746C" w:rsidRDefault="007C746C" w:rsidP="003C6BDA">
      <w:pPr>
        <w:spacing w:after="120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25701C2" w14:textId="48D6817D" w:rsidR="007C746C" w:rsidRDefault="007C746C" w:rsidP="00E91F35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познайомився з графічною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907EF3">
        <w:rPr>
          <w:rFonts w:ascii="Times New Roman" w:hAnsi="Times New Roman" w:cs="Times New Roman"/>
          <w:sz w:val="28"/>
          <w:szCs w:val="28"/>
          <w:lang w:val="uk-UA"/>
        </w:rPr>
        <w:t xml:space="preserve">, котра також була перероблена під мову програмування </w:t>
      </w:r>
      <w:r w:rsidR="00907EF3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07EF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5C3E45">
        <w:rPr>
          <w:rFonts w:ascii="Times New Roman" w:hAnsi="Times New Roman" w:cs="Times New Roman"/>
          <w:sz w:val="28"/>
          <w:szCs w:val="28"/>
          <w:lang w:val="uk-UA"/>
        </w:rPr>
        <w:t xml:space="preserve">була названа </w:t>
      </w:r>
      <w:r w:rsidR="005C3E45">
        <w:rPr>
          <w:rFonts w:ascii="Times New Roman" w:hAnsi="Times New Roman" w:cs="Times New Roman"/>
          <w:sz w:val="28"/>
          <w:szCs w:val="28"/>
          <w:lang w:val="en-US"/>
        </w:rPr>
        <w:t>SharpGL.</w:t>
      </w:r>
      <w:r w:rsidR="00207040">
        <w:rPr>
          <w:rFonts w:ascii="Times New Roman" w:hAnsi="Times New Roman" w:cs="Times New Roman"/>
          <w:sz w:val="28"/>
          <w:szCs w:val="28"/>
          <w:lang w:val="uk-UA"/>
        </w:rPr>
        <w:t xml:space="preserve"> По способу написання коду бібліотека дуже схожа на версію для </w:t>
      </w:r>
      <w:r w:rsidR="00207040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="00207040">
        <w:rPr>
          <w:rFonts w:ascii="Times New Roman" w:hAnsi="Times New Roman" w:cs="Times New Roman"/>
          <w:sz w:val="28"/>
          <w:szCs w:val="28"/>
          <w:lang w:val="uk-UA"/>
        </w:rPr>
        <w:t>тому документація</w:t>
      </w:r>
      <w:r w:rsidR="0046340C">
        <w:rPr>
          <w:rFonts w:ascii="Times New Roman" w:hAnsi="Times New Roman" w:cs="Times New Roman"/>
          <w:sz w:val="28"/>
          <w:szCs w:val="28"/>
          <w:lang w:val="uk-UA"/>
        </w:rPr>
        <w:t xml:space="preserve"> майже однакова.</w:t>
      </w:r>
    </w:p>
    <w:p w14:paraId="68327CA9" w14:textId="002086D5" w:rsidR="0046340C" w:rsidRPr="00E91F35" w:rsidRDefault="0046340C" w:rsidP="00E91F35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моїй програмі були реалізовані </w:t>
      </w:r>
      <w:r w:rsidR="00F753CB">
        <w:rPr>
          <w:rFonts w:ascii="Times New Roman" w:hAnsi="Times New Roman" w:cs="Times New Roman"/>
          <w:sz w:val="28"/>
          <w:szCs w:val="28"/>
          <w:lang w:val="uk-UA"/>
        </w:rPr>
        <w:t xml:space="preserve">афінні перетворення над </w:t>
      </w:r>
      <w:r w:rsidR="00F753CB">
        <w:rPr>
          <w:rFonts w:ascii="Times New Roman" w:hAnsi="Times New Roman" w:cs="Times New Roman"/>
          <w:sz w:val="28"/>
          <w:szCs w:val="28"/>
          <w:lang w:val="en-US"/>
        </w:rPr>
        <w:t>3D</w:t>
      </w:r>
      <w:r w:rsidR="00F753CB">
        <w:rPr>
          <w:rFonts w:ascii="Times New Roman" w:hAnsi="Times New Roman" w:cs="Times New Roman"/>
          <w:sz w:val="28"/>
          <w:szCs w:val="28"/>
          <w:lang w:val="uk-UA"/>
        </w:rPr>
        <w:t xml:space="preserve"> фігурою, т</w:t>
      </w:r>
      <w:r w:rsidR="00E91F35">
        <w:rPr>
          <w:rFonts w:ascii="Times New Roman" w:hAnsi="Times New Roman" w:cs="Times New Roman"/>
          <w:sz w:val="28"/>
          <w:szCs w:val="28"/>
          <w:lang w:val="uk-UA"/>
        </w:rPr>
        <w:t xml:space="preserve">акі як масштабування, поворот і переміщення, проте це лише мала частина від того, що можна робита за допомогою бібліотеки </w:t>
      </w:r>
      <w:r w:rsidR="00E91F35">
        <w:rPr>
          <w:rFonts w:ascii="Times New Roman" w:hAnsi="Times New Roman" w:cs="Times New Roman"/>
          <w:sz w:val="28"/>
          <w:szCs w:val="28"/>
          <w:lang w:val="en-US"/>
        </w:rPr>
        <w:t>OpenGL.</w:t>
      </w:r>
    </w:p>
    <w:sectPr w:rsidR="0046340C" w:rsidRPr="00E91F35" w:rsidSect="00F114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75F"/>
    <w:multiLevelType w:val="hybridMultilevel"/>
    <w:tmpl w:val="4DC29E90"/>
    <w:lvl w:ilvl="0" w:tplc="2000000F">
      <w:start w:val="1"/>
      <w:numFmt w:val="decimal"/>
      <w:lvlText w:val="%1."/>
      <w:lvlJc w:val="left"/>
      <w:pPr>
        <w:ind w:left="3763" w:hanging="360"/>
      </w:pPr>
    </w:lvl>
    <w:lvl w:ilvl="1" w:tplc="20000019">
      <w:start w:val="1"/>
      <w:numFmt w:val="lowerLetter"/>
      <w:lvlText w:val="%2."/>
      <w:lvlJc w:val="left"/>
      <w:pPr>
        <w:ind w:left="1931" w:hanging="360"/>
      </w:pPr>
    </w:lvl>
    <w:lvl w:ilvl="2" w:tplc="2000001B">
      <w:start w:val="1"/>
      <w:numFmt w:val="lowerRoman"/>
      <w:lvlText w:val="%3."/>
      <w:lvlJc w:val="right"/>
      <w:pPr>
        <w:ind w:left="2651" w:hanging="180"/>
      </w:pPr>
    </w:lvl>
    <w:lvl w:ilvl="3" w:tplc="2000000F">
      <w:start w:val="1"/>
      <w:numFmt w:val="decimal"/>
      <w:lvlText w:val="%4."/>
      <w:lvlJc w:val="left"/>
      <w:pPr>
        <w:ind w:left="3371" w:hanging="360"/>
      </w:pPr>
    </w:lvl>
    <w:lvl w:ilvl="4" w:tplc="20000019">
      <w:start w:val="1"/>
      <w:numFmt w:val="lowerLetter"/>
      <w:lvlText w:val="%5."/>
      <w:lvlJc w:val="left"/>
      <w:pPr>
        <w:ind w:left="4091" w:hanging="360"/>
      </w:pPr>
    </w:lvl>
    <w:lvl w:ilvl="5" w:tplc="2000001B">
      <w:start w:val="1"/>
      <w:numFmt w:val="lowerRoman"/>
      <w:lvlText w:val="%6."/>
      <w:lvlJc w:val="right"/>
      <w:pPr>
        <w:ind w:left="4811" w:hanging="180"/>
      </w:pPr>
    </w:lvl>
    <w:lvl w:ilvl="6" w:tplc="2000000F">
      <w:start w:val="1"/>
      <w:numFmt w:val="decimal"/>
      <w:lvlText w:val="%7."/>
      <w:lvlJc w:val="left"/>
      <w:pPr>
        <w:ind w:left="5531" w:hanging="360"/>
      </w:pPr>
    </w:lvl>
    <w:lvl w:ilvl="7" w:tplc="20000019">
      <w:start w:val="1"/>
      <w:numFmt w:val="lowerLetter"/>
      <w:lvlText w:val="%8."/>
      <w:lvlJc w:val="left"/>
      <w:pPr>
        <w:ind w:left="6251" w:hanging="360"/>
      </w:pPr>
    </w:lvl>
    <w:lvl w:ilvl="8" w:tplc="2000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168906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70"/>
    <w:rsid w:val="000140D3"/>
    <w:rsid w:val="000440CF"/>
    <w:rsid w:val="0007068D"/>
    <w:rsid w:val="000D2D69"/>
    <w:rsid w:val="00207040"/>
    <w:rsid w:val="002F5670"/>
    <w:rsid w:val="003C6BDA"/>
    <w:rsid w:val="0046340C"/>
    <w:rsid w:val="005C3E45"/>
    <w:rsid w:val="005F05F8"/>
    <w:rsid w:val="007A415B"/>
    <w:rsid w:val="007C746C"/>
    <w:rsid w:val="008B5457"/>
    <w:rsid w:val="00907EF3"/>
    <w:rsid w:val="00920600"/>
    <w:rsid w:val="009C36BA"/>
    <w:rsid w:val="009E2AAC"/>
    <w:rsid w:val="00C74312"/>
    <w:rsid w:val="00D57F6D"/>
    <w:rsid w:val="00D80691"/>
    <w:rsid w:val="00DA1424"/>
    <w:rsid w:val="00E91EE0"/>
    <w:rsid w:val="00E91F35"/>
    <w:rsid w:val="00F10428"/>
    <w:rsid w:val="00F1142C"/>
    <w:rsid w:val="00F753CB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7949"/>
  <w15:chartTrackingRefBased/>
  <w15:docId w15:val="{329A8ED0-1700-472C-A9E3-903B0432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42C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_Осн_текст"/>
    <w:basedOn w:val="a"/>
    <w:qFormat/>
    <w:rsid w:val="00920600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styleId="a4">
    <w:name w:val="Strong"/>
    <w:basedOn w:val="a0"/>
    <w:uiPriority w:val="22"/>
    <w:qFormat/>
    <w:rsid w:val="00920600"/>
    <w:rPr>
      <w:b/>
      <w:bCs/>
    </w:rPr>
  </w:style>
  <w:style w:type="paragraph" w:styleId="a5">
    <w:name w:val="List Paragraph"/>
    <w:basedOn w:val="a"/>
    <w:uiPriority w:val="34"/>
    <w:qFormat/>
    <w:rsid w:val="005F05F8"/>
    <w:pPr>
      <w:spacing w:after="160" w:line="25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2022-06-04T09:46:00Z</dcterms:created>
  <dcterms:modified xsi:type="dcterms:W3CDTF">2022-06-04T10:33:00Z</dcterms:modified>
</cp:coreProperties>
</file>