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6EF6" w14:textId="77777777" w:rsidR="00D922EE" w:rsidRPr="00672306" w:rsidRDefault="00D922EE" w:rsidP="00D922EE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52C59155" w14:textId="77777777" w:rsidR="00D922EE" w:rsidRPr="007F527C" w:rsidRDefault="00D922EE" w:rsidP="00D922EE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48A0265A" wp14:editId="42EC1A7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4C0A" w14:textId="77777777" w:rsidR="00D922EE" w:rsidRPr="007F527C" w:rsidRDefault="00D922EE" w:rsidP="00D922EE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4922CD29" w14:textId="77777777" w:rsidR="00D922EE" w:rsidRPr="007F527C" w:rsidRDefault="00D922EE" w:rsidP="00D922EE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7257A35" w14:textId="77777777" w:rsidR="00D922EE" w:rsidRPr="007F527C" w:rsidRDefault="00D922EE" w:rsidP="00D922EE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3CE2316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2624E90C" w14:textId="77777777" w:rsidR="00D922EE" w:rsidRPr="007F527C" w:rsidRDefault="00D922EE" w:rsidP="00D922EE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710D33F8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28F9D4B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A9204CF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ECF6CBD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68B6C19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DBEC1F7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A23F421" w14:textId="77777777" w:rsidR="00D922EE" w:rsidRPr="00DE437C" w:rsidRDefault="00D922EE" w:rsidP="00D922E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Pr="00DE437C">
        <w:rPr>
          <w:rFonts w:ascii="Times New Roman" w:eastAsia="Calibri" w:hAnsi="Times New Roman" w:cs="Times New Roman"/>
          <w:b/>
          <w:noProof/>
          <w:sz w:val="28"/>
          <w:lang w:val="ru-RU"/>
        </w:rPr>
        <w:t>2</w:t>
      </w:r>
    </w:p>
    <w:p w14:paraId="20594FD6" w14:textId="77777777" w:rsidR="00D922EE" w:rsidRPr="007F527C" w:rsidRDefault="00D922EE" w:rsidP="00D922EE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>
        <w:rPr>
          <w:rFonts w:ascii="Times New Roman" w:eastAsia="Calibri" w:hAnsi="Times New Roman" w:cs="Times New Roman"/>
          <w:b/>
          <w:noProof/>
          <w:sz w:val="28"/>
        </w:rPr>
        <w:t>Математичні методи та моделі в розрахунках ЕОМ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1D5880E9" w14:textId="77777777" w:rsidR="00D922EE" w:rsidRPr="007F527C" w:rsidRDefault="00D922EE" w:rsidP="00D922E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67563F03" w14:textId="77777777" w:rsidR="00D922EE" w:rsidRPr="007F527C" w:rsidRDefault="00D922EE" w:rsidP="00D922EE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72BC4428" w14:textId="77777777" w:rsidR="00D922EE" w:rsidRPr="002F3784" w:rsidRDefault="00D922EE" w:rsidP="00D922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5191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Одновимірна оптимізація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B8FAC37" w14:textId="77777777" w:rsidR="00D922EE" w:rsidRPr="007F527C" w:rsidRDefault="00D922EE" w:rsidP="00D922E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11CE9339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CF2B1FF" w14:textId="77777777" w:rsidR="00D922EE" w:rsidRPr="007F527C" w:rsidRDefault="00D922EE" w:rsidP="00D922EE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45A357A2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665AD15" w14:textId="77777777" w:rsidR="00D922EE" w:rsidRPr="007F527C" w:rsidRDefault="00D922EE" w:rsidP="00D922E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5ADC031" w14:textId="77777777" w:rsidR="00D922EE" w:rsidRPr="007F527C" w:rsidRDefault="00D922EE" w:rsidP="00D922E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5B2EF2C" w14:textId="3D8D9F36" w:rsidR="00D922EE" w:rsidRPr="00D922EE" w:rsidRDefault="00D922EE" w:rsidP="00D922E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0C8E1685" w14:textId="77777777" w:rsidR="00D922EE" w:rsidRPr="007F527C" w:rsidRDefault="00D922EE" w:rsidP="00D922E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4202B43F" w14:textId="77777777" w:rsidR="00D922EE" w:rsidRPr="007F527C" w:rsidRDefault="00D922EE" w:rsidP="00D922EE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Гришечкіна Т.С.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C9BD1C" w14:textId="77777777" w:rsidR="00D922EE" w:rsidRPr="007F527C" w:rsidRDefault="00D922EE" w:rsidP="00D922E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268CE69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37A11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B2EDBE9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B7252E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1A1DA4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F004CE" w14:textId="77777777" w:rsidR="00D922EE" w:rsidRPr="007F527C" w:rsidRDefault="00D922EE" w:rsidP="00D922EE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6F51FB6" w14:textId="77777777" w:rsidR="00D922EE" w:rsidRDefault="00D922EE" w:rsidP="00D922EE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CE70E5" w14:textId="77777777" w:rsidR="00D922EE" w:rsidRDefault="00D922EE" w:rsidP="00D922E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ECDCA9F" w14:textId="77777777" w:rsidR="00D922EE" w:rsidRDefault="00D922EE" w:rsidP="00D922E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47E30FE6" w14:textId="77777777" w:rsidR="00D922EE" w:rsidRDefault="00D922EE" w:rsidP="00D922EE"/>
    <w:p w14:paraId="4B10344F" w14:textId="77777777" w:rsidR="00D922EE" w:rsidRPr="00DE437C" w:rsidRDefault="00D922EE" w:rsidP="00D92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DE43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47B3A2A0" w14:textId="77777777" w:rsidR="00D922EE" w:rsidRPr="00DE437C" w:rsidRDefault="00D922EE" w:rsidP="00D922EE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E43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A96F32C" wp14:editId="1BFBC6C3">
            <wp:extent cx="373380" cy="1600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AB7E" w14:textId="184CD57B" w:rsidR="00D922EE" w:rsidRPr="00DE437C" w:rsidRDefault="00D922EE" w:rsidP="00D922E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Кулик Серг</w:t>
      </w:r>
      <w:r>
        <w:rPr>
          <w:rFonts w:ascii="Times New Roman" w:hAnsi="Times New Roman" w:cs="Times New Roman"/>
          <w:color w:val="000000"/>
          <w:sz w:val="28"/>
          <w:szCs w:val="28"/>
        </w:rPr>
        <w:t>ій Вадимович</w:t>
      </w:r>
      <w:r w:rsidRPr="00DE437C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ПЗ2011</w:t>
      </w:r>
    </w:p>
    <w:p w14:paraId="3729D2AC" w14:textId="77777777" w:rsidR="00D922EE" w:rsidRPr="00DE437C" w:rsidRDefault="00D922EE" w:rsidP="00D922E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Практична робота №2</w:t>
      </w:r>
    </w:p>
    <w:p w14:paraId="5A83D86A" w14:textId="13F0043B" w:rsidR="00D922EE" w:rsidRPr="00D922EE" w:rsidRDefault="00D922EE" w:rsidP="00D922E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E437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 №</w:t>
      </w:r>
      <w:r w:rsidRPr="00D922E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3296F434" w14:textId="240979C4" w:rsidR="00C7392D" w:rsidRDefault="00D922EE" w:rsidP="00D922EE">
      <w:pPr>
        <w:rPr>
          <w:lang w:val="en-US"/>
        </w:rPr>
      </w:pPr>
      <w:r w:rsidRPr="00D922EE">
        <w:rPr>
          <w:lang w:val="en-US"/>
        </w:rPr>
        <w:drawing>
          <wp:inline distT="0" distB="0" distL="0" distR="0" wp14:anchorId="4258FB13" wp14:editId="6AA4E928">
            <wp:extent cx="6192114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64B" w14:textId="3B8FA396" w:rsidR="00775618" w:rsidRDefault="00775618" w:rsidP="00D922EE">
      <w:pPr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4DFC736E" wp14:editId="68E530D7">
            <wp:extent cx="2019582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9886" w14:textId="0B99E280" w:rsidR="00775618" w:rsidRDefault="00775618" w:rsidP="00D922EE">
      <w:pPr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51765C79" wp14:editId="44C66EEA">
            <wp:extent cx="2848373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F3A9" w14:textId="414257C0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38562E7A" wp14:editId="5D41D2D7">
            <wp:extent cx="2886478" cy="4382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2BD4" w14:textId="71E8F68E" w:rsidR="00775618" w:rsidRDefault="00775618" w:rsidP="00775618">
      <w:pPr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61924F01" wp14:editId="44EDCD47">
            <wp:extent cx="1314633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96A8" w14:textId="101A0A12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782CF7EF" wp14:editId="703082E2">
            <wp:extent cx="600159" cy="371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12A7" w14:textId="74F2473D" w:rsidR="00775618" w:rsidRDefault="00775618" w:rsidP="00775618">
      <w:pPr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0A67A30F" wp14:editId="44E7353D">
            <wp:extent cx="2086266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673" w14:textId="285372A7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04A4D95A" wp14:editId="31691B92">
            <wp:extent cx="4453246" cy="4266989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866" cy="42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681" w14:textId="6F99840A" w:rsidR="00775618" w:rsidRDefault="00775618" w:rsidP="00775618">
      <w:pPr>
        <w:rPr>
          <w:lang w:val="en-US"/>
        </w:rPr>
      </w:pPr>
      <w:r w:rsidRPr="00775618">
        <w:rPr>
          <w:lang w:val="en-US"/>
        </w:rPr>
        <w:lastRenderedPageBreak/>
        <w:drawing>
          <wp:inline distT="0" distB="0" distL="0" distR="0" wp14:anchorId="419A2FA4" wp14:editId="53228D74">
            <wp:extent cx="2467319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58DC" w14:textId="0E85A8E0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75FA6B69" wp14:editId="22F79115">
            <wp:extent cx="533474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4F79" w14:textId="50292C7F" w:rsidR="00775618" w:rsidRDefault="00775618" w:rsidP="00775618">
      <w:pPr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07D97C64" wp14:editId="3D85C6D2">
            <wp:extent cx="3448531" cy="39534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E58B" w14:textId="7CCEF5C9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3F83EB92" wp14:editId="7BD3862A">
            <wp:extent cx="5854535" cy="178196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9613" cy="17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C07" w14:textId="72BBF532" w:rsidR="00775618" w:rsidRDefault="00775618" w:rsidP="00775618">
      <w:pPr>
        <w:rPr>
          <w:lang w:val="en-US"/>
        </w:rPr>
      </w:pPr>
      <w:r w:rsidRPr="00775618">
        <w:rPr>
          <w:lang w:val="en-US"/>
        </w:rPr>
        <w:lastRenderedPageBreak/>
        <w:drawing>
          <wp:inline distT="0" distB="0" distL="0" distR="0" wp14:anchorId="2E25297F" wp14:editId="62B5C7B9">
            <wp:extent cx="4829849" cy="356284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C12" w14:textId="48542907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2764EFA4" wp14:editId="664A3806">
            <wp:extent cx="4220164" cy="44011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CC21" w14:textId="6C357335" w:rsidR="00775618" w:rsidRDefault="00775618" w:rsidP="00775618">
      <w:pPr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13E06B15" wp14:editId="2378CBF6">
            <wp:extent cx="2676899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A619" w14:textId="2CC5A109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6731FA6A" wp14:editId="03609F23">
            <wp:extent cx="523948" cy="276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D43" w14:textId="76C35EBB" w:rsidR="00775618" w:rsidRDefault="00775618" w:rsidP="00775618">
      <w:pPr>
        <w:rPr>
          <w:lang w:val="en-US"/>
        </w:rPr>
      </w:pPr>
      <w:r w:rsidRPr="00775618">
        <w:rPr>
          <w:lang w:val="en-US"/>
        </w:rPr>
        <w:lastRenderedPageBreak/>
        <w:drawing>
          <wp:inline distT="0" distB="0" distL="0" distR="0" wp14:anchorId="51773748" wp14:editId="6590957A">
            <wp:extent cx="2676899" cy="276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DFA" w14:textId="5E7A1127" w:rsidR="00775618" w:rsidRDefault="00775618" w:rsidP="00775618">
      <w:pPr>
        <w:jc w:val="center"/>
        <w:rPr>
          <w:lang w:val="en-US"/>
        </w:rPr>
      </w:pPr>
      <w:r w:rsidRPr="00775618">
        <w:rPr>
          <w:lang w:val="en-US"/>
        </w:rPr>
        <w:drawing>
          <wp:inline distT="0" distB="0" distL="0" distR="0" wp14:anchorId="0ADE0C66" wp14:editId="038E5FBA">
            <wp:extent cx="1343212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FCB8" w14:textId="77777777" w:rsidR="00775618" w:rsidRPr="00CA70CF" w:rsidRDefault="00775618" w:rsidP="00775618">
      <w:pPr>
        <w:autoSpaceDE w:val="0"/>
        <w:autoSpaceDN w:val="0"/>
        <w:adjustRightInd w:val="0"/>
        <w:spacing w:before="240" w:after="0" w:line="312" w:lineRule="auto"/>
        <w:ind w:left="0" w:righ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0CF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6C101334" w14:textId="77777777" w:rsidR="00775618" w:rsidRPr="00CA70CF" w:rsidRDefault="00775618" w:rsidP="00775618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</w:rPr>
      </w:pPr>
      <w:r w:rsidRPr="00CA70CF">
        <w:rPr>
          <w:rFonts w:ascii="Times New Roman" w:hAnsi="Times New Roman" w:cs="Times New Roman"/>
          <w:noProof/>
          <w:sz w:val="28"/>
          <w:szCs w:val="28"/>
        </w:rPr>
        <w:t>Під час виконання практичного заняття було реалізовано два методи одновимірної оптимізації, а також обчислено мінімум функції за допомогою вбудованої процедури minimize, та отримано результати, які майже не відрізняються.</w:t>
      </w:r>
    </w:p>
    <w:p w14:paraId="0BF0E1EF" w14:textId="77777777" w:rsidR="00775618" w:rsidRPr="00775618" w:rsidRDefault="00775618" w:rsidP="00775618">
      <w:pPr>
        <w:jc w:val="center"/>
      </w:pPr>
    </w:p>
    <w:sectPr w:rsidR="00775618" w:rsidRPr="00775618" w:rsidSect="00D922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8"/>
    <w:rsid w:val="00223928"/>
    <w:rsid w:val="00775618"/>
    <w:rsid w:val="00C7392D"/>
    <w:rsid w:val="00D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CEE6"/>
  <w15:chartTrackingRefBased/>
  <w15:docId w15:val="{3EEFA866-4E06-4AD2-A658-A09B0AE2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2EE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2024-04-07T10:01:00Z</dcterms:created>
  <dcterms:modified xsi:type="dcterms:W3CDTF">2024-04-07T11:12:00Z</dcterms:modified>
</cp:coreProperties>
</file>