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F108" w14:textId="3801A922" w:rsidR="004151B7" w:rsidRDefault="004151B7" w:rsidP="004151B7">
      <w:pPr>
        <w:spacing w:before="0"/>
        <w:ind w:left="1440"/>
        <w:contextualSpacing/>
        <w:jc w:val="center"/>
        <w:rPr>
          <w:rFonts w:ascii="Times New Roman" w:hAnsi="Times New Roman" w:cs="Times New Roman"/>
          <w:noProof/>
          <w:sz w:val="28"/>
          <w:szCs w:val="24"/>
          <w:lang w:val="uk-UA"/>
        </w:rPr>
      </w:pPr>
      <w:r>
        <w:rPr>
          <w:noProof/>
        </w:rPr>
        <w:drawing>
          <wp:anchor distT="0" distB="0" distL="114300" distR="114300" simplePos="0" relativeHeight="251658240" behindDoc="1" locked="0" layoutInCell="0" allowOverlap="1" wp14:anchorId="23C97A69" wp14:editId="54CF83D7">
            <wp:simplePos x="0" y="0"/>
            <wp:positionH relativeFrom="column">
              <wp:posOffset>-71755</wp:posOffset>
            </wp:positionH>
            <wp:positionV relativeFrom="paragraph">
              <wp:posOffset>129540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4686590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noProof/>
          <w:sz w:val="28"/>
          <w:szCs w:val="24"/>
          <w:lang w:val="uk-UA"/>
        </w:rPr>
        <w:t>МІНІСТЕРСТВО ОСВІТИ І НАУКИ УКРАЇНИ</w:t>
      </w:r>
    </w:p>
    <w:p w14:paraId="0F23933B" w14:textId="77777777" w:rsidR="004151B7" w:rsidRDefault="004151B7" w:rsidP="004151B7">
      <w:pPr>
        <w:spacing w:before="0" w:after="0"/>
        <w:ind w:left="1440"/>
        <w:contextualSpacing/>
        <w:rPr>
          <w:rFonts w:ascii="Times New Roman" w:hAnsi="Times New Roman" w:cs="Times New Roman"/>
          <w:noProof/>
          <w:sz w:val="28"/>
          <w:szCs w:val="24"/>
          <w:lang w:val="uk-UA"/>
        </w:rPr>
      </w:pPr>
    </w:p>
    <w:p w14:paraId="62D3F14F" w14:textId="77777777" w:rsidR="004151B7" w:rsidRDefault="004151B7" w:rsidP="004151B7">
      <w:pPr>
        <w:spacing w:before="0" w:after="0"/>
        <w:ind w:left="1440"/>
        <w:contextualSpacing/>
        <w:rPr>
          <w:rFonts w:ascii="Times New Roman" w:hAnsi="Times New Roman" w:cs="Times New Roman"/>
          <w:b/>
          <w:noProof/>
          <w:sz w:val="28"/>
          <w:szCs w:val="24"/>
          <w:lang w:val="uk-UA"/>
        </w:rPr>
      </w:pPr>
      <w:r>
        <w:rPr>
          <w:rFonts w:ascii="Times New Roman" w:hAnsi="Times New Roman" w:cs="Times New Roman"/>
          <w:b/>
          <w:noProof/>
          <w:sz w:val="28"/>
          <w:szCs w:val="24"/>
          <w:lang w:val="uk-UA"/>
        </w:rPr>
        <w:t>Український державний університет науки і технологій</w:t>
      </w:r>
    </w:p>
    <w:p w14:paraId="77DD4A59" w14:textId="77777777" w:rsidR="004151B7" w:rsidRDefault="004151B7" w:rsidP="004151B7">
      <w:pPr>
        <w:spacing w:before="0" w:after="0"/>
        <w:ind w:left="1440"/>
        <w:contextualSpacing/>
        <w:rPr>
          <w:rFonts w:ascii="Times New Roman" w:hAnsi="Times New Roman" w:cs="Times New Roman"/>
          <w:noProof/>
          <w:sz w:val="28"/>
          <w:szCs w:val="24"/>
          <w:lang w:val="uk-UA"/>
        </w:rPr>
      </w:pPr>
    </w:p>
    <w:p w14:paraId="7F7A32B0" w14:textId="77777777" w:rsidR="004151B7" w:rsidRDefault="004151B7" w:rsidP="004151B7">
      <w:pPr>
        <w:widowControl w:val="0"/>
        <w:ind w:left="3207" w:firstLine="333"/>
        <w:jc w:val="center"/>
        <w:rPr>
          <w:rFonts w:ascii="Times New Roman" w:hAnsi="Times New Roman" w:cs="Times New Roman"/>
          <w:noProof/>
          <w:sz w:val="28"/>
          <w:szCs w:val="24"/>
          <w:lang w:val="uk-UA"/>
        </w:rPr>
      </w:pPr>
      <w:r>
        <w:rPr>
          <w:rFonts w:ascii="Times New Roman" w:hAnsi="Times New Roman" w:cs="Times New Roman"/>
          <w:noProof/>
          <w:sz w:val="28"/>
          <w:szCs w:val="24"/>
          <w:lang w:val="uk-UA"/>
        </w:rPr>
        <w:t>Кафедра «Комп’ютерні інформаційні технології»</w:t>
      </w:r>
    </w:p>
    <w:p w14:paraId="0DF77B9B" w14:textId="77777777" w:rsidR="004151B7" w:rsidRDefault="004151B7" w:rsidP="004151B7">
      <w:pPr>
        <w:widowControl w:val="0"/>
        <w:ind w:left="1083"/>
        <w:rPr>
          <w:rFonts w:ascii="Times New Roman" w:hAnsi="Times New Roman" w:cs="Times New Roman"/>
          <w:noProof/>
          <w:sz w:val="24"/>
          <w:szCs w:val="24"/>
          <w:lang w:val="uk-UA"/>
        </w:rPr>
      </w:pPr>
    </w:p>
    <w:p w14:paraId="6A4DB1E9" w14:textId="77777777" w:rsidR="004151B7" w:rsidRDefault="004151B7" w:rsidP="004151B7">
      <w:pPr>
        <w:spacing w:line="240" w:lineRule="auto"/>
        <w:ind w:left="0"/>
        <w:rPr>
          <w:rFonts w:ascii="Times New Roman" w:hAnsi="Times New Roman" w:cs="Times New Roman"/>
          <w:b/>
          <w:noProof/>
          <w:sz w:val="24"/>
          <w:szCs w:val="24"/>
          <w:lang w:val="uk-UA"/>
        </w:rPr>
      </w:pPr>
    </w:p>
    <w:p w14:paraId="41AF3839" w14:textId="77777777" w:rsidR="004151B7" w:rsidRDefault="004151B7" w:rsidP="004151B7">
      <w:pPr>
        <w:spacing w:line="240" w:lineRule="auto"/>
        <w:ind w:left="0"/>
        <w:rPr>
          <w:rFonts w:ascii="Times New Roman" w:hAnsi="Times New Roman" w:cs="Times New Roman"/>
          <w:b/>
          <w:noProof/>
          <w:sz w:val="24"/>
          <w:szCs w:val="24"/>
          <w:lang w:val="uk-UA"/>
        </w:rPr>
      </w:pPr>
    </w:p>
    <w:p w14:paraId="7A0CB0DB" w14:textId="77777777" w:rsidR="004151B7" w:rsidRDefault="004151B7" w:rsidP="004151B7">
      <w:pPr>
        <w:spacing w:line="240" w:lineRule="auto"/>
        <w:ind w:left="0"/>
        <w:rPr>
          <w:rFonts w:ascii="Times New Roman" w:hAnsi="Times New Roman" w:cs="Times New Roman"/>
          <w:b/>
          <w:noProof/>
          <w:sz w:val="24"/>
          <w:szCs w:val="24"/>
          <w:lang w:val="uk-UA"/>
        </w:rPr>
      </w:pPr>
    </w:p>
    <w:p w14:paraId="53E9ACB5" w14:textId="77777777" w:rsidR="004151B7" w:rsidRDefault="004151B7" w:rsidP="004151B7">
      <w:pPr>
        <w:spacing w:before="0" w:after="0" w:line="240" w:lineRule="auto"/>
        <w:ind w:left="0"/>
        <w:rPr>
          <w:rFonts w:ascii="Times New Roman" w:hAnsi="Times New Roman" w:cs="Times New Roman"/>
          <w:b/>
          <w:noProof/>
          <w:sz w:val="24"/>
          <w:szCs w:val="24"/>
          <w:lang w:val="uk-UA"/>
        </w:rPr>
      </w:pPr>
    </w:p>
    <w:p w14:paraId="46936C01" w14:textId="77777777" w:rsidR="004151B7" w:rsidRDefault="004151B7" w:rsidP="004151B7">
      <w:pPr>
        <w:widowControl w:val="0"/>
        <w:spacing w:before="0" w:after="0" w:line="240" w:lineRule="auto"/>
        <w:ind w:left="1083"/>
        <w:jc w:val="center"/>
        <w:rPr>
          <w:noProof/>
        </w:rPr>
      </w:pPr>
      <w:r>
        <w:rPr>
          <w:rFonts w:ascii="Times New Roman" w:hAnsi="Times New Roman" w:cs="Times New Roman"/>
          <w:b/>
          <w:noProof/>
          <w:sz w:val="28"/>
          <w:lang w:val="uk-UA"/>
        </w:rPr>
        <w:t>Лабораторна робота №1</w:t>
      </w:r>
      <w:r>
        <w:rPr>
          <w:rFonts w:ascii="Times New Roman" w:hAnsi="Times New Roman" w:cs="Times New Roman"/>
          <w:b/>
          <w:noProof/>
          <w:sz w:val="28"/>
        </w:rPr>
        <w:t>1</w:t>
      </w:r>
    </w:p>
    <w:p w14:paraId="20A32A72" w14:textId="77777777" w:rsidR="004151B7" w:rsidRDefault="004151B7" w:rsidP="004151B7">
      <w:pPr>
        <w:widowControl w:val="0"/>
        <w:spacing w:before="0" w:after="0" w:line="240" w:lineRule="auto"/>
        <w:ind w:left="1083"/>
        <w:jc w:val="center"/>
        <w:rPr>
          <w:rFonts w:ascii="Times New Roman" w:hAnsi="Times New Roman" w:cs="Times New Roman"/>
          <w:b/>
          <w:noProof/>
          <w:sz w:val="28"/>
          <w:lang w:val="uk-UA"/>
        </w:rPr>
      </w:pPr>
      <w:r>
        <w:rPr>
          <w:rFonts w:ascii="Times New Roman" w:hAnsi="Times New Roman" w:cs="Times New Roman"/>
          <w:b/>
          <w:noProof/>
          <w:sz w:val="28"/>
          <w:lang w:val="uk-UA"/>
        </w:rPr>
        <w:br/>
        <w:t>з дисципліни «Операційні системи</w:t>
      </w:r>
      <w:r>
        <w:rPr>
          <w:rFonts w:ascii="Times New Roman" w:hAnsi="Times New Roman" w:cs="Times New Roman"/>
          <w:b/>
          <w:caps/>
          <w:noProof/>
          <w:sz w:val="28"/>
          <w:lang w:val="uk-UA"/>
        </w:rPr>
        <w:t>»</w:t>
      </w:r>
    </w:p>
    <w:p w14:paraId="2EA02737" w14:textId="77777777" w:rsidR="004151B7" w:rsidRDefault="004151B7" w:rsidP="004151B7">
      <w:pPr>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на тему: «Створення багатопотокових серверних застосувань»</w:t>
      </w:r>
    </w:p>
    <w:p w14:paraId="510D2D9D" w14:textId="77777777" w:rsidR="004151B7" w:rsidRDefault="004151B7" w:rsidP="004151B7">
      <w:pPr>
        <w:pStyle w:val="HTML"/>
        <w:shd w:val="clear" w:color="auto" w:fill="FFFFFF"/>
        <w:ind w:left="1083"/>
        <w:jc w:val="center"/>
        <w:rPr>
          <w:rFonts w:ascii="Times New Roman" w:hAnsi="Times New Roman" w:cs="Times New Roman"/>
          <w:b/>
          <w:noProof/>
          <w:sz w:val="28"/>
          <w:szCs w:val="28"/>
          <w:lang w:val="uk-UA" w:eastAsia="en-US"/>
        </w:rPr>
      </w:pPr>
    </w:p>
    <w:p w14:paraId="019BC890" w14:textId="77777777" w:rsidR="004151B7" w:rsidRDefault="004151B7" w:rsidP="004151B7">
      <w:pPr>
        <w:widowControl w:val="0"/>
        <w:tabs>
          <w:tab w:val="left" w:pos="7056"/>
        </w:tabs>
        <w:spacing w:before="0" w:after="0" w:line="240" w:lineRule="auto"/>
        <w:ind w:left="1083"/>
        <w:rPr>
          <w:rFonts w:ascii="Times New Roman" w:hAnsi="Times New Roman" w:cs="Times New Roman"/>
          <w:noProof/>
          <w:sz w:val="28"/>
          <w:lang w:val="uk-UA"/>
        </w:rPr>
      </w:pPr>
    </w:p>
    <w:p w14:paraId="5069FEB3"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083"/>
        <w:rPr>
          <w:rFonts w:ascii="Times New Roman" w:hAnsi="Times New Roman" w:cs="Times New Roman"/>
          <w:noProof/>
          <w:sz w:val="28"/>
          <w:lang w:val="uk-UA"/>
        </w:rPr>
      </w:pPr>
    </w:p>
    <w:p w14:paraId="0D5CF053"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17C502E"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591CDF1C"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3A80C50"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20ED3C6B"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833A92A"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00ED975D"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35D47BDD" w14:textId="2A7BE6D0" w:rsidR="004151B7" w:rsidRDefault="004151B7" w:rsidP="004151B7">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eastAsia="Calibri" w:hAnsi="Times New Roman" w:cs="Times New Roman"/>
          <w:noProof/>
          <w:sz w:val="28"/>
          <w:lang w:val="uk-UA"/>
        </w:rPr>
        <w:t>Викона</w:t>
      </w:r>
      <w:r>
        <w:rPr>
          <w:rFonts w:ascii="Times New Roman" w:eastAsia="Calibri" w:hAnsi="Times New Roman" w:cs="Times New Roman"/>
          <w:noProof/>
          <w:sz w:val="28"/>
          <w:lang w:val="uk-UA"/>
        </w:rPr>
        <w:t>в</w:t>
      </w:r>
      <w:r>
        <w:rPr>
          <w:rFonts w:ascii="Times New Roman" w:eastAsia="Calibri" w:hAnsi="Times New Roman" w:cs="Times New Roman"/>
          <w:noProof/>
          <w:sz w:val="28"/>
          <w:lang w:val="uk-UA"/>
        </w:rPr>
        <w:t xml:space="preserve">:       </w:t>
      </w:r>
    </w:p>
    <w:p w14:paraId="33A0A627" w14:textId="6F249CA6" w:rsidR="004151B7" w:rsidRDefault="004151B7" w:rsidP="004151B7">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Студент гр. ПЗ2011</w:t>
      </w:r>
    </w:p>
    <w:p w14:paraId="3512F571" w14:textId="3846CE72" w:rsidR="004151B7" w:rsidRDefault="004151B7" w:rsidP="004151B7">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Кулик С.В.</w:t>
      </w:r>
    </w:p>
    <w:p w14:paraId="335ED0A2" w14:textId="77777777" w:rsidR="004151B7" w:rsidRDefault="004151B7" w:rsidP="004151B7">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Прийняв: </w:t>
      </w:r>
    </w:p>
    <w:p w14:paraId="5776B5DC" w14:textId="4EF2A3D0"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right"/>
        <w:rPr>
          <w:rFonts w:ascii="Times New Roman" w:hAnsi="Times New Roman" w:cs="Times New Roman"/>
          <w:noProof/>
          <w:sz w:val="28"/>
          <w:lang w:val="uk-UA"/>
        </w:rPr>
      </w:pPr>
      <w:r>
        <w:rPr>
          <w:rFonts w:ascii="Times New Roman" w:hAnsi="Times New Roman" w:cs="Times New Roman"/>
          <w:noProof/>
          <w:sz w:val="28"/>
          <w:szCs w:val="28"/>
          <w:shd w:val="clear" w:color="auto" w:fill="FFFFFF"/>
          <w:lang w:val="uk-UA"/>
        </w:rPr>
        <w:t xml:space="preserve"> </w:t>
      </w:r>
      <w:r>
        <w:rPr>
          <w:rFonts w:ascii="Times New Roman" w:hAnsi="Times New Roman" w:cs="Times New Roman"/>
          <w:noProof/>
          <w:sz w:val="28"/>
          <w:szCs w:val="28"/>
          <w:shd w:val="clear" w:color="auto" w:fill="FFFFFF"/>
          <w:lang w:val="uk-UA"/>
        </w:rPr>
        <w:t>Андрющенко В.О.</w:t>
      </w:r>
    </w:p>
    <w:p w14:paraId="002B9F0E" w14:textId="77777777" w:rsidR="004151B7" w:rsidRDefault="004151B7" w:rsidP="004151B7">
      <w:pPr>
        <w:spacing w:line="240" w:lineRule="auto"/>
        <w:ind w:left="0"/>
        <w:rPr>
          <w:rFonts w:ascii="Times New Roman" w:hAnsi="Times New Roman" w:cs="Times New Roman"/>
          <w:b/>
          <w:noProof/>
          <w:sz w:val="24"/>
          <w:szCs w:val="24"/>
          <w:lang w:val="uk-UA"/>
        </w:rPr>
      </w:pPr>
    </w:p>
    <w:p w14:paraId="24817F4E" w14:textId="77777777" w:rsidR="004151B7" w:rsidRDefault="004151B7" w:rsidP="004151B7">
      <w:pPr>
        <w:spacing w:line="240" w:lineRule="auto"/>
        <w:ind w:left="0"/>
        <w:rPr>
          <w:rFonts w:ascii="Times New Roman" w:hAnsi="Times New Roman" w:cs="Times New Roman"/>
          <w:b/>
          <w:noProof/>
          <w:sz w:val="24"/>
          <w:szCs w:val="24"/>
          <w:lang w:val="uk-UA"/>
        </w:rPr>
      </w:pPr>
    </w:p>
    <w:p w14:paraId="16FD950D" w14:textId="77777777" w:rsidR="004151B7" w:rsidRDefault="004151B7" w:rsidP="004151B7">
      <w:pPr>
        <w:spacing w:line="240" w:lineRule="auto"/>
        <w:ind w:left="0"/>
        <w:rPr>
          <w:rFonts w:ascii="Times New Roman" w:hAnsi="Times New Roman" w:cs="Times New Roman"/>
          <w:b/>
          <w:noProof/>
          <w:sz w:val="24"/>
          <w:szCs w:val="24"/>
          <w:lang w:val="uk-UA"/>
        </w:rPr>
      </w:pPr>
    </w:p>
    <w:p w14:paraId="194BE10D"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noProof/>
          <w:sz w:val="28"/>
          <w:szCs w:val="28"/>
          <w:lang w:val="uk-UA"/>
        </w:rPr>
      </w:pPr>
    </w:p>
    <w:p w14:paraId="0F057496" w14:textId="77777777" w:rsidR="004151B7" w:rsidRDefault="004151B7" w:rsidP="004151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Дніпро, 2023</w:t>
      </w:r>
    </w:p>
    <w:p w14:paraId="5F564F32" w14:textId="77777777" w:rsidR="004151B7" w:rsidRDefault="004151B7" w:rsidP="004151B7">
      <w:pPr>
        <w:spacing w:before="0" w:after="0" w:line="240" w:lineRule="auto"/>
        <w:ind w:left="0" w:firstLine="284"/>
        <w:rPr>
          <w:rFonts w:ascii="Times New Roman" w:hAnsi="Times New Roman" w:cs="Times New Roman"/>
          <w:bCs/>
          <w:noProof/>
          <w:sz w:val="28"/>
          <w:szCs w:val="28"/>
          <w:lang w:val="uk-UA"/>
        </w:rPr>
      </w:pPr>
      <w:r>
        <w:rPr>
          <w:rFonts w:ascii="Times New Roman" w:hAnsi="Times New Roman" w:cs="Times New Roman"/>
          <w:b/>
          <w:noProof/>
          <w:sz w:val="28"/>
          <w:szCs w:val="28"/>
          <w:lang w:val="uk-UA"/>
        </w:rPr>
        <w:lastRenderedPageBreak/>
        <w:t>Тема:</w:t>
      </w:r>
      <w:r>
        <w:rPr>
          <w:rFonts w:ascii="Times New Roman" w:hAnsi="Times New Roman" w:cs="Times New Roman"/>
          <w:bCs/>
          <w:noProof/>
          <w:sz w:val="28"/>
          <w:szCs w:val="28"/>
          <w:lang w:val="uk-UA"/>
        </w:rPr>
        <w:t xml:space="preserve"> Створення багатопотокових серверних застосувань.</w:t>
      </w:r>
    </w:p>
    <w:p w14:paraId="0D290D8E" w14:textId="77777777" w:rsidR="004151B7" w:rsidRDefault="004151B7" w:rsidP="004151B7">
      <w:pPr>
        <w:spacing w:before="0" w:after="0" w:line="240" w:lineRule="auto"/>
        <w:ind w:left="709" w:hanging="425"/>
        <w:rPr>
          <w:rFonts w:ascii="Times New Roman" w:hAnsi="Times New Roman" w:cs="Times New Roman"/>
          <w:bCs/>
          <w:noProof/>
          <w:sz w:val="28"/>
          <w:szCs w:val="28"/>
          <w:lang w:val="uk-UA"/>
        </w:rPr>
      </w:pPr>
      <w:r>
        <w:rPr>
          <w:rFonts w:ascii="Times New Roman" w:hAnsi="Times New Roman" w:cs="Times New Roman"/>
          <w:b/>
          <w:noProof/>
          <w:sz w:val="28"/>
          <w:szCs w:val="28"/>
          <w:lang w:val="uk-UA"/>
        </w:rPr>
        <w:t>Мета:</w:t>
      </w:r>
      <w:r>
        <w:rPr>
          <w:rFonts w:ascii="Times New Roman" w:hAnsi="Times New Roman" w:cs="Times New Roman"/>
          <w:bCs/>
          <w:noProof/>
          <w:sz w:val="28"/>
          <w:szCs w:val="28"/>
          <w:lang w:val="uk-UA"/>
        </w:rPr>
        <w:t xml:space="preserve"> </w:t>
      </w:r>
    </w:p>
    <w:p w14:paraId="7AF9B2A3" w14:textId="77777777" w:rsidR="004151B7" w:rsidRDefault="004151B7" w:rsidP="004151B7">
      <w:pPr>
        <w:spacing w:before="0" w:after="0" w:line="240" w:lineRule="auto"/>
        <w:ind w:left="709" w:hanging="425"/>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xml:space="preserve">- Написати програми, які реалізують взаємодію клієнтів і сервера через сокети з використанням потоків. </w:t>
      </w:r>
    </w:p>
    <w:p w14:paraId="5846FDF1" w14:textId="77777777" w:rsidR="004151B7" w:rsidRDefault="004151B7" w:rsidP="004151B7">
      <w:pPr>
        <w:spacing w:before="0" w:after="0" w:line="240" w:lineRule="auto"/>
        <w:ind w:left="709" w:hanging="425"/>
        <w:rPr>
          <w:rFonts w:ascii="Times New Roman" w:hAnsi="Times New Roman" w:cs="Times New Roman"/>
          <w:bCs/>
          <w:noProof/>
          <w:sz w:val="28"/>
          <w:szCs w:val="28"/>
          <w:lang w:val="uk-UA"/>
        </w:rPr>
      </w:pPr>
      <w:r>
        <w:rPr>
          <w:rFonts w:ascii="Times New Roman" w:hAnsi="Times New Roman" w:cs="Times New Roman"/>
          <w:bCs/>
          <w:noProof/>
          <w:sz w:val="28"/>
          <w:szCs w:val="28"/>
          <w:lang w:val="uk-UA"/>
        </w:rPr>
        <w:t>- Клієнт повинен послати дані серверу, а сервер – обробити отримані дані і послати результат клієнтові.</w:t>
      </w:r>
    </w:p>
    <w:p w14:paraId="3688E197" w14:textId="77777777" w:rsidR="004151B7" w:rsidRDefault="004151B7" w:rsidP="004151B7">
      <w:pPr>
        <w:spacing w:after="0" w:line="240" w:lineRule="auto"/>
        <w:ind w:left="0" w:firstLine="284"/>
        <w:jc w:val="center"/>
        <w:rPr>
          <w:rFonts w:ascii="Times New Roman" w:eastAsia="Calibri" w:hAnsi="Times New Roman" w:cs="Times New Roman"/>
          <w:b/>
          <w:noProof/>
          <w:sz w:val="28"/>
          <w:szCs w:val="28"/>
          <w:lang w:val="uk-UA"/>
        </w:rPr>
      </w:pPr>
      <w:r>
        <w:rPr>
          <w:rFonts w:ascii="Times New Roman" w:eastAsia="Calibri" w:hAnsi="Times New Roman" w:cs="Times New Roman"/>
          <w:b/>
          <w:noProof/>
          <w:sz w:val="28"/>
          <w:szCs w:val="28"/>
          <w:lang w:val="uk-UA"/>
        </w:rPr>
        <w:t>Короткі теоретичні відомості</w:t>
      </w:r>
    </w:p>
    <w:p w14:paraId="3C432BEE" w14:textId="77777777" w:rsidR="004151B7" w:rsidRDefault="004151B7" w:rsidP="004151B7">
      <w:pPr>
        <w:spacing w:after="0" w:line="240" w:lineRule="auto"/>
        <w:ind w:left="0" w:firstLine="284"/>
        <w:jc w:val="both"/>
        <w:rPr>
          <w:rFonts w:ascii="Times New Roman" w:eastAsia="Calibri" w:hAnsi="Times New Roman" w:cs="Times New Roman"/>
          <w:bCs/>
          <w:noProof/>
          <w:sz w:val="28"/>
          <w:szCs w:val="28"/>
          <w:lang w:val="uk-UA"/>
        </w:rPr>
      </w:pPr>
      <w:r>
        <w:rPr>
          <w:rFonts w:ascii="Times New Roman" w:eastAsia="Calibri" w:hAnsi="Times New Roman" w:cs="Times New Roman"/>
          <w:bCs/>
          <w:noProof/>
          <w:sz w:val="28"/>
          <w:szCs w:val="28"/>
        </w:rPr>
        <w:t xml:space="preserve">Існують дві мети, які переслідують програмісти, використовуючи потоки: дозволити додатку паралельно працювати над декількома відносно незалежними завданнями; використовувати переваги багатопроцесорних систем для підвищення продуктивності додатка. Як не парадоксально це може здатися на перший погляд, але ці завдання ортогональні один одному і навіть можуть вступати в протиріччя. Тому, ще на етапі проектування ви повинні визначитися з пріоритетами цих завдань, оскільки це і визначить всю структуру додатка. Очевидно, що у будь-якому випадку завдання, над яким працює додаток, повинне володіти однією істотною властивістю: його можна розділити на декілька більш менш незалежних підзадач, над якими можна працювати паралельно. Інакше використання багатопотоковості просто неможливе. Інколи таке розпаралелювання само по собі складає складне алгоритмічне завдання, не завжди воно в принципі можливе. Але часто воно виникає природним чином. Ось дві характерних ситуації. По-перше, серверні застосування, де обслуговування кожного клієнта є самостійним завданням. По-друге, це призначене для користувача застосування, яке виконує якусь тривалу операцію (проводить складні математичні обчислення, обробляє графіку, веде пошук в базі даних...) у фоновому режимі. Тобто, під час неї користувач повинен мати можливість продовжувати працювати з додатком. Тут завдання дві: сама тривала операція і робота графічного інтерфейсу. Якими ж способами можна організувати паралельну роботу програми над декількома завданнями? Почнемо з того, що для цього, в принципі, можна обійтися взагалі без потоків (звичайно, про використання многопроцессорності при цьому мові не йде). Найпростіший і очевидніший спосіб організувати паралельну роботу додатка над декількома завданнями – це звичайно доручити кожну з них окремому потоку. Найчастіше потоки використовують саме такий чином. Головне достоїнство цього рішення – його простота (в усякому разі, до тих пір, поки справа не доходить до синхронізації). За перемиканням між завданнями стежить система, програміст пише код, що працює над кожним завданням так, як якби це була незалежна програма. Можливості багатопроцесорних систем також виявляються задіяні. На практиці цей підхід прекрасно працює в більшості випадків. Так, для тривалої операції у фоновому режимі це ідеальний варіант. Уявивши собі структуру багатопотокового застосування, ми плавно переходимо до теми синхронізації потоків. Перш ніж приступити до обговорення різних механізмів синхронізації, спробуємо уявити собі декілька характерних ситуацій, в яких </w:t>
      </w:r>
      <w:r>
        <w:rPr>
          <w:rFonts w:ascii="Times New Roman" w:eastAsia="Calibri" w:hAnsi="Times New Roman" w:cs="Times New Roman"/>
          <w:bCs/>
          <w:noProof/>
          <w:sz w:val="28"/>
          <w:szCs w:val="28"/>
        </w:rPr>
        <w:lastRenderedPageBreak/>
        <w:t>потрібна синхронізація. Одне з достоїнств багатопоточності – це легкий доступ до загальних даних для всіх потоків в процесі. Конкретний приклад: призначене для користувача застосування, де робочий потік виконує тривалу операцію у фоновому режимі. Згідно з правилами програмістів хорошого тону, слід інформувати користувача про хід операції. Для цього робочий потік повинен буде періодично записувати в якусь структуру даних інформацію на зразок прочитаних мегабайтів, числа оброблених файлів, ну і звичайно ж загальний відсоток виконання. Головний потік, що відповідає за GUI, повинен періодично прочитувати ці дані і відображувати на екрані. Якщо обмежитися лише одним числом, скажемо відсотком виконання, можна було б не турбуватися, але якщо даних багато, може статися так, що головний потік почне читати дані якраз в той момент, коли робочий потік їх модифікує. В результаті користувач ризикує побачити на екрані повну нісенітницю. Щоб уникнути цього, необхідно гарантувати, що із загальними даними одночасно може працювати лише одні потік.</w:t>
      </w:r>
    </w:p>
    <w:p w14:paraId="77F92DA3" w14:textId="77777777" w:rsidR="004151B7" w:rsidRDefault="004151B7" w:rsidP="004151B7">
      <w:pPr>
        <w:spacing w:line="240" w:lineRule="auto"/>
        <w:ind w:left="0"/>
        <w:jc w:val="center"/>
        <w:rPr>
          <w:rFonts w:ascii="Times New Roman" w:eastAsia="Calibri" w:hAnsi="Times New Roman" w:cs="Times New Roman"/>
          <w:b/>
          <w:noProof/>
          <w:sz w:val="28"/>
          <w:szCs w:val="28"/>
          <w:lang w:val="uk-UA"/>
        </w:rPr>
      </w:pPr>
      <w:r>
        <w:rPr>
          <w:rFonts w:ascii="Times New Roman" w:eastAsia="Calibri" w:hAnsi="Times New Roman" w:cs="Times New Roman"/>
          <w:b/>
          <w:noProof/>
          <w:sz w:val="28"/>
          <w:szCs w:val="28"/>
          <w:lang w:val="uk-UA"/>
        </w:rPr>
        <w:t>Завдання</w:t>
      </w:r>
    </w:p>
    <w:p w14:paraId="2D58C0CD" w14:textId="77777777" w:rsidR="004151B7" w:rsidRDefault="004151B7" w:rsidP="004151B7">
      <w:pPr>
        <w:spacing w:before="0" w:line="240" w:lineRule="auto"/>
        <w:ind w:left="0"/>
        <w:jc w:val="both"/>
        <w:rPr>
          <w:rFonts w:ascii="Times New Roman" w:hAnsi="Times New Roman"/>
          <w:noProof/>
          <w:sz w:val="28"/>
          <w:szCs w:val="28"/>
          <w:lang w:val="uk-UA"/>
        </w:rPr>
      </w:pPr>
      <w:r>
        <w:rPr>
          <w:rFonts w:ascii="Times New Roman" w:hAnsi="Times New Roman"/>
          <w:noProof/>
          <w:sz w:val="28"/>
          <w:szCs w:val="28"/>
        </w:rPr>
        <w:t>Реалізувати взаємодію процесів за схемою «клієнт-сервер» з використанням для передачі запиту та отримання відповіді сокетів. Клієнтська і серверна програми запускаються на різних комп’ютерах. Сервер підтримує декілька клієнтів одночасно. Реалізувати роботу сервера в багатопотоковому режимі та в режимі мультиплексування.</w:t>
      </w:r>
      <w:r>
        <w:rPr>
          <w:rFonts w:ascii="Times New Roman" w:hAnsi="Times New Roman"/>
          <w:noProof/>
          <w:sz w:val="28"/>
          <w:szCs w:val="28"/>
          <w:lang w:val="uk-UA"/>
        </w:rPr>
        <w:t xml:space="preserve"> Варіант 6 - </w:t>
      </w:r>
      <w:r>
        <w:rPr>
          <w:rFonts w:ascii="Times New Roman" w:hAnsi="Times New Roman"/>
          <w:noProof/>
          <w:sz w:val="28"/>
          <w:szCs w:val="28"/>
        </w:rPr>
        <w:t>Обробка сервером масивів (перетасування елементів).</w:t>
      </w:r>
    </w:p>
    <w:p w14:paraId="40E9323E" w14:textId="77777777" w:rsidR="004151B7" w:rsidRDefault="004151B7" w:rsidP="004151B7">
      <w:pPr>
        <w:spacing w:before="0" w:line="240" w:lineRule="auto"/>
        <w:ind w:left="0"/>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Текст програми</w:t>
      </w:r>
    </w:p>
    <w:p w14:paraId="4D395016" w14:textId="77777777" w:rsidR="004151B7" w:rsidRDefault="004151B7" w:rsidP="004151B7">
      <w:pPr>
        <w:spacing w:before="0" w:line="240" w:lineRule="auto"/>
        <w:ind w:left="0"/>
        <w:jc w:val="center"/>
        <w:rPr>
          <w:rFonts w:ascii="Times New Roman" w:eastAsia="Calibri" w:hAnsi="Times New Roman" w:cs="Times New Roman"/>
          <w:b/>
          <w:noProof/>
          <w:sz w:val="28"/>
          <w:lang w:val="en-US"/>
        </w:rPr>
      </w:pPr>
      <w:r>
        <w:rPr>
          <w:rFonts w:ascii="Times New Roman" w:eastAsia="Calibri" w:hAnsi="Times New Roman" w:cs="Times New Roman"/>
          <w:b/>
          <w:noProof/>
          <w:sz w:val="28"/>
          <w:lang w:val="uk-UA"/>
        </w:rPr>
        <w:t xml:space="preserve">Файл </w:t>
      </w:r>
      <w:r>
        <w:rPr>
          <w:rFonts w:ascii="Times New Roman" w:eastAsia="Calibri" w:hAnsi="Times New Roman" w:cs="Times New Roman"/>
          <w:b/>
          <w:noProof/>
          <w:sz w:val="28"/>
          <w:lang w:val="en-US"/>
        </w:rPr>
        <w:t>server</w:t>
      </w:r>
      <w:r>
        <w:rPr>
          <w:rFonts w:ascii="Times New Roman" w:eastAsia="Calibri" w:hAnsi="Times New Roman" w:cs="Times New Roman"/>
          <w:b/>
          <w:noProof/>
          <w:sz w:val="28"/>
          <w:lang w:val="uk-UA"/>
        </w:rPr>
        <w:t>.</w:t>
      </w:r>
      <w:r>
        <w:rPr>
          <w:rFonts w:ascii="Times New Roman" w:eastAsia="Calibri" w:hAnsi="Times New Roman" w:cs="Times New Roman"/>
          <w:b/>
          <w:noProof/>
          <w:sz w:val="28"/>
          <w:lang w:val="en-US"/>
        </w:rPr>
        <w:t>cpp</w:t>
      </w:r>
    </w:p>
    <w:p w14:paraId="09BD79E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&lt;iostream&gt;</w:t>
      </w:r>
    </w:p>
    <w:p w14:paraId="44FAF3B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&lt;vector&gt;</w:t>
      </w:r>
    </w:p>
    <w:p w14:paraId="6A64173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&lt;sys/socket.h&gt;</w:t>
      </w:r>
    </w:p>
    <w:p w14:paraId="1CDC204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&lt;netinet/in.h&gt;</w:t>
      </w:r>
    </w:p>
    <w:p w14:paraId="43CF289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&lt;unistd.h&gt;</w:t>
      </w:r>
    </w:p>
    <w:p w14:paraId="7D544EA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&lt;cstring&gt;</w:t>
      </w:r>
    </w:p>
    <w:p w14:paraId="2659CF1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&lt;algorithm&gt;</w:t>
      </w:r>
    </w:p>
    <w:p w14:paraId="5E6B1D7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&lt;random&gt;</w:t>
      </w:r>
    </w:p>
    <w:p w14:paraId="4E5561B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&lt;chrono&gt;</w:t>
      </w:r>
    </w:p>
    <w:p w14:paraId="3C91EE3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&lt;sstream&gt;</w:t>
      </w:r>
    </w:p>
    <w:p w14:paraId="456C73D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&lt;sys/types.h&gt;</w:t>
      </w:r>
    </w:p>
    <w:p w14:paraId="6CA40FD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&lt;sys/wait.h&gt;</w:t>
      </w:r>
    </w:p>
    <w:p w14:paraId="6D0068B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&lt;poll.h&gt;</w:t>
      </w:r>
    </w:p>
    <w:p w14:paraId="43BD5A7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&lt;arpa/inet.h&gt;</w:t>
      </w:r>
    </w:p>
    <w:p w14:paraId="524567E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#define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6F008A"/>
          <w:sz w:val="19"/>
          <w:szCs w:val="19"/>
          <w:lang/>
          <w14:ligatures w14:val="standardContextual"/>
        </w:rPr>
        <w:t>MAX_BUFFER_SIZE</w:t>
      </w:r>
      <w:r>
        <w:rPr>
          <w:rFonts w:ascii="Cascadia Mono" w:hAnsi="Cascadia Mono" w:cs="Cascadia Mono"/>
          <w:color w:val="000000"/>
          <w:sz w:val="19"/>
          <w:szCs w:val="19"/>
          <w:lang/>
          <w14:ligatures w14:val="standardContextual"/>
        </w:rPr>
        <w:t xml:space="preserve"> 1024</w:t>
      </w:r>
    </w:p>
    <w:p w14:paraId="4BB07B8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#define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6F008A"/>
          <w:sz w:val="19"/>
          <w:szCs w:val="19"/>
          <w:lang/>
          <w14:ligatures w14:val="standardContextual"/>
        </w:rPr>
        <w:t>MAX_CLIENTS</w:t>
      </w:r>
      <w:r>
        <w:rPr>
          <w:rFonts w:ascii="Cascadia Mono" w:hAnsi="Cascadia Mono" w:cs="Cascadia Mono"/>
          <w:color w:val="000000"/>
          <w:sz w:val="19"/>
          <w:szCs w:val="19"/>
          <w:lang/>
          <w14:ligatures w14:val="standardContextual"/>
        </w:rPr>
        <w:t xml:space="preserve"> 10</w:t>
      </w:r>
    </w:p>
    <w:p w14:paraId="4C80167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68EA384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FF"/>
          <w:sz w:val="19"/>
          <w:szCs w:val="19"/>
          <w:lang/>
          <w14:ligatures w14:val="standardContextual"/>
        </w:rPr>
        <w:t>void</w:t>
      </w:r>
      <w:r>
        <w:rPr>
          <w:rFonts w:ascii="Cascadia Mono" w:hAnsi="Cascadia Mono" w:cs="Cascadia Mono"/>
          <w:color w:val="000000"/>
          <w:sz w:val="19"/>
          <w:szCs w:val="19"/>
          <w:lang/>
          <w14:ligatures w14:val="standardContextual"/>
        </w:rPr>
        <w:t xml:space="preserve"> sortArray(</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808080"/>
          <w:sz w:val="19"/>
          <w:szCs w:val="19"/>
          <w:lang/>
          <w14:ligatures w14:val="standardContextual"/>
        </w:rPr>
        <w:t>array</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808080"/>
          <w:sz w:val="19"/>
          <w:szCs w:val="19"/>
          <w:lang/>
          <w14:ligatures w14:val="standardContextual"/>
        </w:rPr>
        <w:t>size</w:t>
      </w:r>
      <w:r>
        <w:rPr>
          <w:rFonts w:ascii="Cascadia Mono" w:hAnsi="Cascadia Mono" w:cs="Cascadia Mono"/>
          <w:color w:val="000000"/>
          <w:sz w:val="19"/>
          <w:szCs w:val="19"/>
          <w:lang/>
          <w14:ligatures w14:val="standardContextual"/>
        </w:rPr>
        <w:t>)</w:t>
      </w:r>
    </w:p>
    <w:p w14:paraId="7C7D06D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637BDE7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std::sort(</w:t>
      </w:r>
      <w:r>
        <w:rPr>
          <w:rFonts w:ascii="Cascadia Mono" w:hAnsi="Cascadia Mono" w:cs="Cascadia Mono"/>
          <w:color w:val="808080"/>
          <w:sz w:val="19"/>
          <w:szCs w:val="19"/>
          <w:lang/>
          <w14:ligatures w14:val="standardContextual"/>
        </w:rPr>
        <w:t>array</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808080"/>
          <w:sz w:val="19"/>
          <w:szCs w:val="19"/>
          <w:lang/>
          <w14:ligatures w14:val="standardContextual"/>
        </w:rPr>
        <w:t>array</w:t>
      </w:r>
      <w:r>
        <w:rPr>
          <w:rFonts w:ascii="Cascadia Mono" w:hAnsi="Cascadia Mono" w:cs="Cascadia Mono"/>
          <w:color w:val="000000"/>
          <w:sz w:val="19"/>
          <w:szCs w:val="19"/>
          <w:lang/>
          <w14:ligatures w14:val="standardContextual"/>
        </w:rPr>
        <w:t xml:space="preserve"> + </w:t>
      </w:r>
      <w:r>
        <w:rPr>
          <w:rFonts w:ascii="Cascadia Mono" w:hAnsi="Cascadia Mono" w:cs="Cascadia Mono"/>
          <w:color w:val="808080"/>
          <w:sz w:val="19"/>
          <w:szCs w:val="19"/>
          <w:lang/>
          <w14:ligatures w14:val="standardContextual"/>
        </w:rPr>
        <w:t>size</w:t>
      </w:r>
      <w:r>
        <w:rPr>
          <w:rFonts w:ascii="Cascadia Mono" w:hAnsi="Cascadia Mono" w:cs="Cascadia Mono"/>
          <w:color w:val="000000"/>
          <w:sz w:val="19"/>
          <w:szCs w:val="19"/>
          <w:lang/>
          <w14:ligatures w14:val="standardContextual"/>
        </w:rPr>
        <w:t>);</w:t>
      </w:r>
    </w:p>
    <w:p w14:paraId="221240F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315407D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FBEC74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main()</w:t>
      </w:r>
    </w:p>
    <w:p w14:paraId="54F0FE9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3C64898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serverSocket, clientSockets[</w:t>
      </w:r>
      <w:r>
        <w:rPr>
          <w:rFonts w:ascii="Cascadia Mono" w:hAnsi="Cascadia Mono" w:cs="Cascadia Mono"/>
          <w:color w:val="6F008A"/>
          <w:sz w:val="19"/>
          <w:szCs w:val="19"/>
          <w:lang/>
          <w14:ligatures w14:val="standardContextual"/>
        </w:rPr>
        <w:t>MAX_CLIENTS</w:t>
      </w:r>
      <w:r>
        <w:rPr>
          <w:rFonts w:ascii="Cascadia Mono" w:hAnsi="Cascadia Mono" w:cs="Cascadia Mono"/>
          <w:color w:val="000000"/>
          <w:sz w:val="19"/>
          <w:szCs w:val="19"/>
          <w:lang/>
          <w14:ligatures w14:val="standardContextual"/>
        </w:rPr>
        <w:t>];</w:t>
      </w:r>
    </w:p>
    <w:p w14:paraId="77FBE3B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sockaddr_in</w:t>
      </w:r>
      <w:r>
        <w:rPr>
          <w:rFonts w:ascii="Cascadia Mono" w:hAnsi="Cascadia Mono" w:cs="Cascadia Mono"/>
          <w:color w:val="000000"/>
          <w:sz w:val="19"/>
          <w:szCs w:val="19"/>
          <w:lang/>
          <w14:ligatures w14:val="standardContextual"/>
        </w:rPr>
        <w:t xml:space="preserve"> serverAddress, clientAddress;</w:t>
      </w:r>
    </w:p>
    <w:p w14:paraId="155CCD9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socklen_t clientAddressLength = </w:t>
      </w:r>
      <w:r>
        <w:rPr>
          <w:rFonts w:ascii="Cascadia Mono" w:hAnsi="Cascadia Mono" w:cs="Cascadia Mono"/>
          <w:color w:val="0000FF"/>
          <w:sz w:val="19"/>
          <w:szCs w:val="19"/>
          <w:lang/>
          <w14:ligatures w14:val="standardContextual"/>
        </w:rPr>
        <w:t>sizeof</w:t>
      </w:r>
      <w:r>
        <w:rPr>
          <w:rFonts w:ascii="Cascadia Mono" w:hAnsi="Cascadia Mono" w:cs="Cascadia Mono"/>
          <w:color w:val="000000"/>
          <w:sz w:val="19"/>
          <w:szCs w:val="19"/>
          <w:lang/>
          <w14:ligatures w14:val="standardContextual"/>
        </w:rPr>
        <w:t>(clientAddress);</w:t>
      </w:r>
    </w:p>
    <w:p w14:paraId="2448AE9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35DC2C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w:t>
      </w:r>
      <w:r>
        <w:rPr>
          <w:rFonts w:ascii="Cascadia Mono" w:hAnsi="Cascadia Mono" w:cs="Cascadia Mono"/>
          <w:color w:val="2B91AF"/>
          <w:sz w:val="19"/>
          <w:szCs w:val="19"/>
          <w:lang/>
          <w14:ligatures w14:val="standardContextual"/>
        </w:rPr>
        <w:t>vector</w:t>
      </w:r>
      <w:r>
        <w:rPr>
          <w:rFonts w:ascii="Cascadia Mono" w:hAnsi="Cascadia Mono" w:cs="Cascadia Mono"/>
          <w:color w:val="000000"/>
          <w:sz w:val="19"/>
          <w:szCs w:val="19"/>
          <w:lang/>
          <w14:ligatures w14:val="standardContextual"/>
        </w:rPr>
        <w:t>&lt;pid_t&gt; childProcesses;</w:t>
      </w:r>
    </w:p>
    <w:p w14:paraId="0F06E8F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72367C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Create server socket</w:t>
      </w:r>
    </w:p>
    <w:p w14:paraId="44510B4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serverSocket = socket(AF_INET, SOCK_STREAM, 0);</w:t>
      </w:r>
    </w:p>
    <w:p w14:paraId="742B197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(serverSocket &lt; 0)</w:t>
      </w:r>
    </w:p>
    <w:p w14:paraId="347C75D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25C1BF4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creating server socket"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14D4D30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43B0762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3B1A25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0AEAEB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Set up server address</w:t>
      </w:r>
    </w:p>
    <w:p w14:paraId="38716FA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serverAddress.sin_family = AF_INET;</w:t>
      </w:r>
    </w:p>
    <w:p w14:paraId="72D55D50"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serverAddress.sin_port = htons(1234);</w:t>
      </w:r>
    </w:p>
    <w:p w14:paraId="7E69CBB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serverAddress.sin_addr.s_addr = INADDR_ANY;</w:t>
      </w:r>
    </w:p>
    <w:p w14:paraId="3BB9C6E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61119E5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Bind the server socket to the specified IP and port</w:t>
      </w:r>
    </w:p>
    <w:p w14:paraId="7BF4F99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(bind(serverSocket,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sockaddr</w:t>
      </w:r>
      <w:r>
        <w:rPr>
          <w:rFonts w:ascii="Cascadia Mono" w:hAnsi="Cascadia Mono" w:cs="Cascadia Mono"/>
          <w:color w:val="000000"/>
          <w:sz w:val="19"/>
          <w:szCs w:val="19"/>
          <w:lang/>
          <w14:ligatures w14:val="standardContextual"/>
        </w:rPr>
        <w:t xml:space="preserve">*)&amp;serverAddress, </w:t>
      </w:r>
      <w:r>
        <w:rPr>
          <w:rFonts w:ascii="Cascadia Mono" w:hAnsi="Cascadia Mono" w:cs="Cascadia Mono"/>
          <w:color w:val="0000FF"/>
          <w:sz w:val="19"/>
          <w:szCs w:val="19"/>
          <w:lang/>
          <w14:ligatures w14:val="standardContextual"/>
        </w:rPr>
        <w:t>sizeof</w:t>
      </w:r>
      <w:r>
        <w:rPr>
          <w:rFonts w:ascii="Cascadia Mono" w:hAnsi="Cascadia Mono" w:cs="Cascadia Mono"/>
          <w:color w:val="000000"/>
          <w:sz w:val="19"/>
          <w:szCs w:val="19"/>
          <w:lang/>
          <w14:ligatures w14:val="standardContextual"/>
        </w:rPr>
        <w:t>(serverAddress)) &lt; 0)</w:t>
      </w:r>
    </w:p>
    <w:p w14:paraId="00185C0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18FD66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binding server socket"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4621276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00F176C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A679540"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02D59EF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Listen for incoming connections</w:t>
      </w:r>
    </w:p>
    <w:p w14:paraId="5840C33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(listen(serverSocket, 5) &lt; 0)</w:t>
      </w:r>
    </w:p>
    <w:p w14:paraId="478F2D5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ACB513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listening for connections"</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44F6EF4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5045C01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1EE741F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8DB8EF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"Server is listening..."</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0A0907A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7767A2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Initialize client sockets array</w:t>
      </w:r>
    </w:p>
    <w:p w14:paraId="37396C7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for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i = 0; i &lt; </w:t>
      </w:r>
      <w:r>
        <w:rPr>
          <w:rFonts w:ascii="Cascadia Mono" w:hAnsi="Cascadia Mono" w:cs="Cascadia Mono"/>
          <w:color w:val="6F008A"/>
          <w:sz w:val="19"/>
          <w:szCs w:val="19"/>
          <w:lang/>
          <w14:ligatures w14:val="standardContextual"/>
        </w:rPr>
        <w:t>MAX_CLIENTS</w:t>
      </w:r>
      <w:r>
        <w:rPr>
          <w:rFonts w:ascii="Cascadia Mono" w:hAnsi="Cascadia Mono" w:cs="Cascadia Mono"/>
          <w:color w:val="000000"/>
          <w:sz w:val="19"/>
          <w:szCs w:val="19"/>
          <w:lang/>
          <w14:ligatures w14:val="standardContextual"/>
        </w:rPr>
        <w:t>; i++)</w:t>
      </w:r>
    </w:p>
    <w:p w14:paraId="31029E1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C78C80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clientSockets[i] = -1;</w:t>
      </w:r>
    </w:p>
    <w:p w14:paraId="509E9A4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F9222B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544A766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pollfd</w:t>
      </w:r>
      <w:r>
        <w:rPr>
          <w:rFonts w:ascii="Cascadia Mono" w:hAnsi="Cascadia Mono" w:cs="Cascadia Mono"/>
          <w:color w:val="000000"/>
          <w:sz w:val="19"/>
          <w:szCs w:val="19"/>
          <w:lang/>
          <w14:ligatures w14:val="standardContextual"/>
        </w:rPr>
        <w:t xml:space="preserve"> fds[</w:t>
      </w:r>
      <w:r>
        <w:rPr>
          <w:rFonts w:ascii="Cascadia Mono" w:hAnsi="Cascadia Mono" w:cs="Cascadia Mono"/>
          <w:color w:val="6F008A"/>
          <w:sz w:val="19"/>
          <w:szCs w:val="19"/>
          <w:lang/>
          <w14:ligatures w14:val="standardContextual"/>
        </w:rPr>
        <w:t>MAX_CLIENTS</w:t>
      </w:r>
      <w:r>
        <w:rPr>
          <w:rFonts w:ascii="Cascadia Mono" w:hAnsi="Cascadia Mono" w:cs="Cascadia Mono"/>
          <w:color w:val="000000"/>
          <w:sz w:val="19"/>
          <w:szCs w:val="19"/>
          <w:lang/>
          <w14:ligatures w14:val="standardContextual"/>
        </w:rPr>
        <w:t xml:space="preserve"> + 1];</w:t>
      </w:r>
    </w:p>
    <w:p w14:paraId="47AE63C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fds[0].fd = serverSocket;</w:t>
      </w:r>
    </w:p>
    <w:p w14:paraId="0835BE6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fds[0].events = POLLIN;</w:t>
      </w:r>
    </w:p>
    <w:p w14:paraId="10D54BD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61CBE85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numClients = 0;</w:t>
      </w:r>
    </w:p>
    <w:p w14:paraId="669E803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69A9B9E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while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true</w:t>
      </w:r>
      <w:r>
        <w:rPr>
          <w:rFonts w:ascii="Cascadia Mono" w:hAnsi="Cascadia Mono" w:cs="Cascadia Mono"/>
          <w:color w:val="000000"/>
          <w:sz w:val="19"/>
          <w:szCs w:val="19"/>
          <w:lang/>
          <w14:ligatures w14:val="standardContextual"/>
        </w:rPr>
        <w:t>)</w:t>
      </w:r>
    </w:p>
    <w:p w14:paraId="2F4E0A1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FE6FF0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pollStatus = poll(fds, numClients + 1, -1);</w:t>
      </w:r>
    </w:p>
    <w:p w14:paraId="3BD1CEF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(pollStatus &lt; 0)</w:t>
      </w:r>
    </w:p>
    <w:p w14:paraId="7AFD880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B58A4D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in poll"</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42B9021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4E92A79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B34274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4AD34C9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(fds[0].revents &amp; POLLIN)</w:t>
      </w:r>
    </w:p>
    <w:p w14:paraId="272F3F6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AA07C3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New connection</w:t>
      </w:r>
    </w:p>
    <w:p w14:paraId="59C9C7A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newSocket = accept(serverSocket,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sockaddr</w:t>
      </w:r>
      <w:r>
        <w:rPr>
          <w:rFonts w:ascii="Cascadia Mono" w:hAnsi="Cascadia Mono" w:cs="Cascadia Mono"/>
          <w:color w:val="000000"/>
          <w:sz w:val="19"/>
          <w:szCs w:val="19"/>
          <w:lang/>
          <w14:ligatures w14:val="standardContextual"/>
        </w:rPr>
        <w:t>*)&amp;clientAddress, &amp;clientAddressLength);</w:t>
      </w:r>
    </w:p>
    <w:p w14:paraId="2CFD600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(newSocket &lt; 0)</w:t>
      </w:r>
    </w:p>
    <w:p w14:paraId="0F59F13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888A54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accepting new connection"</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7D3A434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3F33DF7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411E9C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E42143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lastRenderedPageBreak/>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"New connection, socket fd is "</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newSocket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 IP is "</w:t>
      </w:r>
      <w:r>
        <w:rPr>
          <w:rFonts w:ascii="Cascadia Mono" w:hAnsi="Cascadia Mono" w:cs="Cascadia Mono"/>
          <w:color w:val="000000"/>
          <w:sz w:val="19"/>
          <w:szCs w:val="19"/>
          <w:lang/>
          <w14:ligatures w14:val="standardContextual"/>
        </w:rPr>
        <w:t xml:space="preserve"> &lt;&lt; inet_ntoa(clientAddress.sin_addr)</w:t>
      </w:r>
    </w:p>
    <w:p w14:paraId="480E602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&lt;&lt; </w:t>
      </w:r>
      <w:r>
        <w:rPr>
          <w:rFonts w:ascii="Cascadia Mono" w:hAnsi="Cascadia Mono" w:cs="Cascadia Mono"/>
          <w:color w:val="A31515"/>
          <w:sz w:val="19"/>
          <w:szCs w:val="19"/>
          <w:lang/>
          <w14:ligatures w14:val="standardContextual"/>
        </w:rPr>
        <w:t>", port is "</w:t>
      </w:r>
      <w:r>
        <w:rPr>
          <w:rFonts w:ascii="Cascadia Mono" w:hAnsi="Cascadia Mono" w:cs="Cascadia Mono"/>
          <w:color w:val="000000"/>
          <w:sz w:val="19"/>
          <w:szCs w:val="19"/>
          <w:lang/>
          <w14:ligatures w14:val="standardContextual"/>
        </w:rPr>
        <w:t xml:space="preserve"> &lt;&lt; ntohs(clientAddress.sin_port) &lt;&lt; std::endl;</w:t>
      </w:r>
    </w:p>
    <w:p w14:paraId="6A8C118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A898C4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Add new client socket to the array</w:t>
      </w:r>
    </w:p>
    <w:p w14:paraId="29D7AC5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for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i = 0; i &lt; </w:t>
      </w:r>
      <w:r>
        <w:rPr>
          <w:rFonts w:ascii="Cascadia Mono" w:hAnsi="Cascadia Mono" w:cs="Cascadia Mono"/>
          <w:color w:val="6F008A"/>
          <w:sz w:val="19"/>
          <w:szCs w:val="19"/>
          <w:lang/>
          <w14:ligatures w14:val="standardContextual"/>
        </w:rPr>
        <w:t>MAX_CLIENTS</w:t>
      </w:r>
      <w:r>
        <w:rPr>
          <w:rFonts w:ascii="Cascadia Mono" w:hAnsi="Cascadia Mono" w:cs="Cascadia Mono"/>
          <w:color w:val="000000"/>
          <w:sz w:val="19"/>
          <w:szCs w:val="19"/>
          <w:lang/>
          <w14:ligatures w14:val="standardContextual"/>
        </w:rPr>
        <w:t>; i++)</w:t>
      </w:r>
    </w:p>
    <w:p w14:paraId="51FBDEB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69D2E5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(clientSockets[i] == -1)</w:t>
      </w:r>
    </w:p>
    <w:p w14:paraId="17086B9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3915715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clientSockets[i] = newSocket;</w:t>
      </w:r>
    </w:p>
    <w:p w14:paraId="06A970B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fds[numClients + 1].fd = newSocket;</w:t>
      </w:r>
    </w:p>
    <w:p w14:paraId="2D55139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fds[numClients + 1].events = POLLIN;</w:t>
      </w:r>
    </w:p>
    <w:p w14:paraId="33DD40C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numClients++;</w:t>
      </w:r>
    </w:p>
    <w:p w14:paraId="4A0BD41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break</w:t>
      </w:r>
      <w:r>
        <w:rPr>
          <w:rFonts w:ascii="Cascadia Mono" w:hAnsi="Cascadia Mono" w:cs="Cascadia Mono"/>
          <w:color w:val="000000"/>
          <w:sz w:val="19"/>
          <w:szCs w:val="19"/>
          <w:lang/>
          <w14:ligatures w14:val="standardContextual"/>
        </w:rPr>
        <w:t>;</w:t>
      </w:r>
    </w:p>
    <w:p w14:paraId="42D515A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3ABAB1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BCE5C0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6AD62D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4B6AEE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for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i = 1; i &lt; numClients + 1; i++)</w:t>
      </w:r>
    </w:p>
    <w:p w14:paraId="0F6075A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28DBE0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(fds[i].revents &amp; POLLIN)</w:t>
      </w:r>
    </w:p>
    <w:p w14:paraId="12BF641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36F888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Data received from a client</w:t>
      </w:r>
    </w:p>
    <w:p w14:paraId="78D52FB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clientSocket = fds[i].fd;</w:t>
      </w:r>
    </w:p>
    <w:p w14:paraId="259400F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char</w:t>
      </w:r>
      <w:r>
        <w:rPr>
          <w:rFonts w:ascii="Cascadia Mono" w:hAnsi="Cascadia Mono" w:cs="Cascadia Mono"/>
          <w:color w:val="000000"/>
          <w:sz w:val="19"/>
          <w:szCs w:val="19"/>
          <w:lang/>
          <w14:ligatures w14:val="standardContextual"/>
        </w:rPr>
        <w:t xml:space="preserve"> buffer[</w:t>
      </w:r>
      <w:r>
        <w:rPr>
          <w:rFonts w:ascii="Cascadia Mono" w:hAnsi="Cascadia Mono" w:cs="Cascadia Mono"/>
          <w:color w:val="6F008A"/>
          <w:sz w:val="19"/>
          <w:szCs w:val="19"/>
          <w:lang/>
          <w14:ligatures w14:val="standardContextual"/>
        </w:rPr>
        <w:t>MAX_BUFFER_SIZE</w:t>
      </w:r>
      <w:r>
        <w:rPr>
          <w:rFonts w:ascii="Cascadia Mono" w:hAnsi="Cascadia Mono" w:cs="Cascadia Mono"/>
          <w:color w:val="000000"/>
          <w:sz w:val="19"/>
          <w:szCs w:val="19"/>
          <w:lang/>
          <w14:ligatures w14:val="standardContextual"/>
        </w:rPr>
        <w:t>];</w:t>
      </w:r>
    </w:p>
    <w:p w14:paraId="39F668F0"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D248B2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Receive data from the client</w:t>
      </w:r>
    </w:p>
    <w:p w14:paraId="3DFBAB2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bytesRead = read(clientSocket, buffer, </w:t>
      </w:r>
      <w:r>
        <w:rPr>
          <w:rFonts w:ascii="Cascadia Mono" w:hAnsi="Cascadia Mono" w:cs="Cascadia Mono"/>
          <w:color w:val="0000FF"/>
          <w:sz w:val="19"/>
          <w:szCs w:val="19"/>
          <w:lang/>
          <w14:ligatures w14:val="standardContextual"/>
        </w:rPr>
        <w:t>sizeof</w:t>
      </w:r>
      <w:r>
        <w:rPr>
          <w:rFonts w:ascii="Cascadia Mono" w:hAnsi="Cascadia Mono" w:cs="Cascadia Mono"/>
          <w:color w:val="000000"/>
          <w:sz w:val="19"/>
          <w:szCs w:val="19"/>
          <w:lang/>
          <w14:ligatures w14:val="standardContextual"/>
        </w:rPr>
        <w:t>(buffer));</w:t>
      </w:r>
    </w:p>
    <w:p w14:paraId="7AE1589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(bytesRead &lt;= 0)</w:t>
      </w:r>
    </w:p>
    <w:p w14:paraId="3210BB3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6EB6B3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Client disconnected</w:t>
      </w:r>
    </w:p>
    <w:p w14:paraId="507D4AA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"Client disconnected, socket fd is "</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clientSocket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71A6373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close(clientSocket);</w:t>
      </w:r>
    </w:p>
    <w:p w14:paraId="10A23D6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fds[i].fd = -1;</w:t>
      </w:r>
    </w:p>
    <w:p w14:paraId="3B1AB09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std::swap(fds[i], fds[numClients]);</w:t>
      </w:r>
    </w:p>
    <w:p w14:paraId="09F5B40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clientSockets[i - 1] = -1;</w:t>
      </w:r>
    </w:p>
    <w:p w14:paraId="320921B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clientSockets[numClients - 1] = clientSocket;</w:t>
      </w:r>
    </w:p>
    <w:p w14:paraId="235FAF9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numClients--;</w:t>
      </w:r>
    </w:p>
    <w:p w14:paraId="28E0179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continue</w:t>
      </w:r>
      <w:r>
        <w:rPr>
          <w:rFonts w:ascii="Cascadia Mono" w:hAnsi="Cascadia Mono" w:cs="Cascadia Mono"/>
          <w:color w:val="000000"/>
          <w:sz w:val="19"/>
          <w:szCs w:val="19"/>
          <w:lang/>
          <w14:ligatures w14:val="standardContextual"/>
        </w:rPr>
        <w:t>;</w:t>
      </w:r>
    </w:p>
    <w:p w14:paraId="37F5A64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5F8513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024FEAD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Process the received request</w:t>
      </w:r>
    </w:p>
    <w:p w14:paraId="4EF127B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array[</w:t>
      </w:r>
      <w:r>
        <w:rPr>
          <w:rFonts w:ascii="Cascadia Mono" w:hAnsi="Cascadia Mono" w:cs="Cascadia Mono"/>
          <w:color w:val="6F008A"/>
          <w:sz w:val="19"/>
          <w:szCs w:val="19"/>
          <w:lang/>
          <w14:ligatures w14:val="standardContextual"/>
        </w:rPr>
        <w:t>MAX_BUFFER_SIZE</w:t>
      </w:r>
      <w:r>
        <w:rPr>
          <w:rFonts w:ascii="Cascadia Mono" w:hAnsi="Cascadia Mono" w:cs="Cascadia Mono"/>
          <w:color w:val="000000"/>
          <w:sz w:val="19"/>
          <w:szCs w:val="19"/>
          <w:lang/>
          <w14:ligatures w14:val="standardContextual"/>
        </w:rPr>
        <w:t>];</w:t>
      </w:r>
    </w:p>
    <w:p w14:paraId="148DDA7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w:t>
      </w:r>
      <w:r>
        <w:rPr>
          <w:rFonts w:ascii="Cascadia Mono" w:hAnsi="Cascadia Mono" w:cs="Cascadia Mono"/>
          <w:color w:val="2B91AF"/>
          <w:sz w:val="19"/>
          <w:szCs w:val="19"/>
          <w:lang/>
          <w14:ligatures w14:val="standardContextual"/>
        </w:rPr>
        <w:t>stringstream</w:t>
      </w:r>
      <w:r>
        <w:rPr>
          <w:rFonts w:ascii="Cascadia Mono" w:hAnsi="Cascadia Mono" w:cs="Cascadia Mono"/>
          <w:color w:val="000000"/>
          <w:sz w:val="19"/>
          <w:szCs w:val="19"/>
          <w:lang/>
          <w14:ligatures w14:val="standardContextual"/>
        </w:rPr>
        <w:t xml:space="preserve"> ss(buffer);</w:t>
      </w:r>
    </w:p>
    <w:p w14:paraId="21022A0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num;</w:t>
      </w:r>
    </w:p>
    <w:p w14:paraId="6B12DD2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index = 0;</w:t>
      </w:r>
    </w:p>
    <w:p w14:paraId="4DBB0B1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BA651B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while</w:t>
      </w:r>
      <w:r>
        <w:rPr>
          <w:rFonts w:ascii="Cascadia Mono" w:hAnsi="Cascadia Mono" w:cs="Cascadia Mono"/>
          <w:color w:val="000000"/>
          <w:sz w:val="19"/>
          <w:szCs w:val="19"/>
          <w:lang/>
          <w14:ligatures w14:val="standardContextual"/>
        </w:rPr>
        <w:t xml:space="preserve"> (ss </w:t>
      </w:r>
      <w:r>
        <w:rPr>
          <w:rFonts w:ascii="Cascadia Mono" w:hAnsi="Cascadia Mono" w:cs="Cascadia Mono"/>
          <w:color w:val="008080"/>
          <w:sz w:val="19"/>
          <w:szCs w:val="19"/>
          <w:lang/>
          <w14:ligatures w14:val="standardContextual"/>
        </w:rPr>
        <w:t>&gt;&gt;</w:t>
      </w:r>
      <w:r>
        <w:rPr>
          <w:rFonts w:ascii="Cascadia Mono" w:hAnsi="Cascadia Mono" w:cs="Cascadia Mono"/>
          <w:color w:val="000000"/>
          <w:sz w:val="19"/>
          <w:szCs w:val="19"/>
          <w:lang/>
          <w14:ligatures w14:val="standardContextual"/>
        </w:rPr>
        <w:t xml:space="preserve"> num)</w:t>
      </w:r>
    </w:p>
    <w:p w14:paraId="569AC9A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B37E20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array[index++] = num;</w:t>
      </w:r>
    </w:p>
    <w:p w14:paraId="79E68A1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1C4BAD7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E4B128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Sort the array</w:t>
      </w:r>
    </w:p>
    <w:p w14:paraId="4112FD3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sortArray(array, index);</w:t>
      </w:r>
    </w:p>
    <w:p w14:paraId="108912F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5A8EAA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Convert the sorted array back to a string</w:t>
      </w:r>
    </w:p>
    <w:p w14:paraId="6C3F554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w:t>
      </w:r>
      <w:r>
        <w:rPr>
          <w:rFonts w:ascii="Cascadia Mono" w:hAnsi="Cascadia Mono" w:cs="Cascadia Mono"/>
          <w:color w:val="2B91AF"/>
          <w:sz w:val="19"/>
          <w:szCs w:val="19"/>
          <w:lang/>
          <w14:ligatures w14:val="standardContextual"/>
        </w:rPr>
        <w:t>stringstream</w:t>
      </w:r>
      <w:r>
        <w:rPr>
          <w:rFonts w:ascii="Cascadia Mono" w:hAnsi="Cascadia Mono" w:cs="Cascadia Mono"/>
          <w:color w:val="000000"/>
          <w:sz w:val="19"/>
          <w:szCs w:val="19"/>
          <w:lang/>
          <w14:ligatures w14:val="standardContextual"/>
        </w:rPr>
        <w:t xml:space="preserve"> response;</w:t>
      </w:r>
    </w:p>
    <w:p w14:paraId="54B820D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for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j = 0; j &lt; index; j++)</w:t>
      </w:r>
    </w:p>
    <w:p w14:paraId="36D0EF6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87C788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response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array[j]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 "</w:t>
      </w:r>
      <w:r>
        <w:rPr>
          <w:rFonts w:ascii="Cascadia Mono" w:hAnsi="Cascadia Mono" w:cs="Cascadia Mono"/>
          <w:color w:val="000000"/>
          <w:sz w:val="19"/>
          <w:szCs w:val="19"/>
          <w:lang/>
          <w14:ligatures w14:val="standardContextual"/>
        </w:rPr>
        <w:t>;</w:t>
      </w:r>
    </w:p>
    <w:p w14:paraId="2A291C3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62CAB9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ABFCDD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Send the sorted array back to the client</w:t>
      </w:r>
    </w:p>
    <w:p w14:paraId="2B48B95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lastRenderedPageBreak/>
        <w:t xml:space="preserve">                send(clientSocket, response.str().c_str(), response.str().length(), 0);</w:t>
      </w:r>
    </w:p>
    <w:p w14:paraId="1FFA87A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93418F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EADC3A0"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3B367E1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48FC4DF"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Close all client sockets</w:t>
      </w:r>
    </w:p>
    <w:p w14:paraId="0A805F4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for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i = 0; i &lt; numClients; i++)</w:t>
      </w:r>
    </w:p>
    <w:p w14:paraId="79D4E0F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76C7555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close(clientSockets[i]);</w:t>
      </w:r>
    </w:p>
    <w:p w14:paraId="582112B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7D7CDE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D03AF9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Close the server socket</w:t>
      </w:r>
    </w:p>
    <w:p w14:paraId="11746AC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close(serverSocket);</w:t>
      </w:r>
    </w:p>
    <w:p w14:paraId="3A3056C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6B7E53B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0;</w:t>
      </w:r>
    </w:p>
    <w:p w14:paraId="685E15C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7C774B9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38C61BD" w14:textId="77777777" w:rsidR="004151B7" w:rsidRDefault="004151B7" w:rsidP="004151B7">
      <w:pPr>
        <w:spacing w:before="0" w:line="240" w:lineRule="auto"/>
        <w:ind w:left="0"/>
        <w:jc w:val="center"/>
        <w:rPr>
          <w:rFonts w:ascii="Times New Roman" w:eastAsia="Calibri" w:hAnsi="Times New Roman" w:cs="Times New Roman"/>
          <w:b/>
          <w:noProof/>
          <w:sz w:val="28"/>
          <w:lang w:val="en-US"/>
        </w:rPr>
      </w:pPr>
      <w:r>
        <w:rPr>
          <w:rFonts w:ascii="Times New Roman" w:eastAsia="Calibri" w:hAnsi="Times New Roman" w:cs="Times New Roman"/>
          <w:b/>
          <w:noProof/>
          <w:sz w:val="28"/>
          <w:lang w:val="uk-UA"/>
        </w:rPr>
        <w:t xml:space="preserve">Файл </w:t>
      </w:r>
      <w:r>
        <w:rPr>
          <w:rFonts w:ascii="Times New Roman" w:eastAsia="Calibri" w:hAnsi="Times New Roman" w:cs="Times New Roman"/>
          <w:b/>
          <w:noProof/>
          <w:sz w:val="28"/>
          <w:lang w:val="en-US"/>
        </w:rPr>
        <w:t>client</w:t>
      </w:r>
      <w:r>
        <w:rPr>
          <w:rFonts w:ascii="Times New Roman" w:eastAsia="Calibri" w:hAnsi="Times New Roman" w:cs="Times New Roman"/>
          <w:b/>
          <w:noProof/>
          <w:sz w:val="28"/>
          <w:lang w:val="uk-UA"/>
        </w:rPr>
        <w:t>.</w:t>
      </w:r>
      <w:r>
        <w:rPr>
          <w:rFonts w:ascii="Times New Roman" w:eastAsia="Calibri" w:hAnsi="Times New Roman" w:cs="Times New Roman"/>
          <w:b/>
          <w:noProof/>
          <w:sz w:val="28"/>
          <w:lang w:val="en-US"/>
        </w:rPr>
        <w:t>cpp</w:t>
      </w:r>
    </w:p>
    <w:p w14:paraId="4140712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&lt;iostream&gt;</w:t>
      </w:r>
    </w:p>
    <w:p w14:paraId="60420BF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&lt;sys/socket.h&gt;</w:t>
      </w:r>
    </w:p>
    <w:p w14:paraId="60D19C9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&lt;netinet/in.h&gt;</w:t>
      </w:r>
    </w:p>
    <w:p w14:paraId="6470CD2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&lt;unistd.h&gt;</w:t>
      </w:r>
    </w:p>
    <w:p w14:paraId="567B46E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&lt;cstring&gt;</w:t>
      </w:r>
    </w:p>
    <w:p w14:paraId="525B0D4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&lt;arpa/inet.h&gt;</w:t>
      </w:r>
    </w:p>
    <w:p w14:paraId="0A19AAC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&lt;sstream&gt;</w:t>
      </w:r>
    </w:p>
    <w:p w14:paraId="15B92E1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C292E9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#define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6F008A"/>
          <w:sz w:val="19"/>
          <w:szCs w:val="19"/>
          <w:lang/>
          <w14:ligatures w14:val="standardContextual"/>
        </w:rPr>
        <w:t>MAX_BUFFER_SIZE</w:t>
      </w:r>
      <w:r>
        <w:rPr>
          <w:rFonts w:ascii="Cascadia Mono" w:hAnsi="Cascadia Mono" w:cs="Cascadia Mono"/>
          <w:color w:val="000000"/>
          <w:sz w:val="19"/>
          <w:szCs w:val="19"/>
          <w:lang/>
          <w14:ligatures w14:val="standardContextual"/>
        </w:rPr>
        <w:t xml:space="preserve"> 1024</w:t>
      </w:r>
    </w:p>
    <w:p w14:paraId="52ED770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AFD150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main()</w:t>
      </w:r>
    </w:p>
    <w:p w14:paraId="5A1D59B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3307416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clientSocket;</w:t>
      </w:r>
    </w:p>
    <w:p w14:paraId="386505A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sockaddr_in</w:t>
      </w:r>
      <w:r>
        <w:rPr>
          <w:rFonts w:ascii="Cascadia Mono" w:hAnsi="Cascadia Mono" w:cs="Cascadia Mono"/>
          <w:color w:val="000000"/>
          <w:sz w:val="19"/>
          <w:szCs w:val="19"/>
          <w:lang/>
          <w14:ligatures w14:val="standardContextual"/>
        </w:rPr>
        <w:t xml:space="preserve"> serverAddress;</w:t>
      </w:r>
    </w:p>
    <w:p w14:paraId="1696AD7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char</w:t>
      </w:r>
      <w:r>
        <w:rPr>
          <w:rFonts w:ascii="Cascadia Mono" w:hAnsi="Cascadia Mono" w:cs="Cascadia Mono"/>
          <w:color w:val="000000"/>
          <w:sz w:val="19"/>
          <w:szCs w:val="19"/>
          <w:lang/>
          <w14:ligatures w14:val="standardContextual"/>
        </w:rPr>
        <w:t xml:space="preserve"> buffer[</w:t>
      </w:r>
      <w:r>
        <w:rPr>
          <w:rFonts w:ascii="Cascadia Mono" w:hAnsi="Cascadia Mono" w:cs="Cascadia Mono"/>
          <w:color w:val="6F008A"/>
          <w:sz w:val="19"/>
          <w:szCs w:val="19"/>
          <w:lang/>
          <w14:ligatures w14:val="standardContextual"/>
        </w:rPr>
        <w:t>MAX_BUFFER_SIZE</w:t>
      </w:r>
      <w:r>
        <w:rPr>
          <w:rFonts w:ascii="Cascadia Mono" w:hAnsi="Cascadia Mono" w:cs="Cascadia Mono"/>
          <w:color w:val="000000"/>
          <w:sz w:val="19"/>
          <w:szCs w:val="19"/>
          <w:lang/>
          <w14:ligatures w14:val="standardContextual"/>
        </w:rPr>
        <w:t>];</w:t>
      </w:r>
    </w:p>
    <w:p w14:paraId="2D8960E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0A568FD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Create client socket</w:t>
      </w:r>
    </w:p>
    <w:p w14:paraId="35D9583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clientSocket = socket(AF_INET, SOCK_STREAM, 0);</w:t>
      </w:r>
    </w:p>
    <w:p w14:paraId="6E1919E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(clientSocket &lt; 0)</w:t>
      </w:r>
    </w:p>
    <w:p w14:paraId="5403A56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2AED759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creating client socket"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72C5613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192F9E1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2D10F8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94E98B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Set up server address</w:t>
      </w:r>
    </w:p>
    <w:p w14:paraId="1744C3E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serverAddress.sin_family = AF_INET;</w:t>
      </w:r>
    </w:p>
    <w:p w14:paraId="441C2339"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serverAddress.sin_port = htons(1234);</w:t>
      </w:r>
    </w:p>
    <w:p w14:paraId="0680254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(inet_pton(AF_INET, </w:t>
      </w:r>
      <w:r>
        <w:rPr>
          <w:rFonts w:ascii="Cascadia Mono" w:hAnsi="Cascadia Mono" w:cs="Cascadia Mono"/>
          <w:color w:val="A31515"/>
          <w:sz w:val="19"/>
          <w:szCs w:val="19"/>
          <w:lang/>
          <w14:ligatures w14:val="standardContextual"/>
        </w:rPr>
        <w:t>"127.0.0.1"</w:t>
      </w:r>
      <w:r>
        <w:rPr>
          <w:rFonts w:ascii="Cascadia Mono" w:hAnsi="Cascadia Mono" w:cs="Cascadia Mono"/>
          <w:color w:val="000000"/>
          <w:sz w:val="19"/>
          <w:szCs w:val="19"/>
          <w:lang/>
          <w14:ligatures w14:val="standardContextual"/>
        </w:rPr>
        <w:t>, &amp;serverAddress.sin_addr) &lt;= 0)</w:t>
      </w:r>
    </w:p>
    <w:p w14:paraId="7D234AB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4DF64F9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"Invalid server address"</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7D57DFC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2F305DD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6D8CA97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484F1CF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Connect to the server</w:t>
      </w:r>
    </w:p>
    <w:p w14:paraId="1E161F3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(connect(clientSocket,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sockaddr</w:t>
      </w:r>
      <w:r>
        <w:rPr>
          <w:rFonts w:ascii="Cascadia Mono" w:hAnsi="Cascadia Mono" w:cs="Cascadia Mono"/>
          <w:color w:val="000000"/>
          <w:sz w:val="19"/>
          <w:szCs w:val="19"/>
          <w:lang/>
          <w14:ligatures w14:val="standardContextual"/>
        </w:rPr>
        <w:t xml:space="preserve">*)&amp;serverAddress, </w:t>
      </w:r>
      <w:r>
        <w:rPr>
          <w:rFonts w:ascii="Cascadia Mono" w:hAnsi="Cascadia Mono" w:cs="Cascadia Mono"/>
          <w:color w:val="0000FF"/>
          <w:sz w:val="19"/>
          <w:szCs w:val="19"/>
          <w:lang/>
          <w14:ligatures w14:val="standardContextual"/>
        </w:rPr>
        <w:t>sizeof</w:t>
      </w:r>
      <w:r>
        <w:rPr>
          <w:rFonts w:ascii="Cascadia Mono" w:hAnsi="Cascadia Mono" w:cs="Cascadia Mono"/>
          <w:color w:val="000000"/>
          <w:sz w:val="19"/>
          <w:szCs w:val="19"/>
          <w:lang/>
          <w14:ligatures w14:val="standardContextual"/>
        </w:rPr>
        <w:t>(serverAddress)) &lt; 0)</w:t>
      </w:r>
    </w:p>
    <w:p w14:paraId="51B78C3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98C008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std::cerr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"Error connecting to the server"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5AFC813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1;</w:t>
      </w:r>
    </w:p>
    <w:p w14:paraId="23F552A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157185D3"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F27B45D"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"Connected to the server"</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713F1CE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D4521A4"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Read input from the user</w:t>
      </w:r>
    </w:p>
    <w:p w14:paraId="002841F6"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"Enter numbers separated by spaces: "</w:t>
      </w:r>
      <w:r>
        <w:rPr>
          <w:rFonts w:ascii="Cascadia Mono" w:hAnsi="Cascadia Mono" w:cs="Cascadia Mono"/>
          <w:color w:val="000000"/>
          <w:sz w:val="19"/>
          <w:szCs w:val="19"/>
          <w:lang/>
          <w14:ligatures w14:val="standardContextual"/>
        </w:rPr>
        <w:t>;</w:t>
      </w:r>
    </w:p>
    <w:p w14:paraId="2377226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lastRenderedPageBreak/>
        <w:t xml:space="preserve">    std::</w:t>
      </w:r>
      <w:r>
        <w:rPr>
          <w:rFonts w:ascii="Cascadia Mono" w:hAnsi="Cascadia Mono" w:cs="Cascadia Mono"/>
          <w:color w:val="2B91AF"/>
          <w:sz w:val="19"/>
          <w:szCs w:val="19"/>
          <w:lang/>
          <w14:ligatures w14:val="standardContextual"/>
        </w:rPr>
        <w:t>string</w:t>
      </w:r>
      <w:r>
        <w:rPr>
          <w:rFonts w:ascii="Cascadia Mono" w:hAnsi="Cascadia Mono" w:cs="Cascadia Mono"/>
          <w:color w:val="000000"/>
          <w:sz w:val="19"/>
          <w:szCs w:val="19"/>
          <w:lang/>
          <w14:ligatures w14:val="standardContextual"/>
        </w:rPr>
        <w:t xml:space="preserve"> input;</w:t>
      </w:r>
    </w:p>
    <w:p w14:paraId="2C6EBCE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std::getline(std::cin, input);</w:t>
      </w:r>
    </w:p>
    <w:p w14:paraId="2F52C895"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5E5D8F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Send the request to the server</w:t>
      </w:r>
    </w:p>
    <w:p w14:paraId="2DC15798"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send(clientSocket, input.c_str(), input.length() + 1, 0);</w:t>
      </w:r>
    </w:p>
    <w:p w14:paraId="6D4A303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5228B18E"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Receive and print the response from the server</w:t>
      </w:r>
    </w:p>
    <w:p w14:paraId="7E306CE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bytesRead = read(clientSocket, buffer, </w:t>
      </w:r>
      <w:r>
        <w:rPr>
          <w:rFonts w:ascii="Cascadia Mono" w:hAnsi="Cascadia Mono" w:cs="Cascadia Mono"/>
          <w:color w:val="0000FF"/>
          <w:sz w:val="19"/>
          <w:szCs w:val="19"/>
          <w:lang/>
          <w14:ligatures w14:val="standardContextual"/>
        </w:rPr>
        <w:t>sizeof</w:t>
      </w:r>
      <w:r>
        <w:rPr>
          <w:rFonts w:ascii="Cascadia Mono" w:hAnsi="Cascadia Mono" w:cs="Cascadia Mono"/>
          <w:color w:val="000000"/>
          <w:sz w:val="19"/>
          <w:szCs w:val="19"/>
          <w:lang/>
          <w14:ligatures w14:val="standardContextual"/>
        </w:rPr>
        <w:t>(buffer));</w:t>
      </w:r>
    </w:p>
    <w:p w14:paraId="22CF9FD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if</w:t>
      </w:r>
      <w:r>
        <w:rPr>
          <w:rFonts w:ascii="Cascadia Mono" w:hAnsi="Cascadia Mono" w:cs="Cascadia Mono"/>
          <w:color w:val="000000"/>
          <w:sz w:val="19"/>
          <w:szCs w:val="19"/>
          <w:lang/>
          <w14:ligatures w14:val="standardContextual"/>
        </w:rPr>
        <w:t xml:space="preserve"> (bytesRead &gt; 0)</w:t>
      </w:r>
    </w:p>
    <w:p w14:paraId="123473CC"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14B076B"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std::cout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"Sorted array: "</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buffer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std::endl;</w:t>
      </w:r>
    </w:p>
    <w:p w14:paraId="36685117"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5AFBA23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028A180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00"/>
          <w:sz w:val="19"/>
          <w:szCs w:val="19"/>
          <w:lang/>
          <w14:ligatures w14:val="standardContextual"/>
        </w:rPr>
        <w:t>// Close the client socket</w:t>
      </w:r>
    </w:p>
    <w:p w14:paraId="06C7AEE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close(clientSocket);</w:t>
      </w:r>
    </w:p>
    <w:p w14:paraId="358E049A"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4535E41"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0;</w:t>
      </w:r>
    </w:p>
    <w:p w14:paraId="2D53B7C2" w14:textId="77777777" w:rsidR="004151B7" w:rsidRDefault="004151B7" w:rsidP="004151B7">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49182E53" w14:textId="77777777" w:rsidR="004151B7" w:rsidRDefault="004151B7" w:rsidP="004151B7">
      <w:pPr>
        <w:autoSpaceDE w:val="0"/>
        <w:autoSpaceDN w:val="0"/>
        <w:adjustRightInd w:val="0"/>
        <w:spacing w:after="0" w:line="240" w:lineRule="auto"/>
        <w:ind w:left="0" w:firstLine="284"/>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Результати програми та тестові прилади</w:t>
      </w:r>
    </w:p>
    <w:p w14:paraId="3FB61439" w14:textId="40A7CF1F" w:rsidR="004151B7" w:rsidRDefault="004151B7" w:rsidP="004151B7">
      <w:pPr>
        <w:pStyle w:val="a3"/>
        <w:spacing w:before="240" w:line="240" w:lineRule="auto"/>
        <w:ind w:left="360"/>
        <w:jc w:val="center"/>
        <w:rPr>
          <w:noProof/>
        </w:rPr>
      </w:pPr>
      <w:r>
        <w:rPr>
          <w:noProof/>
        </w:rPr>
        <w:drawing>
          <wp:inline distT="0" distB="0" distL="0" distR="0" wp14:anchorId="0369CA51" wp14:editId="2AFCD5EE">
            <wp:extent cx="5466080" cy="1456055"/>
            <wp:effectExtent l="0" t="0" r="1270" b="0"/>
            <wp:docPr id="12224162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6080" cy="1456055"/>
                    </a:xfrm>
                    <a:prstGeom prst="rect">
                      <a:avLst/>
                    </a:prstGeom>
                    <a:noFill/>
                    <a:ln>
                      <a:noFill/>
                    </a:ln>
                  </pic:spPr>
                </pic:pic>
              </a:graphicData>
            </a:graphic>
          </wp:inline>
        </w:drawing>
      </w:r>
    </w:p>
    <w:p w14:paraId="4732A207" w14:textId="490351DF" w:rsidR="004151B7" w:rsidRDefault="004151B7" w:rsidP="004151B7">
      <w:pPr>
        <w:pStyle w:val="a3"/>
        <w:spacing w:before="240" w:line="240" w:lineRule="auto"/>
        <w:ind w:left="360"/>
        <w:jc w:val="center"/>
        <w:rPr>
          <w:noProof/>
        </w:rPr>
      </w:pPr>
      <w:r>
        <w:rPr>
          <w:noProof/>
        </w:rPr>
        <w:drawing>
          <wp:inline distT="0" distB="0" distL="0" distR="0" wp14:anchorId="0C83336F" wp14:editId="10091F52">
            <wp:extent cx="3792855" cy="1503680"/>
            <wp:effectExtent l="0" t="0" r="0" b="1270"/>
            <wp:docPr id="2099472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855" cy="1503680"/>
                    </a:xfrm>
                    <a:prstGeom prst="rect">
                      <a:avLst/>
                    </a:prstGeom>
                    <a:noFill/>
                    <a:ln>
                      <a:noFill/>
                    </a:ln>
                  </pic:spPr>
                </pic:pic>
              </a:graphicData>
            </a:graphic>
          </wp:inline>
        </w:drawing>
      </w:r>
    </w:p>
    <w:p w14:paraId="7C7EBFC7" w14:textId="77777777" w:rsidR="004151B7" w:rsidRDefault="004151B7" w:rsidP="004151B7">
      <w:pPr>
        <w:pStyle w:val="a3"/>
        <w:spacing w:before="240" w:line="240" w:lineRule="auto"/>
        <w:ind w:left="360"/>
        <w:jc w:val="center"/>
        <w:rPr>
          <w:rFonts w:ascii="Times New Roman" w:eastAsia="Calibri" w:hAnsi="Times New Roman" w:cs="Times New Roman"/>
          <w:b/>
          <w:noProof/>
          <w:sz w:val="28"/>
        </w:rPr>
      </w:pPr>
      <w:r>
        <w:rPr>
          <w:rFonts w:ascii="Times New Roman" w:eastAsia="Calibri" w:hAnsi="Times New Roman" w:cs="Times New Roman"/>
          <w:b/>
          <w:noProof/>
          <w:sz w:val="28"/>
        </w:rPr>
        <w:t>Висновки</w:t>
      </w:r>
    </w:p>
    <w:p w14:paraId="2590424F" w14:textId="77777777" w:rsidR="004151B7" w:rsidRDefault="004151B7" w:rsidP="004151B7">
      <w:pPr>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результаті виконання лабораторної роботи </w:t>
      </w:r>
      <w:r>
        <w:rPr>
          <w:rFonts w:ascii="Times New Roman" w:hAnsi="Times New Roman" w:cs="Times New Roman"/>
          <w:bCs/>
          <w:noProof/>
          <w:sz w:val="28"/>
          <w:szCs w:val="28"/>
          <w:lang w:val="uk-UA"/>
        </w:rPr>
        <w:t>набуто навичок створення багатопотокових серверних застосувань, розроблено програму, яка реалізує взаємодію клієнтів і сервера через сокети з використанням потоків.</w:t>
      </w:r>
    </w:p>
    <w:p w14:paraId="2A4CA4D8" w14:textId="77777777" w:rsidR="004151B7" w:rsidRDefault="004151B7" w:rsidP="004151B7">
      <w:pPr>
        <w:rPr>
          <w:lang w:val="uk-UA"/>
        </w:rPr>
      </w:pPr>
    </w:p>
    <w:p w14:paraId="5EDFDC58"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D8"/>
    <w:rsid w:val="001438D8"/>
    <w:rsid w:val="004151B7"/>
    <w:rsid w:val="00C623AE"/>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2BE3"/>
  <w15:chartTrackingRefBased/>
  <w15:docId w15:val="{D6F7ABDD-D862-42AE-89C5-7E6B9B51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B7"/>
    <w:pPr>
      <w:spacing w:before="240" w:line="252" w:lineRule="auto"/>
      <w:ind w:left="1077"/>
    </w:pPr>
    <w:rPr>
      <w:rFonts w:asciiTheme="minorHAnsi" w:hAnsiTheme="minorHAnsi" w:cstheme="minorBidi"/>
      <w:kern w:val="0"/>
      <w:sz w:val="22"/>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1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51B7"/>
    <w:rPr>
      <w:rFonts w:ascii="Courier New" w:eastAsia="Times New Roman" w:hAnsi="Courier New" w:cs="Courier New"/>
      <w:kern w:val="0"/>
      <w:sz w:val="20"/>
      <w:szCs w:val="20"/>
      <w:lang w:val="ru-RU" w:eastAsia="ru-RU"/>
      <w14:ligatures w14:val="none"/>
    </w:rPr>
  </w:style>
  <w:style w:type="paragraph" w:styleId="a3">
    <w:name w:val="List Paragraph"/>
    <w:basedOn w:val="a"/>
    <w:uiPriority w:val="34"/>
    <w:qFormat/>
    <w:rsid w:val="004151B7"/>
    <w:pPr>
      <w:spacing w:before="0"/>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1695</Words>
  <Characters>9664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2023-06-21T21:51:00Z</dcterms:created>
  <dcterms:modified xsi:type="dcterms:W3CDTF">2023-06-21T21:52:00Z</dcterms:modified>
</cp:coreProperties>
</file>