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65DB" w14:textId="77777777" w:rsidR="00BC6897" w:rsidRDefault="00BC6897" w:rsidP="00BC6897">
      <w:pPr>
        <w:pStyle w:val="a3"/>
        <w:rPr>
          <w:rFonts w:eastAsia="Calibri"/>
          <w:noProof/>
          <w:color w:val="auto"/>
        </w:rPr>
      </w:pPr>
    </w:p>
    <w:p w14:paraId="186F5CED" w14:textId="77777777" w:rsidR="00BC6897" w:rsidRDefault="00BC6897" w:rsidP="00BC6897">
      <w:pPr>
        <w:rPr>
          <w:noProof/>
        </w:rPr>
      </w:pPr>
    </w:p>
    <w:p w14:paraId="034CA5D3" w14:textId="35A97F9B" w:rsidR="00BC6897" w:rsidRDefault="00BC6897" w:rsidP="00BC6897">
      <w:pPr>
        <w:spacing w:line="256" w:lineRule="auto"/>
        <w:ind w:firstLine="284"/>
        <w:contextualSpacing/>
        <w:jc w:val="center"/>
        <w:rPr>
          <w:rFonts w:ascii="Times New Roman" w:eastAsia="Calibri" w:hAnsi="Times New Roman" w:cs="Times New Roman"/>
          <w:noProof/>
          <w:sz w:val="28"/>
        </w:rPr>
      </w:pPr>
      <w:r>
        <w:rPr>
          <w:noProof/>
        </w:rPr>
        <w:drawing>
          <wp:anchor distT="0" distB="0" distL="114300" distR="114300" simplePos="0" relativeHeight="251658240" behindDoc="1" locked="0" layoutInCell="0" allowOverlap="1" wp14:anchorId="4820A01D" wp14:editId="43733448">
            <wp:simplePos x="0" y="0"/>
            <wp:positionH relativeFrom="column">
              <wp:posOffset>234315</wp:posOffset>
            </wp:positionH>
            <wp:positionV relativeFrom="paragraph">
              <wp:posOffset>127000</wp:posOffset>
            </wp:positionV>
            <wp:extent cx="1638300" cy="1299845"/>
            <wp:effectExtent l="0" t="0" r="0" b="0"/>
            <wp:wrapTight wrapText="right">
              <wp:wrapPolygon edited="0">
                <wp:start x="7786" y="0"/>
                <wp:lineTo x="5777" y="633"/>
                <wp:lineTo x="1005" y="4115"/>
                <wp:lineTo x="0" y="8547"/>
                <wp:lineTo x="0" y="12346"/>
                <wp:lineTo x="753" y="16145"/>
                <wp:lineTo x="4772" y="20260"/>
                <wp:lineTo x="7786" y="21210"/>
                <wp:lineTo x="8540" y="21210"/>
                <wp:lineTo x="12809" y="21210"/>
                <wp:lineTo x="13312" y="21210"/>
                <wp:lineTo x="16326" y="20260"/>
                <wp:lineTo x="20847" y="15195"/>
                <wp:lineTo x="21349" y="11396"/>
                <wp:lineTo x="21349" y="8864"/>
                <wp:lineTo x="20344" y="4115"/>
                <wp:lineTo x="15572" y="633"/>
                <wp:lineTo x="13563" y="0"/>
                <wp:lineTo x="7786" y="0"/>
              </wp:wrapPolygon>
            </wp:wrapTight>
            <wp:docPr id="10401306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2E824C32" w14:textId="77777777" w:rsidR="00BC6897" w:rsidRDefault="00BC6897" w:rsidP="00BC6897">
      <w:pPr>
        <w:spacing w:line="256" w:lineRule="auto"/>
        <w:ind w:firstLine="284"/>
        <w:contextualSpacing/>
        <w:jc w:val="center"/>
        <w:rPr>
          <w:rFonts w:ascii="Times New Roman" w:eastAsia="Calibri" w:hAnsi="Times New Roman" w:cs="Times New Roman"/>
          <w:noProof/>
          <w:sz w:val="28"/>
        </w:rPr>
      </w:pPr>
      <w:r>
        <w:rPr>
          <w:rFonts w:ascii="Times New Roman" w:eastAsia="Calibri" w:hAnsi="Times New Roman" w:cs="Times New Roman"/>
          <w:noProof/>
          <w:sz w:val="28"/>
        </w:rPr>
        <w:t>МІНІСТЕРСТВО ОСВІТИ І НАУКИ УКРАЇНИ</w:t>
      </w:r>
    </w:p>
    <w:p w14:paraId="57B1EB03" w14:textId="77777777" w:rsidR="00BC6897" w:rsidRDefault="00BC6897" w:rsidP="00BC6897">
      <w:pPr>
        <w:widowControl w:val="0"/>
        <w:spacing w:after="0" w:line="256" w:lineRule="auto"/>
        <w:ind w:firstLine="284"/>
        <w:jc w:val="center"/>
        <w:rPr>
          <w:rFonts w:ascii="Times New Roman" w:eastAsiaTheme="minorHAnsi" w:hAnsi="Times New Roman" w:cs="Times New Roman"/>
          <w:b/>
          <w:noProof/>
          <w:sz w:val="28"/>
          <w:szCs w:val="24"/>
        </w:rPr>
      </w:pPr>
    </w:p>
    <w:p w14:paraId="5F91C28E" w14:textId="77777777" w:rsidR="00BC6897" w:rsidRDefault="00BC6897" w:rsidP="00BC6897">
      <w:pPr>
        <w:widowControl w:val="0"/>
        <w:spacing w:after="0" w:line="256" w:lineRule="auto"/>
        <w:ind w:firstLine="284"/>
        <w:jc w:val="center"/>
        <w:rPr>
          <w:rFonts w:ascii="Times New Roman" w:eastAsiaTheme="minorHAnsi" w:hAnsi="Times New Roman" w:cs="Times New Roman"/>
          <w:noProof/>
          <w:sz w:val="28"/>
          <w:szCs w:val="24"/>
        </w:rPr>
      </w:pPr>
      <w:r>
        <w:rPr>
          <w:rFonts w:ascii="Times New Roman" w:eastAsiaTheme="minorHAnsi" w:hAnsi="Times New Roman" w:cs="Times New Roman"/>
          <w:b/>
          <w:noProof/>
          <w:sz w:val="28"/>
          <w:szCs w:val="24"/>
        </w:rPr>
        <w:t>Український державний університет науки і технологій</w:t>
      </w:r>
    </w:p>
    <w:p w14:paraId="75E1B413" w14:textId="77777777" w:rsidR="00BC6897" w:rsidRDefault="00BC6897" w:rsidP="00BC6897">
      <w:pPr>
        <w:widowControl w:val="0"/>
        <w:spacing w:after="0" w:line="256" w:lineRule="auto"/>
        <w:ind w:firstLine="284"/>
        <w:rPr>
          <w:rFonts w:ascii="Times New Roman" w:eastAsiaTheme="minorHAnsi" w:hAnsi="Times New Roman" w:cs="Times New Roman"/>
          <w:noProof/>
          <w:sz w:val="28"/>
          <w:szCs w:val="24"/>
        </w:rPr>
      </w:pPr>
    </w:p>
    <w:p w14:paraId="6EC62BB8" w14:textId="77777777" w:rsidR="00BC6897" w:rsidRDefault="00BC6897" w:rsidP="00BC6897">
      <w:pPr>
        <w:widowControl w:val="0"/>
        <w:spacing w:after="0" w:line="256" w:lineRule="auto"/>
        <w:ind w:firstLine="284"/>
        <w:jc w:val="center"/>
        <w:rPr>
          <w:rFonts w:ascii="Times New Roman" w:eastAsia="Calibri" w:hAnsi="Times New Roman" w:cs="Times New Roman"/>
          <w:noProof/>
          <w:sz w:val="28"/>
        </w:rPr>
      </w:pPr>
      <w:r>
        <w:rPr>
          <w:rFonts w:ascii="Times New Roman" w:eastAsia="Calibri" w:hAnsi="Times New Roman" w:cs="Times New Roman"/>
          <w:noProof/>
          <w:sz w:val="28"/>
        </w:rPr>
        <w:t>Кафедра «Комп’ютерні інформаційні технології»</w:t>
      </w:r>
    </w:p>
    <w:p w14:paraId="4388248F" w14:textId="77777777" w:rsidR="00BC6897" w:rsidRDefault="00BC6897" w:rsidP="00BC6897">
      <w:pPr>
        <w:widowControl w:val="0"/>
        <w:spacing w:after="0" w:line="256" w:lineRule="auto"/>
        <w:ind w:firstLine="284"/>
        <w:jc w:val="both"/>
        <w:rPr>
          <w:rFonts w:ascii="Times New Roman" w:eastAsia="Calibri" w:hAnsi="Times New Roman" w:cs="Times New Roman"/>
          <w:noProof/>
          <w:sz w:val="28"/>
        </w:rPr>
      </w:pPr>
    </w:p>
    <w:p w14:paraId="58EF5F62" w14:textId="77777777" w:rsidR="00BC6897" w:rsidRDefault="00BC6897" w:rsidP="00BC6897">
      <w:pPr>
        <w:widowControl w:val="0"/>
        <w:spacing w:after="0" w:line="256" w:lineRule="auto"/>
        <w:ind w:firstLine="284"/>
        <w:jc w:val="both"/>
        <w:rPr>
          <w:rFonts w:ascii="Times New Roman" w:eastAsia="Calibri" w:hAnsi="Times New Roman" w:cs="Times New Roman"/>
          <w:noProof/>
          <w:sz w:val="28"/>
        </w:rPr>
      </w:pPr>
    </w:p>
    <w:p w14:paraId="722B1FD8" w14:textId="77777777" w:rsidR="00BC6897" w:rsidRDefault="00BC6897" w:rsidP="00BC6897">
      <w:pPr>
        <w:widowControl w:val="0"/>
        <w:spacing w:after="0" w:line="256" w:lineRule="auto"/>
        <w:ind w:firstLine="284"/>
        <w:jc w:val="both"/>
        <w:rPr>
          <w:rFonts w:ascii="Times New Roman" w:eastAsia="Calibri" w:hAnsi="Times New Roman" w:cs="Times New Roman"/>
          <w:noProof/>
          <w:sz w:val="28"/>
        </w:rPr>
      </w:pPr>
    </w:p>
    <w:p w14:paraId="7B719B39" w14:textId="77777777" w:rsidR="00BC6897" w:rsidRDefault="00BC6897" w:rsidP="00BC6897">
      <w:pPr>
        <w:widowControl w:val="0"/>
        <w:spacing w:after="0" w:line="256" w:lineRule="auto"/>
        <w:ind w:firstLine="284"/>
        <w:jc w:val="both"/>
        <w:rPr>
          <w:rFonts w:ascii="Times New Roman" w:eastAsia="Calibri" w:hAnsi="Times New Roman" w:cs="Times New Roman"/>
          <w:noProof/>
          <w:sz w:val="28"/>
        </w:rPr>
      </w:pPr>
    </w:p>
    <w:p w14:paraId="505CE05A" w14:textId="77777777" w:rsidR="00BC6897" w:rsidRDefault="00BC6897" w:rsidP="00BC6897">
      <w:pPr>
        <w:widowControl w:val="0"/>
        <w:spacing w:after="0" w:line="256" w:lineRule="auto"/>
        <w:ind w:firstLine="284"/>
        <w:jc w:val="both"/>
        <w:rPr>
          <w:rFonts w:ascii="Times New Roman" w:eastAsia="Calibri" w:hAnsi="Times New Roman" w:cs="Times New Roman"/>
          <w:noProof/>
          <w:sz w:val="28"/>
        </w:rPr>
      </w:pPr>
    </w:p>
    <w:p w14:paraId="1617C646" w14:textId="77777777" w:rsidR="00BC6897" w:rsidRDefault="00BC6897" w:rsidP="00BC6897">
      <w:pPr>
        <w:widowControl w:val="0"/>
        <w:spacing w:after="0" w:line="256" w:lineRule="auto"/>
        <w:ind w:firstLine="284"/>
        <w:jc w:val="both"/>
        <w:rPr>
          <w:rFonts w:ascii="Times New Roman" w:eastAsia="Calibri" w:hAnsi="Times New Roman" w:cs="Times New Roman"/>
          <w:noProof/>
          <w:sz w:val="28"/>
        </w:rPr>
      </w:pPr>
    </w:p>
    <w:p w14:paraId="291E1C49" w14:textId="77777777" w:rsidR="00BC6897" w:rsidRDefault="00BC6897" w:rsidP="00BC6897">
      <w:pPr>
        <w:widowControl w:val="0"/>
        <w:spacing w:after="0" w:line="256" w:lineRule="auto"/>
        <w:ind w:firstLine="284"/>
        <w:jc w:val="center"/>
        <w:rPr>
          <w:rFonts w:ascii="Times New Roman" w:eastAsia="Calibri" w:hAnsi="Times New Roman" w:cs="Times New Roman"/>
          <w:b/>
          <w:noProof/>
          <w:sz w:val="28"/>
        </w:rPr>
      </w:pPr>
      <w:r>
        <w:rPr>
          <w:rFonts w:ascii="Times New Roman" w:eastAsia="Calibri" w:hAnsi="Times New Roman" w:cs="Times New Roman"/>
          <w:b/>
          <w:noProof/>
          <w:sz w:val="28"/>
        </w:rPr>
        <w:t>Лабораторна робота №13</w:t>
      </w:r>
    </w:p>
    <w:p w14:paraId="032FE07C" w14:textId="77777777" w:rsidR="00BC6897" w:rsidRDefault="00BC6897" w:rsidP="00BC6897">
      <w:pPr>
        <w:pStyle w:val="Default"/>
        <w:spacing w:line="360" w:lineRule="auto"/>
        <w:jc w:val="center"/>
        <w:rPr>
          <w:rFonts w:eastAsia="Calibri"/>
          <w:b/>
          <w:noProof/>
          <w:color w:val="auto"/>
          <w:sz w:val="28"/>
          <w:szCs w:val="22"/>
          <w:lang w:val="uk-UA"/>
        </w:rPr>
      </w:pPr>
      <w:r>
        <w:rPr>
          <w:rFonts w:eastAsia="Calibri"/>
          <w:b/>
          <w:noProof/>
          <w:color w:val="auto"/>
          <w:sz w:val="28"/>
          <w:lang w:val="uk-UA"/>
        </w:rPr>
        <w:br/>
      </w:r>
      <w:r>
        <w:rPr>
          <w:rFonts w:eastAsia="Calibri"/>
          <w:b/>
          <w:noProof/>
          <w:color w:val="auto"/>
          <w:sz w:val="28"/>
          <w:szCs w:val="22"/>
          <w:lang w:val="uk-UA"/>
        </w:rPr>
        <w:t>з дисципліни «Організація комп’ютерних мереж»</w:t>
      </w:r>
    </w:p>
    <w:p w14:paraId="5EC39EDB" w14:textId="77777777" w:rsidR="00BC6897" w:rsidRDefault="00BC6897" w:rsidP="00BC6897">
      <w:pPr>
        <w:pStyle w:val="Default"/>
        <w:spacing w:after="2760"/>
        <w:jc w:val="center"/>
        <w:rPr>
          <w:rFonts w:eastAsia="Calibri"/>
          <w:b/>
          <w:noProof/>
          <w:color w:val="auto"/>
          <w:sz w:val="28"/>
          <w:szCs w:val="22"/>
          <w:lang w:val="uk-UA"/>
        </w:rPr>
      </w:pPr>
      <w:r>
        <w:rPr>
          <w:rFonts w:eastAsia="Calibri"/>
          <w:b/>
          <w:noProof/>
          <w:color w:val="auto"/>
          <w:sz w:val="28"/>
          <w:szCs w:val="22"/>
          <w:lang w:val="uk-UA"/>
        </w:rPr>
        <w:t>на тему: «</w:t>
      </w:r>
      <w:r>
        <w:rPr>
          <w:b/>
          <w:bCs/>
          <w:noProof/>
          <w:sz w:val="28"/>
          <w:szCs w:val="28"/>
          <w:lang w:val="uk-UA"/>
        </w:rPr>
        <w:t>Мости та маршрутизатори як засоби розширення мережі передачі даних.</w:t>
      </w:r>
      <w:r>
        <w:rPr>
          <w:rFonts w:eastAsia="Calibri"/>
          <w:b/>
          <w:noProof/>
          <w:color w:val="auto"/>
          <w:sz w:val="28"/>
          <w:szCs w:val="22"/>
          <w:lang w:val="uk-UA"/>
        </w:rPr>
        <w:t>»</w:t>
      </w:r>
    </w:p>
    <w:p w14:paraId="11B21F0A" w14:textId="77777777" w:rsidR="00BC6897" w:rsidRDefault="00BC6897" w:rsidP="00BC6897">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Виконав:       </w:t>
      </w:r>
    </w:p>
    <w:p w14:paraId="795D8730" w14:textId="77777777" w:rsidR="00BC6897" w:rsidRDefault="00BC6897" w:rsidP="00BC6897">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Студент гр. ПЗ2011 </w:t>
      </w:r>
    </w:p>
    <w:p w14:paraId="1418445C" w14:textId="4AC3E99C" w:rsidR="00BC6897" w:rsidRPr="00BC6897" w:rsidRDefault="00BC6897" w:rsidP="00BC6897">
      <w:pPr>
        <w:widowControl w:val="0"/>
        <w:spacing w:after="0" w:line="256" w:lineRule="auto"/>
        <w:ind w:firstLine="284"/>
        <w:jc w:val="right"/>
        <w:rPr>
          <w:rFonts w:ascii="Times New Roman" w:eastAsia="Calibri" w:hAnsi="Times New Roman" w:cs="Times New Roman"/>
          <w:noProof/>
          <w:sz w:val="28"/>
          <w:lang w:val="ru-RU"/>
        </w:rPr>
      </w:pPr>
      <w:r>
        <w:rPr>
          <w:rFonts w:ascii="Times New Roman" w:eastAsia="Calibri" w:hAnsi="Times New Roman" w:cs="Times New Roman"/>
          <w:noProof/>
          <w:sz w:val="28"/>
          <w:lang w:val="ru-RU"/>
        </w:rPr>
        <w:t>Кулик С.В.</w:t>
      </w:r>
    </w:p>
    <w:p w14:paraId="02034415" w14:textId="77777777" w:rsidR="00BC6897" w:rsidRDefault="00BC6897" w:rsidP="00BC6897">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Прийняв: </w:t>
      </w:r>
    </w:p>
    <w:p w14:paraId="5257981E" w14:textId="77777777" w:rsidR="00BC6897" w:rsidRDefault="00BC6897" w:rsidP="00BC689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heme="minorHAnsi" w:hAnsi="Times New Roman" w:cs="Times New Roman"/>
          <w:noProof/>
          <w:sz w:val="28"/>
        </w:rPr>
      </w:pPr>
      <w:r>
        <w:rPr>
          <w:rFonts w:ascii="Times New Roman" w:eastAsiaTheme="minorHAnsi" w:hAnsi="Times New Roman" w:cs="Times New Roman"/>
          <w:noProof/>
          <w:sz w:val="28"/>
          <w:szCs w:val="28"/>
          <w:shd w:val="clear" w:color="auto" w:fill="FFFFFF"/>
        </w:rPr>
        <w:t xml:space="preserve"> </w:t>
      </w:r>
      <w:r>
        <w:rPr>
          <w:rFonts w:ascii="Times New Roman" w:hAnsi="Times New Roman" w:cs="Times New Roman"/>
          <w:noProof/>
          <w:sz w:val="28"/>
        </w:rPr>
        <w:t>Івченко Ю. М.</w:t>
      </w:r>
    </w:p>
    <w:p w14:paraId="0573A37A" w14:textId="77777777" w:rsidR="00BC6897" w:rsidRDefault="00BC6897" w:rsidP="00BC6897">
      <w:pPr>
        <w:autoSpaceDE w:val="0"/>
        <w:autoSpaceDN w:val="0"/>
        <w:adjustRightInd w:val="0"/>
        <w:spacing w:after="0" w:line="256" w:lineRule="auto"/>
        <w:ind w:firstLine="284"/>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shd w:val="clear" w:color="auto" w:fill="FFFFFF"/>
        </w:rPr>
        <w:t xml:space="preserve"> </w:t>
      </w:r>
      <w:r>
        <w:rPr>
          <w:rFonts w:ascii="Times New Roman" w:eastAsiaTheme="minorHAnsi" w:hAnsi="Times New Roman" w:cs="Times New Roman"/>
          <w:noProof/>
          <w:sz w:val="28"/>
          <w:szCs w:val="28"/>
        </w:rPr>
        <w:t xml:space="preserve"> </w:t>
      </w:r>
    </w:p>
    <w:p w14:paraId="40532B01" w14:textId="77777777" w:rsidR="00BC6897" w:rsidRDefault="00BC6897" w:rsidP="00BC6897">
      <w:pPr>
        <w:widowControl w:val="0"/>
        <w:spacing w:after="0" w:line="256" w:lineRule="auto"/>
        <w:ind w:firstLine="284"/>
        <w:jc w:val="right"/>
        <w:rPr>
          <w:rFonts w:ascii="Times New Roman" w:eastAsia="Calibri" w:hAnsi="Times New Roman" w:cs="Times New Roman"/>
          <w:noProof/>
          <w:sz w:val="28"/>
        </w:rPr>
      </w:pPr>
    </w:p>
    <w:p w14:paraId="51A59B3B" w14:textId="77777777" w:rsidR="00BC6897" w:rsidRDefault="00BC6897" w:rsidP="00BC6897">
      <w:pPr>
        <w:widowControl w:val="0"/>
        <w:spacing w:after="0" w:line="256" w:lineRule="auto"/>
        <w:ind w:firstLine="284"/>
        <w:jc w:val="both"/>
        <w:rPr>
          <w:rFonts w:ascii="Times New Roman" w:eastAsia="Calibri" w:hAnsi="Times New Roman" w:cs="Times New Roman"/>
          <w:noProof/>
          <w:sz w:val="28"/>
        </w:rPr>
      </w:pPr>
    </w:p>
    <w:p w14:paraId="5941066A" w14:textId="77777777" w:rsidR="00BC6897" w:rsidRDefault="00BC6897" w:rsidP="00BC6897">
      <w:pPr>
        <w:widowControl w:val="0"/>
        <w:spacing w:after="0" w:line="256" w:lineRule="auto"/>
        <w:ind w:firstLine="284"/>
        <w:jc w:val="both"/>
        <w:rPr>
          <w:rFonts w:ascii="Times New Roman" w:eastAsia="Calibri" w:hAnsi="Times New Roman" w:cs="Times New Roman"/>
          <w:noProof/>
          <w:sz w:val="28"/>
        </w:rPr>
      </w:pPr>
    </w:p>
    <w:p w14:paraId="2EA00480" w14:textId="77777777" w:rsidR="00BC6897" w:rsidRDefault="00BC6897" w:rsidP="00BC6897">
      <w:pPr>
        <w:widowControl w:val="0"/>
        <w:spacing w:after="0" w:line="256" w:lineRule="auto"/>
        <w:ind w:firstLine="284"/>
        <w:rPr>
          <w:rFonts w:ascii="Times New Roman" w:eastAsia="Calibri" w:hAnsi="Times New Roman" w:cs="Times New Roman"/>
          <w:noProof/>
          <w:sz w:val="28"/>
          <w:szCs w:val="28"/>
        </w:rPr>
      </w:pPr>
    </w:p>
    <w:p w14:paraId="4BD95CDE" w14:textId="77777777" w:rsidR="00BC6897" w:rsidRDefault="00BC6897" w:rsidP="00BC6897">
      <w:pPr>
        <w:widowControl w:val="0"/>
        <w:spacing w:after="0" w:line="256" w:lineRule="auto"/>
        <w:ind w:firstLine="284"/>
        <w:jc w:val="center"/>
        <w:rPr>
          <w:rFonts w:ascii="Times New Roman" w:eastAsia="Calibri" w:hAnsi="Times New Roman" w:cs="Times New Roman"/>
          <w:noProof/>
          <w:sz w:val="28"/>
          <w:szCs w:val="28"/>
        </w:rPr>
      </w:pPr>
    </w:p>
    <w:p w14:paraId="6CCC9D97" w14:textId="77777777" w:rsidR="00BC6897" w:rsidRDefault="00BC6897" w:rsidP="00BC6897">
      <w:pPr>
        <w:widowControl w:val="0"/>
        <w:spacing w:after="0" w:line="256" w:lineRule="auto"/>
        <w:ind w:firstLine="284"/>
        <w:jc w:val="center"/>
        <w:rPr>
          <w:rFonts w:ascii="Times New Roman" w:eastAsia="Calibri" w:hAnsi="Times New Roman" w:cs="Times New Roman"/>
          <w:noProof/>
          <w:sz w:val="28"/>
          <w:szCs w:val="28"/>
        </w:rPr>
      </w:pPr>
    </w:p>
    <w:p w14:paraId="00C6AE1C" w14:textId="77777777" w:rsidR="00BC6897" w:rsidRDefault="00BC6897" w:rsidP="00BC6897">
      <w:pPr>
        <w:widowControl w:val="0"/>
        <w:spacing w:after="0" w:line="256" w:lineRule="auto"/>
        <w:ind w:firstLine="284"/>
        <w:jc w:val="center"/>
        <w:rPr>
          <w:rFonts w:ascii="Times New Roman" w:eastAsia="Calibri" w:hAnsi="Times New Roman" w:cs="Times New Roman"/>
          <w:noProof/>
          <w:sz w:val="28"/>
          <w:szCs w:val="28"/>
        </w:rPr>
      </w:pPr>
    </w:p>
    <w:p w14:paraId="61120C36" w14:textId="77777777" w:rsidR="00BC6897" w:rsidRDefault="00BC6897" w:rsidP="00BC6897">
      <w:pPr>
        <w:widowControl w:val="0"/>
        <w:spacing w:after="0" w:line="256" w:lineRule="auto"/>
        <w:ind w:firstLine="284"/>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Дніпро, 2023</w:t>
      </w:r>
    </w:p>
    <w:p w14:paraId="0C6B5B9F" w14:textId="77777777" w:rsidR="00BC6897" w:rsidRDefault="00BC6897" w:rsidP="00BC6897">
      <w:pPr>
        <w:pStyle w:val="a5"/>
        <w:ind w:firstLine="284"/>
        <w:jc w:val="left"/>
        <w:rPr>
          <w:rFonts w:cs="Times New Roman"/>
          <w:bCs/>
          <w:noProof/>
          <w:sz w:val="28"/>
          <w:szCs w:val="28"/>
          <w:lang w:val="uk-UA"/>
        </w:rPr>
      </w:pPr>
      <w:r>
        <w:rPr>
          <w:rFonts w:cs="Times New Roman"/>
          <w:b/>
          <w:noProof/>
          <w:sz w:val="28"/>
          <w:szCs w:val="28"/>
          <w:lang w:val="uk-UA"/>
        </w:rPr>
        <w:t>Тема.</w:t>
      </w:r>
      <w:r>
        <w:rPr>
          <w:rFonts w:cs="Times New Roman"/>
          <w:bCs/>
          <w:noProof/>
          <w:sz w:val="28"/>
          <w:szCs w:val="28"/>
          <w:lang w:val="uk-UA"/>
        </w:rPr>
        <w:t xml:space="preserve"> Мости та маршрутизатори як засоби розширення мережі передачі даних.</w:t>
      </w:r>
    </w:p>
    <w:p w14:paraId="0DA6A633" w14:textId="77777777" w:rsidR="00BC6897" w:rsidRDefault="00BC6897" w:rsidP="00BC6897">
      <w:pPr>
        <w:pStyle w:val="a5"/>
        <w:ind w:firstLine="284"/>
        <w:rPr>
          <w:rFonts w:cs="Times New Roman"/>
          <w:bCs/>
          <w:noProof/>
          <w:sz w:val="28"/>
          <w:szCs w:val="28"/>
          <w:lang w:val="uk-UA"/>
        </w:rPr>
      </w:pPr>
      <w:r>
        <w:rPr>
          <w:rFonts w:cs="Times New Roman"/>
          <w:b/>
          <w:noProof/>
          <w:sz w:val="28"/>
          <w:szCs w:val="28"/>
          <w:lang w:val="uk-UA"/>
        </w:rPr>
        <w:t>Мета.</w:t>
      </w:r>
      <w:r>
        <w:rPr>
          <w:rFonts w:cs="Times New Roman"/>
          <w:bCs/>
          <w:noProof/>
          <w:sz w:val="28"/>
          <w:szCs w:val="28"/>
          <w:lang w:val="uk-UA"/>
        </w:rPr>
        <w:t xml:space="preserve"> Отримати практичні навички налагодження DSL-модему в режимі моста</w:t>
      </w:r>
    </w:p>
    <w:p w14:paraId="4D42B849" w14:textId="77777777" w:rsidR="00BC6897" w:rsidRDefault="00BC6897" w:rsidP="00BC6897">
      <w:pPr>
        <w:pStyle w:val="a5"/>
        <w:ind w:firstLine="284"/>
        <w:rPr>
          <w:rFonts w:cs="Times New Roman"/>
          <w:bCs/>
          <w:noProof/>
          <w:sz w:val="28"/>
          <w:szCs w:val="28"/>
          <w:lang w:val="uk-UA"/>
        </w:rPr>
      </w:pPr>
      <w:r>
        <w:rPr>
          <w:rFonts w:cs="Times New Roman"/>
          <w:bCs/>
          <w:noProof/>
          <w:sz w:val="28"/>
          <w:szCs w:val="28"/>
          <w:lang w:val="uk-UA"/>
        </w:rPr>
        <w:t>та маршрутизатора.</w:t>
      </w:r>
    </w:p>
    <w:p w14:paraId="13A4A67C" w14:textId="77777777" w:rsidR="00BC6897" w:rsidRDefault="00BC6897" w:rsidP="00BC6897">
      <w:pPr>
        <w:pStyle w:val="a5"/>
        <w:spacing w:before="240" w:after="240"/>
        <w:ind w:firstLine="284"/>
        <w:jc w:val="center"/>
        <w:rPr>
          <w:rFonts w:cs="Times New Roman"/>
          <w:b/>
          <w:bCs/>
          <w:noProof/>
          <w:color w:val="000000"/>
          <w:sz w:val="28"/>
          <w:szCs w:val="28"/>
          <w:lang w:val="uk-UA"/>
        </w:rPr>
      </w:pPr>
      <w:r>
        <w:rPr>
          <w:rFonts w:cs="Times New Roman"/>
          <w:b/>
          <w:bCs/>
          <w:noProof/>
          <w:color w:val="000000"/>
          <w:sz w:val="28"/>
          <w:szCs w:val="28"/>
          <w:lang w:val="uk-UA"/>
        </w:rPr>
        <w:t>Порядок виконання роботи</w:t>
      </w:r>
    </w:p>
    <w:p w14:paraId="2E938DFB" w14:textId="77777777" w:rsidR="00BC6897" w:rsidRDefault="00BC6897" w:rsidP="00BC6897">
      <w:pPr>
        <w:pStyle w:val="a5"/>
        <w:numPr>
          <w:ilvl w:val="0"/>
          <w:numId w:val="1"/>
        </w:numPr>
        <w:jc w:val="left"/>
        <w:rPr>
          <w:rFonts w:eastAsia="Calibri" w:cs="Times New Roman"/>
          <w:noProof/>
          <w:color w:val="000000"/>
          <w:sz w:val="28"/>
          <w:szCs w:val="28"/>
          <w:lang w:val="uk-UA" w:eastAsia="uk-UA"/>
        </w:rPr>
      </w:pPr>
      <w:r>
        <w:rPr>
          <w:rFonts w:eastAsia="Calibri" w:cs="Times New Roman"/>
          <w:noProof/>
          <w:color w:val="000000"/>
          <w:sz w:val="28"/>
          <w:szCs w:val="28"/>
          <w:lang w:val="uk-UA" w:eastAsia="uk-UA"/>
        </w:rPr>
        <w:t>Ознайомитися з основними можливостями DSL-модему.</w:t>
      </w:r>
    </w:p>
    <w:p w14:paraId="6DBAB318" w14:textId="77777777" w:rsidR="00BC6897" w:rsidRDefault="00BC6897" w:rsidP="00BC6897">
      <w:pPr>
        <w:pStyle w:val="a5"/>
        <w:numPr>
          <w:ilvl w:val="0"/>
          <w:numId w:val="1"/>
        </w:numPr>
        <w:jc w:val="left"/>
        <w:rPr>
          <w:rFonts w:eastAsia="Calibri" w:cs="Times New Roman"/>
          <w:noProof/>
          <w:color w:val="000000"/>
          <w:sz w:val="28"/>
          <w:szCs w:val="28"/>
          <w:lang w:val="uk-UA" w:eastAsia="uk-UA"/>
        </w:rPr>
      </w:pPr>
      <w:r>
        <w:rPr>
          <w:rFonts w:eastAsia="Calibri" w:cs="Times New Roman"/>
          <w:noProof/>
          <w:color w:val="000000"/>
          <w:sz w:val="28"/>
          <w:szCs w:val="28"/>
          <w:lang w:val="uk-UA" w:eastAsia="uk-UA"/>
        </w:rPr>
        <w:t>Виконати налагодження DSL-модему в режимі моста.</w:t>
      </w:r>
    </w:p>
    <w:p w14:paraId="2E75828D" w14:textId="77777777" w:rsidR="00BC6897" w:rsidRDefault="00BC6897" w:rsidP="00BC6897">
      <w:pPr>
        <w:pStyle w:val="a5"/>
        <w:numPr>
          <w:ilvl w:val="0"/>
          <w:numId w:val="1"/>
        </w:numPr>
        <w:jc w:val="left"/>
        <w:rPr>
          <w:rFonts w:eastAsia="Calibri" w:cs="Times New Roman"/>
          <w:noProof/>
          <w:color w:val="000000"/>
          <w:sz w:val="28"/>
          <w:szCs w:val="28"/>
          <w:lang w:val="uk-UA" w:eastAsia="uk-UA"/>
        </w:rPr>
      </w:pPr>
      <w:r>
        <w:rPr>
          <w:rFonts w:eastAsia="Calibri" w:cs="Times New Roman"/>
          <w:noProof/>
          <w:color w:val="000000"/>
          <w:sz w:val="28"/>
          <w:szCs w:val="28"/>
          <w:lang w:val="uk-UA" w:eastAsia="uk-UA"/>
        </w:rPr>
        <w:t>Виконати налагодження DSL-модему в режимі маршрутизатора.</w:t>
      </w:r>
    </w:p>
    <w:p w14:paraId="6D1E252D" w14:textId="77777777" w:rsidR="00BC6897" w:rsidRDefault="00BC6897" w:rsidP="00BC6897">
      <w:pPr>
        <w:pStyle w:val="a5"/>
        <w:numPr>
          <w:ilvl w:val="0"/>
          <w:numId w:val="1"/>
        </w:numPr>
        <w:jc w:val="left"/>
        <w:rPr>
          <w:rFonts w:eastAsia="Calibri" w:cs="Times New Roman"/>
          <w:noProof/>
          <w:color w:val="000000"/>
          <w:sz w:val="28"/>
          <w:szCs w:val="28"/>
          <w:lang w:val="uk-UA" w:eastAsia="uk-UA"/>
        </w:rPr>
      </w:pPr>
      <w:r>
        <w:rPr>
          <w:rFonts w:eastAsia="Calibri" w:cs="Times New Roman"/>
          <w:noProof/>
          <w:color w:val="000000"/>
          <w:sz w:val="28"/>
          <w:szCs w:val="28"/>
          <w:lang w:val="uk-UA" w:eastAsia="uk-UA"/>
        </w:rPr>
        <w:t>Скласти звіт</w:t>
      </w:r>
    </w:p>
    <w:p w14:paraId="388513E7" w14:textId="77777777" w:rsidR="00BC6897" w:rsidRDefault="00BC6897" w:rsidP="00BC6897">
      <w:pPr>
        <w:pStyle w:val="a5"/>
        <w:spacing w:before="240"/>
        <w:ind w:firstLine="284"/>
        <w:jc w:val="center"/>
        <w:rPr>
          <w:rFonts w:cs="Times New Roman"/>
          <w:b/>
          <w:noProof/>
          <w:color w:val="000000"/>
          <w:sz w:val="28"/>
          <w:szCs w:val="28"/>
          <w:lang w:val="uk-UA"/>
        </w:rPr>
      </w:pPr>
      <w:r>
        <w:rPr>
          <w:rFonts w:cs="Times New Roman"/>
          <w:b/>
          <w:noProof/>
          <w:color w:val="000000"/>
          <w:sz w:val="28"/>
          <w:szCs w:val="28"/>
          <w:lang w:val="uk-UA"/>
        </w:rPr>
        <w:t>Основні можливості DSL-модему</w:t>
      </w:r>
    </w:p>
    <w:p w14:paraId="645955C4" w14:textId="77777777" w:rsidR="00BC6897" w:rsidRDefault="00BC6897" w:rsidP="00BC6897">
      <w:pPr>
        <w:spacing w:before="240" w:after="0" w:line="240" w:lineRule="auto"/>
        <w:ind w:firstLine="284"/>
        <w:rPr>
          <w:rFonts w:ascii="Times New Roman" w:eastAsia="Calibri" w:hAnsi="Times New Roman" w:cs="Times New Roman"/>
          <w:color w:val="000000"/>
          <w:sz w:val="28"/>
          <w:szCs w:val="28"/>
          <w:lang w:eastAsia="uk-UA"/>
        </w:rPr>
      </w:pPr>
      <w:r>
        <w:rPr>
          <w:rFonts w:ascii="Times New Roman" w:eastAsia="Calibri" w:hAnsi="Times New Roman" w:cs="Times New Roman"/>
          <w:b/>
          <w:bCs/>
          <w:color w:val="000000"/>
          <w:sz w:val="28"/>
          <w:szCs w:val="28"/>
          <w:lang w:eastAsia="uk-UA"/>
        </w:rPr>
        <w:t>DYNAMIX UM-S у режимі моста (bridge):</w:t>
      </w:r>
    </w:p>
    <w:p w14:paraId="523C19AB" w14:textId="77777777" w:rsidR="00BC6897" w:rsidRDefault="00BC6897" w:rsidP="00BC6897">
      <w:pPr>
        <w:spacing w:after="0" w:line="240" w:lineRule="auto"/>
        <w:jc w:val="both"/>
        <w:rPr>
          <w:rFonts w:ascii="Times New Roman" w:eastAsia="Calibri" w:hAnsi="Times New Roman" w:cs="Times New Roman"/>
          <w:color w:val="000000"/>
          <w:sz w:val="28"/>
          <w:szCs w:val="28"/>
          <w:lang w:eastAsia="uk-UA"/>
        </w:rPr>
      </w:pPr>
      <w:r>
        <w:rPr>
          <w:rFonts w:ascii="Times New Roman" w:eastAsia="Calibri" w:hAnsi="Times New Roman" w:cs="Times New Roman"/>
          <w:color w:val="000000"/>
          <w:sz w:val="28"/>
          <w:szCs w:val="28"/>
          <w:lang w:val="ru-RU" w:eastAsia="uk-UA"/>
        </w:rPr>
        <w:t xml:space="preserve">1. </w:t>
      </w:r>
      <w:r>
        <w:rPr>
          <w:rFonts w:ascii="Times New Roman" w:eastAsia="Calibri" w:hAnsi="Times New Roman" w:cs="Times New Roman"/>
          <w:color w:val="000000"/>
          <w:sz w:val="28"/>
          <w:szCs w:val="28"/>
          <w:lang w:eastAsia="uk-UA"/>
        </w:rPr>
        <w:t>За допомогою кабеля з роз’ємом DB-9 підключаємо до нього компьютер, який буде використовуватися для конфігурування модему.</w:t>
      </w:r>
    </w:p>
    <w:p w14:paraId="66B18A50" w14:textId="77777777" w:rsidR="00BC6897" w:rsidRDefault="00BC6897" w:rsidP="00BC6897">
      <w:pPr>
        <w:spacing w:after="0" w:line="240" w:lineRule="auto"/>
        <w:jc w:val="both"/>
        <w:rPr>
          <w:rFonts w:ascii="Times New Roman" w:eastAsia="Calibri" w:hAnsi="Times New Roman" w:cs="Times New Roman"/>
          <w:color w:val="000000"/>
          <w:sz w:val="28"/>
          <w:szCs w:val="28"/>
          <w:lang w:eastAsia="uk-UA"/>
        </w:rPr>
      </w:pPr>
      <w:r>
        <w:rPr>
          <w:rFonts w:ascii="Times New Roman" w:eastAsia="Calibri" w:hAnsi="Times New Roman" w:cs="Times New Roman"/>
          <w:color w:val="000000"/>
          <w:sz w:val="28"/>
          <w:szCs w:val="28"/>
          <w:lang w:eastAsia="uk-UA"/>
        </w:rPr>
        <w:t>2. На ПЕОМ налагодити термінальну программу доступу:</w:t>
      </w:r>
    </w:p>
    <w:p w14:paraId="44140D0F" w14:textId="77777777" w:rsidR="00BC6897" w:rsidRDefault="00BC6897" w:rsidP="00BC6897">
      <w:pPr>
        <w:numPr>
          <w:ilvl w:val="0"/>
          <w:numId w:val="2"/>
        </w:numPr>
        <w:spacing w:after="0" w:line="240" w:lineRule="auto"/>
        <w:jc w:val="both"/>
        <w:rPr>
          <w:rFonts w:ascii="Times New Roman" w:eastAsia="Calibri" w:hAnsi="Times New Roman" w:cs="Times New Roman"/>
          <w:color w:val="000000"/>
          <w:sz w:val="28"/>
          <w:szCs w:val="28"/>
          <w:lang w:eastAsia="uk-UA"/>
        </w:rPr>
      </w:pPr>
      <w:r>
        <w:rPr>
          <w:rFonts w:ascii="Times New Roman" w:eastAsia="Calibri" w:hAnsi="Times New Roman" w:cs="Times New Roman"/>
          <w:color w:val="000000"/>
          <w:sz w:val="28"/>
          <w:szCs w:val="28"/>
          <w:lang w:eastAsia="uk-UA"/>
        </w:rPr>
        <w:t>запустити Пуск/ Все программы/ Стандартные/ Связь/ Hyper Terminal;</w:t>
      </w:r>
    </w:p>
    <w:p w14:paraId="5045C4CD" w14:textId="77777777" w:rsidR="00BC6897" w:rsidRDefault="00BC6897" w:rsidP="00BC6897">
      <w:pPr>
        <w:numPr>
          <w:ilvl w:val="0"/>
          <w:numId w:val="2"/>
        </w:numPr>
        <w:spacing w:after="0" w:line="240" w:lineRule="auto"/>
        <w:jc w:val="both"/>
        <w:rPr>
          <w:rFonts w:ascii="Times New Roman" w:eastAsia="Calibri" w:hAnsi="Times New Roman" w:cs="Times New Roman"/>
          <w:color w:val="000000"/>
          <w:sz w:val="28"/>
          <w:szCs w:val="28"/>
          <w:lang w:eastAsia="uk-UA"/>
        </w:rPr>
      </w:pPr>
      <w:r>
        <w:rPr>
          <w:rFonts w:ascii="Times New Roman" w:eastAsia="Calibri" w:hAnsi="Times New Roman" w:cs="Times New Roman"/>
          <w:color w:val="000000"/>
          <w:sz w:val="28"/>
          <w:szCs w:val="28"/>
          <w:lang w:eastAsia="uk-UA"/>
        </w:rPr>
        <w:t>сконфігуровуєм послідовний зв’язок з відповідними параметрами, та потім вводимо ім’я та пароль у відповідних запитах.\</w:t>
      </w:r>
    </w:p>
    <w:p w14:paraId="1F9BC9D6" w14:textId="77777777" w:rsidR="00BC6897" w:rsidRDefault="00BC6897" w:rsidP="00BC6897">
      <w:pPr>
        <w:spacing w:after="0" w:line="240" w:lineRule="auto"/>
        <w:jc w:val="both"/>
        <w:rPr>
          <w:rFonts w:ascii="Times New Roman" w:eastAsia="Calibri" w:hAnsi="Times New Roman" w:cs="Times New Roman"/>
          <w:color w:val="000000"/>
          <w:sz w:val="28"/>
          <w:szCs w:val="28"/>
          <w:lang w:eastAsia="uk-UA"/>
        </w:rPr>
      </w:pPr>
      <w:r>
        <w:rPr>
          <w:rFonts w:ascii="Times New Roman" w:eastAsia="Calibri" w:hAnsi="Times New Roman" w:cs="Times New Roman"/>
          <w:color w:val="000000"/>
          <w:sz w:val="28"/>
          <w:szCs w:val="28"/>
          <w:lang w:eastAsia="uk-UA"/>
        </w:rPr>
        <w:t>3. На новому екрані за допомогою клавіш «вгору» і «вниз» переміщуємо курсор « &gt;&gt;» в «</w:t>
      </w:r>
      <w:r>
        <w:rPr>
          <w:rFonts w:ascii="Times New Roman" w:eastAsia="Calibri" w:hAnsi="Times New Roman" w:cs="Times New Roman"/>
          <w:b/>
          <w:bCs/>
          <w:color w:val="000000"/>
          <w:sz w:val="28"/>
          <w:szCs w:val="28"/>
          <w:lang w:eastAsia="uk-UA"/>
        </w:rPr>
        <w:t>enable</w:t>
      </w:r>
      <w:r>
        <w:rPr>
          <w:rFonts w:ascii="Times New Roman" w:eastAsia="Calibri" w:hAnsi="Times New Roman" w:cs="Times New Roman"/>
          <w:color w:val="000000"/>
          <w:sz w:val="28"/>
          <w:szCs w:val="28"/>
          <w:lang w:eastAsia="uk-UA"/>
        </w:rPr>
        <w:t xml:space="preserve">» та натискаємо клавішу «Enter». </w:t>
      </w:r>
    </w:p>
    <w:p w14:paraId="369AD6A8" w14:textId="77777777" w:rsidR="00BC6897" w:rsidRDefault="00BC6897" w:rsidP="00BC6897">
      <w:pPr>
        <w:spacing w:after="0" w:line="240" w:lineRule="auto"/>
        <w:jc w:val="both"/>
        <w:rPr>
          <w:rFonts w:ascii="Times New Roman" w:eastAsia="Calibri" w:hAnsi="Times New Roman" w:cs="Times New Roman"/>
          <w:b/>
          <w:bCs/>
          <w:color w:val="000000"/>
          <w:sz w:val="28"/>
          <w:szCs w:val="28"/>
          <w:lang w:eastAsia="uk-UA"/>
        </w:rPr>
      </w:pPr>
      <w:r>
        <w:rPr>
          <w:rFonts w:ascii="Times New Roman" w:eastAsia="Calibri" w:hAnsi="Times New Roman" w:cs="Times New Roman"/>
          <w:b/>
          <w:bCs/>
          <w:color w:val="000000"/>
          <w:sz w:val="28"/>
          <w:szCs w:val="28"/>
          <w:lang w:eastAsia="uk-UA"/>
        </w:rPr>
        <w:t>Command: enable &lt;CR&gt;</w:t>
      </w:r>
    </w:p>
    <w:p w14:paraId="6D29C28C" w14:textId="77777777" w:rsidR="00BC6897" w:rsidRDefault="00BC6897" w:rsidP="00BC6897">
      <w:pPr>
        <w:spacing w:after="0" w:line="240" w:lineRule="auto"/>
        <w:jc w:val="both"/>
        <w:rPr>
          <w:rFonts w:ascii="Times New Roman" w:eastAsia="Calibri" w:hAnsi="Times New Roman" w:cs="Times New Roman"/>
          <w:b/>
          <w:bCs/>
          <w:color w:val="000000"/>
          <w:sz w:val="28"/>
          <w:szCs w:val="28"/>
          <w:lang w:eastAsia="uk-UA"/>
        </w:rPr>
      </w:pPr>
      <w:r>
        <w:rPr>
          <w:rFonts w:ascii="Times New Roman" w:eastAsia="Calibri" w:hAnsi="Times New Roman" w:cs="Times New Roman"/>
          <w:color w:val="000000"/>
          <w:sz w:val="28"/>
          <w:szCs w:val="28"/>
          <w:lang w:eastAsia="uk-UA"/>
        </w:rPr>
        <w:t>На екрані з’явиться повідомлення:"Message: Please input the following information"</w:t>
      </w:r>
      <w:r>
        <w:rPr>
          <w:rFonts w:ascii="Times New Roman" w:eastAsia="Calibri" w:hAnsi="Times New Roman" w:cs="Times New Roman"/>
          <w:color w:val="000000"/>
          <w:sz w:val="28"/>
          <w:szCs w:val="28"/>
          <w:lang w:eastAsia="uk-UA"/>
        </w:rPr>
        <w:br/>
        <w:t>На запит "</w:t>
      </w:r>
      <w:r>
        <w:rPr>
          <w:rFonts w:ascii="Times New Roman" w:eastAsia="Calibri" w:hAnsi="Times New Roman" w:cs="Times New Roman"/>
          <w:b/>
          <w:bCs/>
          <w:color w:val="000000"/>
          <w:sz w:val="28"/>
          <w:szCs w:val="28"/>
          <w:lang w:eastAsia="uk-UA"/>
        </w:rPr>
        <w:t>Supervisor Password</w:t>
      </w:r>
      <w:r>
        <w:rPr>
          <w:rFonts w:ascii="Times New Roman" w:eastAsia="Calibri" w:hAnsi="Times New Roman" w:cs="Times New Roman"/>
          <w:color w:val="000000"/>
          <w:sz w:val="28"/>
          <w:szCs w:val="28"/>
          <w:lang w:eastAsia="uk-UA"/>
        </w:rPr>
        <w:t>"</w:t>
      </w:r>
      <w:r>
        <w:rPr>
          <w:rFonts w:ascii="Times New Roman" w:eastAsia="Calibri" w:hAnsi="Times New Roman" w:cs="Times New Roman"/>
          <w:b/>
          <w:bCs/>
          <w:color w:val="000000"/>
          <w:sz w:val="28"/>
          <w:szCs w:val="28"/>
          <w:lang w:eastAsia="uk-UA"/>
        </w:rPr>
        <w:t xml:space="preserve"> </w:t>
      </w:r>
      <w:r>
        <w:rPr>
          <w:rFonts w:ascii="Times New Roman" w:eastAsia="Calibri" w:hAnsi="Times New Roman" w:cs="Times New Roman"/>
          <w:color w:val="000000"/>
          <w:sz w:val="28"/>
          <w:szCs w:val="28"/>
          <w:lang w:eastAsia="uk-UA"/>
        </w:rPr>
        <w:t>вводимо – "</w:t>
      </w:r>
      <w:r>
        <w:rPr>
          <w:rFonts w:ascii="Times New Roman" w:eastAsia="Calibri" w:hAnsi="Times New Roman" w:cs="Times New Roman"/>
          <w:b/>
          <w:bCs/>
          <w:color w:val="000000"/>
          <w:sz w:val="28"/>
          <w:szCs w:val="28"/>
          <w:lang w:eastAsia="uk-UA"/>
        </w:rPr>
        <w:t>root</w:t>
      </w:r>
      <w:r>
        <w:rPr>
          <w:rFonts w:ascii="Times New Roman" w:eastAsia="Calibri" w:hAnsi="Times New Roman" w:cs="Times New Roman"/>
          <w:color w:val="000000"/>
          <w:sz w:val="28"/>
          <w:szCs w:val="28"/>
          <w:lang w:eastAsia="uk-UA"/>
        </w:rPr>
        <w:t>".</w:t>
      </w:r>
    </w:p>
    <w:p w14:paraId="761954B1" w14:textId="77777777" w:rsidR="00BC6897" w:rsidRDefault="00BC6897" w:rsidP="00BC6897">
      <w:pPr>
        <w:spacing w:after="0" w:line="240" w:lineRule="auto"/>
        <w:jc w:val="both"/>
        <w:rPr>
          <w:rFonts w:ascii="Times New Roman" w:eastAsia="Calibri" w:hAnsi="Times New Roman" w:cs="Times New Roman"/>
          <w:color w:val="000000"/>
          <w:sz w:val="28"/>
          <w:szCs w:val="28"/>
          <w:lang w:eastAsia="uk-UA"/>
        </w:rPr>
      </w:pPr>
      <w:r>
        <w:rPr>
          <w:rFonts w:ascii="Times New Roman" w:eastAsia="Calibri" w:hAnsi="Times New Roman" w:cs="Times New Roman"/>
          <w:color w:val="000000"/>
          <w:sz w:val="28"/>
          <w:szCs w:val="28"/>
          <w:lang w:eastAsia="uk-UA"/>
        </w:rPr>
        <w:t xml:space="preserve">4. Перейшовши в підменю «setup». Вибираємо підменю «mode». В первісних установках встановлено режим маршрутизатора </w:t>
      </w:r>
      <w:r>
        <w:rPr>
          <w:rFonts w:ascii="Times New Roman" w:eastAsia="Calibri" w:hAnsi="Times New Roman" w:cs="Times New Roman"/>
          <w:b/>
          <w:bCs/>
          <w:color w:val="000000"/>
          <w:sz w:val="28"/>
          <w:szCs w:val="28"/>
          <w:lang w:eastAsia="uk-UA"/>
        </w:rPr>
        <w:t>Route</w:t>
      </w:r>
      <w:r>
        <w:rPr>
          <w:rFonts w:ascii="Times New Roman" w:eastAsia="Calibri" w:hAnsi="Times New Roman" w:cs="Times New Roman"/>
          <w:color w:val="000000"/>
          <w:sz w:val="28"/>
          <w:szCs w:val="28"/>
          <w:lang w:eastAsia="uk-UA"/>
        </w:rPr>
        <w:t xml:space="preserve">. </w:t>
      </w:r>
      <w:r>
        <w:rPr>
          <w:rFonts w:ascii="Times New Roman" w:eastAsia="Calibri" w:hAnsi="Times New Roman" w:cs="Times New Roman"/>
          <w:i/>
          <w:color w:val="000000"/>
          <w:sz w:val="28"/>
          <w:szCs w:val="28"/>
          <w:lang w:eastAsia="uk-UA"/>
        </w:rPr>
        <w:t xml:space="preserve">Якщо необхідно з’єднати ПЕОМ у межах однієї локальної мережі, модеми використовуються як мости. </w:t>
      </w:r>
      <w:r>
        <w:rPr>
          <w:rFonts w:ascii="Times New Roman" w:eastAsia="Calibri" w:hAnsi="Times New Roman" w:cs="Times New Roman"/>
          <w:color w:val="000000"/>
          <w:sz w:val="28"/>
          <w:szCs w:val="28"/>
          <w:lang w:eastAsia="uk-UA"/>
        </w:rPr>
        <w:t>За бажанням можна змінити режим роботи модему за допомогою «mode» команд.</w:t>
      </w:r>
    </w:p>
    <w:p w14:paraId="44D2F06E" w14:textId="77777777" w:rsidR="00BC6897" w:rsidRDefault="00BC6897" w:rsidP="00BC6897">
      <w:pPr>
        <w:spacing w:after="0" w:line="240" w:lineRule="auto"/>
        <w:jc w:val="both"/>
        <w:rPr>
          <w:rFonts w:ascii="Times New Roman" w:eastAsia="Calibri" w:hAnsi="Times New Roman" w:cs="Times New Roman"/>
          <w:b/>
          <w:bCs/>
          <w:color w:val="000000"/>
          <w:sz w:val="28"/>
          <w:szCs w:val="28"/>
          <w:lang w:eastAsia="uk-UA"/>
        </w:rPr>
      </w:pPr>
      <w:r>
        <w:rPr>
          <w:rFonts w:ascii="Times New Roman" w:eastAsia="Calibri" w:hAnsi="Times New Roman" w:cs="Times New Roman"/>
          <w:b/>
          <w:bCs/>
          <w:color w:val="000000"/>
          <w:sz w:val="28"/>
          <w:szCs w:val="28"/>
          <w:lang w:eastAsia="uk-UA"/>
        </w:rPr>
        <w:t xml:space="preserve">Command: setup mode &lt;Route|Bridge&gt; </w:t>
      </w:r>
    </w:p>
    <w:p w14:paraId="6B5E759D" w14:textId="77777777" w:rsidR="00BC6897" w:rsidRDefault="00BC6897" w:rsidP="00BC6897">
      <w:pPr>
        <w:spacing w:after="0" w:line="240" w:lineRule="auto"/>
        <w:jc w:val="both"/>
        <w:rPr>
          <w:rFonts w:ascii="Times New Roman" w:eastAsia="Calibri" w:hAnsi="Times New Roman" w:cs="Times New Roman"/>
          <w:b/>
          <w:bCs/>
          <w:color w:val="000000"/>
          <w:sz w:val="28"/>
          <w:szCs w:val="28"/>
          <w:lang w:eastAsia="uk-UA"/>
        </w:rPr>
      </w:pPr>
      <w:r>
        <w:rPr>
          <w:rFonts w:ascii="Times New Roman" w:eastAsia="Calibri" w:hAnsi="Times New Roman" w:cs="Times New Roman"/>
          <w:b/>
          <w:bCs/>
          <w:color w:val="000000"/>
          <w:sz w:val="28"/>
          <w:szCs w:val="28"/>
          <w:lang w:eastAsia="uk-UA"/>
        </w:rPr>
        <w:t>System operation mode (TAB select) &lt;Bridge&gt;: Bridge</w:t>
      </w:r>
    </w:p>
    <w:p w14:paraId="21D2F715" w14:textId="77777777" w:rsidR="00BC6897" w:rsidRDefault="00BC6897" w:rsidP="00BC6897">
      <w:pPr>
        <w:spacing w:after="0" w:line="240" w:lineRule="auto"/>
        <w:jc w:val="both"/>
        <w:rPr>
          <w:rFonts w:ascii="Times New Roman" w:eastAsia="Calibri" w:hAnsi="Times New Roman" w:cs="Times New Roman"/>
          <w:b/>
          <w:bCs/>
          <w:color w:val="000000"/>
          <w:sz w:val="28"/>
          <w:szCs w:val="28"/>
          <w:lang w:eastAsia="uk-UA"/>
        </w:rPr>
      </w:pPr>
      <w:r>
        <w:rPr>
          <w:rFonts w:ascii="Times New Roman" w:eastAsia="Calibri" w:hAnsi="Times New Roman" w:cs="Times New Roman"/>
          <w:color w:val="000000"/>
          <w:sz w:val="28"/>
          <w:szCs w:val="28"/>
          <w:lang w:eastAsia="uk-UA"/>
        </w:rPr>
        <w:t xml:space="preserve">Зміна режиму роботи модему проводиться за допомогою клавіші </w:t>
      </w:r>
      <w:r>
        <w:rPr>
          <w:rFonts w:ascii="Times New Roman" w:eastAsia="Calibri" w:hAnsi="Times New Roman" w:cs="Times New Roman"/>
          <w:b/>
          <w:bCs/>
          <w:color w:val="000000"/>
          <w:sz w:val="28"/>
          <w:szCs w:val="28"/>
          <w:lang w:eastAsia="uk-UA"/>
        </w:rPr>
        <w:t>«TAB».</w:t>
      </w:r>
      <w:r>
        <w:rPr>
          <w:rFonts w:ascii="Times New Roman" w:eastAsia="Calibri" w:hAnsi="Times New Roman" w:cs="Times New Roman"/>
          <w:b/>
          <w:bCs/>
          <w:color w:val="000000"/>
          <w:sz w:val="28"/>
          <w:szCs w:val="28"/>
          <w:lang w:eastAsia="uk-UA"/>
        </w:rPr>
        <w:br/>
      </w:r>
      <w:r>
        <w:rPr>
          <w:rFonts w:ascii="Times New Roman" w:eastAsia="Calibri" w:hAnsi="Times New Roman" w:cs="Times New Roman"/>
          <w:color w:val="000000"/>
          <w:sz w:val="28"/>
          <w:szCs w:val="28"/>
          <w:lang w:eastAsia="uk-UA"/>
        </w:rPr>
        <w:t>SHDSL модем/маршрутизатор DYNAMIX UM-S налагоджено в режимі моста</w:t>
      </w:r>
      <w:r>
        <w:rPr>
          <w:rFonts w:ascii="Times New Roman" w:eastAsia="Calibri" w:hAnsi="Times New Roman" w:cs="Times New Roman"/>
          <w:color w:val="000000"/>
          <w:sz w:val="28"/>
          <w:szCs w:val="28"/>
          <w:lang w:eastAsia="uk-UA"/>
        </w:rPr>
        <w:br/>
        <w:t xml:space="preserve">- </w:t>
      </w:r>
      <w:r>
        <w:rPr>
          <w:rFonts w:ascii="Times New Roman" w:eastAsia="Calibri" w:hAnsi="Times New Roman" w:cs="Times New Roman"/>
          <w:b/>
          <w:bCs/>
          <w:color w:val="000000"/>
          <w:sz w:val="28"/>
          <w:szCs w:val="28"/>
          <w:lang w:eastAsia="uk-UA"/>
        </w:rPr>
        <w:t>Bridge.</w:t>
      </w:r>
    </w:p>
    <w:p w14:paraId="355D9B99" w14:textId="77777777" w:rsidR="00BC6897" w:rsidRDefault="00BC6897" w:rsidP="00BC6897">
      <w:pPr>
        <w:spacing w:after="0" w:line="240" w:lineRule="auto"/>
        <w:jc w:val="both"/>
        <w:rPr>
          <w:rFonts w:ascii="Times New Roman" w:eastAsia="Calibri" w:hAnsi="Times New Roman" w:cs="Times New Roman"/>
          <w:color w:val="000000"/>
          <w:sz w:val="28"/>
          <w:szCs w:val="28"/>
          <w:lang w:eastAsia="uk-UA"/>
        </w:rPr>
      </w:pPr>
      <w:r>
        <w:rPr>
          <w:rFonts w:ascii="Times New Roman" w:eastAsia="Calibri" w:hAnsi="Times New Roman" w:cs="Times New Roman"/>
          <w:bCs/>
          <w:color w:val="000000"/>
          <w:sz w:val="28"/>
          <w:szCs w:val="28"/>
          <w:lang w:eastAsia="uk-UA"/>
        </w:rPr>
        <w:t>5.</w:t>
      </w:r>
      <w:r>
        <w:rPr>
          <w:rFonts w:ascii="Times New Roman" w:eastAsia="Calibri" w:hAnsi="Times New Roman" w:cs="Times New Roman"/>
          <w:sz w:val="28"/>
          <w:szCs w:val="28"/>
          <w:lang w:eastAsia="uk-UA"/>
        </w:rPr>
        <w:t xml:space="preserve">  </w:t>
      </w:r>
      <w:r>
        <w:rPr>
          <w:rFonts w:ascii="Times New Roman" w:eastAsia="Calibri" w:hAnsi="Times New Roman" w:cs="Times New Roman"/>
          <w:bCs/>
          <w:color w:val="000000"/>
          <w:sz w:val="28"/>
          <w:szCs w:val="28"/>
          <w:lang w:eastAsia="uk-UA"/>
        </w:rPr>
        <w:t>Перейшовши по «</w:t>
      </w:r>
      <w:r>
        <w:rPr>
          <w:rFonts w:ascii="Times New Roman" w:eastAsia="Calibri" w:hAnsi="Times New Roman" w:cs="Times New Roman"/>
          <w:b/>
          <w:bCs/>
          <w:color w:val="000000"/>
          <w:sz w:val="28"/>
          <w:szCs w:val="28"/>
          <w:lang w:val="en-US" w:eastAsia="uk-UA"/>
        </w:rPr>
        <w:t>S</w:t>
      </w:r>
      <w:r>
        <w:rPr>
          <w:rFonts w:ascii="Times New Roman" w:eastAsia="Calibri" w:hAnsi="Times New Roman" w:cs="Times New Roman"/>
          <w:b/>
          <w:bCs/>
          <w:color w:val="000000"/>
          <w:sz w:val="28"/>
          <w:szCs w:val="28"/>
          <w:lang w:eastAsia="uk-UA"/>
        </w:rPr>
        <w:t xml:space="preserve">etup =&gt; shdsl =&gt; enter» </w:t>
      </w:r>
      <w:r>
        <w:rPr>
          <w:rFonts w:ascii="Times New Roman" w:eastAsia="Calibri" w:hAnsi="Times New Roman" w:cs="Times New Roman"/>
          <w:color w:val="000000"/>
          <w:sz w:val="28"/>
          <w:szCs w:val="28"/>
          <w:lang w:eastAsia="uk-UA"/>
        </w:rPr>
        <w:t xml:space="preserve">встановлюємо режим з’єднання для DYNAMIX UM-S. Існує два типи SHDSL режимів: </w:t>
      </w:r>
      <w:r>
        <w:rPr>
          <w:rFonts w:ascii="Times New Roman" w:eastAsia="Calibri" w:hAnsi="Times New Roman" w:cs="Times New Roman"/>
          <w:b/>
          <w:bCs/>
          <w:color w:val="000000"/>
          <w:sz w:val="28"/>
          <w:szCs w:val="28"/>
          <w:lang w:eastAsia="uk-UA"/>
        </w:rPr>
        <w:t>STU-R(emote) і STU-C(enter)</w:t>
      </w:r>
      <w:r>
        <w:rPr>
          <w:rFonts w:ascii="Times New Roman" w:eastAsia="Calibri" w:hAnsi="Times New Roman" w:cs="Times New Roman"/>
          <w:color w:val="000000"/>
          <w:sz w:val="28"/>
          <w:szCs w:val="28"/>
          <w:lang w:eastAsia="uk-UA"/>
        </w:rPr>
        <w:t>.</w:t>
      </w:r>
      <w:r>
        <w:rPr>
          <w:rFonts w:ascii="Times New Roman" w:eastAsia="Calibri" w:hAnsi="Times New Roman" w:cs="Times New Roman"/>
          <w:color w:val="000000"/>
          <w:sz w:val="28"/>
          <w:szCs w:val="28"/>
          <w:lang w:eastAsia="uk-UA"/>
        </w:rPr>
        <w:br/>
        <w:t xml:space="preserve">- </w:t>
      </w:r>
      <w:r>
        <w:rPr>
          <w:rFonts w:ascii="Times New Roman" w:eastAsia="Calibri" w:hAnsi="Times New Roman" w:cs="Times New Roman"/>
          <w:b/>
          <w:bCs/>
          <w:color w:val="000000"/>
          <w:sz w:val="28"/>
          <w:szCs w:val="28"/>
          <w:lang w:eastAsia="uk-UA"/>
        </w:rPr>
        <w:t xml:space="preserve">STU-C </w:t>
      </w:r>
      <w:r>
        <w:rPr>
          <w:rFonts w:ascii="Times New Roman" w:eastAsia="Calibri" w:hAnsi="Times New Roman" w:cs="Times New Roman"/>
          <w:color w:val="000000"/>
          <w:sz w:val="28"/>
          <w:szCs w:val="28"/>
          <w:lang w:eastAsia="uk-UA"/>
        </w:rPr>
        <w:t>дозволяє використовувати модем як головний (центрального офісу).</w:t>
      </w:r>
    </w:p>
    <w:p w14:paraId="6327148C" w14:textId="77777777" w:rsidR="00BC6897" w:rsidRDefault="00BC6897" w:rsidP="00BC6897">
      <w:pPr>
        <w:spacing w:after="0" w:line="240" w:lineRule="auto"/>
        <w:jc w:val="both"/>
        <w:rPr>
          <w:rFonts w:ascii="Times New Roman" w:eastAsia="Calibri" w:hAnsi="Times New Roman" w:cs="Times New Roman"/>
          <w:color w:val="000000"/>
          <w:sz w:val="28"/>
          <w:szCs w:val="28"/>
          <w:lang w:eastAsia="uk-UA"/>
        </w:rPr>
      </w:pPr>
      <w:r>
        <w:rPr>
          <w:rFonts w:ascii="Times New Roman" w:eastAsia="Calibri" w:hAnsi="Times New Roman" w:cs="Times New Roman"/>
          <w:color w:val="000000"/>
          <w:sz w:val="28"/>
          <w:szCs w:val="28"/>
          <w:lang w:eastAsia="uk-UA"/>
        </w:rPr>
        <w:t xml:space="preserve">- </w:t>
      </w:r>
      <w:r>
        <w:rPr>
          <w:rFonts w:ascii="Times New Roman" w:eastAsia="Calibri" w:hAnsi="Times New Roman" w:cs="Times New Roman"/>
          <w:b/>
          <w:bCs/>
          <w:color w:val="000000"/>
          <w:sz w:val="28"/>
          <w:szCs w:val="28"/>
          <w:lang w:eastAsia="uk-UA"/>
        </w:rPr>
        <w:t xml:space="preserve">STU-R </w:t>
      </w:r>
      <w:r>
        <w:rPr>
          <w:rFonts w:ascii="Times New Roman" w:eastAsia="Calibri" w:hAnsi="Times New Roman" w:cs="Times New Roman"/>
          <w:color w:val="000000"/>
          <w:sz w:val="28"/>
          <w:szCs w:val="28"/>
          <w:lang w:eastAsia="uk-UA"/>
        </w:rPr>
        <w:t>– як віддалений (клієнтський).</w:t>
      </w:r>
    </w:p>
    <w:p w14:paraId="6D4C2223" w14:textId="77777777" w:rsidR="00BC6897" w:rsidRDefault="00BC6897" w:rsidP="00BC6897">
      <w:pPr>
        <w:spacing w:after="0" w:line="240" w:lineRule="auto"/>
        <w:jc w:val="both"/>
        <w:rPr>
          <w:rFonts w:ascii="Times New Roman" w:eastAsia="Calibri" w:hAnsi="Times New Roman" w:cs="Times New Roman"/>
          <w:b/>
          <w:bCs/>
          <w:color w:val="000000"/>
          <w:sz w:val="28"/>
          <w:szCs w:val="28"/>
          <w:lang w:eastAsia="uk-UA"/>
        </w:rPr>
      </w:pPr>
      <w:r>
        <w:rPr>
          <w:rFonts w:ascii="Times New Roman" w:eastAsia="Calibri" w:hAnsi="Times New Roman" w:cs="Times New Roman"/>
          <w:color w:val="000000"/>
          <w:sz w:val="28"/>
          <w:szCs w:val="28"/>
          <w:lang w:eastAsia="uk-UA"/>
        </w:rPr>
        <w:lastRenderedPageBreak/>
        <w:t xml:space="preserve">Нам необхідно на одному з модемів встановити </w:t>
      </w:r>
      <w:r>
        <w:rPr>
          <w:rFonts w:ascii="Times New Roman" w:eastAsia="Calibri" w:hAnsi="Times New Roman" w:cs="Times New Roman"/>
          <w:b/>
          <w:bCs/>
          <w:color w:val="000000"/>
          <w:sz w:val="28"/>
          <w:szCs w:val="28"/>
          <w:lang w:eastAsia="uk-UA"/>
        </w:rPr>
        <w:t>STU-R</w:t>
      </w:r>
      <w:r>
        <w:rPr>
          <w:rFonts w:ascii="Times New Roman" w:eastAsia="Calibri" w:hAnsi="Times New Roman" w:cs="Times New Roman"/>
          <w:color w:val="000000"/>
          <w:sz w:val="28"/>
          <w:szCs w:val="28"/>
          <w:lang w:eastAsia="uk-UA"/>
        </w:rPr>
        <w:t xml:space="preserve">, а на іншому - </w:t>
      </w:r>
      <w:r>
        <w:rPr>
          <w:rFonts w:ascii="Times New Roman" w:eastAsia="Calibri" w:hAnsi="Times New Roman" w:cs="Times New Roman"/>
          <w:b/>
          <w:bCs/>
          <w:color w:val="000000"/>
          <w:sz w:val="28"/>
          <w:szCs w:val="28"/>
          <w:lang w:eastAsia="uk-UA"/>
        </w:rPr>
        <w:t>STU-C</w:t>
      </w:r>
      <w:r>
        <w:rPr>
          <w:rFonts w:ascii="Times New Roman" w:eastAsia="Calibri" w:hAnsi="Times New Roman" w:cs="Times New Roman"/>
          <w:color w:val="000000"/>
          <w:sz w:val="28"/>
          <w:szCs w:val="28"/>
          <w:lang w:eastAsia="uk-UA"/>
        </w:rPr>
        <w:t>.</w:t>
      </w:r>
      <w:r>
        <w:rPr>
          <w:rFonts w:ascii="Times New Roman" w:eastAsia="Calibri" w:hAnsi="Times New Roman" w:cs="Times New Roman"/>
          <w:color w:val="000000"/>
          <w:sz w:val="28"/>
          <w:szCs w:val="28"/>
          <w:lang w:eastAsia="uk-UA"/>
        </w:rPr>
        <w:br/>
        <w:t>6. У пункті «</w:t>
      </w:r>
      <w:r>
        <w:rPr>
          <w:rFonts w:ascii="Times New Roman" w:eastAsia="Calibri" w:hAnsi="Times New Roman" w:cs="Times New Roman"/>
          <w:b/>
          <w:bCs/>
          <w:color w:val="000000"/>
          <w:sz w:val="28"/>
          <w:szCs w:val="28"/>
          <w:lang w:eastAsia="uk-UA"/>
        </w:rPr>
        <w:t xml:space="preserve">Setup =&gt; Wan =&gt; ”1” =&gt; mode» </w:t>
      </w:r>
      <w:r>
        <w:rPr>
          <w:rFonts w:ascii="Times New Roman" w:eastAsia="Calibri" w:hAnsi="Times New Roman" w:cs="Times New Roman"/>
          <w:color w:val="000000"/>
          <w:sz w:val="28"/>
          <w:szCs w:val="28"/>
          <w:lang w:eastAsia="uk-UA"/>
        </w:rPr>
        <w:t xml:space="preserve">встановлюємо режим </w:t>
      </w:r>
      <w:r>
        <w:rPr>
          <w:rFonts w:ascii="Times New Roman" w:eastAsia="Calibri" w:hAnsi="Times New Roman" w:cs="Times New Roman"/>
          <w:b/>
          <w:bCs/>
          <w:color w:val="000000"/>
          <w:sz w:val="28"/>
          <w:szCs w:val="28"/>
          <w:lang w:eastAsia="uk-UA"/>
        </w:rPr>
        <w:t>bridge.</w:t>
      </w:r>
    </w:p>
    <w:p w14:paraId="1CC68C68" w14:textId="77777777" w:rsidR="00BC6897" w:rsidRDefault="00BC6897" w:rsidP="00BC6897">
      <w:pPr>
        <w:spacing w:after="0" w:line="240" w:lineRule="auto"/>
        <w:jc w:val="both"/>
        <w:rPr>
          <w:rFonts w:ascii="Times New Roman" w:eastAsia="Calibri" w:hAnsi="Times New Roman" w:cs="Times New Roman"/>
          <w:b/>
          <w:bCs/>
          <w:color w:val="000000"/>
          <w:sz w:val="28"/>
          <w:szCs w:val="28"/>
          <w:lang w:eastAsia="uk-UA"/>
        </w:rPr>
      </w:pPr>
      <w:r>
        <w:rPr>
          <w:rFonts w:ascii="Times New Roman" w:eastAsia="Calibri" w:hAnsi="Times New Roman" w:cs="Times New Roman"/>
          <w:color w:val="000000"/>
          <w:sz w:val="28"/>
          <w:szCs w:val="28"/>
          <w:lang w:eastAsia="uk-UA"/>
        </w:rPr>
        <w:t>7. У пункті «</w:t>
      </w:r>
      <w:r>
        <w:rPr>
          <w:rFonts w:ascii="Times New Roman" w:eastAsia="Calibri" w:hAnsi="Times New Roman" w:cs="Times New Roman"/>
          <w:b/>
          <w:bCs/>
          <w:color w:val="000000"/>
          <w:sz w:val="28"/>
          <w:szCs w:val="28"/>
          <w:lang w:eastAsia="uk-UA"/>
        </w:rPr>
        <w:t xml:space="preserve">Setup =&gt; Lan =&gt; ”1” =&gt; Address» </w:t>
      </w:r>
      <w:r>
        <w:rPr>
          <w:rFonts w:ascii="Times New Roman" w:eastAsia="Calibri" w:hAnsi="Times New Roman" w:cs="Times New Roman"/>
          <w:color w:val="000000"/>
          <w:sz w:val="28"/>
          <w:szCs w:val="28"/>
          <w:lang w:eastAsia="uk-UA"/>
        </w:rPr>
        <w:t xml:space="preserve">для модему клієнтської частини: </w:t>
      </w:r>
      <w:r>
        <w:rPr>
          <w:rFonts w:ascii="Times New Roman" w:eastAsia="Calibri" w:hAnsi="Times New Roman" w:cs="Times New Roman"/>
          <w:b/>
          <w:bCs/>
          <w:color w:val="000000"/>
          <w:sz w:val="28"/>
          <w:szCs w:val="28"/>
          <w:lang w:eastAsia="uk-UA"/>
        </w:rPr>
        <w:t xml:space="preserve">ip=192.168.0.2, mask=255.255.255.0, </w:t>
      </w:r>
      <w:r>
        <w:rPr>
          <w:rFonts w:ascii="Times New Roman" w:eastAsia="Calibri" w:hAnsi="Times New Roman" w:cs="Times New Roman"/>
          <w:color w:val="000000"/>
          <w:sz w:val="28"/>
          <w:szCs w:val="28"/>
          <w:lang w:eastAsia="uk-UA"/>
        </w:rPr>
        <w:t xml:space="preserve">для модему центрального офісу: </w:t>
      </w:r>
      <w:r>
        <w:rPr>
          <w:rFonts w:ascii="Times New Roman" w:eastAsia="Calibri" w:hAnsi="Times New Roman" w:cs="Times New Roman"/>
          <w:b/>
          <w:bCs/>
          <w:color w:val="000000"/>
          <w:sz w:val="28"/>
          <w:szCs w:val="28"/>
          <w:lang w:eastAsia="uk-UA"/>
        </w:rPr>
        <w:t>ip=192.168.0.3, mask=255.255.255.0.</w:t>
      </w:r>
    </w:p>
    <w:p w14:paraId="080536A5" w14:textId="77777777" w:rsidR="00BC6897" w:rsidRDefault="00BC6897" w:rsidP="00BC6897">
      <w:pPr>
        <w:spacing w:after="0" w:line="240" w:lineRule="auto"/>
        <w:jc w:val="both"/>
        <w:rPr>
          <w:rFonts w:ascii="Times New Roman" w:eastAsia="Calibri" w:hAnsi="Times New Roman" w:cs="Times New Roman"/>
          <w:color w:val="000000"/>
          <w:sz w:val="28"/>
          <w:szCs w:val="28"/>
          <w:lang w:eastAsia="uk-UA"/>
        </w:rPr>
      </w:pPr>
      <w:r>
        <w:rPr>
          <w:rFonts w:ascii="Times New Roman" w:eastAsia="Calibri" w:hAnsi="Times New Roman" w:cs="Times New Roman"/>
          <w:color w:val="000000"/>
          <w:sz w:val="28"/>
          <w:szCs w:val="28"/>
          <w:lang w:eastAsia="uk-UA"/>
        </w:rPr>
        <w:t xml:space="preserve">8. Повертаємося до головного меню (клавіша « </w:t>
      </w:r>
      <w:r>
        <w:rPr>
          <w:rFonts w:ascii="Times New Roman" w:eastAsia="Calibri" w:hAnsi="Times New Roman" w:cs="Times New Roman"/>
          <w:b/>
          <w:bCs/>
          <w:color w:val="000000"/>
          <w:sz w:val="28"/>
          <w:szCs w:val="28"/>
          <w:lang w:eastAsia="uk-UA"/>
        </w:rPr>
        <w:t xml:space="preserve">4 </w:t>
      </w:r>
      <w:r>
        <w:rPr>
          <w:rFonts w:ascii="Times New Roman" w:eastAsia="Calibri" w:hAnsi="Times New Roman" w:cs="Times New Roman"/>
          <w:color w:val="000000"/>
          <w:sz w:val="28"/>
          <w:szCs w:val="28"/>
          <w:lang w:eastAsia="uk-UA"/>
        </w:rPr>
        <w:t xml:space="preserve">» двічі), вибираємо команду </w:t>
      </w:r>
      <w:r>
        <w:rPr>
          <w:rFonts w:ascii="Times New Roman" w:eastAsia="Calibri" w:hAnsi="Times New Roman" w:cs="Times New Roman"/>
          <w:b/>
          <w:bCs/>
          <w:color w:val="000000"/>
          <w:sz w:val="28"/>
          <w:szCs w:val="28"/>
          <w:lang w:eastAsia="uk-UA"/>
        </w:rPr>
        <w:t xml:space="preserve">«Write» </w:t>
      </w:r>
      <w:r>
        <w:rPr>
          <w:rFonts w:ascii="Times New Roman" w:eastAsia="Calibri" w:hAnsi="Times New Roman" w:cs="Times New Roman"/>
          <w:color w:val="000000"/>
          <w:sz w:val="28"/>
          <w:szCs w:val="28"/>
          <w:lang w:eastAsia="uk-UA"/>
        </w:rPr>
        <w:t>для запису виконаних конфігураційних дій. Натискаємо «</w:t>
      </w:r>
      <w:r>
        <w:rPr>
          <w:rFonts w:ascii="Times New Roman" w:eastAsia="Calibri" w:hAnsi="Times New Roman" w:cs="Times New Roman"/>
          <w:b/>
          <w:bCs/>
          <w:color w:val="000000"/>
          <w:sz w:val="28"/>
          <w:szCs w:val="28"/>
          <w:lang w:eastAsia="uk-UA"/>
        </w:rPr>
        <w:t>Y</w:t>
      </w:r>
      <w:r>
        <w:rPr>
          <w:rFonts w:ascii="Times New Roman" w:eastAsia="Calibri" w:hAnsi="Times New Roman" w:cs="Times New Roman"/>
          <w:color w:val="000000"/>
          <w:sz w:val="28"/>
          <w:szCs w:val="28"/>
          <w:lang w:eastAsia="uk-UA"/>
        </w:rPr>
        <w:t>» для підтвердження запису і повторно натискаємо для підтвердження перезавантаження.</w:t>
      </w:r>
    </w:p>
    <w:p w14:paraId="4B0E08A5" w14:textId="77777777" w:rsidR="00BC6897" w:rsidRDefault="00BC6897" w:rsidP="00BC6897">
      <w:pPr>
        <w:spacing w:after="0" w:line="240" w:lineRule="auto"/>
        <w:jc w:val="both"/>
        <w:rPr>
          <w:rFonts w:ascii="Times New Roman" w:eastAsia="Calibri" w:hAnsi="Times New Roman" w:cs="Times New Roman"/>
          <w:color w:val="000000"/>
          <w:sz w:val="28"/>
          <w:szCs w:val="28"/>
          <w:lang w:eastAsia="uk-UA"/>
        </w:rPr>
      </w:pPr>
      <w:r>
        <w:rPr>
          <w:rFonts w:ascii="Times New Roman" w:eastAsia="Calibri" w:hAnsi="Times New Roman" w:cs="Times New Roman"/>
          <w:color w:val="000000"/>
          <w:sz w:val="28"/>
          <w:szCs w:val="28"/>
          <w:lang w:eastAsia="uk-UA"/>
        </w:rPr>
        <w:t>9. Аналогічно виконуємо всі вищевказані дії для другого DYNAMIX UM-S (різниця п. 5, 7), обидва DYNAMIX UM-S підготовлені для роботи в режимі моста (Bridge).</w:t>
      </w:r>
      <w:r>
        <w:rPr>
          <w:rFonts w:ascii="Times New Roman" w:eastAsia="Calibri" w:hAnsi="Times New Roman" w:cs="Times New Roman"/>
          <w:color w:val="000000"/>
          <w:sz w:val="28"/>
          <w:szCs w:val="28"/>
          <w:lang w:eastAsia="uk-UA"/>
        </w:rPr>
        <w:br/>
        <w:t>10. Модеми підключаємо через роз’єм LAN до існуючих ПЕОМ. З’єднуємо модеми телефонним кабелем через роз’єм LINE (Використовуючи середні контакти).</w:t>
      </w:r>
    </w:p>
    <w:p w14:paraId="746E7E53" w14:textId="77777777" w:rsidR="00BC6897" w:rsidRDefault="00BC6897" w:rsidP="00BC6897">
      <w:pPr>
        <w:spacing w:after="0" w:line="240" w:lineRule="auto"/>
        <w:jc w:val="both"/>
        <w:rPr>
          <w:rFonts w:ascii="Times New Roman" w:eastAsia="Calibri" w:hAnsi="Times New Roman" w:cs="Times New Roman"/>
          <w:color w:val="000000"/>
          <w:sz w:val="28"/>
          <w:szCs w:val="28"/>
          <w:lang w:eastAsia="uk-UA"/>
        </w:rPr>
      </w:pPr>
      <w:r>
        <w:rPr>
          <w:rFonts w:ascii="Times New Roman" w:eastAsia="Calibri" w:hAnsi="Times New Roman" w:cs="Times New Roman"/>
          <w:color w:val="000000"/>
          <w:sz w:val="28"/>
          <w:szCs w:val="28"/>
          <w:lang w:eastAsia="uk-UA"/>
        </w:rPr>
        <w:t>11. На ПЕОМ клієнтської частини встановлюємо:</w:t>
      </w:r>
    </w:p>
    <w:p w14:paraId="4DF134EE" w14:textId="77777777" w:rsidR="00BC6897" w:rsidRDefault="00BC6897" w:rsidP="00BC6897">
      <w:pPr>
        <w:spacing w:after="0" w:line="240" w:lineRule="auto"/>
        <w:jc w:val="both"/>
        <w:rPr>
          <w:rFonts w:ascii="Times New Roman" w:eastAsia="Calibri" w:hAnsi="Times New Roman" w:cs="Times New Roman"/>
          <w:b/>
          <w:bCs/>
          <w:color w:val="000000"/>
          <w:sz w:val="28"/>
          <w:szCs w:val="28"/>
          <w:lang w:eastAsia="uk-UA"/>
        </w:rPr>
      </w:pPr>
      <w:r>
        <w:rPr>
          <w:rFonts w:ascii="Times New Roman" w:eastAsia="Calibri" w:hAnsi="Times New Roman" w:cs="Times New Roman"/>
          <w:b/>
          <w:bCs/>
          <w:color w:val="000000"/>
          <w:sz w:val="28"/>
          <w:szCs w:val="28"/>
          <w:lang w:eastAsia="uk-UA"/>
        </w:rPr>
        <w:t xml:space="preserve">«Пуск =&gt; настройки =&gt; Панель управления =&gt; сеть =&gt; TCP/IP» </w:t>
      </w:r>
    </w:p>
    <w:p w14:paraId="39887530" w14:textId="77777777" w:rsidR="00BC6897" w:rsidRDefault="00BC6897" w:rsidP="00BC6897">
      <w:pPr>
        <w:spacing w:after="0" w:line="240" w:lineRule="auto"/>
        <w:jc w:val="both"/>
        <w:rPr>
          <w:rFonts w:ascii="Times New Roman" w:eastAsia="Calibri" w:hAnsi="Times New Roman" w:cs="Times New Roman"/>
          <w:b/>
          <w:bCs/>
          <w:color w:val="000000"/>
          <w:sz w:val="28"/>
          <w:szCs w:val="28"/>
          <w:lang w:eastAsia="uk-UA"/>
        </w:rPr>
      </w:pPr>
      <w:r>
        <w:rPr>
          <w:rFonts w:ascii="Times New Roman" w:eastAsia="Calibri" w:hAnsi="Times New Roman" w:cs="Times New Roman"/>
          <w:b/>
          <w:bCs/>
          <w:color w:val="333333"/>
          <w:sz w:val="28"/>
          <w:szCs w:val="28"/>
          <w:lang w:eastAsia="uk-UA"/>
        </w:rPr>
        <w:t xml:space="preserve">IP=192.168.0.1, </w:t>
      </w:r>
      <w:r>
        <w:rPr>
          <w:rFonts w:ascii="Times New Roman" w:eastAsia="Calibri" w:hAnsi="Times New Roman" w:cs="Times New Roman"/>
          <w:b/>
          <w:bCs/>
          <w:color w:val="000000"/>
          <w:sz w:val="28"/>
          <w:szCs w:val="28"/>
          <w:lang w:eastAsia="uk-UA"/>
        </w:rPr>
        <w:t>mask=255.255.255.0</w:t>
      </w:r>
    </w:p>
    <w:p w14:paraId="43048D67" w14:textId="77777777" w:rsidR="00BC6897" w:rsidRDefault="00BC6897" w:rsidP="00BC6897">
      <w:pPr>
        <w:spacing w:after="0" w:line="240" w:lineRule="auto"/>
        <w:jc w:val="both"/>
        <w:rPr>
          <w:rFonts w:ascii="Times New Roman" w:eastAsia="Calibri" w:hAnsi="Times New Roman" w:cs="Times New Roman"/>
          <w:i/>
          <w:color w:val="000000"/>
          <w:sz w:val="28"/>
          <w:szCs w:val="28"/>
          <w:lang w:eastAsia="uk-UA"/>
        </w:rPr>
      </w:pPr>
      <w:r>
        <w:rPr>
          <w:rFonts w:ascii="Times New Roman" w:eastAsia="Calibri" w:hAnsi="Times New Roman" w:cs="Times New Roman"/>
          <w:color w:val="333333"/>
          <w:sz w:val="28"/>
          <w:szCs w:val="28"/>
          <w:lang w:eastAsia="uk-UA"/>
        </w:rPr>
        <w:t xml:space="preserve">На ПЕОМ сервера встановлюємо: </w:t>
      </w:r>
      <w:r>
        <w:rPr>
          <w:rFonts w:ascii="Times New Roman" w:eastAsia="Calibri" w:hAnsi="Times New Roman" w:cs="Times New Roman"/>
          <w:b/>
          <w:bCs/>
          <w:color w:val="000000"/>
          <w:sz w:val="28"/>
          <w:szCs w:val="28"/>
          <w:lang w:eastAsia="uk-UA"/>
        </w:rPr>
        <w:t xml:space="preserve">«Пуск -&gt; настройки =&gt; Панель управления =&gt; сеть =&gt; TCP/IP» </w:t>
      </w:r>
      <w:r>
        <w:rPr>
          <w:rFonts w:ascii="Times New Roman" w:eastAsia="Calibri" w:hAnsi="Times New Roman" w:cs="Times New Roman"/>
          <w:b/>
          <w:bCs/>
          <w:color w:val="333333"/>
          <w:sz w:val="28"/>
          <w:szCs w:val="28"/>
          <w:lang w:eastAsia="uk-UA"/>
        </w:rPr>
        <w:t xml:space="preserve">IP=192.168.0.4, </w:t>
      </w:r>
      <w:r>
        <w:rPr>
          <w:rFonts w:ascii="Times New Roman" w:eastAsia="Calibri" w:hAnsi="Times New Roman" w:cs="Times New Roman"/>
          <w:b/>
          <w:bCs/>
          <w:color w:val="000000"/>
          <w:sz w:val="28"/>
          <w:szCs w:val="28"/>
          <w:lang w:eastAsia="uk-UA"/>
        </w:rPr>
        <w:t xml:space="preserve">mask=255.255.255.0 </w:t>
      </w:r>
      <w:r>
        <w:rPr>
          <w:rFonts w:ascii="Times New Roman" w:eastAsia="Calibri" w:hAnsi="Times New Roman" w:cs="Times New Roman"/>
          <w:i/>
          <w:color w:val="000000"/>
          <w:sz w:val="28"/>
          <w:szCs w:val="28"/>
          <w:lang w:eastAsia="uk-UA"/>
        </w:rPr>
        <w:t>(lan маска підмережі модему повинна співпадати з маскою хоста).</w:t>
      </w:r>
    </w:p>
    <w:p w14:paraId="20B16F87" w14:textId="77777777" w:rsidR="00BC6897" w:rsidRDefault="00BC6897" w:rsidP="00BC6897">
      <w:pPr>
        <w:spacing w:after="0" w:line="240" w:lineRule="auto"/>
        <w:jc w:val="both"/>
        <w:rPr>
          <w:rFonts w:ascii="Times New Roman" w:eastAsia="Calibri" w:hAnsi="Times New Roman" w:cs="Times New Roman"/>
          <w:color w:val="000000"/>
          <w:sz w:val="28"/>
          <w:szCs w:val="28"/>
          <w:lang w:eastAsia="uk-UA"/>
        </w:rPr>
      </w:pPr>
      <w:r>
        <w:rPr>
          <w:rFonts w:ascii="Times New Roman" w:eastAsia="Calibri" w:hAnsi="Times New Roman" w:cs="Times New Roman"/>
          <w:color w:val="000000"/>
          <w:sz w:val="28"/>
          <w:szCs w:val="28"/>
          <w:lang w:eastAsia="uk-UA"/>
        </w:rPr>
        <w:t xml:space="preserve">12. </w:t>
      </w:r>
      <w:r>
        <w:rPr>
          <w:rFonts w:ascii="Times New Roman" w:eastAsia="Calibri" w:hAnsi="Times New Roman" w:cs="Times New Roman"/>
          <w:color w:val="333333"/>
          <w:sz w:val="28"/>
          <w:szCs w:val="28"/>
          <w:lang w:eastAsia="uk-UA"/>
        </w:rPr>
        <w:t>На ПЕОМ клієнтської частини: «</w:t>
      </w:r>
      <w:r>
        <w:rPr>
          <w:rFonts w:ascii="Times New Roman" w:eastAsia="Calibri" w:hAnsi="Times New Roman" w:cs="Times New Roman"/>
          <w:b/>
          <w:bCs/>
          <w:color w:val="333333"/>
          <w:sz w:val="28"/>
          <w:szCs w:val="28"/>
          <w:lang w:eastAsia="uk-UA"/>
        </w:rPr>
        <w:t>Пуск =&gt; Выполнить =&gt; cmd», вводимо «ping</w:t>
      </w:r>
      <w:r>
        <w:rPr>
          <w:rFonts w:ascii="Times New Roman" w:eastAsia="Calibri" w:hAnsi="Times New Roman" w:cs="Times New Roman"/>
          <w:b/>
          <w:bCs/>
          <w:color w:val="333333"/>
          <w:sz w:val="28"/>
          <w:szCs w:val="28"/>
          <w:lang w:eastAsia="uk-UA"/>
        </w:rPr>
        <w:br/>
        <w:t>192.168. 0.4»</w:t>
      </w:r>
      <w:r>
        <w:rPr>
          <w:rFonts w:ascii="Times New Roman" w:eastAsia="Calibri" w:hAnsi="Times New Roman" w:cs="Times New Roman"/>
          <w:color w:val="333333"/>
          <w:sz w:val="28"/>
          <w:szCs w:val="28"/>
          <w:lang w:eastAsia="uk-UA"/>
        </w:rPr>
        <w:t>, та чекаємо повідомлення про успішне завершення передачі.</w:t>
      </w:r>
      <w:r>
        <w:rPr>
          <w:rFonts w:ascii="Times New Roman" w:eastAsia="Calibri" w:hAnsi="Times New Roman" w:cs="Times New Roman"/>
          <w:color w:val="333333"/>
          <w:sz w:val="28"/>
          <w:szCs w:val="28"/>
          <w:lang w:eastAsia="uk-UA"/>
        </w:rPr>
        <w:br/>
        <w:t>На ПЕОМ серверної частини: «</w:t>
      </w:r>
      <w:r>
        <w:rPr>
          <w:rFonts w:ascii="Times New Roman" w:eastAsia="Calibri" w:hAnsi="Times New Roman" w:cs="Times New Roman"/>
          <w:b/>
          <w:bCs/>
          <w:color w:val="333333"/>
          <w:sz w:val="28"/>
          <w:szCs w:val="28"/>
          <w:lang w:eastAsia="uk-UA"/>
        </w:rPr>
        <w:t>Пуск =&gt; Выполнить =&gt; cmd», вводимо «ping</w:t>
      </w:r>
      <w:r>
        <w:rPr>
          <w:rFonts w:ascii="Times New Roman" w:eastAsia="Calibri" w:hAnsi="Times New Roman" w:cs="Times New Roman"/>
          <w:b/>
          <w:bCs/>
          <w:color w:val="333333"/>
          <w:sz w:val="28"/>
          <w:szCs w:val="28"/>
          <w:lang w:eastAsia="uk-UA"/>
        </w:rPr>
        <w:br/>
        <w:t>192.168. 0.1»</w:t>
      </w:r>
      <w:r>
        <w:rPr>
          <w:rFonts w:ascii="Times New Roman" w:eastAsia="Calibri" w:hAnsi="Times New Roman" w:cs="Times New Roman"/>
          <w:color w:val="333333"/>
          <w:sz w:val="28"/>
          <w:szCs w:val="28"/>
          <w:lang w:eastAsia="uk-UA"/>
        </w:rPr>
        <w:t>, та знову чекаємо повідомлення про успішне завершення передачі.</w:t>
      </w:r>
      <w:r>
        <w:rPr>
          <w:rFonts w:ascii="Times New Roman" w:eastAsia="Calibri" w:hAnsi="Times New Roman" w:cs="Times New Roman"/>
          <w:color w:val="333333"/>
          <w:sz w:val="28"/>
          <w:szCs w:val="28"/>
          <w:lang w:eastAsia="uk-UA"/>
        </w:rPr>
        <w:br/>
        <w:t xml:space="preserve">13. При підключенні різних модемів обов’язково перевіряємо </w:t>
      </w:r>
      <w:r>
        <w:rPr>
          <w:rFonts w:ascii="Times New Roman" w:eastAsia="Calibri" w:hAnsi="Times New Roman" w:cs="Times New Roman"/>
          <w:color w:val="000000"/>
          <w:sz w:val="28"/>
          <w:szCs w:val="28"/>
          <w:lang w:eastAsia="uk-UA"/>
        </w:rPr>
        <w:t>у пункті «</w:t>
      </w:r>
      <w:r>
        <w:rPr>
          <w:rFonts w:ascii="Times New Roman" w:eastAsia="Calibri" w:hAnsi="Times New Roman" w:cs="Times New Roman"/>
          <w:b/>
          <w:bCs/>
          <w:color w:val="000000"/>
          <w:sz w:val="28"/>
          <w:szCs w:val="28"/>
          <w:lang w:eastAsia="uk-UA"/>
        </w:rPr>
        <w:t xml:space="preserve">Setup =&gt; Wan =&gt; ”1”» </w:t>
      </w:r>
      <w:r>
        <w:rPr>
          <w:rFonts w:ascii="Times New Roman" w:eastAsia="Calibri" w:hAnsi="Times New Roman" w:cs="Times New Roman"/>
          <w:color w:val="000000"/>
          <w:sz w:val="28"/>
          <w:szCs w:val="28"/>
          <w:lang w:eastAsia="uk-UA"/>
        </w:rPr>
        <w:t>параметри «</w:t>
      </w:r>
      <w:r>
        <w:rPr>
          <w:rFonts w:ascii="Times New Roman" w:eastAsia="Calibri" w:hAnsi="Times New Roman" w:cs="Times New Roman"/>
          <w:b/>
          <w:bCs/>
          <w:color w:val="000000"/>
          <w:sz w:val="28"/>
          <w:szCs w:val="28"/>
          <w:lang w:eastAsia="uk-UA"/>
        </w:rPr>
        <w:t xml:space="preserve">vpi_vci», </w:t>
      </w:r>
      <w:r>
        <w:rPr>
          <w:rFonts w:ascii="Times New Roman" w:eastAsia="Calibri" w:hAnsi="Times New Roman" w:cs="Times New Roman"/>
          <w:color w:val="000000"/>
          <w:sz w:val="28"/>
          <w:szCs w:val="28"/>
          <w:lang w:eastAsia="uk-UA"/>
        </w:rPr>
        <w:t>їх значення на обох модемах повинні бути однакові.</w:t>
      </w:r>
    </w:p>
    <w:p w14:paraId="52104FFB" w14:textId="77777777" w:rsidR="00BC6897" w:rsidRDefault="00BC6897" w:rsidP="00BC6897">
      <w:pPr>
        <w:numPr>
          <w:ilvl w:val="0"/>
          <w:numId w:val="3"/>
        </w:numPr>
        <w:spacing w:after="0" w:line="240" w:lineRule="auto"/>
        <w:jc w:val="both"/>
        <w:rPr>
          <w:rFonts w:ascii="Times New Roman" w:eastAsia="Calibri" w:hAnsi="Times New Roman" w:cs="Times New Roman"/>
          <w:color w:val="000000"/>
          <w:sz w:val="28"/>
          <w:szCs w:val="28"/>
          <w:lang w:eastAsia="uk-UA"/>
        </w:rPr>
      </w:pPr>
      <w:r>
        <w:rPr>
          <w:rFonts w:ascii="Times New Roman" w:eastAsia="Calibri" w:hAnsi="Times New Roman" w:cs="Times New Roman"/>
          <w:b/>
          <w:bCs/>
          <w:color w:val="000000"/>
          <w:sz w:val="28"/>
          <w:szCs w:val="28"/>
          <w:lang w:eastAsia="uk-UA"/>
        </w:rPr>
        <w:t>VPI</w:t>
      </w:r>
      <w:r>
        <w:rPr>
          <w:rFonts w:ascii="Times New Roman" w:eastAsia="Calibri" w:hAnsi="Times New Roman" w:cs="Times New Roman"/>
          <w:color w:val="000000"/>
          <w:sz w:val="28"/>
          <w:szCs w:val="28"/>
          <w:lang w:eastAsia="uk-UA"/>
        </w:rPr>
        <w:t>(Virtual Path Identifier) – ідентифікатор віртуального шляху у технології ATM(Asynchronous Transfer Mode).</w:t>
      </w:r>
    </w:p>
    <w:p w14:paraId="56D92407" w14:textId="77777777" w:rsidR="00BC6897" w:rsidRDefault="00BC6897" w:rsidP="00BC6897">
      <w:pPr>
        <w:numPr>
          <w:ilvl w:val="0"/>
          <w:numId w:val="3"/>
        </w:numPr>
        <w:spacing w:after="0" w:line="240" w:lineRule="auto"/>
        <w:jc w:val="both"/>
        <w:rPr>
          <w:rFonts w:ascii="Times New Roman" w:eastAsia="Calibri" w:hAnsi="Times New Roman" w:cs="Times New Roman"/>
          <w:color w:val="000000"/>
          <w:sz w:val="28"/>
          <w:szCs w:val="28"/>
          <w:lang w:val="ru-RU" w:eastAsia="uk-UA"/>
        </w:rPr>
      </w:pPr>
      <w:r>
        <w:rPr>
          <w:rFonts w:ascii="Times New Roman" w:eastAsia="Calibri" w:hAnsi="Times New Roman" w:cs="Times New Roman"/>
          <w:b/>
          <w:bCs/>
          <w:color w:val="000000"/>
          <w:sz w:val="28"/>
          <w:szCs w:val="28"/>
          <w:lang w:eastAsia="uk-UA"/>
        </w:rPr>
        <w:t xml:space="preserve">VCI </w:t>
      </w:r>
      <w:r>
        <w:rPr>
          <w:rFonts w:ascii="Times New Roman" w:eastAsia="Calibri" w:hAnsi="Times New Roman" w:cs="Times New Roman"/>
          <w:color w:val="000000"/>
          <w:sz w:val="28"/>
          <w:szCs w:val="28"/>
          <w:lang w:eastAsia="uk-UA"/>
        </w:rPr>
        <w:t>(Virtual Circuit Identifier) - ідентифікатор віртуального каналу, який вказує на конкретний віртуальний канал у мережі.</w:t>
      </w:r>
    </w:p>
    <w:p w14:paraId="63480432" w14:textId="77777777" w:rsidR="00BC6897" w:rsidRDefault="00BC6897" w:rsidP="00BC6897">
      <w:pPr>
        <w:pStyle w:val="a5"/>
        <w:ind w:firstLine="284"/>
        <w:rPr>
          <w:rFonts w:cs="Times New Roman"/>
          <w:noProof/>
          <w:sz w:val="28"/>
          <w:szCs w:val="28"/>
          <w:lang w:val="uk-UA"/>
        </w:rPr>
      </w:pPr>
      <w:r>
        <w:rPr>
          <w:rFonts w:eastAsia="Calibri" w:cs="Times New Roman"/>
          <w:b/>
          <w:bCs/>
          <w:color w:val="000000"/>
          <w:sz w:val="28"/>
          <w:szCs w:val="28"/>
          <w:lang w:val="uk-UA" w:eastAsia="uk-UA"/>
        </w:rPr>
        <w:t xml:space="preserve">VPI </w:t>
      </w:r>
      <w:r>
        <w:rPr>
          <w:rFonts w:eastAsia="Calibri" w:cs="Times New Roman"/>
          <w:color w:val="000000"/>
          <w:sz w:val="28"/>
          <w:szCs w:val="28"/>
          <w:lang w:val="uk-UA" w:eastAsia="uk-UA"/>
        </w:rPr>
        <w:t xml:space="preserve">разом з </w:t>
      </w:r>
      <w:r>
        <w:rPr>
          <w:rFonts w:eastAsia="Calibri" w:cs="Times New Roman"/>
          <w:b/>
          <w:bCs/>
          <w:color w:val="000000"/>
          <w:sz w:val="28"/>
          <w:szCs w:val="28"/>
          <w:lang w:val="uk-UA" w:eastAsia="uk-UA"/>
        </w:rPr>
        <w:t xml:space="preserve">VCI </w:t>
      </w:r>
      <w:r>
        <w:rPr>
          <w:rFonts w:eastAsia="Calibri" w:cs="Times New Roman"/>
          <w:color w:val="000000"/>
          <w:sz w:val="28"/>
          <w:szCs w:val="28"/>
          <w:lang w:val="uk-UA" w:eastAsia="uk-UA"/>
        </w:rPr>
        <w:t>використовуються для визначення наступного місця призначення ячейки при проходження декількох АТМ- комутаторів</w:t>
      </w:r>
      <w:r>
        <w:rPr>
          <w:rFonts w:cs="Times New Roman"/>
          <w:noProof/>
          <w:sz w:val="28"/>
          <w:szCs w:val="28"/>
          <w:lang w:val="uk-UA"/>
        </w:rPr>
        <w:t>.</w:t>
      </w:r>
    </w:p>
    <w:p w14:paraId="5CD5E255" w14:textId="77777777" w:rsidR="00BC6897" w:rsidRDefault="00BC6897" w:rsidP="00BC6897">
      <w:pPr>
        <w:spacing w:before="240" w:line="240" w:lineRule="auto"/>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Висновок</w:t>
      </w:r>
    </w:p>
    <w:p w14:paraId="1458AD80" w14:textId="77777777" w:rsidR="00BC6897" w:rsidRDefault="00BC6897" w:rsidP="00BC6897">
      <w:pPr>
        <w:spacing w:after="0"/>
        <w:ind w:firstLine="284"/>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У данному завданні була розглянута тема мостів та маршрутизаторів як засобів розширення мережі передачі даних. Мости та маршрутизатори використовуються для підключення різних сегментів мережі та забезпечення ефективного руху пакетів даних між ними.</w:t>
      </w:r>
    </w:p>
    <w:p w14:paraId="2904BA14" w14:textId="77777777" w:rsidR="00BC6897" w:rsidRDefault="00BC6897" w:rsidP="00BC6897">
      <w:pPr>
        <w:spacing w:after="0"/>
        <w:ind w:firstLine="284"/>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 xml:space="preserve">Одним з практичних завдань було налагодження DSL-модему в режимі моста та маршрутизатора. У режимі моста DSL-модем використовується для </w:t>
      </w:r>
      <w:r>
        <w:rPr>
          <w:rFonts w:ascii="Times New Roman" w:eastAsiaTheme="minorHAnsi" w:hAnsi="Times New Roman" w:cs="Times New Roman"/>
          <w:noProof/>
          <w:color w:val="000000"/>
          <w:sz w:val="28"/>
          <w:szCs w:val="28"/>
        </w:rPr>
        <w:lastRenderedPageBreak/>
        <w:t>з'єднання двох локальних мереж, передаючи дані безпосередньо між ними. Це дозволяє розширити покриття мережі та підключати пристрої, які знаходяться в різних сегментах.</w:t>
      </w:r>
    </w:p>
    <w:p w14:paraId="35635C0C" w14:textId="77777777" w:rsidR="00BC6897" w:rsidRDefault="00BC6897" w:rsidP="00BC6897">
      <w:pPr>
        <w:spacing w:before="240" w:after="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Контрольні питання</w:t>
      </w:r>
    </w:p>
    <w:p w14:paraId="3FCEF67A" w14:textId="77777777" w:rsidR="00BC6897" w:rsidRDefault="00BC6897" w:rsidP="00BC6897">
      <w:pPr>
        <w:spacing w:before="240" w:after="0" w:line="240" w:lineRule="auto"/>
        <w:ind w:firstLine="284"/>
        <w:rPr>
          <w:rFonts w:ascii="Times New Roman" w:eastAsia="Calibri" w:hAnsi="Times New Roman" w:cs="Times New Roman"/>
          <w:b/>
          <w:sz w:val="28"/>
          <w:szCs w:val="28"/>
          <w:lang w:eastAsia="uk-UA"/>
        </w:rPr>
      </w:pPr>
      <w:r>
        <w:rPr>
          <w:rFonts w:ascii="Times New Roman" w:eastAsia="Calibri" w:hAnsi="Times New Roman" w:cs="Times New Roman"/>
          <w:b/>
          <w:sz w:val="28"/>
          <w:szCs w:val="28"/>
          <w:lang w:eastAsia="uk-UA"/>
        </w:rPr>
        <w:t>1. Які інтерфейси має модем Dynamix UM-S?</w:t>
      </w:r>
    </w:p>
    <w:p w14:paraId="01D2700E"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LAN (Local Area Network) - це локальна мережа. Кажучи простіше - це комп'ютери, які з'єднані між собою на не дуже великій відстані. Наприклад, комп'ютери, телевізори, мобільні пристрої, які з'єднані між собою через маршрутизатор в рамках будинку, або офісу - </w:t>
      </w:r>
      <w:r>
        <w:rPr>
          <w:rFonts w:ascii="Times New Roman" w:eastAsia="Calibri" w:hAnsi="Times New Roman" w:cs="Times New Roman"/>
          <w:i/>
          <w:sz w:val="28"/>
          <w:szCs w:val="28"/>
          <w:lang w:eastAsia="uk-UA"/>
        </w:rPr>
        <w:t>це і є локальна мережа</w:t>
      </w:r>
      <w:r>
        <w:rPr>
          <w:rFonts w:ascii="Times New Roman" w:eastAsia="Calibri" w:hAnsi="Times New Roman" w:cs="Times New Roman"/>
          <w:sz w:val="28"/>
          <w:szCs w:val="28"/>
          <w:lang w:eastAsia="uk-UA"/>
        </w:rPr>
        <w:t>.</w:t>
      </w:r>
    </w:p>
    <w:p w14:paraId="01217260"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WAN (Wide Area Network) - це глобальна комп'ютерна мережа. Простіше кажучи, це інтернет. Якщо говорити про роз'ємі WAN, то це роз'єм на роутері, в який підключається кабель від провайдера. Мережевий кабель, по якому роутер отримує доступ в інтернет.</w:t>
      </w:r>
    </w:p>
    <w:p w14:paraId="7B2D8392" w14:textId="77777777" w:rsidR="00BC6897" w:rsidRDefault="00BC6897" w:rsidP="00BC6897">
      <w:pPr>
        <w:spacing w:after="160" w:line="256"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br w:type="page"/>
      </w:r>
    </w:p>
    <w:p w14:paraId="1C1D7FCE" w14:textId="77777777" w:rsidR="00BC6897" w:rsidRDefault="00BC6897" w:rsidP="00BC6897">
      <w:pPr>
        <w:spacing w:after="0" w:line="240" w:lineRule="auto"/>
        <w:ind w:firstLine="284"/>
        <w:jc w:val="both"/>
        <w:rPr>
          <w:rFonts w:ascii="Times New Roman" w:eastAsia="Calibri" w:hAnsi="Times New Roman" w:cs="Times New Roman"/>
          <w:b/>
          <w:sz w:val="28"/>
          <w:szCs w:val="28"/>
          <w:lang w:eastAsia="uk-UA"/>
        </w:rPr>
      </w:pPr>
      <w:r>
        <w:rPr>
          <w:rFonts w:ascii="Times New Roman" w:eastAsia="Calibri" w:hAnsi="Times New Roman" w:cs="Times New Roman"/>
          <w:b/>
          <w:sz w:val="28"/>
          <w:szCs w:val="28"/>
          <w:lang w:eastAsia="uk-UA"/>
        </w:rPr>
        <w:lastRenderedPageBreak/>
        <w:t>2. Призначення режиму міст.</w:t>
      </w:r>
    </w:p>
    <w:p w14:paraId="32BCCDBD" w14:textId="77777777" w:rsidR="00BC6897" w:rsidRDefault="00BC6897" w:rsidP="00BC6897">
      <w:pPr>
        <w:spacing w:after="0" w:line="240" w:lineRule="auto"/>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    Мости дозволяють об'єднати в одну логічну мережу дві і більше локальні мережі (LAN). Мости діють аналогічно комутаторам (switches). Мережі, які об'єднані в єдину мережу, часто називають мережевими сегментами. Мости можуть сполучати локальні мережі різних типів, наприклад Ethernet і Fast Ethernet або Ethernet і Token Ring. </w:t>
      </w:r>
    </w:p>
    <w:p w14:paraId="102DA594"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Причини використання мостів можуть бути наступними: </w:t>
      </w:r>
    </w:p>
    <w:p w14:paraId="4235D10B" w14:textId="77777777" w:rsidR="00BC6897" w:rsidRDefault="00BC6897" w:rsidP="00BC6897">
      <w:pPr>
        <w:numPr>
          <w:ilvl w:val="0"/>
          <w:numId w:val="4"/>
        </w:numPr>
        <w:spacing w:after="0" w:line="240" w:lineRule="auto"/>
        <w:ind w:left="0"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збільшення загальної кількості вузлів в мережі; </w:t>
      </w:r>
    </w:p>
    <w:p w14:paraId="25A16844" w14:textId="77777777" w:rsidR="00BC6897" w:rsidRDefault="00BC6897" w:rsidP="00BC6897">
      <w:pPr>
        <w:numPr>
          <w:ilvl w:val="0"/>
          <w:numId w:val="4"/>
        </w:numPr>
        <w:spacing w:after="0" w:line="240" w:lineRule="auto"/>
        <w:ind w:left="0"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зменшення мережевого трафіку, викликаного великою кількістю вузлів мережі; </w:t>
      </w:r>
    </w:p>
    <w:p w14:paraId="3C29C74E" w14:textId="77777777" w:rsidR="00BC6897" w:rsidRDefault="00BC6897" w:rsidP="00BC6897">
      <w:pPr>
        <w:numPr>
          <w:ilvl w:val="0"/>
          <w:numId w:val="4"/>
        </w:numPr>
        <w:spacing w:after="0" w:line="240" w:lineRule="auto"/>
        <w:ind w:left="0"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об'єднання мереж різних типів, таких як Ethernet і Token Ring, для пересилки пакетів між ними.</w:t>
      </w:r>
    </w:p>
    <w:p w14:paraId="29CFC392" w14:textId="77777777" w:rsidR="00BC6897" w:rsidRDefault="00BC6897" w:rsidP="00BC6897">
      <w:pPr>
        <w:spacing w:before="240" w:after="0" w:line="240" w:lineRule="auto"/>
        <w:ind w:firstLine="284"/>
        <w:jc w:val="both"/>
        <w:rPr>
          <w:rFonts w:ascii="Times New Roman" w:eastAsia="Calibri" w:hAnsi="Times New Roman" w:cs="Times New Roman"/>
          <w:b/>
          <w:sz w:val="28"/>
          <w:szCs w:val="28"/>
          <w:lang w:eastAsia="uk-UA"/>
        </w:rPr>
      </w:pPr>
      <w:r>
        <w:rPr>
          <w:rFonts w:ascii="Times New Roman" w:eastAsia="Calibri" w:hAnsi="Times New Roman" w:cs="Times New Roman"/>
          <w:b/>
          <w:sz w:val="28"/>
          <w:szCs w:val="28"/>
          <w:lang w:eastAsia="uk-UA"/>
        </w:rPr>
        <w:t>3. Призначення режиму маршрутизатор.</w:t>
      </w:r>
    </w:p>
    <w:p w14:paraId="228E6F6A"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Маршрутизатор - пристрій, що з'єднює між собою дві мережі на мережевому рівні (3-го рівня) моделі OSI. Функціонує аналогічно мосту, але здатний вибирати маршрути передачі даних по мережі.</w:t>
      </w:r>
    </w:p>
    <w:p w14:paraId="4D54F1E6" w14:textId="77777777" w:rsidR="00BC6897" w:rsidRDefault="00BC6897" w:rsidP="00BC6897">
      <w:pPr>
        <w:spacing w:before="240" w:after="0" w:line="240" w:lineRule="auto"/>
        <w:ind w:firstLine="284"/>
        <w:jc w:val="both"/>
        <w:rPr>
          <w:rFonts w:ascii="Times New Roman" w:eastAsia="Calibri" w:hAnsi="Times New Roman" w:cs="Times New Roman"/>
          <w:b/>
          <w:sz w:val="28"/>
          <w:szCs w:val="28"/>
          <w:lang w:eastAsia="uk-UA"/>
        </w:rPr>
      </w:pPr>
      <w:r>
        <w:rPr>
          <w:rFonts w:ascii="Times New Roman" w:eastAsia="Calibri" w:hAnsi="Times New Roman" w:cs="Times New Roman"/>
          <w:b/>
          <w:sz w:val="28"/>
          <w:szCs w:val="28"/>
          <w:lang w:eastAsia="uk-UA"/>
        </w:rPr>
        <w:t xml:space="preserve">4. Який інтерфейс призначений для налаштування пристрою і яке ПЗ необхідно? </w:t>
      </w:r>
    </w:p>
    <w:p w14:paraId="4ED0EDD4"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Інтерфейс - RS- 232C (DB9);</w:t>
      </w:r>
      <w:r>
        <w:rPr>
          <w:rFonts w:ascii="Times New Roman" w:eastAsia="Calibri" w:hAnsi="Times New Roman" w:cs="Times New Roman"/>
          <w:sz w:val="28"/>
          <w:szCs w:val="28"/>
          <w:lang w:eastAsia="uk-UA"/>
        </w:rPr>
        <w:tab/>
      </w:r>
    </w:p>
    <w:p w14:paraId="4040BFB9"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ПЗ – HyperTerminal, браузер.</w:t>
      </w:r>
    </w:p>
    <w:p w14:paraId="0F07F0A8" w14:textId="77777777" w:rsidR="00BC6897" w:rsidRDefault="00BC6897" w:rsidP="00BC6897">
      <w:pPr>
        <w:spacing w:before="240" w:after="0" w:line="240" w:lineRule="auto"/>
        <w:ind w:firstLine="284"/>
        <w:jc w:val="both"/>
        <w:rPr>
          <w:rFonts w:ascii="Times New Roman" w:eastAsia="Calibri" w:hAnsi="Times New Roman" w:cs="Times New Roman"/>
          <w:b/>
          <w:sz w:val="28"/>
          <w:szCs w:val="28"/>
          <w:lang w:eastAsia="uk-UA"/>
        </w:rPr>
      </w:pPr>
      <w:r>
        <w:rPr>
          <w:rFonts w:ascii="Times New Roman" w:eastAsia="Calibri" w:hAnsi="Times New Roman" w:cs="Times New Roman"/>
          <w:b/>
          <w:sz w:val="28"/>
          <w:szCs w:val="28"/>
          <w:lang w:eastAsia="uk-UA"/>
        </w:rPr>
        <w:t xml:space="preserve">5. Які з’єднання необхідно виконати для забезпечення передачі даних з використанням модемів Dynamix UM-S? </w:t>
      </w:r>
    </w:p>
    <w:p w14:paraId="3EA80558"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Для з’єднання необхідно сконфігурувати послідовний зв’язок з наступними параметрами : швидкість 9600 біт/с, 8-N-1 (8 інформаційних біт, контроль за парністю – немає, 1 стоповий біт), управління потоком – немає, та натиснути «SPACE» для отримання login – екрана.</w:t>
      </w:r>
    </w:p>
    <w:p w14:paraId="4EE1D02B" w14:textId="77777777" w:rsidR="00BC6897" w:rsidRDefault="00BC6897" w:rsidP="00BC6897">
      <w:pPr>
        <w:spacing w:before="240" w:after="0" w:line="240" w:lineRule="auto"/>
        <w:ind w:firstLine="284"/>
        <w:jc w:val="both"/>
        <w:rPr>
          <w:rFonts w:ascii="Times New Roman" w:eastAsia="Calibri" w:hAnsi="Times New Roman" w:cs="Times New Roman"/>
          <w:b/>
          <w:sz w:val="28"/>
          <w:szCs w:val="28"/>
          <w:lang w:eastAsia="uk-UA"/>
        </w:rPr>
      </w:pPr>
      <w:r>
        <w:rPr>
          <w:rFonts w:ascii="Times New Roman" w:eastAsia="Calibri" w:hAnsi="Times New Roman" w:cs="Times New Roman"/>
          <w:b/>
          <w:sz w:val="28"/>
          <w:szCs w:val="28"/>
          <w:lang w:eastAsia="uk-UA"/>
        </w:rPr>
        <w:t>6. Максимальна швидкість і дальність передачі даних модемів Dynamix UM-S?</w:t>
      </w:r>
    </w:p>
    <w:p w14:paraId="47FBDB3C"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shd w:val="clear" w:color="auto" w:fill="FFFFFF"/>
          <w:lang w:eastAsia="uk-UA"/>
        </w:rPr>
        <w:t>DYNAMIX UM-S забезпечують з'єднання на швидкостях від 192Kbps до 2.304Mbps по одній мідній парі проводів. Дальність 5 – 7 км від послуг провайдера.</w:t>
      </w:r>
    </w:p>
    <w:p w14:paraId="24166FEE" w14:textId="77777777" w:rsidR="00BC6897" w:rsidRDefault="00BC6897" w:rsidP="00BC6897">
      <w:pPr>
        <w:spacing w:before="240" w:after="0" w:line="240" w:lineRule="auto"/>
        <w:ind w:firstLine="284"/>
        <w:jc w:val="both"/>
        <w:rPr>
          <w:rFonts w:ascii="Times New Roman" w:eastAsia="Calibri" w:hAnsi="Times New Roman" w:cs="Times New Roman"/>
          <w:b/>
          <w:sz w:val="28"/>
          <w:szCs w:val="28"/>
          <w:lang w:eastAsia="uk-UA"/>
        </w:rPr>
      </w:pPr>
      <w:r>
        <w:rPr>
          <w:rFonts w:ascii="Times New Roman" w:eastAsia="Calibri" w:hAnsi="Times New Roman" w:cs="Times New Roman"/>
          <w:b/>
          <w:sz w:val="28"/>
          <w:szCs w:val="28"/>
          <w:lang w:eastAsia="uk-UA"/>
        </w:rPr>
        <w:t>7. Який тип лінії зв’язку використовується для передачі даних за допомогою модемів Dynamix UM-S?</w:t>
      </w:r>
    </w:p>
    <w:p w14:paraId="0BD0BCDB"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shd w:val="clear" w:color="auto" w:fill="FFFFFF"/>
          <w:lang w:eastAsia="uk-UA"/>
        </w:rPr>
        <w:t>Використовується «вита пара».</w:t>
      </w:r>
    </w:p>
    <w:p w14:paraId="61E9C44B" w14:textId="77777777" w:rsidR="00BC6897" w:rsidRDefault="00BC6897" w:rsidP="00BC6897">
      <w:pPr>
        <w:spacing w:before="240" w:after="0" w:line="240" w:lineRule="auto"/>
        <w:ind w:firstLine="284"/>
        <w:jc w:val="both"/>
        <w:rPr>
          <w:rFonts w:ascii="Times New Roman" w:eastAsia="Calibri" w:hAnsi="Times New Roman" w:cs="Times New Roman"/>
          <w:b/>
          <w:sz w:val="28"/>
          <w:szCs w:val="28"/>
          <w:lang w:eastAsia="uk-UA"/>
        </w:rPr>
      </w:pPr>
      <w:r>
        <w:rPr>
          <w:rFonts w:ascii="Times New Roman" w:eastAsia="Calibri" w:hAnsi="Times New Roman" w:cs="Times New Roman"/>
          <w:b/>
          <w:sz w:val="28"/>
          <w:szCs w:val="28"/>
          <w:lang w:eastAsia="uk-UA"/>
        </w:rPr>
        <w:t xml:space="preserve">8. Як визначити в якому режимі (міст/маршрутизатор) налаштований модем? </w:t>
      </w:r>
    </w:p>
    <w:p w14:paraId="601C6DED"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Якщо модем налаштований в режимі «</w:t>
      </w:r>
      <w:r>
        <w:rPr>
          <w:rFonts w:ascii="Times New Roman" w:eastAsia="Calibri" w:hAnsi="Times New Roman" w:cs="Times New Roman"/>
          <w:b/>
          <w:sz w:val="28"/>
          <w:szCs w:val="28"/>
          <w:lang w:eastAsia="uk-UA"/>
        </w:rPr>
        <w:t>міст</w:t>
      </w:r>
      <w:r>
        <w:rPr>
          <w:rFonts w:ascii="Times New Roman" w:eastAsia="Calibri" w:hAnsi="Times New Roman" w:cs="Times New Roman"/>
          <w:sz w:val="28"/>
          <w:szCs w:val="28"/>
          <w:lang w:eastAsia="uk-UA"/>
        </w:rPr>
        <w:t>» широкомовні пакети йдуть до всіх комп'ютерів всіх портів моста, виключаючи порт, через який він прибутку.</w:t>
      </w:r>
    </w:p>
    <w:p w14:paraId="3DB20087"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lastRenderedPageBreak/>
        <w:t>Якщо модем налаштований в режимі «</w:t>
      </w:r>
      <w:r>
        <w:rPr>
          <w:rFonts w:ascii="Times New Roman" w:eastAsia="Calibri" w:hAnsi="Times New Roman" w:cs="Times New Roman"/>
          <w:b/>
          <w:sz w:val="28"/>
          <w:szCs w:val="28"/>
          <w:lang w:eastAsia="uk-UA"/>
        </w:rPr>
        <w:t>маршрутизатор</w:t>
      </w:r>
      <w:r>
        <w:rPr>
          <w:rFonts w:ascii="Times New Roman" w:eastAsia="Calibri" w:hAnsi="Times New Roman" w:cs="Times New Roman"/>
          <w:sz w:val="28"/>
          <w:szCs w:val="28"/>
          <w:lang w:eastAsia="uk-UA"/>
        </w:rPr>
        <w:t>» широкомовні пакети фільтруються.</w:t>
      </w:r>
    </w:p>
    <w:p w14:paraId="70CB164E"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Оскільки маршрутизатори повинні виконувати складну обробку кожного пакету, вони повільніше більшості мостів. Коли пакети передаються від одного маршрутизатора до іншого, адреси джерела і одержувача канального рівня відсікаються, а потім створюються заново.</w:t>
      </w:r>
    </w:p>
    <w:p w14:paraId="3A239151" w14:textId="77777777" w:rsidR="00BC6897" w:rsidRDefault="00BC6897" w:rsidP="00BC6897">
      <w:pPr>
        <w:spacing w:after="160" w:line="256" w:lineRule="auto"/>
        <w:rPr>
          <w:rFonts w:ascii="Times New Roman" w:eastAsia="Calibri" w:hAnsi="Times New Roman" w:cs="Times New Roman"/>
          <w:b/>
          <w:sz w:val="28"/>
          <w:szCs w:val="28"/>
          <w:lang w:eastAsia="uk-UA"/>
        </w:rPr>
      </w:pPr>
      <w:r>
        <w:rPr>
          <w:rFonts w:ascii="Times New Roman" w:eastAsia="Calibri" w:hAnsi="Times New Roman" w:cs="Times New Roman"/>
          <w:b/>
          <w:sz w:val="28"/>
          <w:szCs w:val="28"/>
          <w:lang w:eastAsia="uk-UA"/>
        </w:rPr>
        <w:br w:type="page"/>
      </w:r>
    </w:p>
    <w:p w14:paraId="018AA852" w14:textId="77777777" w:rsidR="00BC6897" w:rsidRDefault="00BC6897" w:rsidP="00BC6897">
      <w:pPr>
        <w:spacing w:after="0" w:line="240" w:lineRule="auto"/>
        <w:ind w:firstLine="284"/>
        <w:jc w:val="both"/>
        <w:rPr>
          <w:rFonts w:ascii="Times New Roman" w:eastAsia="Calibri" w:hAnsi="Times New Roman" w:cs="Times New Roman"/>
          <w:b/>
          <w:sz w:val="28"/>
          <w:szCs w:val="28"/>
          <w:lang w:eastAsia="uk-UA"/>
        </w:rPr>
      </w:pPr>
      <w:r>
        <w:rPr>
          <w:rFonts w:ascii="Times New Roman" w:eastAsia="Calibri" w:hAnsi="Times New Roman" w:cs="Times New Roman"/>
          <w:b/>
          <w:sz w:val="28"/>
          <w:szCs w:val="28"/>
          <w:lang w:eastAsia="uk-UA"/>
        </w:rPr>
        <w:lastRenderedPageBreak/>
        <w:t xml:space="preserve">9. Як створюється таблиця маршрутизації мосту? </w:t>
      </w:r>
    </w:p>
    <w:p w14:paraId="3F6807BD"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Мости будують таблиці маршрутизації на основі адрес комп'ютерів, які передавали дані в мережу. Точніше кажучи, мости вживають адреса джерел - адреса пристрою, який ініціював передачу - для створення таблиці маршрутизації.</w:t>
      </w:r>
    </w:p>
    <w:p w14:paraId="14FDAF1D"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Беручи пакет, міст шукає адресу джерела в таблиці маршрутизації. Якщо адреса джерела не знайдений, він додає його в таблицю. Потім міст порівнює адресу призначення з базою даних таблиці маршрутизації.</w:t>
      </w:r>
    </w:p>
    <w:p w14:paraId="6333951E" w14:textId="77777777" w:rsidR="00BC6897" w:rsidRDefault="00BC6897" w:rsidP="00BC6897">
      <w:pPr>
        <w:numPr>
          <w:ilvl w:val="0"/>
          <w:numId w:val="5"/>
        </w:numPr>
        <w:spacing w:after="0" w:line="240" w:lineRule="auto"/>
        <w:ind w:left="709" w:hanging="283"/>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Якщо адреса одержувача є в таблиці маршрутизації і адресат знаходиться в одному сегменті з джерелом, пакет відкидається. Ця фільтрація зменшує мережевий трафік і ізолює сегменти мережі.</w:t>
      </w:r>
    </w:p>
    <w:p w14:paraId="4CEC98D5" w14:textId="77777777" w:rsidR="00BC6897" w:rsidRDefault="00BC6897" w:rsidP="00BC6897">
      <w:pPr>
        <w:numPr>
          <w:ilvl w:val="0"/>
          <w:numId w:val="5"/>
        </w:numPr>
        <w:spacing w:after="0" w:line="240" w:lineRule="auto"/>
        <w:ind w:left="709" w:hanging="283"/>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Якщо адреса одержувача є в таблиці маршрутизації, а адресат і джерело знаходяться в різних сегментах, міст передає пакет адресату через Відповідний порт.</w:t>
      </w:r>
    </w:p>
    <w:p w14:paraId="2BB003AA" w14:textId="77777777" w:rsidR="00BC6897" w:rsidRDefault="00BC6897" w:rsidP="00BC6897">
      <w:pPr>
        <w:numPr>
          <w:ilvl w:val="0"/>
          <w:numId w:val="5"/>
        </w:numPr>
        <w:spacing w:after="0" w:line="240" w:lineRule="auto"/>
        <w:ind w:left="709" w:hanging="283"/>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Якщо адреса одержувача є в таблиці маршрутизації, міст передає пакет в усі свої порти, виключаючи той, за Який пакет був прийнятий.</w:t>
      </w:r>
    </w:p>
    <w:p w14:paraId="1A8953E5" w14:textId="77777777" w:rsidR="00BC6897" w:rsidRDefault="00BC6897" w:rsidP="00BC6897">
      <w:pPr>
        <w:spacing w:before="240" w:after="0" w:line="240" w:lineRule="auto"/>
        <w:ind w:firstLine="284"/>
        <w:jc w:val="both"/>
        <w:rPr>
          <w:rFonts w:ascii="Times New Roman" w:eastAsia="Calibri" w:hAnsi="Times New Roman" w:cs="Times New Roman"/>
          <w:b/>
          <w:sz w:val="28"/>
          <w:szCs w:val="28"/>
          <w:lang w:eastAsia="uk-UA"/>
        </w:rPr>
      </w:pPr>
      <w:r>
        <w:rPr>
          <w:rFonts w:ascii="Times New Roman" w:eastAsia="Calibri" w:hAnsi="Times New Roman" w:cs="Times New Roman"/>
          <w:b/>
          <w:sz w:val="28"/>
          <w:szCs w:val="28"/>
          <w:lang w:eastAsia="uk-UA"/>
        </w:rPr>
        <w:t xml:space="preserve">10.  Для чого служить алгоритм STA (Spanning Tree Algorithm), розроблений IEEE 802.1? </w:t>
      </w:r>
    </w:p>
    <w:p w14:paraId="21644871"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eastAsia="uk-UA"/>
        </w:rPr>
        <w:t>STP (Spanning Tree Protocol)</w:t>
      </w:r>
      <w:r>
        <w:rPr>
          <w:rFonts w:ascii="Times New Roman" w:eastAsia="Calibri" w:hAnsi="Times New Roman" w:cs="Times New Roman"/>
          <w:sz w:val="28"/>
          <w:szCs w:val="28"/>
          <w:lang w:eastAsia="uk-UA"/>
        </w:rPr>
        <w:t xml:space="preserve"> - канальний протокол. Основним завданням STP є усунення петель в топології довільній мережі Ethernet, в якій є один або більше мережевих мостів, пов'язаних надлишковими сполуками. STP вирішує цю задачу, автоматично блокуючи з'єднання, які в даний момент для повної зв'язності комутаторів є надлишковими.</w:t>
      </w:r>
    </w:p>
    <w:p w14:paraId="1F3BDF22" w14:textId="77777777" w:rsidR="00BC6897" w:rsidRDefault="00BC6897" w:rsidP="00BC6897">
      <w:pPr>
        <w:spacing w:before="240" w:after="0" w:line="240" w:lineRule="auto"/>
        <w:ind w:firstLine="284"/>
        <w:jc w:val="both"/>
        <w:rPr>
          <w:rFonts w:ascii="Times New Roman" w:eastAsia="Calibri" w:hAnsi="Times New Roman" w:cs="Times New Roman"/>
          <w:b/>
          <w:sz w:val="28"/>
          <w:szCs w:val="28"/>
          <w:lang w:eastAsia="uk-UA"/>
        </w:rPr>
      </w:pPr>
      <w:r>
        <w:rPr>
          <w:rFonts w:ascii="Times New Roman" w:eastAsia="Calibri" w:hAnsi="Times New Roman" w:cs="Times New Roman"/>
          <w:b/>
          <w:sz w:val="28"/>
          <w:szCs w:val="28"/>
          <w:lang w:eastAsia="uk-UA"/>
        </w:rPr>
        <w:t xml:space="preserve">11. Описати алгоритми маршрутизації OSPF, RIP. </w:t>
      </w:r>
    </w:p>
    <w:p w14:paraId="56EBEB26"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eastAsia="uk-UA"/>
        </w:rPr>
        <w:t>OSPF (Open Shortest Path First)</w:t>
      </w:r>
      <w:r>
        <w:rPr>
          <w:rFonts w:ascii="Times New Roman" w:eastAsia="Calibri" w:hAnsi="Times New Roman" w:cs="Times New Roman"/>
          <w:sz w:val="28"/>
          <w:szCs w:val="28"/>
          <w:lang w:eastAsia="uk-UA"/>
        </w:rPr>
        <w:t xml:space="preserve"> - протокол динамічної маршрутизації, заснований на технології відстеження стану каналу (link-state technology) і використовує для знаходження найкоротшого шляху алгоритм Дейкстри.</w:t>
      </w:r>
    </w:p>
    <w:p w14:paraId="33A8FBCE"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Принцип роботи полягає в наступному:</w:t>
      </w:r>
    </w:p>
    <w:p w14:paraId="74D0CFFF" w14:textId="77777777" w:rsidR="00BC6897" w:rsidRDefault="00BC6897" w:rsidP="00BC6897">
      <w:pPr>
        <w:numPr>
          <w:ilvl w:val="0"/>
          <w:numId w:val="6"/>
        </w:numPr>
        <w:spacing w:after="0" w:line="240" w:lineRule="auto"/>
        <w:ind w:left="284" w:hanging="142"/>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Після включення маршрутизаторів протокол шукає безпосередньопідключених сусідів і встановлює з ними «дружні» стосунки.</w:t>
      </w:r>
    </w:p>
    <w:p w14:paraId="09C85264" w14:textId="77777777" w:rsidR="00BC6897" w:rsidRDefault="00BC6897" w:rsidP="00BC6897">
      <w:pPr>
        <w:numPr>
          <w:ilvl w:val="0"/>
          <w:numId w:val="6"/>
        </w:numPr>
        <w:spacing w:after="0" w:line="240" w:lineRule="auto"/>
        <w:ind w:left="284" w:hanging="142"/>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Потім вони обмінюються один з одним інформацією про підключених і доступних їм мережах. Тобто вони будують карту мережі (топологію мережі). Дана карта однакова на всіх маршрутизаторах.</w:t>
      </w:r>
    </w:p>
    <w:p w14:paraId="650D7767" w14:textId="77777777" w:rsidR="00BC6897" w:rsidRDefault="00BC6897" w:rsidP="00BC6897">
      <w:pPr>
        <w:numPr>
          <w:ilvl w:val="0"/>
          <w:numId w:val="6"/>
        </w:numPr>
        <w:spacing w:after="0" w:line="240" w:lineRule="auto"/>
        <w:ind w:left="284" w:hanging="142"/>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На основі отриманої інформації запускається алгоритм SPF (Shortest Path First, «вибір найкращого шляху»), який розраховує оптимальний маршрут до кожної мережі. Даний процес схожий на побудову дерева, коренем якого є сам маршрутизатор, а гілками - шляхи до доступних мереж. Даний процес, тобто конвергенція, відбувається дуже швидко.</w:t>
      </w:r>
    </w:p>
    <w:p w14:paraId="50AAA9A5"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p>
    <w:p w14:paraId="3E3B091D"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eastAsia="uk-UA"/>
        </w:rPr>
        <w:t>RIP (Routing Information Protocol)</w:t>
      </w:r>
      <w:r>
        <w:rPr>
          <w:rFonts w:ascii="Times New Roman" w:eastAsia="Calibri" w:hAnsi="Times New Roman" w:cs="Times New Roman"/>
          <w:sz w:val="28"/>
          <w:szCs w:val="28"/>
          <w:lang w:eastAsia="uk-UA"/>
        </w:rPr>
        <w:t xml:space="preserve"> - один з найпростіших протоколів маршрутизації. Застосовується в невеликих комп'ютерних мережах, дозволяє маршрутизаторам динамічно оновлювати маршрутну інформацію (напрямок і дальність в хопах), отримуючи її від сусідніх маршрутизаторів. </w:t>
      </w:r>
    </w:p>
    <w:p w14:paraId="79D98622"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lastRenderedPageBreak/>
        <w:t>Цей протокол маршрутизації призначений для порівняно невеликих і щодо однорідних мереж. Маршрут характеризується вектором відстані до місця призначення. Передбачається, що кожен маршрутизатор є відправною точкою декількох маршрутів до мереж, з якими він пов'язаний. Описи цих маршрутів зберігається в спеціальній таблиці, званої маршрутної.</w:t>
      </w:r>
    </w:p>
    <w:p w14:paraId="28FBB612" w14:textId="77777777" w:rsidR="00BC6897" w:rsidRDefault="00BC6897" w:rsidP="00BC6897">
      <w:pPr>
        <w:spacing w:before="240" w:after="0" w:line="240" w:lineRule="auto"/>
        <w:ind w:firstLine="284"/>
        <w:jc w:val="both"/>
        <w:rPr>
          <w:rFonts w:ascii="Times New Roman" w:eastAsia="Calibri" w:hAnsi="Times New Roman" w:cs="Times New Roman"/>
          <w:b/>
          <w:sz w:val="28"/>
          <w:szCs w:val="28"/>
          <w:lang w:eastAsia="uk-UA"/>
        </w:rPr>
      </w:pPr>
      <w:r>
        <w:rPr>
          <w:rFonts w:ascii="Times New Roman" w:eastAsia="Calibri" w:hAnsi="Times New Roman" w:cs="Times New Roman"/>
          <w:b/>
          <w:sz w:val="28"/>
          <w:szCs w:val="28"/>
          <w:lang w:eastAsia="uk-UA"/>
        </w:rPr>
        <w:t xml:space="preserve">12. Чи підтримують протоколи TCP, IP, IPX - OSPF, RIP? </w:t>
      </w:r>
    </w:p>
    <w:p w14:paraId="5B84A3C8"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Так, підтримують.</w:t>
      </w:r>
    </w:p>
    <w:p w14:paraId="0A8C284B" w14:textId="77777777" w:rsidR="00BC6897" w:rsidRDefault="00BC6897" w:rsidP="00BC6897">
      <w:pPr>
        <w:spacing w:before="240" w:after="0" w:line="240" w:lineRule="auto"/>
        <w:ind w:firstLine="284"/>
        <w:jc w:val="both"/>
        <w:rPr>
          <w:rFonts w:ascii="Times New Roman" w:eastAsia="Calibri" w:hAnsi="Times New Roman" w:cs="Times New Roman"/>
          <w:b/>
          <w:sz w:val="28"/>
          <w:szCs w:val="28"/>
          <w:lang w:eastAsia="uk-UA"/>
        </w:rPr>
      </w:pPr>
      <w:r>
        <w:rPr>
          <w:rFonts w:ascii="Times New Roman" w:eastAsia="Calibri" w:hAnsi="Times New Roman" w:cs="Times New Roman"/>
          <w:b/>
          <w:sz w:val="28"/>
          <w:szCs w:val="28"/>
          <w:lang w:eastAsia="uk-UA"/>
        </w:rPr>
        <w:t>13. Порівняти статичні та динамічні маршрутизатори.</w:t>
      </w:r>
    </w:p>
    <w:p w14:paraId="3DF289A8"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eastAsia="uk-UA"/>
        </w:rPr>
        <w:t>Статична</w:t>
      </w:r>
      <w:r>
        <w:rPr>
          <w:rFonts w:ascii="Times New Roman" w:eastAsia="Calibri" w:hAnsi="Times New Roman" w:cs="Times New Roman"/>
          <w:sz w:val="28"/>
          <w:szCs w:val="28"/>
          <w:lang w:eastAsia="uk-UA"/>
        </w:rPr>
        <w:t xml:space="preserve"> маршрутизація не включає ніяких змін в таблиці маршрутизації, якщо тільки адміністратор не змінить або не змінить їх вручну. Алгоритми статичної маршрутизації добре працюють там, де мережевий трафік передбачуваний. Це просто для розробки і легко реалізувати. Не потрібно складних протоколів маршрутизації.</w:t>
      </w:r>
    </w:p>
    <w:p w14:paraId="1C97C5A7"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eastAsia="uk-UA"/>
        </w:rPr>
        <w:t>Динамічна</w:t>
      </w:r>
      <w:r>
        <w:rPr>
          <w:rFonts w:ascii="Times New Roman" w:eastAsia="Calibri" w:hAnsi="Times New Roman" w:cs="Times New Roman"/>
          <w:sz w:val="28"/>
          <w:szCs w:val="28"/>
          <w:lang w:eastAsia="uk-UA"/>
        </w:rPr>
        <w:t xml:space="preserve"> маршрутизація є чудовою технікою маршрутизації, яка змінює інформацію про маршрутизації відповідно до умов, що змінюються мережі шляхом вивчення надходять оновлень маршрутизації. Коли відбувається зміна мережі, маршрутизатора необхідно вказати це зміна, а потім маршрути перераховуються і відправляються як нове оновлення маршрутизації. Вони пронизують мережу, дозволяючи маршрутизатора відповідно змінювати свої таблиці маршрутизації.</w:t>
      </w:r>
    </w:p>
    <w:p w14:paraId="0586666C" w14:textId="77777777" w:rsidR="00BC6897" w:rsidRDefault="00BC6897" w:rsidP="00BC6897">
      <w:pPr>
        <w:spacing w:after="0" w:line="240" w:lineRule="auto"/>
        <w:ind w:firstLine="284"/>
        <w:jc w:val="both"/>
        <w:rPr>
          <w:rFonts w:ascii="Times New Roman" w:eastAsia="Calibri" w:hAnsi="Times New Roman" w:cs="Times New Roman"/>
          <w:sz w:val="28"/>
          <w:szCs w:val="28"/>
          <w:lang w:eastAsia="uk-UA"/>
        </w:rPr>
      </w:pPr>
    </w:p>
    <w:tbl>
      <w:tblPr>
        <w:tblW w:w="10896" w:type="dxa"/>
        <w:tblCellMar>
          <w:left w:w="0" w:type="dxa"/>
          <w:right w:w="0" w:type="dxa"/>
        </w:tblCellMar>
        <w:tblLook w:val="04A0" w:firstRow="1" w:lastRow="0" w:firstColumn="1" w:lastColumn="0" w:noHBand="0" w:noVBand="1"/>
      </w:tblPr>
      <w:tblGrid>
        <w:gridCol w:w="2075"/>
        <w:gridCol w:w="3308"/>
        <w:gridCol w:w="5513"/>
      </w:tblGrid>
      <w:tr w:rsidR="00BC6897" w14:paraId="0705C539" w14:textId="77777777" w:rsidTr="00BC6897">
        <w:trPr>
          <w:trHeight w:val="28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013ED0B" w14:textId="77777777" w:rsidR="00BC6897" w:rsidRDefault="00BC6897">
            <w:pPr>
              <w:spacing w:after="0"/>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color w:val="141414"/>
                <w:sz w:val="28"/>
                <w:szCs w:val="28"/>
                <w:lang w:eastAsia="ru-RU"/>
              </w:rPr>
              <w:t>Основа для порівняння</w:t>
            </w:r>
          </w:p>
        </w:tc>
        <w:tc>
          <w:tcPr>
            <w:tcW w:w="330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7796E20" w14:textId="77777777" w:rsidR="00BC6897" w:rsidRDefault="00BC6897">
            <w:pPr>
              <w:spacing w:after="0"/>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color w:val="141414"/>
                <w:sz w:val="28"/>
                <w:szCs w:val="28"/>
                <w:lang w:eastAsia="ru-RU"/>
              </w:rPr>
              <w:t>Статична маршрутизація</w:t>
            </w:r>
          </w:p>
        </w:tc>
        <w:tc>
          <w:tcPr>
            <w:tcW w:w="551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882A521" w14:textId="77777777" w:rsidR="00BC6897" w:rsidRDefault="00BC6897">
            <w:pPr>
              <w:spacing w:after="0"/>
              <w:ind w:hanging="35"/>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color w:val="141414"/>
                <w:sz w:val="28"/>
                <w:szCs w:val="28"/>
                <w:lang w:eastAsia="ru-RU"/>
              </w:rPr>
              <w:t>Динамічна маршрутизація</w:t>
            </w:r>
          </w:p>
        </w:tc>
      </w:tr>
      <w:tr w:rsidR="00BC6897" w14:paraId="75DAFD1A" w14:textId="77777777" w:rsidTr="00BC6897">
        <w:trPr>
          <w:trHeight w:val="28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36BD435" w14:textId="77777777" w:rsidR="00BC6897" w:rsidRDefault="00BC6897">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Конфігурація</w:t>
            </w:r>
          </w:p>
        </w:tc>
        <w:tc>
          <w:tcPr>
            <w:tcW w:w="330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AB8A714" w14:textId="77777777" w:rsidR="00BC6897" w:rsidRDefault="00BC6897">
            <w:pPr>
              <w:spacing w:after="0"/>
              <w:ind w:left="51" w:right="71" w:firstLine="192"/>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Інструкція з експлуатації</w:t>
            </w:r>
          </w:p>
        </w:tc>
        <w:tc>
          <w:tcPr>
            <w:tcW w:w="551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8EEA273" w14:textId="77777777" w:rsidR="00BC6897" w:rsidRDefault="00BC6897">
            <w:pPr>
              <w:spacing w:after="0"/>
              <w:ind w:left="51" w:right="71" w:firstLine="192"/>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Автоматична</w:t>
            </w:r>
          </w:p>
        </w:tc>
      </w:tr>
      <w:tr w:rsidR="00BC6897" w14:paraId="1BE78913" w14:textId="77777777" w:rsidTr="00BC6897">
        <w:trPr>
          <w:trHeight w:val="589"/>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D2CBADD" w14:textId="77777777" w:rsidR="00BC6897" w:rsidRDefault="00BC6897">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Побудова таблиці маршрутизації</w:t>
            </w:r>
          </w:p>
        </w:tc>
        <w:tc>
          <w:tcPr>
            <w:tcW w:w="330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809AA31" w14:textId="77777777" w:rsidR="00BC6897" w:rsidRDefault="00BC6897">
            <w:pPr>
              <w:spacing w:after="0"/>
              <w:ind w:left="51" w:right="71" w:firstLine="192"/>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Місця маршрутизації набираються вручну</w:t>
            </w:r>
          </w:p>
        </w:tc>
        <w:tc>
          <w:tcPr>
            <w:tcW w:w="551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5D30805" w14:textId="77777777" w:rsidR="00BC6897" w:rsidRDefault="00BC6897">
            <w:pPr>
              <w:spacing w:after="0"/>
              <w:ind w:left="51" w:right="71" w:firstLine="192"/>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Місця динамічно заповнюються в таблиці.</w:t>
            </w:r>
          </w:p>
        </w:tc>
      </w:tr>
      <w:tr w:rsidR="00BC6897" w14:paraId="66B30A62" w14:textId="77777777" w:rsidTr="00BC6897">
        <w:trPr>
          <w:trHeight w:val="589"/>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C826EE7" w14:textId="77777777" w:rsidR="00BC6897" w:rsidRDefault="00BC6897">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Маршрути</w:t>
            </w:r>
          </w:p>
        </w:tc>
        <w:tc>
          <w:tcPr>
            <w:tcW w:w="330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2E554F4" w14:textId="77777777" w:rsidR="00BC6897" w:rsidRDefault="00BC6897">
            <w:pPr>
              <w:spacing w:after="0"/>
              <w:ind w:left="51" w:right="71" w:firstLine="192"/>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Визначені користувачем</w:t>
            </w:r>
          </w:p>
        </w:tc>
        <w:tc>
          <w:tcPr>
            <w:tcW w:w="551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2F907F5" w14:textId="77777777" w:rsidR="00BC6897" w:rsidRDefault="00BC6897">
            <w:pPr>
              <w:spacing w:after="0"/>
              <w:ind w:left="51" w:right="71" w:firstLine="192"/>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Маршрути оновлюються відповідно до зміни топології.</w:t>
            </w:r>
          </w:p>
        </w:tc>
      </w:tr>
      <w:tr w:rsidR="00BC6897" w14:paraId="275DED11" w14:textId="77777777" w:rsidTr="00BC6897">
        <w:trPr>
          <w:trHeight w:val="589"/>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DA23D45" w14:textId="77777777" w:rsidR="00BC6897" w:rsidRDefault="00BC6897">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Алгоритми маршрутизації</w:t>
            </w:r>
          </w:p>
        </w:tc>
        <w:tc>
          <w:tcPr>
            <w:tcW w:w="330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41580F1" w14:textId="77777777" w:rsidR="00BC6897" w:rsidRDefault="00BC6897">
            <w:pPr>
              <w:spacing w:after="0"/>
              <w:ind w:left="51" w:right="71" w:firstLine="192"/>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Чи не використовує складні алгоритми маршрутизації.</w:t>
            </w:r>
          </w:p>
        </w:tc>
        <w:tc>
          <w:tcPr>
            <w:tcW w:w="551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8008793" w14:textId="77777777" w:rsidR="00BC6897" w:rsidRDefault="00BC6897">
            <w:pPr>
              <w:spacing w:after="0"/>
              <w:ind w:left="51" w:right="71" w:firstLine="192"/>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Використовує складні алгоритми маршрутизації для виконання операцій маршрутизації.</w:t>
            </w:r>
          </w:p>
        </w:tc>
      </w:tr>
      <w:tr w:rsidR="00BC6897" w14:paraId="4DB86060" w14:textId="77777777" w:rsidTr="00BC6897">
        <w:trPr>
          <w:trHeight w:val="28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95C76C5" w14:textId="77777777" w:rsidR="00BC6897" w:rsidRDefault="00BC6897">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Реалізовано в</w:t>
            </w:r>
          </w:p>
        </w:tc>
        <w:tc>
          <w:tcPr>
            <w:tcW w:w="330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B455C5A" w14:textId="77777777" w:rsidR="00BC6897" w:rsidRDefault="00BC6897">
            <w:pPr>
              <w:spacing w:after="0"/>
              <w:ind w:left="51" w:right="71" w:firstLine="192"/>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Невеликі мережі</w:t>
            </w:r>
          </w:p>
        </w:tc>
        <w:tc>
          <w:tcPr>
            <w:tcW w:w="551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EF4BB0B" w14:textId="77777777" w:rsidR="00BC6897" w:rsidRDefault="00BC6897">
            <w:pPr>
              <w:spacing w:after="0"/>
              <w:ind w:left="51" w:right="71" w:firstLine="192"/>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Великі мережі</w:t>
            </w:r>
          </w:p>
        </w:tc>
      </w:tr>
      <w:tr w:rsidR="00BC6897" w14:paraId="1EFC8732" w14:textId="77777777" w:rsidTr="00BC6897">
        <w:trPr>
          <w:trHeight w:val="589"/>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5561260" w14:textId="77777777" w:rsidR="00BC6897" w:rsidRDefault="00BC6897">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Помилка зв'язку</w:t>
            </w:r>
          </w:p>
        </w:tc>
        <w:tc>
          <w:tcPr>
            <w:tcW w:w="330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20BBC00" w14:textId="77777777" w:rsidR="00BC6897" w:rsidRDefault="00BC6897">
            <w:pPr>
              <w:spacing w:after="0"/>
              <w:ind w:left="51" w:right="71" w:firstLine="192"/>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Помилка з'єднання перешкоджає перенаправлення.</w:t>
            </w:r>
          </w:p>
        </w:tc>
        <w:tc>
          <w:tcPr>
            <w:tcW w:w="551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7381EA5" w14:textId="77777777" w:rsidR="00BC6897" w:rsidRDefault="00BC6897">
            <w:pPr>
              <w:spacing w:after="0"/>
              <w:ind w:left="51" w:right="71" w:firstLine="192"/>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Помилка з'єднання не впливає на зміну маршруту.</w:t>
            </w:r>
          </w:p>
        </w:tc>
      </w:tr>
      <w:tr w:rsidR="00BC6897" w14:paraId="23FB3B49" w14:textId="77777777" w:rsidTr="00BC6897">
        <w:trPr>
          <w:trHeight w:val="18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8DB482D" w14:textId="77777777" w:rsidR="00BC6897" w:rsidRDefault="00BC6897">
            <w:pPr>
              <w:spacing w:after="0"/>
              <w:jc w:val="center"/>
              <w:rPr>
                <w:rFonts w:ascii="Times New Roman" w:eastAsia="Times New Roman" w:hAnsi="Times New Roman" w:cs="Times New Roman"/>
                <w:color w:val="141414"/>
                <w:sz w:val="28"/>
                <w:szCs w:val="28"/>
                <w:lang w:eastAsia="ru-RU"/>
              </w:rPr>
            </w:pPr>
          </w:p>
          <w:p w14:paraId="6F6CDD55" w14:textId="77777777" w:rsidR="00BC6897" w:rsidRDefault="00BC6897">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Безпека</w:t>
            </w:r>
          </w:p>
        </w:tc>
        <w:tc>
          <w:tcPr>
            <w:tcW w:w="330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E73F0CD" w14:textId="77777777" w:rsidR="00BC6897" w:rsidRDefault="00BC6897">
            <w:pPr>
              <w:spacing w:after="0"/>
              <w:ind w:left="51" w:right="71" w:firstLine="192"/>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Забезпечує високу безпеку.</w:t>
            </w:r>
          </w:p>
        </w:tc>
        <w:tc>
          <w:tcPr>
            <w:tcW w:w="551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0E9CA1C" w14:textId="77777777" w:rsidR="00BC6897" w:rsidRDefault="00BC6897">
            <w:pPr>
              <w:spacing w:after="0"/>
              <w:ind w:left="51" w:right="71" w:firstLine="192"/>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Менш безпечний через широкомовних і багатоадресних розсилок.</w:t>
            </w:r>
          </w:p>
        </w:tc>
      </w:tr>
      <w:tr w:rsidR="00BC6897" w14:paraId="4B9CB57D" w14:textId="77777777" w:rsidTr="00BC6897">
        <w:trPr>
          <w:trHeight w:val="6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81E3250" w14:textId="77777777" w:rsidR="00BC6897" w:rsidRDefault="00BC6897">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lastRenderedPageBreak/>
              <w:t>Протоколи маршрутизації</w:t>
            </w:r>
          </w:p>
        </w:tc>
        <w:tc>
          <w:tcPr>
            <w:tcW w:w="330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97D27C1" w14:textId="77777777" w:rsidR="00BC6897" w:rsidRDefault="00BC6897">
            <w:pPr>
              <w:spacing w:after="0"/>
              <w:ind w:left="51" w:right="71" w:firstLine="192"/>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Протоколи маршрутизації не використовуються.</w:t>
            </w:r>
          </w:p>
        </w:tc>
        <w:tc>
          <w:tcPr>
            <w:tcW w:w="551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16ADC93" w14:textId="77777777" w:rsidR="00BC6897" w:rsidRDefault="00BC6897">
            <w:pPr>
              <w:spacing w:after="0"/>
              <w:ind w:left="51" w:right="71" w:firstLine="192"/>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Протоколи маршрутизації, такі як RIP, EIGRP і т. Д., Беруть участь в процесі маршрутизації.</w:t>
            </w:r>
          </w:p>
        </w:tc>
      </w:tr>
      <w:tr w:rsidR="00BC6897" w14:paraId="53812058" w14:textId="77777777" w:rsidTr="00BC6897">
        <w:trPr>
          <w:trHeight w:val="41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5EB5E31" w14:textId="77777777" w:rsidR="00BC6897" w:rsidRDefault="00BC6897">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Додаткові ресурси</w:t>
            </w:r>
          </w:p>
        </w:tc>
        <w:tc>
          <w:tcPr>
            <w:tcW w:w="330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1895937" w14:textId="77777777" w:rsidR="00BC6897" w:rsidRDefault="00BC6897">
            <w:pPr>
              <w:spacing w:after="0"/>
              <w:ind w:left="51" w:right="71" w:firstLine="192"/>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Не вимагається</w:t>
            </w:r>
          </w:p>
        </w:tc>
        <w:tc>
          <w:tcPr>
            <w:tcW w:w="551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D305D89" w14:textId="77777777" w:rsidR="00BC6897" w:rsidRDefault="00BC6897">
            <w:pPr>
              <w:spacing w:after="0"/>
              <w:ind w:left="51" w:right="71" w:firstLine="192"/>
              <w:rPr>
                <w:rFonts w:ascii="Times New Roman" w:eastAsia="Times New Roman" w:hAnsi="Times New Roman" w:cs="Times New Roman"/>
                <w:sz w:val="28"/>
                <w:szCs w:val="28"/>
                <w:lang w:eastAsia="ru-RU"/>
              </w:rPr>
            </w:pPr>
            <w:r>
              <w:rPr>
                <w:rFonts w:ascii="Times New Roman" w:eastAsia="Times New Roman" w:hAnsi="Times New Roman" w:cs="Times New Roman"/>
                <w:color w:val="141414"/>
                <w:sz w:val="28"/>
                <w:szCs w:val="28"/>
                <w:lang w:eastAsia="ru-RU"/>
              </w:rPr>
              <w:t>Потрібні додаткові ресурси для зберігання інформації.</w:t>
            </w:r>
          </w:p>
        </w:tc>
      </w:tr>
    </w:tbl>
    <w:p w14:paraId="1BC2A610" w14:textId="77777777" w:rsidR="00BC6897" w:rsidRDefault="00BC6897" w:rsidP="00BC6897">
      <w:pPr>
        <w:spacing w:after="0" w:line="240" w:lineRule="auto"/>
        <w:ind w:firstLine="284"/>
        <w:jc w:val="both"/>
        <w:rPr>
          <w:rFonts w:ascii="Times New Roman" w:eastAsia="Calibri" w:hAnsi="Times New Roman" w:cs="Times New Roman"/>
          <w:noProof/>
          <w:sz w:val="28"/>
          <w:szCs w:val="28"/>
          <w:lang w:eastAsia="uk-UA"/>
        </w:rPr>
      </w:pPr>
    </w:p>
    <w:p w14:paraId="20E7AE14" w14:textId="77777777" w:rsidR="00DA1424" w:rsidRDefault="00DA1424"/>
    <w:sectPr w:rsidR="00DA1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97B7F"/>
    <w:multiLevelType w:val="hybridMultilevel"/>
    <w:tmpl w:val="0812FECA"/>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 w15:restartNumberingAfterBreak="0">
    <w:nsid w:val="2AC34693"/>
    <w:multiLevelType w:val="hybridMultilevel"/>
    <w:tmpl w:val="9224DDA2"/>
    <w:lvl w:ilvl="0" w:tplc="04220005">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2" w15:restartNumberingAfterBreak="0">
    <w:nsid w:val="2BFA59E9"/>
    <w:multiLevelType w:val="hybridMultilevel"/>
    <w:tmpl w:val="0176493E"/>
    <w:lvl w:ilvl="0" w:tplc="04220005">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3" w15:restartNumberingAfterBreak="0">
    <w:nsid w:val="5D3C22BB"/>
    <w:multiLevelType w:val="hybridMultilevel"/>
    <w:tmpl w:val="24FC55F8"/>
    <w:lvl w:ilvl="0" w:tplc="04220005">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4" w15:restartNumberingAfterBreak="0">
    <w:nsid w:val="5F6C04EF"/>
    <w:multiLevelType w:val="hybridMultilevel"/>
    <w:tmpl w:val="2990DE88"/>
    <w:lvl w:ilvl="0" w:tplc="0422000F">
      <w:start w:val="1"/>
      <w:numFmt w:val="decimal"/>
      <w:lvlText w:val="%1."/>
      <w:lvlJc w:val="left"/>
      <w:pPr>
        <w:ind w:left="502" w:hanging="360"/>
      </w:pPr>
    </w:lvl>
    <w:lvl w:ilvl="1" w:tplc="04220019">
      <w:start w:val="1"/>
      <w:numFmt w:val="lowerLetter"/>
      <w:lvlText w:val="%2."/>
      <w:lvlJc w:val="left"/>
      <w:pPr>
        <w:ind w:left="1222" w:hanging="360"/>
      </w:pPr>
    </w:lvl>
    <w:lvl w:ilvl="2" w:tplc="0422001B">
      <w:start w:val="1"/>
      <w:numFmt w:val="lowerRoman"/>
      <w:lvlText w:val="%3."/>
      <w:lvlJc w:val="right"/>
      <w:pPr>
        <w:ind w:left="1942" w:hanging="180"/>
      </w:pPr>
    </w:lvl>
    <w:lvl w:ilvl="3" w:tplc="0422000F">
      <w:start w:val="1"/>
      <w:numFmt w:val="decimal"/>
      <w:lvlText w:val="%4."/>
      <w:lvlJc w:val="left"/>
      <w:pPr>
        <w:ind w:left="2662" w:hanging="360"/>
      </w:pPr>
    </w:lvl>
    <w:lvl w:ilvl="4" w:tplc="04220019">
      <w:start w:val="1"/>
      <w:numFmt w:val="lowerLetter"/>
      <w:lvlText w:val="%5."/>
      <w:lvlJc w:val="left"/>
      <w:pPr>
        <w:ind w:left="3382" w:hanging="360"/>
      </w:pPr>
    </w:lvl>
    <w:lvl w:ilvl="5" w:tplc="0422001B">
      <w:start w:val="1"/>
      <w:numFmt w:val="lowerRoman"/>
      <w:lvlText w:val="%6."/>
      <w:lvlJc w:val="right"/>
      <w:pPr>
        <w:ind w:left="4102" w:hanging="180"/>
      </w:pPr>
    </w:lvl>
    <w:lvl w:ilvl="6" w:tplc="0422000F">
      <w:start w:val="1"/>
      <w:numFmt w:val="decimal"/>
      <w:lvlText w:val="%7."/>
      <w:lvlJc w:val="left"/>
      <w:pPr>
        <w:ind w:left="4822" w:hanging="360"/>
      </w:pPr>
    </w:lvl>
    <w:lvl w:ilvl="7" w:tplc="04220019">
      <w:start w:val="1"/>
      <w:numFmt w:val="lowerLetter"/>
      <w:lvlText w:val="%8."/>
      <w:lvlJc w:val="left"/>
      <w:pPr>
        <w:ind w:left="5542" w:hanging="360"/>
      </w:pPr>
    </w:lvl>
    <w:lvl w:ilvl="8" w:tplc="0422001B">
      <w:start w:val="1"/>
      <w:numFmt w:val="lowerRoman"/>
      <w:lvlText w:val="%9."/>
      <w:lvlJc w:val="right"/>
      <w:pPr>
        <w:ind w:left="6262" w:hanging="180"/>
      </w:pPr>
    </w:lvl>
  </w:abstractNum>
  <w:abstractNum w:abstractNumId="5" w15:restartNumberingAfterBreak="0">
    <w:nsid w:val="7E670221"/>
    <w:multiLevelType w:val="hybridMultilevel"/>
    <w:tmpl w:val="D876C4A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16cid:durableId="396766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379199">
    <w:abstractNumId w:val="1"/>
    <w:lvlOverride w:ilvl="0"/>
    <w:lvlOverride w:ilvl="1"/>
    <w:lvlOverride w:ilvl="2"/>
    <w:lvlOverride w:ilvl="3"/>
    <w:lvlOverride w:ilvl="4"/>
    <w:lvlOverride w:ilvl="5"/>
    <w:lvlOverride w:ilvl="6"/>
    <w:lvlOverride w:ilvl="7"/>
    <w:lvlOverride w:ilvl="8"/>
  </w:num>
  <w:num w:numId="3" w16cid:durableId="110246653">
    <w:abstractNumId w:val="3"/>
    <w:lvlOverride w:ilvl="0"/>
    <w:lvlOverride w:ilvl="1"/>
    <w:lvlOverride w:ilvl="2"/>
    <w:lvlOverride w:ilvl="3"/>
    <w:lvlOverride w:ilvl="4"/>
    <w:lvlOverride w:ilvl="5"/>
    <w:lvlOverride w:ilvl="6"/>
    <w:lvlOverride w:ilvl="7"/>
    <w:lvlOverride w:ilvl="8"/>
  </w:num>
  <w:num w:numId="4" w16cid:durableId="31812107">
    <w:abstractNumId w:val="2"/>
    <w:lvlOverride w:ilvl="0"/>
    <w:lvlOverride w:ilvl="1"/>
    <w:lvlOverride w:ilvl="2"/>
    <w:lvlOverride w:ilvl="3"/>
    <w:lvlOverride w:ilvl="4"/>
    <w:lvlOverride w:ilvl="5"/>
    <w:lvlOverride w:ilvl="6"/>
    <w:lvlOverride w:ilvl="7"/>
    <w:lvlOverride w:ilvl="8"/>
  </w:num>
  <w:num w:numId="5" w16cid:durableId="5695390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59837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46"/>
    <w:rsid w:val="000D7846"/>
    <w:rsid w:val="00BC6897"/>
    <w:rsid w:val="00DA142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C00A"/>
  <w15:chartTrackingRefBased/>
  <w15:docId w15:val="{5433C3F0-E5FE-4A34-9CA3-7F0C8929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897"/>
    <w:pPr>
      <w:spacing w:after="200" w:line="276" w:lineRule="auto"/>
    </w:pPr>
    <w:rPr>
      <w:rFonts w:asciiTheme="minorHAnsi" w:eastAsia="SimSun" w:hAnsiTheme="minorHAnsi" w:cstheme="minorBidi"/>
      <w:kern w:val="0"/>
      <w:sz w:val="22"/>
      <w:szCs w:val="22"/>
      <w:lang w:val="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BC6897"/>
    <w:pPr>
      <w:spacing w:after="160"/>
    </w:pPr>
    <w:rPr>
      <w:rFonts w:eastAsiaTheme="minorEastAsia"/>
      <w:color w:val="5A5A5A" w:themeColor="text1" w:themeTint="A5"/>
      <w:spacing w:val="15"/>
    </w:rPr>
  </w:style>
  <w:style w:type="character" w:customStyle="1" w:styleId="a4">
    <w:name w:val="Подзаголовок Знак"/>
    <w:basedOn w:val="a0"/>
    <w:link w:val="a3"/>
    <w:uiPriority w:val="11"/>
    <w:rsid w:val="00BC6897"/>
    <w:rPr>
      <w:rFonts w:asciiTheme="minorHAnsi" w:eastAsiaTheme="minorEastAsia" w:hAnsiTheme="minorHAnsi" w:cstheme="minorBidi"/>
      <w:color w:val="5A5A5A" w:themeColor="text1" w:themeTint="A5"/>
      <w:spacing w:val="15"/>
      <w:kern w:val="0"/>
      <w:sz w:val="22"/>
      <w:szCs w:val="22"/>
      <w:lang w:val="uk-UA"/>
      <w14:ligatures w14:val="none"/>
    </w:rPr>
  </w:style>
  <w:style w:type="paragraph" w:styleId="a5">
    <w:name w:val="No Spacing"/>
    <w:uiPriority w:val="1"/>
    <w:qFormat/>
    <w:rsid w:val="00BC6897"/>
    <w:pPr>
      <w:spacing w:after="0" w:line="240" w:lineRule="auto"/>
      <w:ind w:firstLine="567"/>
      <w:jc w:val="both"/>
    </w:pPr>
    <w:rPr>
      <w:rFonts w:cstheme="minorBidi"/>
      <w:kern w:val="0"/>
      <w:sz w:val="20"/>
      <w:szCs w:val="22"/>
      <w:lang w:val="ru-RU"/>
      <w14:ligatures w14:val="none"/>
    </w:rPr>
  </w:style>
  <w:style w:type="paragraph" w:customStyle="1" w:styleId="Default">
    <w:name w:val="Default"/>
    <w:rsid w:val="00BC6897"/>
    <w:pPr>
      <w:autoSpaceDE w:val="0"/>
      <w:autoSpaceDN w:val="0"/>
      <w:adjustRightInd w:val="0"/>
      <w:spacing w:after="0" w:line="240" w:lineRule="auto"/>
    </w:pPr>
    <w:rPr>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34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1859</Words>
  <Characters>10598</Characters>
  <Application>Microsoft Office Word</Application>
  <DocSecurity>0</DocSecurity>
  <Lines>88</Lines>
  <Paragraphs>24</Paragraphs>
  <ScaleCrop>false</ScaleCrop>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2</cp:revision>
  <dcterms:created xsi:type="dcterms:W3CDTF">2023-09-30T00:57:00Z</dcterms:created>
  <dcterms:modified xsi:type="dcterms:W3CDTF">2023-09-30T00:58:00Z</dcterms:modified>
</cp:coreProperties>
</file>