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BB" w:rsidRPr="00DB5959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3DE1517A" wp14:editId="07FF7E8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2</w:t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B45BB" w:rsidRPr="00A2680B" w:rsidRDefault="006B45BB" w:rsidP="006B45BB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A2680B">
        <w:rPr>
          <w:b/>
          <w:i/>
          <w:color w:val="auto"/>
          <w:sz w:val="28"/>
          <w:szCs w:val="28"/>
          <w:lang w:val="uk-UA"/>
        </w:rPr>
        <w:t>«</w:t>
      </w:r>
      <w:r w:rsidRPr="00A2680B">
        <w:rPr>
          <w:b/>
          <w:sz w:val="28"/>
          <w:szCs w:val="28"/>
          <w:lang w:val="ru-RU"/>
        </w:rPr>
        <w:t xml:space="preserve">Модульне програмування. </w:t>
      </w:r>
      <w:r w:rsidRPr="003679B8">
        <w:rPr>
          <w:b/>
          <w:sz w:val="28"/>
          <w:szCs w:val="28"/>
          <w:lang w:val="ru-RU"/>
        </w:rPr>
        <w:t>Метод висхідного програмування</w:t>
      </w:r>
      <w:r w:rsidRPr="00A2680B">
        <w:rPr>
          <w:b/>
          <w:sz w:val="28"/>
          <w:szCs w:val="28"/>
          <w:lang w:val="ru-RU"/>
        </w:rPr>
        <w:t>.</w:t>
      </w:r>
      <w:r w:rsidRPr="00A2680B">
        <w:rPr>
          <w:b/>
          <w:color w:val="auto"/>
          <w:sz w:val="28"/>
          <w:szCs w:val="28"/>
          <w:lang w:val="uk-UA"/>
        </w:rPr>
        <w:t>»</w:t>
      </w:r>
    </w:p>
    <w:p w:rsidR="006B45BB" w:rsidRPr="006B45BB" w:rsidRDefault="006B45BB" w:rsidP="006B45B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szCs w:val="22"/>
          <w:lang w:val="uk-UA" w:eastAsia="en-US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6B45BB" w:rsidRPr="00414A89" w:rsidRDefault="006B45BB" w:rsidP="006B45BB">
      <w:pPr>
        <w:widowControl w:val="0"/>
        <w:spacing w:after="0" w:line="240" w:lineRule="auto"/>
        <w:ind w:left="56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Горбань М.О.</w:t>
      </w:r>
    </w:p>
    <w:p w:rsidR="006B45BB" w:rsidRPr="00D44AD3" w:rsidRDefault="006B45BB" w:rsidP="006B45BB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6B45BB" w:rsidRPr="00551678" w:rsidRDefault="006B45BB" w:rsidP="006B45BB">
      <w:pPr>
        <w:widowControl w:val="0"/>
        <w:spacing w:after="0" w:line="240" w:lineRule="auto"/>
        <w:ind w:left="5670" w:hanging="425"/>
        <w:jc w:val="right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  <w:lang w:val="ru-RU"/>
        </w:rPr>
        <w:t>к.т.н., доцент кафедри К</w:t>
      </w:r>
      <w:r>
        <w:rPr>
          <w:rFonts w:ascii="Times New Roman" w:hAnsi="Times New Roman"/>
          <w:sz w:val="28"/>
        </w:rPr>
        <w:t>ІТ: Горбова О.В.</w:t>
      </w:r>
    </w:p>
    <w:p w:rsidR="006B45BB" w:rsidRPr="00D44AD3" w:rsidRDefault="006B45BB" w:rsidP="006B45B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B45BB" w:rsidRPr="00D44AD3" w:rsidRDefault="006B45BB" w:rsidP="006B45BB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6B45BB" w:rsidRDefault="006B45BB">
      <w:pPr>
        <w:spacing w:line="259" w:lineRule="auto"/>
      </w:pPr>
      <w:r>
        <w:br w:type="page"/>
      </w:r>
    </w:p>
    <w:p w:rsidR="006B45BB" w:rsidRPr="001E7CD4" w:rsidRDefault="006B45BB" w:rsidP="006B45BB">
      <w:pPr>
        <w:ind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lastRenderedPageBreak/>
        <w:t xml:space="preserve">програмування. Метод висхідного програмування. </w:t>
      </w:r>
    </w:p>
    <w:p w:rsidR="006B45BB" w:rsidRPr="001E7CD4" w:rsidRDefault="006B45BB" w:rsidP="006B45BB">
      <w:pPr>
        <w:spacing w:after="301"/>
        <w:ind w:left="-15"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Мета роботи. Отримати практичні навички розробки програм за методом висхідного програмування. </w:t>
      </w:r>
    </w:p>
    <w:p w:rsidR="006B45BB" w:rsidRPr="001E7CD4" w:rsidRDefault="006B45BB" w:rsidP="006B45BB">
      <w:pPr>
        <w:pStyle w:val="1"/>
        <w:ind w:left="0" w:right="0" w:firstLine="851"/>
        <w:rPr>
          <w:szCs w:val="28"/>
        </w:rPr>
      </w:pPr>
      <w:r w:rsidRPr="001E7CD4">
        <w:rPr>
          <w:szCs w:val="28"/>
        </w:rPr>
        <w:t xml:space="preserve">Завдання </w:t>
      </w:r>
    </w:p>
    <w:p w:rsidR="006B45BB" w:rsidRPr="001E7CD4" w:rsidRDefault="006B45BB" w:rsidP="006B45BB">
      <w:pPr>
        <w:ind w:left="-15" w:firstLine="866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Розробити програму-калькулятор для обчислення трьох математичних виразів за індивідуальним завданням. Розробку програми провести за висхідним методом через створення тестового драйверу для заданої в індивідуальному завданні пари функцій введення даних і обчислення виразу. Для обчислення функцій використати типи даних, вказані у індивідуальному завданні.  </w:t>
      </w:r>
    </w:p>
    <w:p w:rsidR="006B45BB" w:rsidRPr="001E7CD4" w:rsidRDefault="006B45BB" w:rsidP="006B45BB">
      <w:pPr>
        <w:spacing w:after="38"/>
        <w:ind w:firstLine="851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Вимоги до програми: </w:t>
      </w:r>
    </w:p>
    <w:p w:rsidR="006B45BB" w:rsidRPr="001E7CD4" w:rsidRDefault="006B45BB" w:rsidP="006B45BB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1) </w:t>
      </w:r>
      <w:r w:rsidRPr="001E7CD4">
        <w:rPr>
          <w:rFonts w:ascii="Times New Roman" w:hAnsi="Times New Roman"/>
          <w:sz w:val="28"/>
          <w:szCs w:val="28"/>
        </w:rPr>
        <w:t xml:space="preserve">вибір виразу для обчислення здійснити за допомогою діалогу з користувачем; </w:t>
      </w:r>
    </w:p>
    <w:p w:rsidR="006B45BB" w:rsidRPr="001E7CD4" w:rsidRDefault="006B45BB" w:rsidP="006B45BB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2) </w:t>
      </w:r>
      <w:r w:rsidRPr="001E7CD4">
        <w:rPr>
          <w:rFonts w:ascii="Times New Roman" w:hAnsi="Times New Roman"/>
          <w:sz w:val="28"/>
          <w:szCs w:val="28"/>
        </w:rPr>
        <w:t xml:space="preserve">введення даних і обчислення виразів реалізувати окремими функціями (всього 6 функцій); </w:t>
      </w:r>
    </w:p>
    <w:p w:rsidR="006B45BB" w:rsidRPr="001E7CD4" w:rsidRDefault="006B45BB" w:rsidP="006B45BB">
      <w:pPr>
        <w:spacing w:after="37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</w:rPr>
        <w:t xml:space="preserve">3) для виклику функцій використати масиви вказівників на функції введення даних і обчислення виразів (функція обчислення виразу і відповідна їй функція введення даних повинні мати однаковий індекс в масивах, де вони зберігаються); </w:t>
      </w:r>
    </w:p>
    <w:p w:rsidR="006B45BB" w:rsidRPr="001E7CD4" w:rsidRDefault="006B45BB" w:rsidP="006B45BB">
      <w:pPr>
        <w:spacing w:after="16" w:line="27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E7CD4">
        <w:rPr>
          <w:rFonts w:ascii="Times New Roman" w:hAnsi="Times New Roman"/>
          <w:sz w:val="28"/>
          <w:szCs w:val="28"/>
          <w:lang w:val="ru-RU"/>
        </w:rPr>
        <w:t xml:space="preserve">4) </w:t>
      </w:r>
      <w:r w:rsidRPr="001E7CD4">
        <w:rPr>
          <w:rFonts w:ascii="Times New Roman" w:hAnsi="Times New Roman"/>
          <w:sz w:val="28"/>
          <w:szCs w:val="28"/>
        </w:rPr>
        <w:t xml:space="preserve">данні для обчислення виразів ввести з клавіатури, за потреби здійснити їх перевірку; </w:t>
      </w:r>
    </w:p>
    <w:p w:rsidR="006B45BB" w:rsidRPr="00A2680B" w:rsidRDefault="006B45BB" w:rsidP="006B45BB">
      <w:pPr>
        <w:spacing w:after="16" w:line="27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Вар</w:t>
      </w:r>
      <w:r w:rsidR="008628C1">
        <w:rPr>
          <w:rFonts w:ascii="Times New Roman" w:hAnsi="Times New Roman"/>
          <w:sz w:val="28"/>
          <w:szCs w:val="28"/>
        </w:rPr>
        <w:t>іант 6</w:t>
      </w:r>
    </w:p>
    <w:p w:rsidR="006B45BB" w:rsidRDefault="006B45BB" w:rsidP="006B45BB"/>
    <w:p w:rsidR="006B45BB" w:rsidRDefault="008628C1" w:rsidP="006B45BB">
      <w:r w:rsidRPr="008628C1">
        <w:drawing>
          <wp:inline distT="0" distB="0" distL="0" distR="0" wp14:anchorId="44CBD529" wp14:editId="4643BFFC">
            <wp:extent cx="5601482" cy="3210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B" w:rsidRDefault="006B45BB" w:rsidP="006B45B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</w:p>
    <w:p w:rsidR="006B45BB" w:rsidRDefault="006B45BB" w:rsidP="006B45BB">
      <w:pPr>
        <w:spacing w:after="301"/>
        <w:ind w:left="-15" w:firstLine="86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Стуктурна схема</w:t>
      </w:r>
    </w:p>
    <w:p w:rsidR="006B45BB" w:rsidRDefault="006B45BB" w:rsidP="006B45BB">
      <w:pPr>
        <w:spacing w:after="301"/>
        <w:ind w:left="-1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49BFA1C" wp14:editId="6ED6C9C7">
            <wp:extent cx="5934710" cy="1595755"/>
            <wp:effectExtent l="0" t="0" r="8890" b="4445"/>
            <wp:docPr id="3" name="Рисунок 3" descr="C:\Users\serez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BB" w:rsidRDefault="006B45BB" w:rsidP="006B45BB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Текст програми</w:t>
      </w:r>
    </w:p>
    <w:p w:rsidR="006B45BB" w:rsidRPr="006B45BB" w:rsidRDefault="006B45BB" w:rsidP="006B45BB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func</w:t>
      </w:r>
      <w:r w:rsidRPr="006B45BB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A, B;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input1();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input2();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input3();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example1(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example2(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ptr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8628C1" w:rsidRDefault="008628C1" w:rsidP="008628C1">
      <w:pPr>
        <w:spacing w:after="301"/>
        <w:ind w:left="-1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example3(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B45BB" w:rsidRDefault="006B45BB" w:rsidP="008628C1">
      <w:pPr>
        <w:spacing w:after="301"/>
        <w:ind w:left="-15" w:firstLine="866"/>
        <w:rPr>
          <w:rFonts w:ascii="Times New Roman" w:eastAsiaTheme="minorHAnsi" w:hAnsi="Times New Roman"/>
          <w:sz w:val="28"/>
          <w:szCs w:val="28"/>
          <w:lang w:val="en-US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Source.cpp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31515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std;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//Тестовий драйвер для 3-го виразу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inputTest(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m.A = 5;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m.B = 10;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m.C = 15;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&amp;m;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testDriver(</w:t>
      </w:r>
      <w:proofErr w:type="gramEnd"/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ex =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ex-&gt;A + ex-&gt;B + ex-&gt;C; </w:t>
      </w:r>
      <w:r w:rsidRPr="008628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= 30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SetConsoleCP(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1251);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SetConsoleOutputCP(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1251);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тестовий</w:t>
      </w:r>
      <w:r w:rsidRPr="008628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драйвер</w:t>
      </w:r>
      <w:r w:rsidRPr="008628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=====================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par =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inputTest(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+ B + C =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testDriver(par)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//===================================================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(*ptrExample[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])(</w:t>
      </w:r>
      <w:proofErr w:type="gramEnd"/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 { example1, example2, example3 };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(*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ptrInput[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])() { input1, input2, input3 };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index;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ind w:left="567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необходимую цифру(1, 2, 3) для подсчёта выражения: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index;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index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3)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Выражения с таким номером не существует, введите номер еще раз."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cout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вычисления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ptrExample[index-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ptrInput[index-1]());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spacing w:after="301"/>
        <w:ind w:left="-15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B45BB" w:rsidRDefault="006B45BB" w:rsidP="008628C1">
      <w:pPr>
        <w:spacing w:after="301"/>
        <w:ind w:left="-15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func.cpp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&lt;cmath&gt;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параметров 1-го выражения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параметр для 1-го выражения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input1()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Цей вираз приймає один десятковий параметр (t). t! = 0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значення t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't' не може бути менше 0, введіть параметр ще раз!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значення t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&amp;t;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параметров 2-го выражения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параметр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для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2-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го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выражения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input2()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Цей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вираз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приймає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цілочисельних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(a, b)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значення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 =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значення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 =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число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більше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0.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параметр ще раз!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значення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 =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число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більше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0.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параметр ще раз!"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значення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arr;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параметров 3-го выражения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параметр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для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3-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го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выражения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input3()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Цей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вираз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приймає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три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десяткові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параметри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значение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exam.A;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exam.A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число більше 0. Введіть параметр ще раз!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значення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exam.A;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значение 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exam.B;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exam.B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0)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число більше 0. Введіть параметр ще раз!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 значення a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exam.B;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значение c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exam.C;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(exam.C &lt;= 0)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Помилка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Введіть число більше 0. Введіть параметр ще раз!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Введіть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значення</w:t>
      </w:r>
      <w:r w:rsidRPr="008628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 = "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8628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exam.C;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&amp;exam;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Вычисление 1-го примера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name="ptr"&gt;&lt;/param&gt;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результат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подсчёта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example1(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 =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step1 =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*t + 4);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step2 = 1 + (2 / step1);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step3 = 2 - step1;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step4 = *t * (step2 / step3) + step1 + (4 / step1);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step4;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Вычисление 2-го примера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name="ptr"&gt;&lt;/param&gt;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результат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подсчёта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example2(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arr =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step1 = pow(sqrt(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sqrt(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2) - (4. *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step2 = 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(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1. /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(3. *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1. /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step3 = 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+ 9.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+ 6.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sqrt(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step4 = (1. / sqrt(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+ (1. / sqrt(</w:t>
      </w:r>
      <w:r w:rsidRPr="008628C1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step5 = (step1 / step2) / (step3 / step4);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step5;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Вычисление 3-го примера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name="ptr"&gt;&lt;/param&gt;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результат</w:t>
      </w:r>
      <w:r w:rsidRPr="008628C1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подсчёта</w:t>
      </w:r>
      <w:r w:rsidRPr="008628C1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example3(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ex = </w:t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8628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Exam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*&gt;(</w:t>
      </w:r>
      <w:r w:rsidRPr="008628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step1 = (ex-&gt;A * ex-&gt;B * ex-&gt;C + 4) / ex-&gt;A;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step2 = 4 * sqrt((ex-&gt;B * ex-&gt;C) / ex-&gt;A);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step3 = </w:t>
      </w:r>
      <w:proofErr w:type="gramStart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step1 + step2);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step4 = sqrt(ex-&gt;A * ex-&gt;B * ex-&gt;C) + 2;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step5 = step3 / step4;</w:t>
      </w:r>
    </w:p>
    <w:p w:rsidR="008628C1" w:rsidRPr="008628C1" w:rsidRDefault="008628C1" w:rsidP="008628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628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628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step5;</w:t>
      </w:r>
    </w:p>
    <w:p w:rsidR="008628C1" w:rsidRDefault="008628C1" w:rsidP="008628C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B45BB" w:rsidRPr="008628C1" w:rsidRDefault="006B45BB" w:rsidP="008628C1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628C1"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 xml:space="preserve">3.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 виконання</w:t>
      </w:r>
    </w:p>
    <w:p w:rsidR="006B45BB" w:rsidRDefault="006B45BB" w:rsidP="006B45BB">
      <w:pPr>
        <w:ind w:firstLine="851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1-й вираз</w:t>
      </w:r>
    </w:p>
    <w:p w:rsidR="006B45BB" w:rsidRPr="008628C1" w:rsidRDefault="008628C1" w:rsidP="006B45BB">
      <w:pPr>
        <w:rPr>
          <w:lang w:val="ru-RU"/>
        </w:rPr>
      </w:pPr>
      <w:r w:rsidRPr="008628C1">
        <w:rPr>
          <w:lang w:val="ru-RU"/>
        </w:rPr>
        <w:drawing>
          <wp:inline distT="0" distB="0" distL="0" distR="0" wp14:anchorId="3A7DF3AD" wp14:editId="3A5B9BB1">
            <wp:extent cx="5940425" cy="812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B" w:rsidRDefault="006B45BB" w:rsidP="006B45BB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2-й вираз</w:t>
      </w:r>
    </w:p>
    <w:p w:rsidR="006B45BB" w:rsidRDefault="008628C1" w:rsidP="006B45BB">
      <w:pPr>
        <w:rPr>
          <w:rFonts w:ascii="Times New Roman" w:hAnsi="Times New Roman"/>
          <w:sz w:val="28"/>
          <w:szCs w:val="28"/>
        </w:rPr>
      </w:pPr>
      <w:r w:rsidRPr="008628C1">
        <w:rPr>
          <w:rFonts w:ascii="Times New Roman" w:hAnsi="Times New Roman"/>
          <w:sz w:val="28"/>
          <w:szCs w:val="28"/>
        </w:rPr>
        <w:drawing>
          <wp:inline distT="0" distB="0" distL="0" distR="0" wp14:anchorId="03A151C2" wp14:editId="6039F6BC">
            <wp:extent cx="5940425" cy="99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B" w:rsidRDefault="006B45BB" w:rsidP="006B45BB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3-й вираз</w:t>
      </w:r>
    </w:p>
    <w:p w:rsidR="006B45BB" w:rsidRDefault="008628C1" w:rsidP="006B45BB">
      <w:pPr>
        <w:rPr>
          <w:rFonts w:ascii="Times New Roman" w:hAnsi="Times New Roman"/>
          <w:sz w:val="28"/>
          <w:szCs w:val="28"/>
        </w:rPr>
      </w:pPr>
      <w:r w:rsidRPr="008628C1">
        <w:rPr>
          <w:rFonts w:ascii="Times New Roman" w:hAnsi="Times New Roman"/>
          <w:sz w:val="28"/>
          <w:szCs w:val="28"/>
        </w:rPr>
        <w:drawing>
          <wp:inline distT="0" distB="0" distL="0" distR="0" wp14:anchorId="76FBDBE1" wp14:editId="569515CD">
            <wp:extent cx="5940425" cy="1149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BB" w:rsidRDefault="006B45BB" w:rsidP="006B45BB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Висновок</w:t>
      </w:r>
    </w:p>
    <w:p w:rsidR="008628C1" w:rsidRPr="008628C1" w:rsidRDefault="008628C1" w:rsidP="006B45BB">
      <w:pPr>
        <w:ind w:firstLine="851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При виконанні лабораторної роботи познайомився з методом висхідного програмування. В цьому методі</w:t>
      </w:r>
      <w:r w:rsidR="0071289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71289C">
        <w:rPr>
          <w:rFonts w:ascii="Times New Roman" w:hAnsi="Times New Roman"/>
          <w:sz w:val="28"/>
          <w:szCs w:val="28"/>
          <w:lang w:val="ru-RU"/>
        </w:rPr>
        <w:t>в першу</w:t>
      </w:r>
      <w:proofErr w:type="gramEnd"/>
      <w:r w:rsidR="0071289C">
        <w:rPr>
          <w:rFonts w:ascii="Times New Roman" w:hAnsi="Times New Roman"/>
          <w:sz w:val="28"/>
          <w:szCs w:val="28"/>
          <w:lang w:val="ru-RU"/>
        </w:rPr>
        <w:t xml:space="preserve"> чергу проектуються</w:t>
      </w:r>
      <w:r>
        <w:rPr>
          <w:rFonts w:ascii="Times New Roman" w:hAnsi="Times New Roman"/>
          <w:sz w:val="28"/>
          <w:szCs w:val="28"/>
          <w:lang w:val="ru-RU"/>
        </w:rPr>
        <w:t xml:space="preserve"> модул</w:t>
      </w:r>
      <w:r w:rsidR="0071289C">
        <w:rPr>
          <w:rFonts w:ascii="Times New Roman" w:hAnsi="Times New Roman"/>
          <w:sz w:val="28"/>
          <w:szCs w:val="28"/>
          <w:lang w:val="ru-RU"/>
        </w:rPr>
        <w:t>і найнижчих рівнів, і так поступово йде перехід від модулів нижчого рівня до модулів вищого рівня. Під час тестування створюються тестові драйвери, які імітують модулі вижчих рівнів.</w:t>
      </w:r>
    </w:p>
    <w:p w:rsidR="00027CDF" w:rsidRDefault="00027CDF"/>
    <w:sectPr w:rsidR="0002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33"/>
    <w:rsid w:val="00027CDF"/>
    <w:rsid w:val="006B45BB"/>
    <w:rsid w:val="0071289C"/>
    <w:rsid w:val="008628C1"/>
    <w:rsid w:val="00E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38AD"/>
  <w15:chartTrackingRefBased/>
  <w15:docId w15:val="{E916B4B2-CBC9-43D7-9EEE-31003D87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5BB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next w:val="a"/>
    <w:link w:val="10"/>
    <w:uiPriority w:val="9"/>
    <w:unhideWhenUsed/>
    <w:qFormat/>
    <w:rsid w:val="006B45BB"/>
    <w:pPr>
      <w:keepNext/>
      <w:keepLines/>
      <w:spacing w:after="193"/>
      <w:ind w:left="10" w:right="12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4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5B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6B45B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45BB"/>
    <w:rPr>
      <w:rFonts w:ascii="Times New Roman" w:eastAsia="Times New Roman" w:hAnsi="Times New Roman" w:cs="Times New Roman"/>
      <w:b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2021-08-26T12:41:00Z</dcterms:created>
  <dcterms:modified xsi:type="dcterms:W3CDTF">2021-08-27T10:50:00Z</dcterms:modified>
</cp:coreProperties>
</file>