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F9" w:rsidRPr="002214F7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A79E4CF" wp14:editId="114BB30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1</w:t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050EF9" w:rsidRPr="00A8011F" w:rsidRDefault="00050EF9" w:rsidP="00050EF9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050EF9">
        <w:rPr>
          <w:b/>
          <w:i/>
          <w:color w:val="auto"/>
          <w:sz w:val="28"/>
          <w:szCs w:val="28"/>
          <w:lang w:val="uk-UA"/>
        </w:rPr>
        <w:t>«</w:t>
      </w:r>
      <w:r w:rsidRPr="00050EF9">
        <w:rPr>
          <w:b/>
          <w:sz w:val="28"/>
          <w:szCs w:val="28"/>
          <w:lang w:val="ru-RU"/>
        </w:rPr>
        <w:t>Модульне програмування. Розробка програми методом низхідного програмування.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050EF9" w:rsidRPr="00D44AD3" w:rsidRDefault="00050EF9" w:rsidP="00050EF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050EF9" w:rsidRPr="00A8011F" w:rsidRDefault="00050EF9" w:rsidP="00050EF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050EF9" w:rsidRPr="00D44AD3" w:rsidRDefault="00050EF9" w:rsidP="00050EF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050EF9" w:rsidRPr="00D44AD3" w:rsidRDefault="00050EF9" w:rsidP="00050EF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50EF9" w:rsidRPr="00D44AD3" w:rsidRDefault="00050EF9" w:rsidP="00050EF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050EF9" w:rsidRDefault="00050EF9" w:rsidP="00050EF9"/>
    <w:p w:rsidR="00050EF9" w:rsidRDefault="00050EF9" w:rsidP="00050EF9"/>
    <w:p w:rsidR="00050EF9" w:rsidRDefault="00050EF9" w:rsidP="00050EF9"/>
    <w:p w:rsidR="00050EF9" w:rsidRPr="00050EF9" w:rsidRDefault="00050EF9">
      <w:p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lastRenderedPageBreak/>
        <w:t xml:space="preserve">Тема. Модульне програмування. Розробка програми методом низхідного програмування. </w:t>
      </w:r>
    </w:p>
    <w:p w:rsidR="001A685D" w:rsidRDefault="00050EF9">
      <w:p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Мета роботи. Отримати практичні навички розробки програм за методом низхідного програмування.</w:t>
      </w:r>
    </w:p>
    <w:p w:rsidR="00050EF9" w:rsidRPr="00050EF9" w:rsidRDefault="00050EF9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 Завдання</w:t>
      </w:r>
    </w:p>
    <w:p w:rsidR="00050EF9" w:rsidRPr="00050EF9" w:rsidRDefault="00050EF9" w:rsidP="00050EF9">
      <w:pPr>
        <w:ind w:left="-15" w:right="72" w:firstLine="437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050EF9" w:rsidRPr="00050EF9" w:rsidRDefault="00050EF9" w:rsidP="00050EF9">
      <w:pPr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050EF9" w:rsidRPr="00050EF9" w:rsidRDefault="00050EF9" w:rsidP="00050EF9">
      <w:pPr>
        <w:spacing w:after="37"/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050EF9" w:rsidRPr="00050EF9" w:rsidRDefault="00050EF9" w:rsidP="00050EF9">
      <w:pPr>
        <w:pStyle w:val="a3"/>
        <w:numPr>
          <w:ilvl w:val="0"/>
          <w:numId w:val="3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050EF9" w:rsidRPr="00050EF9" w:rsidRDefault="00050EF9" w:rsidP="00050EF9">
      <w:pPr>
        <w:pStyle w:val="a3"/>
        <w:numPr>
          <w:ilvl w:val="0"/>
          <w:numId w:val="3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050EF9" w:rsidRPr="00050EF9" w:rsidRDefault="00050EF9" w:rsidP="00050EF9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050EF9" w:rsidRPr="00050EF9" w:rsidRDefault="00050EF9" w:rsidP="00050EF9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050EF9" w:rsidRPr="00050EF9" w:rsidRDefault="00050EF9" w:rsidP="00050EF9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050EF9" w:rsidRPr="00050EF9" w:rsidRDefault="00050EF9" w:rsidP="00050EF9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050EF9" w:rsidRPr="00050EF9" w:rsidRDefault="00050EF9" w:rsidP="00050EF9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050EF9" w:rsidRPr="00050EF9" w:rsidRDefault="00050EF9" w:rsidP="00050EF9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050EF9" w:rsidRPr="00050EF9" w:rsidRDefault="00050EF9" w:rsidP="00050EF9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050EF9" w:rsidRPr="00050EF9" w:rsidRDefault="00050EF9" w:rsidP="00050EF9">
      <w:pPr>
        <w:pStyle w:val="a3"/>
        <w:numPr>
          <w:ilvl w:val="0"/>
          <w:numId w:val="3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050EF9" w:rsidRDefault="00050EF9" w:rsidP="00050EF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050EF9" w:rsidRDefault="00050EF9" w:rsidP="00050EF9">
      <w:p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050EF9" w:rsidRDefault="00050EF9" w:rsidP="00050EF9">
      <w:pPr>
        <w:rPr>
          <w:rFonts w:ascii="Times New Roman" w:hAnsi="Times New Roman"/>
          <w:sz w:val="28"/>
          <w:szCs w:val="28"/>
        </w:rPr>
      </w:pPr>
      <w:r w:rsidRPr="00CA7932">
        <w:rPr>
          <w:rFonts w:ascii="Times New Roman" w:hAnsi="Times New Roman"/>
          <w:sz w:val="28"/>
          <w:szCs w:val="28"/>
          <w:lang w:val="ru-RU"/>
        </w:rPr>
        <w:t xml:space="preserve">14. </w:t>
      </w:r>
      <w:r w:rsidRPr="00CA7932">
        <w:rPr>
          <w:rFonts w:ascii="Times New Roman" w:hAnsi="Times New Roman"/>
          <w:sz w:val="28"/>
          <w:szCs w:val="28"/>
        </w:rPr>
        <w:t>Знайти суму додатних елементів лівої половини матриці і суму від’ємних правої половини. Визначити яка з них більша за модулем.</w:t>
      </w: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  <w:r w:rsidRPr="00CA7932">
        <w:rPr>
          <w:rFonts w:ascii="Times New Roman" w:hAnsi="Times New Roman"/>
          <w:b/>
          <w:sz w:val="28"/>
          <w:szCs w:val="28"/>
        </w:rPr>
        <w:lastRenderedPageBreak/>
        <w:t xml:space="preserve">2. </w:t>
      </w:r>
      <w:r w:rsidRPr="00CA7932">
        <w:rPr>
          <w:rFonts w:ascii="Times New Roman" w:hAnsi="Times New Roman"/>
          <w:b/>
          <w:sz w:val="28"/>
          <w:szCs w:val="28"/>
        </w:rPr>
        <w:t>структурна схема розв’язання завдання</w:t>
      </w:r>
    </w:p>
    <w:p w:rsidR="00CA7932" w:rsidRDefault="00CA7932" w:rsidP="00050EF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4075" cy="3448050"/>
            <wp:effectExtent l="0" t="0" r="9525" b="0"/>
            <wp:docPr id="3" name="Рисунок 3" descr="C:\Users\serez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32" w:rsidRDefault="00CA7932" w:rsidP="00050EF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3. Текст программи</w:t>
      </w:r>
    </w:p>
    <w:p w:rsidR="00AA2DFD" w:rsidRPr="0005695B" w:rsidRDefault="00AA2DFD" w:rsidP="000569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Файл </w:t>
      </w:r>
      <w:r w:rsidR="0005695B">
        <w:rPr>
          <w:rFonts w:ascii="Times New Roman" w:hAnsi="Times New Roman"/>
          <w:sz w:val="28"/>
          <w:szCs w:val="28"/>
          <w:lang w:val="en-US"/>
        </w:rPr>
        <w:t>Source</w:t>
      </w:r>
      <w:r w:rsidR="0005695B" w:rsidRPr="0005695B">
        <w:rPr>
          <w:rFonts w:ascii="Times New Roman" w:hAnsi="Times New Roman"/>
          <w:sz w:val="28"/>
          <w:szCs w:val="28"/>
          <w:lang w:val="ru-RU"/>
        </w:rPr>
        <w:t>.</w:t>
      </w:r>
      <w:r w:rsidR="0005695B">
        <w:rPr>
          <w:rFonts w:ascii="Times New Roman" w:hAnsi="Times New Roman"/>
          <w:sz w:val="28"/>
          <w:szCs w:val="28"/>
          <w:lang w:val="en-US"/>
        </w:rPr>
        <w:t>cpp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//Программа считает суму положительных елементов левой части матрици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//и суму отрицательных правой части. Определяет наибольшую из сум по модулю.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//Вход: количество строк и столбцов матрицы.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//Выход: Наибольшая сума по модулю.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setlocale(</w:t>
      </w:r>
      <w:proofErr w:type="gramEnd"/>
      <w:r w:rsidRPr="0005695B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LC_ALL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"ru"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array;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create(array);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Выберете способ заполнения матрицы:"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1. Ручное заполнение."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2. Заполнение случайными числами."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choise;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choise;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(choise)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1: 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manualFilling(array);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2: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randomFilling(array);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default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: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Вы ввели неправильное значение для заполнения матрицы!"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show(array);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"Сума положительных елементов левой части: матрицы: "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leftMatrix(array)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 отрицательных елементов правой части матрицы: 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rightMatrix(array)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Наибольшая сума по модулю: 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processing(array)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05695B" w:rsidRDefault="0005695B" w:rsidP="0005695B">
      <w:pPr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delete_matrix(array);</w:t>
      </w:r>
    </w:p>
    <w:p w:rsidR="0005695B" w:rsidRPr="00D30339" w:rsidRDefault="00D30339" w:rsidP="0005695B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05695B" w:rsidRDefault="0005695B" w:rsidP="0005695B">
      <w:pPr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5695B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Файл 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func.h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#pragma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once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struct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row;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column;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** arr;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rightMatrix(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ru-RU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);</w:t>
      </w:r>
    </w:p>
    <w:p w:rsidR="0005695B" w:rsidRDefault="0005695B" w:rsidP="0005695B">
      <w:pPr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processing(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ru-RU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);</w:t>
      </w:r>
    </w:p>
    <w:p w:rsidR="0005695B" w:rsidRDefault="0005695B" w:rsidP="0005695B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&lt;iomanip&gt;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30339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Создание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матрицы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30339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30339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струкстуры</w:t>
      </w:r>
      <w:r w:rsidRPr="00D30339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create(</w:t>
      </w:r>
      <w:proofErr w:type="gramEnd"/>
      <w:r w:rsidRPr="00D3033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3033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"\n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количество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строк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cin </w:t>
      </w:r>
      <w:r w:rsidRPr="00D3033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proofErr w:type="gramEnd"/>
      <w:r w:rsidRPr="00D3033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.row;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3033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\nВведите количество столбцов: "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D3033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2)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3033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3033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Матрицу с такими размерами нельзя разделить на 2 части"</w:t>
      </w:r>
      <w:r w:rsidRPr="00D3033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endl;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0);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3033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 = 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 [</w:t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.row];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 = 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3033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Start"/>
      <w:r w:rsidRPr="00D3033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30339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D30339" w:rsidRDefault="00D30339" w:rsidP="00D303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3033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Отчистка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памяти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Ручное заполнение матрицы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"array"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']'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"]=</w:t>
      </w:r>
      <w:proofErr w:type="gramEnd"/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"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getc;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Заполнение матрицы случайными числами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=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rand(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% 100 + (-50);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Вывод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матрицы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на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экран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setw(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4)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05695B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положительных елементов левой части матрицы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положительных чисел левой части матрицы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sum_left = 0;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/2; j++)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&gt; 0)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sum_left +=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return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sum_left;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отрицательных елементов првой части матрицы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отрицательных чисел правой части матрицы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rightMatrix(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 = 0;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% 2 != 0)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&gt;=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Сравнение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сум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по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модулю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05695B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наибольшую суму по модулю</w:t>
      </w:r>
      <w:r w:rsidRPr="0005695B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processing(</w:t>
      </w:r>
      <w:proofErr w:type="gramEnd"/>
      <w:r w:rsidRPr="0005695B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 = leftMatrix(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sum2 = rightMatrix(</w:t>
      </w:r>
      <w:r w:rsidRPr="0005695B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(sum1 &gt; abs(sum2))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abs(sum2);</w:t>
      </w:r>
    </w:p>
    <w:p w:rsidR="0005695B" w:rsidRP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5695B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CB405F" w:rsidRDefault="00CB405F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CB405F" w:rsidRDefault="00CB405F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 xml:space="preserve">4. </w:t>
      </w:r>
      <w:r w:rsidR="00D30339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Результат роботи програми</w:t>
      </w:r>
    </w:p>
    <w:p w:rsidR="00D30339" w:rsidRPr="00D30339" w:rsidRDefault="00D30339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</w:p>
    <w:p w:rsidR="00CB405F" w:rsidRPr="00CB405F" w:rsidRDefault="00D30339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3033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drawing>
          <wp:inline distT="0" distB="0" distL="0" distR="0" wp14:anchorId="3B770DD2" wp14:editId="602D1312">
            <wp:extent cx="5830114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5B" w:rsidRDefault="0005695B" w:rsidP="00056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5695B" w:rsidRDefault="00D30339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На скріншоты видно результат роботи програми. Програма вірно рахує суми з лівої та правої частини матриці та виводить більшу з них на екран.</w:t>
      </w:r>
    </w:p>
    <w:p w:rsidR="00D30339" w:rsidRDefault="00D30339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</w:p>
    <w:p w:rsidR="00D30339" w:rsidRDefault="00D30339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 w:rsidRPr="00D30339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5. Висновок</w:t>
      </w:r>
    </w:p>
    <w:p w:rsidR="0005695B" w:rsidRPr="007B5007" w:rsidRDefault="007B5007" w:rsidP="000569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Під час виконання лабораторної роботи розробляв програму методом покрокової деталізації. Його суть полягає в розбиванні складної задачі на більш прості підзадачі(модулі). Завдяки цьому я можу коли завгодно вносити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lastRenderedPageBreak/>
        <w:t xml:space="preserve">правки 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до коду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не порушуючи правильності роботи програми. Для цього зв'зок між модулями повинен бути мінімальним.</w:t>
      </w:r>
      <w:bookmarkStart w:id="0" w:name="_GoBack"/>
      <w:bookmarkEnd w:id="0"/>
    </w:p>
    <w:p w:rsidR="0005695B" w:rsidRPr="00D30339" w:rsidRDefault="0005695B" w:rsidP="0005695B">
      <w:pPr>
        <w:rPr>
          <w:rFonts w:ascii="Times New Roman" w:hAnsi="Times New Roman"/>
          <w:sz w:val="28"/>
          <w:szCs w:val="28"/>
          <w:lang w:val="ru-RU"/>
        </w:rPr>
      </w:pPr>
    </w:p>
    <w:sectPr w:rsidR="0005695B" w:rsidRPr="00D3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01E19"/>
    <w:multiLevelType w:val="hybridMultilevel"/>
    <w:tmpl w:val="13FAA6A6"/>
    <w:lvl w:ilvl="0" w:tplc="C81A42DA">
      <w:start w:val="1"/>
      <w:numFmt w:val="bullet"/>
      <w:lvlText w:val="–"/>
      <w:lvlJc w:val="left"/>
      <w:pPr>
        <w:ind w:left="72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13"/>
    <w:rsid w:val="00050EF9"/>
    <w:rsid w:val="0005695B"/>
    <w:rsid w:val="001A685D"/>
    <w:rsid w:val="00295E13"/>
    <w:rsid w:val="007B5007"/>
    <w:rsid w:val="00AA2DFD"/>
    <w:rsid w:val="00CA7932"/>
    <w:rsid w:val="00CB405F"/>
    <w:rsid w:val="00D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3416"/>
  <w15:chartTrackingRefBased/>
  <w15:docId w15:val="{E2B83E07-F600-480E-965E-478E7F67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EF9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0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E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050E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05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C5E8-3098-4DEF-82B5-EB805CC3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2021-02-19T21:27:00Z</dcterms:created>
  <dcterms:modified xsi:type="dcterms:W3CDTF">2021-02-19T23:02:00Z</dcterms:modified>
</cp:coreProperties>
</file>