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BC4B9" w14:textId="77777777" w:rsidR="00A12297" w:rsidRDefault="00A12297" w:rsidP="00A12297">
      <w:pPr>
        <w:spacing w:line="256" w:lineRule="auto"/>
        <w:contextualSpacing/>
        <w:rPr>
          <w:rFonts w:eastAsia="Calibri"/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6A13BDFD" wp14:editId="126C81BB">
            <wp:simplePos x="0" y="0"/>
            <wp:positionH relativeFrom="column">
              <wp:posOffset>-52705</wp:posOffset>
            </wp:positionH>
            <wp:positionV relativeFrom="paragraph">
              <wp:posOffset>35560</wp:posOffset>
            </wp:positionV>
            <wp:extent cx="1390650" cy="1103630"/>
            <wp:effectExtent l="0" t="0" r="0" b="1270"/>
            <wp:wrapTight wrapText="right">
              <wp:wrapPolygon edited="0">
                <wp:start x="7693" y="0"/>
                <wp:lineTo x="5326" y="746"/>
                <wp:lineTo x="592" y="4847"/>
                <wp:lineTo x="0" y="8575"/>
                <wp:lineTo x="0" y="13422"/>
                <wp:lineTo x="1775" y="17896"/>
                <wp:lineTo x="2367" y="18642"/>
                <wp:lineTo x="7101" y="21252"/>
                <wp:lineTo x="8285" y="21252"/>
                <wp:lineTo x="12723" y="21252"/>
                <wp:lineTo x="13907" y="21252"/>
                <wp:lineTo x="18937" y="18642"/>
                <wp:lineTo x="21304" y="12677"/>
                <wp:lineTo x="21304" y="11931"/>
                <wp:lineTo x="21008" y="4847"/>
                <wp:lineTo x="15386" y="373"/>
                <wp:lineTo x="13315" y="0"/>
                <wp:lineTo x="7693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103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6C1F3" w14:textId="77777777" w:rsidR="00A12297" w:rsidRDefault="00A12297" w:rsidP="00A12297">
      <w:pPr>
        <w:spacing w:line="256" w:lineRule="auto"/>
        <w:ind w:firstLine="142"/>
        <w:contextualSpacing/>
        <w:jc w:val="center"/>
        <w:rPr>
          <w:rFonts w:eastAsia="Calibri"/>
          <w:noProof/>
        </w:rPr>
      </w:pPr>
      <w:r>
        <w:rPr>
          <w:rFonts w:eastAsia="Calibri"/>
          <w:noProof/>
        </w:rPr>
        <w:t>МІНІСТЕРСТВО ОСВІТИ І НАУКИ УКРАЇНИ</w:t>
      </w:r>
    </w:p>
    <w:p w14:paraId="467B71D3" w14:textId="77777777" w:rsidR="00A12297" w:rsidRDefault="00A12297" w:rsidP="00A12297">
      <w:pPr>
        <w:widowControl w:val="0"/>
        <w:spacing w:after="0" w:line="256" w:lineRule="auto"/>
        <w:ind w:firstLine="142"/>
        <w:jc w:val="center"/>
        <w:rPr>
          <w:rFonts w:eastAsia="Calibri"/>
          <w:b/>
          <w:noProof/>
          <w:szCs w:val="24"/>
        </w:rPr>
      </w:pPr>
    </w:p>
    <w:p w14:paraId="08CA90BC" w14:textId="77777777" w:rsidR="00A12297" w:rsidRDefault="00A12297" w:rsidP="00A12297">
      <w:pPr>
        <w:widowControl w:val="0"/>
        <w:spacing w:after="0" w:line="256" w:lineRule="auto"/>
        <w:ind w:firstLine="142"/>
        <w:jc w:val="center"/>
        <w:rPr>
          <w:rFonts w:eastAsia="Calibri"/>
          <w:noProof/>
          <w:szCs w:val="24"/>
        </w:rPr>
      </w:pPr>
      <w:r>
        <w:rPr>
          <w:rFonts w:eastAsia="Calibri"/>
          <w:b/>
          <w:noProof/>
          <w:szCs w:val="24"/>
        </w:rPr>
        <w:t>Український державний університет науки і технологій</w:t>
      </w:r>
    </w:p>
    <w:p w14:paraId="5E1F310B" w14:textId="77777777" w:rsidR="00A12297" w:rsidRDefault="00A12297" w:rsidP="00A12297">
      <w:pPr>
        <w:widowControl w:val="0"/>
        <w:spacing w:after="0" w:line="256" w:lineRule="auto"/>
        <w:ind w:firstLine="142"/>
        <w:rPr>
          <w:rFonts w:eastAsia="Calibri"/>
          <w:noProof/>
          <w:szCs w:val="24"/>
        </w:rPr>
      </w:pPr>
    </w:p>
    <w:p w14:paraId="6DA96E67" w14:textId="77777777" w:rsidR="00A12297" w:rsidRDefault="00A12297" w:rsidP="00A12297">
      <w:pPr>
        <w:widowControl w:val="0"/>
        <w:spacing w:after="0" w:line="256" w:lineRule="auto"/>
        <w:ind w:firstLine="142"/>
        <w:jc w:val="right"/>
        <w:rPr>
          <w:rFonts w:eastAsia="Calibri"/>
          <w:noProof/>
        </w:rPr>
      </w:pPr>
      <w:r>
        <w:rPr>
          <w:rFonts w:eastAsia="Calibri"/>
          <w:noProof/>
        </w:rPr>
        <w:t>Кафедра «Комп’ютерні інформаційні технології»</w:t>
      </w:r>
    </w:p>
    <w:p w14:paraId="17FD457B" w14:textId="77777777" w:rsidR="00A12297" w:rsidRDefault="00A12297" w:rsidP="00A12297">
      <w:pPr>
        <w:widowControl w:val="0"/>
        <w:spacing w:after="0" w:line="256" w:lineRule="auto"/>
        <w:ind w:firstLine="142"/>
        <w:jc w:val="both"/>
        <w:rPr>
          <w:rFonts w:eastAsia="Calibri"/>
          <w:noProof/>
        </w:rPr>
      </w:pPr>
    </w:p>
    <w:p w14:paraId="6A5F2E10" w14:textId="77777777" w:rsidR="00A12297" w:rsidRDefault="00A12297" w:rsidP="00A12297">
      <w:pPr>
        <w:widowControl w:val="0"/>
        <w:spacing w:after="0" w:line="256" w:lineRule="auto"/>
        <w:ind w:firstLine="142"/>
        <w:jc w:val="both"/>
        <w:rPr>
          <w:rFonts w:eastAsia="Calibri"/>
          <w:noProof/>
        </w:rPr>
      </w:pPr>
    </w:p>
    <w:p w14:paraId="6077065C" w14:textId="77777777" w:rsidR="00A12297" w:rsidRDefault="00A12297" w:rsidP="00A12297">
      <w:pPr>
        <w:widowControl w:val="0"/>
        <w:spacing w:after="0" w:line="256" w:lineRule="auto"/>
        <w:ind w:firstLine="142"/>
        <w:jc w:val="both"/>
        <w:rPr>
          <w:rFonts w:eastAsia="Calibri"/>
          <w:noProof/>
        </w:rPr>
      </w:pPr>
    </w:p>
    <w:p w14:paraId="513BDC80" w14:textId="77777777" w:rsidR="00A12297" w:rsidRDefault="00A12297" w:rsidP="00A12297">
      <w:pPr>
        <w:widowControl w:val="0"/>
        <w:spacing w:after="0" w:line="256" w:lineRule="auto"/>
        <w:ind w:firstLine="142"/>
        <w:jc w:val="both"/>
        <w:rPr>
          <w:rFonts w:eastAsia="Calibri"/>
          <w:noProof/>
        </w:rPr>
      </w:pPr>
    </w:p>
    <w:p w14:paraId="0086F59E" w14:textId="77777777" w:rsidR="00A12297" w:rsidRDefault="00A12297" w:rsidP="00A12297">
      <w:pPr>
        <w:widowControl w:val="0"/>
        <w:spacing w:after="0" w:line="256" w:lineRule="auto"/>
        <w:ind w:firstLine="142"/>
        <w:jc w:val="both"/>
        <w:rPr>
          <w:rFonts w:eastAsia="Calibri"/>
          <w:noProof/>
        </w:rPr>
      </w:pPr>
    </w:p>
    <w:p w14:paraId="54895D14" w14:textId="77777777" w:rsidR="00A12297" w:rsidRDefault="00A12297" w:rsidP="00A12297">
      <w:pPr>
        <w:widowControl w:val="0"/>
        <w:spacing w:after="0" w:line="256" w:lineRule="auto"/>
        <w:ind w:firstLine="142"/>
        <w:jc w:val="both"/>
        <w:rPr>
          <w:rFonts w:eastAsia="Calibri"/>
          <w:noProof/>
        </w:rPr>
      </w:pPr>
    </w:p>
    <w:p w14:paraId="34C4A853" w14:textId="3F6A42C1" w:rsidR="00A12297" w:rsidRPr="00822363" w:rsidRDefault="00A12297" w:rsidP="00A12297">
      <w:pPr>
        <w:widowControl w:val="0"/>
        <w:spacing w:after="0" w:line="256" w:lineRule="auto"/>
        <w:ind w:firstLine="142"/>
        <w:jc w:val="center"/>
        <w:rPr>
          <w:rFonts w:eastAsia="Calibri"/>
          <w:b/>
          <w:noProof/>
          <w:lang w:val="ru-RU"/>
        </w:rPr>
      </w:pPr>
      <w:r>
        <w:rPr>
          <w:rFonts w:eastAsia="Calibri"/>
          <w:b/>
          <w:noProof/>
        </w:rPr>
        <w:t>Лабораторна робота №</w:t>
      </w:r>
      <w:r w:rsidR="00822363">
        <w:rPr>
          <w:rFonts w:eastAsia="Calibri"/>
          <w:b/>
          <w:noProof/>
          <w:lang w:val="ru-RU"/>
        </w:rPr>
        <w:t>4</w:t>
      </w:r>
    </w:p>
    <w:p w14:paraId="777A5835" w14:textId="77777777" w:rsidR="00A12297" w:rsidRDefault="00A12297" w:rsidP="00A12297">
      <w:pPr>
        <w:autoSpaceDE w:val="0"/>
        <w:autoSpaceDN w:val="0"/>
        <w:adjustRightInd w:val="0"/>
        <w:spacing w:after="0"/>
        <w:ind w:firstLine="142"/>
        <w:jc w:val="center"/>
        <w:rPr>
          <w:rFonts w:eastAsia="Calibri"/>
          <w:b/>
          <w:noProof/>
        </w:rPr>
      </w:pPr>
      <w:r>
        <w:rPr>
          <w:rFonts w:eastAsia="Calibri"/>
          <w:b/>
          <w:noProof/>
        </w:rPr>
        <w:br/>
        <w:t xml:space="preserve">з дисципліни </w:t>
      </w:r>
      <w:r w:rsidRPr="00191A4D">
        <w:rPr>
          <w:rFonts w:eastAsia="Calibri"/>
          <w:b/>
          <w:noProof/>
        </w:rPr>
        <w:t>«</w:t>
      </w:r>
      <w:r>
        <w:rPr>
          <w:rFonts w:eastAsia="Calibri"/>
          <w:b/>
          <w:noProof/>
        </w:rPr>
        <w:t>Програмні засоби загального користування</w:t>
      </w:r>
      <w:r w:rsidRPr="00191A4D">
        <w:rPr>
          <w:rFonts w:eastAsia="Calibri"/>
          <w:b/>
          <w:noProof/>
        </w:rPr>
        <w:t>»</w:t>
      </w:r>
    </w:p>
    <w:p w14:paraId="2B96E436" w14:textId="77777777" w:rsidR="00A12297" w:rsidRDefault="00A12297" w:rsidP="00A12297">
      <w:pPr>
        <w:widowControl w:val="0"/>
        <w:spacing w:after="0" w:line="256" w:lineRule="auto"/>
        <w:ind w:firstLine="142"/>
        <w:jc w:val="center"/>
        <w:rPr>
          <w:rFonts w:eastAsia="Calibri"/>
          <w:b/>
          <w:noProof/>
        </w:rPr>
      </w:pPr>
    </w:p>
    <w:p w14:paraId="56BDC84D" w14:textId="52B8F4F8" w:rsidR="00A12297" w:rsidRPr="00191A4D" w:rsidRDefault="00A12297" w:rsidP="00A12297">
      <w:pPr>
        <w:shd w:val="clear" w:color="auto" w:fill="FFFFFF"/>
        <w:spacing w:after="100" w:afterAutospacing="1"/>
        <w:ind w:firstLine="142"/>
        <w:jc w:val="center"/>
        <w:outlineLvl w:val="1"/>
        <w:rPr>
          <w:rFonts w:eastAsia="Calibri"/>
          <w:b/>
          <w:bCs/>
          <w:noProof/>
          <w:lang w:eastAsia="ru-RU"/>
        </w:rPr>
      </w:pPr>
      <w:r>
        <w:rPr>
          <w:rFonts w:eastAsia="Calibri"/>
          <w:b/>
          <w:bCs/>
          <w:noProof/>
          <w:lang w:eastAsia="ru-RU"/>
        </w:rPr>
        <w:t xml:space="preserve">на тему: </w:t>
      </w:r>
      <w:r w:rsidRPr="003135F5">
        <w:rPr>
          <w:rFonts w:eastAsia="Times New Roman"/>
          <w:b/>
          <w:noProof/>
          <w:lang w:eastAsia="ru-RU"/>
        </w:rPr>
        <w:t>«</w:t>
      </w:r>
      <w:r w:rsidR="00690231">
        <w:rPr>
          <w:rFonts w:eastAsia="Times New Roman"/>
          <w:b/>
          <w:noProof/>
          <w:lang w:val="ru-RU" w:eastAsia="ru-RU"/>
        </w:rPr>
        <w:t>Оформлення</w:t>
      </w:r>
      <w:r w:rsidR="00822363">
        <w:rPr>
          <w:rFonts w:eastAsia="Times New Roman"/>
          <w:b/>
          <w:noProof/>
          <w:lang w:val="ru-RU" w:eastAsia="ru-RU"/>
        </w:rPr>
        <w:t xml:space="preserve"> науковоі статт</w:t>
      </w:r>
      <w:r w:rsidR="00822363">
        <w:rPr>
          <w:rFonts w:eastAsia="Times New Roman"/>
          <w:b/>
          <w:noProof/>
          <w:lang w:val="uk-UA" w:eastAsia="ru-RU"/>
        </w:rPr>
        <w:t>і</w:t>
      </w:r>
      <w:r w:rsidR="00690231">
        <w:rPr>
          <w:rFonts w:eastAsia="Times New Roman"/>
          <w:b/>
          <w:noProof/>
          <w:lang w:val="uk-UA" w:eastAsia="ru-RU"/>
        </w:rPr>
        <w:t>. Набір математичних формул.</w:t>
      </w:r>
      <w:r w:rsidRPr="003135F5">
        <w:rPr>
          <w:rFonts w:eastAsia="Times New Roman"/>
          <w:b/>
          <w:noProof/>
          <w:lang w:eastAsia="ru-RU"/>
        </w:rPr>
        <w:t>»</w:t>
      </w:r>
    </w:p>
    <w:p w14:paraId="49BA2643" w14:textId="77777777" w:rsidR="00A12297" w:rsidRDefault="00A12297" w:rsidP="00A12297">
      <w:pPr>
        <w:widowControl w:val="0"/>
        <w:spacing w:after="0" w:line="256" w:lineRule="auto"/>
        <w:ind w:firstLine="142"/>
        <w:jc w:val="center"/>
        <w:rPr>
          <w:rFonts w:eastAsia="Calibri"/>
          <w:b/>
          <w:noProof/>
          <w:szCs w:val="20"/>
        </w:rPr>
      </w:pPr>
    </w:p>
    <w:p w14:paraId="055AAE96" w14:textId="77777777" w:rsidR="00A12297" w:rsidRDefault="00A12297" w:rsidP="00A12297">
      <w:pPr>
        <w:widowControl w:val="0"/>
        <w:spacing w:after="0" w:line="256" w:lineRule="auto"/>
        <w:ind w:firstLine="142"/>
        <w:jc w:val="both"/>
        <w:rPr>
          <w:rFonts w:eastAsia="Calibri"/>
          <w:noProof/>
        </w:rPr>
      </w:pPr>
    </w:p>
    <w:p w14:paraId="02E86698" w14:textId="77777777" w:rsidR="00A12297" w:rsidRDefault="00A12297" w:rsidP="00A12297">
      <w:pPr>
        <w:widowControl w:val="0"/>
        <w:tabs>
          <w:tab w:val="left" w:pos="7056"/>
        </w:tabs>
        <w:spacing w:after="0" w:line="256" w:lineRule="auto"/>
        <w:ind w:firstLine="142"/>
        <w:jc w:val="both"/>
        <w:rPr>
          <w:rFonts w:eastAsia="Calibri"/>
          <w:noProof/>
        </w:rPr>
      </w:pPr>
      <w:r>
        <w:rPr>
          <w:rFonts w:eastAsia="Calibri"/>
          <w:noProof/>
        </w:rPr>
        <w:t xml:space="preserve">  </w:t>
      </w:r>
    </w:p>
    <w:p w14:paraId="28B48E3E" w14:textId="77777777" w:rsidR="00A12297" w:rsidRDefault="00A12297" w:rsidP="00A12297">
      <w:pPr>
        <w:widowControl w:val="0"/>
        <w:spacing w:after="0" w:line="256" w:lineRule="auto"/>
        <w:ind w:firstLine="142"/>
        <w:jc w:val="both"/>
        <w:rPr>
          <w:rFonts w:eastAsia="Calibri"/>
          <w:noProof/>
        </w:rPr>
      </w:pPr>
    </w:p>
    <w:p w14:paraId="31C19CC5" w14:textId="77777777" w:rsidR="00A12297" w:rsidRDefault="00A12297" w:rsidP="00A12297">
      <w:pPr>
        <w:widowControl w:val="0"/>
        <w:spacing w:after="0" w:line="256" w:lineRule="auto"/>
        <w:ind w:firstLine="142"/>
        <w:jc w:val="right"/>
        <w:rPr>
          <w:rFonts w:eastAsia="Calibri"/>
          <w:noProof/>
        </w:rPr>
      </w:pPr>
      <w:r>
        <w:rPr>
          <w:rFonts w:eastAsia="Calibri"/>
          <w:noProof/>
        </w:rPr>
        <w:t xml:space="preserve">Виконав:       </w:t>
      </w:r>
    </w:p>
    <w:p w14:paraId="6BA7FD8B" w14:textId="77777777" w:rsidR="00A12297" w:rsidRDefault="00A12297" w:rsidP="00A12297">
      <w:pPr>
        <w:widowControl w:val="0"/>
        <w:spacing w:after="0" w:line="256" w:lineRule="auto"/>
        <w:ind w:firstLine="142"/>
        <w:jc w:val="right"/>
        <w:rPr>
          <w:rFonts w:eastAsia="Calibri"/>
          <w:noProof/>
        </w:rPr>
      </w:pPr>
      <w:r>
        <w:rPr>
          <w:rFonts w:eastAsia="Calibri"/>
          <w:noProof/>
        </w:rPr>
        <w:t xml:space="preserve">студент гр. ПЗ2011 Кулик С. В. </w:t>
      </w:r>
    </w:p>
    <w:p w14:paraId="26B69E61" w14:textId="77777777" w:rsidR="00A12297" w:rsidRDefault="00A12297" w:rsidP="00A12297">
      <w:pPr>
        <w:widowControl w:val="0"/>
        <w:spacing w:after="0" w:line="256" w:lineRule="auto"/>
        <w:ind w:firstLine="142"/>
        <w:jc w:val="right"/>
        <w:rPr>
          <w:rFonts w:eastAsia="Calibri"/>
          <w:noProof/>
        </w:rPr>
      </w:pPr>
      <w:r>
        <w:rPr>
          <w:rFonts w:eastAsia="Calibri"/>
          <w:noProof/>
        </w:rPr>
        <w:t xml:space="preserve">Прийняла: </w:t>
      </w:r>
    </w:p>
    <w:p w14:paraId="46E6C3D5" w14:textId="77777777" w:rsidR="00A12297" w:rsidRPr="00454514" w:rsidRDefault="00A12297" w:rsidP="00A12297">
      <w:pPr>
        <w:autoSpaceDE w:val="0"/>
        <w:autoSpaceDN w:val="0"/>
        <w:adjustRightInd w:val="0"/>
        <w:spacing w:after="0" w:line="256" w:lineRule="auto"/>
        <w:ind w:left="5670" w:firstLine="1134"/>
        <w:jc w:val="right"/>
        <w:rPr>
          <w:rFonts w:eastAsia="Calibri"/>
        </w:rPr>
      </w:pPr>
      <w:r>
        <w:rPr>
          <w:rFonts w:eastAsia="Calibri"/>
          <w:noProof/>
          <w:shd w:val="clear" w:color="auto" w:fill="FFFFFF"/>
        </w:rPr>
        <w:t>Самойлов С. П.</w:t>
      </w:r>
    </w:p>
    <w:p w14:paraId="1DF39EFE" w14:textId="77777777" w:rsidR="00A12297" w:rsidRDefault="00A12297" w:rsidP="00A12297">
      <w:pPr>
        <w:widowControl w:val="0"/>
        <w:spacing w:after="0" w:line="256" w:lineRule="auto"/>
        <w:ind w:firstLine="142"/>
        <w:jc w:val="right"/>
        <w:rPr>
          <w:rFonts w:eastAsia="Calibri"/>
          <w:noProof/>
        </w:rPr>
      </w:pPr>
    </w:p>
    <w:p w14:paraId="26273D3C" w14:textId="77777777" w:rsidR="00A12297" w:rsidRDefault="00A12297" w:rsidP="00A12297">
      <w:pPr>
        <w:widowControl w:val="0"/>
        <w:spacing w:after="0" w:line="256" w:lineRule="auto"/>
        <w:ind w:firstLine="142"/>
        <w:jc w:val="both"/>
        <w:rPr>
          <w:rFonts w:eastAsia="Calibri"/>
          <w:noProof/>
        </w:rPr>
      </w:pPr>
    </w:p>
    <w:p w14:paraId="4A64DACC" w14:textId="77777777" w:rsidR="00A12297" w:rsidRDefault="00A12297" w:rsidP="00A12297">
      <w:pPr>
        <w:widowControl w:val="0"/>
        <w:spacing w:after="0" w:line="256" w:lineRule="auto"/>
        <w:ind w:firstLine="142"/>
        <w:jc w:val="both"/>
        <w:rPr>
          <w:rFonts w:eastAsia="Calibri"/>
          <w:noProof/>
        </w:rPr>
      </w:pPr>
    </w:p>
    <w:p w14:paraId="1A2AA033" w14:textId="77777777" w:rsidR="00A12297" w:rsidRDefault="00A12297" w:rsidP="00A12297">
      <w:pPr>
        <w:widowControl w:val="0"/>
        <w:spacing w:after="0" w:line="256" w:lineRule="auto"/>
        <w:jc w:val="both"/>
        <w:rPr>
          <w:rFonts w:eastAsia="Calibri"/>
          <w:noProof/>
        </w:rPr>
      </w:pPr>
    </w:p>
    <w:p w14:paraId="70508111" w14:textId="77777777" w:rsidR="00A12297" w:rsidRDefault="00A12297" w:rsidP="00A12297">
      <w:pPr>
        <w:widowControl w:val="0"/>
        <w:spacing w:after="0" w:line="256" w:lineRule="auto"/>
        <w:jc w:val="both"/>
        <w:rPr>
          <w:rFonts w:eastAsia="Calibri"/>
          <w:noProof/>
        </w:rPr>
      </w:pPr>
    </w:p>
    <w:p w14:paraId="5B746063" w14:textId="77777777" w:rsidR="00A12297" w:rsidRDefault="00A12297" w:rsidP="00A12297">
      <w:pPr>
        <w:widowControl w:val="0"/>
        <w:spacing w:after="0" w:line="256" w:lineRule="auto"/>
        <w:jc w:val="both"/>
        <w:rPr>
          <w:rFonts w:eastAsia="Calibri"/>
          <w:noProof/>
        </w:rPr>
      </w:pPr>
    </w:p>
    <w:p w14:paraId="1AA28F82" w14:textId="77777777" w:rsidR="00A12297" w:rsidRDefault="00A12297" w:rsidP="00A12297">
      <w:pPr>
        <w:widowControl w:val="0"/>
        <w:spacing w:after="0" w:line="256" w:lineRule="auto"/>
        <w:jc w:val="both"/>
        <w:rPr>
          <w:rFonts w:eastAsia="Calibri"/>
          <w:noProof/>
        </w:rPr>
      </w:pPr>
    </w:p>
    <w:p w14:paraId="69682406" w14:textId="77777777" w:rsidR="00A12297" w:rsidRDefault="00A12297" w:rsidP="00A12297">
      <w:pPr>
        <w:widowControl w:val="0"/>
        <w:spacing w:after="0" w:line="256" w:lineRule="auto"/>
        <w:ind w:firstLine="142"/>
        <w:jc w:val="both"/>
        <w:rPr>
          <w:rFonts w:eastAsia="Calibri"/>
          <w:noProof/>
        </w:rPr>
      </w:pPr>
    </w:p>
    <w:p w14:paraId="5B3AE40D" w14:textId="77777777" w:rsidR="00A12297" w:rsidRDefault="00A12297" w:rsidP="00A12297">
      <w:pPr>
        <w:widowControl w:val="0"/>
        <w:spacing w:after="0" w:line="256" w:lineRule="auto"/>
        <w:ind w:firstLine="142"/>
        <w:jc w:val="center"/>
        <w:rPr>
          <w:rFonts w:eastAsia="Calibri"/>
          <w:noProof/>
        </w:rPr>
      </w:pPr>
    </w:p>
    <w:p w14:paraId="7D4BB9CF" w14:textId="77777777" w:rsidR="00A12297" w:rsidRDefault="00A12297" w:rsidP="00A12297">
      <w:pPr>
        <w:widowControl w:val="0"/>
        <w:spacing w:after="0" w:line="256" w:lineRule="auto"/>
        <w:ind w:firstLine="142"/>
        <w:jc w:val="center"/>
        <w:rPr>
          <w:rFonts w:eastAsia="Calibri"/>
          <w:noProof/>
        </w:rPr>
      </w:pPr>
    </w:p>
    <w:p w14:paraId="5D243A66" w14:textId="77777777" w:rsidR="00A12297" w:rsidRDefault="00A12297" w:rsidP="00A12297">
      <w:pPr>
        <w:widowControl w:val="0"/>
        <w:spacing w:after="0" w:line="256" w:lineRule="auto"/>
        <w:ind w:firstLine="142"/>
        <w:jc w:val="center"/>
        <w:rPr>
          <w:rFonts w:eastAsia="Calibri"/>
          <w:noProof/>
        </w:rPr>
      </w:pPr>
    </w:p>
    <w:p w14:paraId="51E1532A" w14:textId="77777777" w:rsidR="00A12297" w:rsidRDefault="00A12297" w:rsidP="00A12297">
      <w:pPr>
        <w:widowControl w:val="0"/>
        <w:spacing w:after="0" w:line="256" w:lineRule="auto"/>
        <w:ind w:firstLine="142"/>
        <w:jc w:val="center"/>
        <w:rPr>
          <w:rFonts w:eastAsia="Calibri"/>
          <w:noProof/>
        </w:rPr>
      </w:pPr>
    </w:p>
    <w:p w14:paraId="4C40529D" w14:textId="77777777" w:rsidR="00A12297" w:rsidRDefault="00A12297" w:rsidP="00A12297">
      <w:pPr>
        <w:widowControl w:val="0"/>
        <w:spacing w:after="0" w:line="256" w:lineRule="auto"/>
        <w:ind w:firstLine="142"/>
        <w:jc w:val="center"/>
        <w:rPr>
          <w:rFonts w:eastAsia="Calibri"/>
          <w:noProof/>
        </w:rPr>
      </w:pPr>
    </w:p>
    <w:p w14:paraId="6E849FB2" w14:textId="77777777" w:rsidR="00784E41" w:rsidRDefault="00A12297" w:rsidP="00A12297">
      <w:pPr>
        <w:widowControl w:val="0"/>
        <w:spacing w:after="0" w:line="256" w:lineRule="auto"/>
        <w:ind w:firstLine="142"/>
        <w:jc w:val="center"/>
        <w:rPr>
          <w:rFonts w:eastAsia="Calibri"/>
          <w:noProof/>
        </w:rPr>
        <w:sectPr w:rsidR="00784E41" w:rsidSect="00A85250">
          <w:footerReference w:type="first" r:id="rId9"/>
          <w:pgSz w:w="11906" w:h="16838" w:code="9"/>
          <w:pgMar w:top="1021" w:right="1276" w:bottom="1701" w:left="1276" w:header="709" w:footer="709" w:gutter="0"/>
          <w:cols w:space="708"/>
          <w:docGrid w:linePitch="360"/>
        </w:sectPr>
      </w:pPr>
      <w:r>
        <w:rPr>
          <w:rFonts w:eastAsia="Calibri"/>
          <w:noProof/>
        </w:rPr>
        <w:t>Дніпро, 2022</w:t>
      </w:r>
    </w:p>
    <w:p w14:paraId="164B5394" w14:textId="352484C0" w:rsidR="00DA1424" w:rsidRPr="00943891" w:rsidRDefault="009C7BE7" w:rsidP="00F22F37">
      <w:pPr>
        <w:spacing w:after="240" w:line="240" w:lineRule="auto"/>
        <w:rPr>
          <w:b/>
          <w:bCs/>
          <w:sz w:val="20"/>
          <w:szCs w:val="20"/>
          <w:lang w:val="ru-RU"/>
        </w:rPr>
      </w:pPr>
      <w:r w:rsidRPr="00943891">
        <w:rPr>
          <w:b/>
          <w:bCs/>
          <w:sz w:val="20"/>
          <w:szCs w:val="20"/>
          <w:lang w:val="ru-RU"/>
        </w:rPr>
        <w:lastRenderedPageBreak/>
        <w:t>УДК 68 1.3</w:t>
      </w:r>
    </w:p>
    <w:p w14:paraId="51001C80" w14:textId="2B872F51" w:rsidR="009C7BE7" w:rsidRPr="00943891" w:rsidRDefault="009C7BE7" w:rsidP="00B67188">
      <w:pPr>
        <w:spacing w:after="0" w:line="240" w:lineRule="auto"/>
        <w:jc w:val="center"/>
        <w:rPr>
          <w:b/>
          <w:bCs/>
          <w:sz w:val="20"/>
          <w:szCs w:val="20"/>
        </w:rPr>
      </w:pPr>
      <w:r w:rsidRPr="00943891">
        <w:rPr>
          <w:b/>
          <w:bCs/>
          <w:sz w:val="20"/>
          <w:szCs w:val="20"/>
        </w:rPr>
        <w:t>И.Г. ГУБАРЬ, С.И. ГУБАРЬ</w:t>
      </w:r>
    </w:p>
    <w:p w14:paraId="3D7C2F03" w14:textId="120EBD87" w:rsidR="001071A5" w:rsidRPr="00943891" w:rsidRDefault="001071A5" w:rsidP="00B67188">
      <w:pPr>
        <w:spacing w:after="240" w:line="240" w:lineRule="auto"/>
        <w:jc w:val="center"/>
        <w:rPr>
          <w:b/>
          <w:bCs/>
          <w:sz w:val="20"/>
          <w:szCs w:val="20"/>
          <w:lang w:val="ru-RU"/>
        </w:rPr>
      </w:pPr>
      <w:r w:rsidRPr="00943891">
        <w:rPr>
          <w:b/>
          <w:bCs/>
          <w:sz w:val="20"/>
          <w:szCs w:val="20"/>
          <w:lang w:val="ru-RU"/>
        </w:rPr>
        <w:t>О ЗАДАЧЕ ПРОЕКТИРОВАНИЯ ОПТИМАЛЬНЫХ ТЕСТОВ ДЛЯ СТРУКТУРИРОВАНЫХ ПРОГРАММ</w:t>
      </w:r>
    </w:p>
    <w:p w14:paraId="00E7BD6A" w14:textId="6556CBF5" w:rsidR="001071A5" w:rsidRPr="00A2365D" w:rsidRDefault="004968FD" w:rsidP="00A2365D">
      <w:pPr>
        <w:spacing w:afterLines="120" w:after="288" w:line="240" w:lineRule="auto"/>
        <w:ind w:firstLine="306"/>
        <w:jc w:val="both"/>
        <w:rPr>
          <w:b/>
          <w:bCs/>
          <w:sz w:val="18"/>
          <w:szCs w:val="18"/>
          <w:lang w:val="ru-RU"/>
        </w:rPr>
      </w:pPr>
      <w:r w:rsidRPr="00A2365D">
        <w:rPr>
          <w:b/>
          <w:bCs/>
          <w:sz w:val="18"/>
          <w:szCs w:val="18"/>
          <w:lang w:val="ru-RU"/>
        </w:rPr>
        <w:t>Предложена модель планирования тестов для структурированой программы с учётом ограничений на сложность тестирования.</w:t>
      </w:r>
    </w:p>
    <w:p w14:paraId="3F224323" w14:textId="6D3E5AAF" w:rsidR="004968FD" w:rsidRPr="00AD23A8" w:rsidRDefault="001D09FC" w:rsidP="003679C2">
      <w:pPr>
        <w:spacing w:afterLines="120" w:after="288" w:line="240" w:lineRule="auto"/>
        <w:ind w:firstLine="284"/>
        <w:jc w:val="both"/>
        <w:rPr>
          <w:sz w:val="20"/>
          <w:szCs w:val="20"/>
          <w:lang w:val="ru-RU"/>
        </w:rPr>
      </w:pPr>
      <w:r w:rsidRPr="00AD23A8">
        <w:rPr>
          <w:sz w:val="20"/>
          <w:szCs w:val="20"/>
          <w:lang w:val="ru-RU"/>
        </w:rPr>
        <w:t xml:space="preserve">Пусть задана структуррированая програма реализующая </w:t>
      </w:r>
      <w:r w:rsidRPr="00AD23A8">
        <w:rPr>
          <w:sz w:val="20"/>
          <w:szCs w:val="20"/>
          <w:lang w:val="en-US"/>
        </w:rPr>
        <w:t>N</w:t>
      </w:r>
      <w:r w:rsidRPr="00AD23A8">
        <w:rPr>
          <w:sz w:val="20"/>
          <w:szCs w:val="20"/>
          <w:lang w:val="ru-RU"/>
        </w:rPr>
        <w:t xml:space="preserve"> </w:t>
      </w:r>
      <w:r w:rsidRPr="00AD23A8">
        <w:rPr>
          <w:sz w:val="20"/>
          <w:szCs w:val="20"/>
          <w:lang w:val="uk-UA"/>
        </w:rPr>
        <w:t xml:space="preserve">функций </w:t>
      </w:r>
      <w:r w:rsidRPr="00AD23A8">
        <w:rPr>
          <w:sz w:val="20"/>
          <w:szCs w:val="20"/>
          <w:lang w:val="en-US"/>
        </w:rPr>
        <w:t>f</w:t>
      </w:r>
      <w:r w:rsidRPr="00AD23A8">
        <w:rPr>
          <w:sz w:val="20"/>
          <w:szCs w:val="20"/>
          <w:vertAlign w:val="subscript"/>
          <w:lang w:val="ru-RU"/>
        </w:rPr>
        <w:t>1</w:t>
      </w:r>
      <w:r w:rsidRPr="00AD23A8">
        <w:rPr>
          <w:sz w:val="20"/>
          <w:szCs w:val="20"/>
          <w:lang w:val="ru-RU"/>
        </w:rPr>
        <w:t xml:space="preserve">, </w:t>
      </w:r>
      <w:r w:rsidRPr="00AD23A8">
        <w:rPr>
          <w:sz w:val="20"/>
          <w:szCs w:val="20"/>
          <w:lang w:val="en-US"/>
        </w:rPr>
        <w:t>f</w:t>
      </w:r>
      <w:r w:rsidRPr="00AD23A8">
        <w:rPr>
          <w:sz w:val="20"/>
          <w:szCs w:val="20"/>
          <w:vertAlign w:val="subscript"/>
          <w:lang w:val="ru-RU"/>
        </w:rPr>
        <w:t>2</w:t>
      </w:r>
      <w:r w:rsidRPr="00AD23A8">
        <w:rPr>
          <w:sz w:val="20"/>
          <w:szCs w:val="20"/>
          <w:lang w:val="ru-RU"/>
        </w:rPr>
        <w:t>, …</w:t>
      </w:r>
      <w:r w:rsidR="00313459" w:rsidRPr="00AD23A8">
        <w:rPr>
          <w:sz w:val="20"/>
          <w:szCs w:val="20"/>
          <w:lang w:val="ru-RU"/>
        </w:rPr>
        <w:t xml:space="preserve">, </w:t>
      </w:r>
      <w:proofErr w:type="gramStart"/>
      <w:r w:rsidR="00313459" w:rsidRPr="00AD23A8">
        <w:rPr>
          <w:sz w:val="20"/>
          <w:szCs w:val="20"/>
          <w:lang w:val="en-US"/>
        </w:rPr>
        <w:t>f</w:t>
      </w:r>
      <w:r w:rsidR="00313459" w:rsidRPr="00AD23A8">
        <w:rPr>
          <w:sz w:val="20"/>
          <w:szCs w:val="20"/>
          <w:vertAlign w:val="subscript"/>
          <w:lang w:val="en-US"/>
        </w:rPr>
        <w:t>N</w:t>
      </w:r>
      <w:r w:rsidR="00313459" w:rsidRPr="00AD23A8">
        <w:rPr>
          <w:sz w:val="20"/>
          <w:szCs w:val="20"/>
          <w:lang w:val="ru-RU"/>
        </w:rPr>
        <w:t xml:space="preserve"> </w:t>
      </w:r>
      <w:r w:rsidR="00313459" w:rsidRPr="00AD23A8">
        <w:rPr>
          <w:sz w:val="20"/>
          <w:szCs w:val="20"/>
          <w:lang w:val="uk-UA"/>
        </w:rPr>
        <w:t xml:space="preserve"> и</w:t>
      </w:r>
      <w:proofErr w:type="gramEnd"/>
      <w:r w:rsidR="00313459" w:rsidRPr="00AD23A8">
        <w:rPr>
          <w:sz w:val="20"/>
          <w:szCs w:val="20"/>
          <w:lang w:val="uk-UA"/>
        </w:rPr>
        <w:t xml:space="preserve"> содержащая </w:t>
      </w:r>
      <w:r w:rsidR="00313459" w:rsidRPr="00AD23A8">
        <w:rPr>
          <w:sz w:val="20"/>
          <w:szCs w:val="20"/>
          <w:lang w:val="en-US"/>
        </w:rPr>
        <w:t>n</w:t>
      </w:r>
      <w:r w:rsidR="00313459" w:rsidRPr="00AD23A8">
        <w:rPr>
          <w:sz w:val="20"/>
          <w:szCs w:val="20"/>
          <w:lang w:val="ru-RU"/>
        </w:rPr>
        <w:t xml:space="preserve"> </w:t>
      </w:r>
      <w:r w:rsidR="00313459" w:rsidRPr="00AD23A8">
        <w:rPr>
          <w:sz w:val="20"/>
          <w:szCs w:val="20"/>
          <w:lang w:val="uk-UA"/>
        </w:rPr>
        <w:t>структур ветвления. Будем считать, что для каждой функции известнно</w:t>
      </w:r>
      <w:r w:rsidR="005965F6" w:rsidRPr="00AD23A8">
        <w:rPr>
          <w:sz w:val="20"/>
          <w:szCs w:val="20"/>
          <w:lang w:val="uk-UA"/>
        </w:rPr>
        <w:t>: распределение вероятностей е</w:t>
      </w:r>
      <w:r w:rsidR="005965F6" w:rsidRPr="00AD23A8">
        <w:rPr>
          <w:sz w:val="20"/>
          <w:szCs w:val="20"/>
          <w:lang w:val="ru-RU"/>
        </w:rPr>
        <w:t xml:space="preserve">ё использования </w:t>
      </w:r>
      <w:r w:rsidR="001866AB" w:rsidRPr="00AD23A8">
        <w:rPr>
          <w:sz w:val="20"/>
          <w:szCs w:val="20"/>
          <w:lang w:val="ru-RU"/>
        </w:rPr>
        <w:t>–</w:t>
      </w:r>
      <w:r w:rsidR="005965F6" w:rsidRPr="00AD23A8">
        <w:rPr>
          <w:sz w:val="20"/>
          <w:szCs w:val="20"/>
          <w:lang w:val="ru-RU"/>
        </w:rPr>
        <w:t xml:space="preserve"> </w:t>
      </w:r>
      <w:r w:rsidR="001866AB" w:rsidRPr="00AD23A8">
        <w:rPr>
          <w:sz w:val="20"/>
          <w:szCs w:val="20"/>
          <w:lang w:val="ru-RU"/>
        </w:rPr>
        <w:t>α</w:t>
      </w:r>
      <w:r w:rsidR="001866AB" w:rsidRPr="00AD23A8">
        <w:rPr>
          <w:sz w:val="20"/>
          <w:szCs w:val="20"/>
          <w:vertAlign w:val="subscript"/>
          <w:lang w:val="ru-RU"/>
        </w:rPr>
        <w:t>4</w:t>
      </w:r>
      <w:r w:rsidR="001866AB" w:rsidRPr="00AD23A8">
        <w:rPr>
          <w:sz w:val="20"/>
          <w:szCs w:val="20"/>
          <w:lang w:val="ru-RU"/>
        </w:rPr>
        <w:t xml:space="preserve">; штраф за единичное появление сбоя этой функции </w:t>
      </w:r>
      <w:r w:rsidR="008672C0" w:rsidRPr="00AD23A8">
        <w:rPr>
          <w:sz w:val="20"/>
          <w:szCs w:val="20"/>
          <w:lang w:val="en-US"/>
        </w:rPr>
        <w:t>Q</w:t>
      </w:r>
      <w:r w:rsidR="008672C0" w:rsidRPr="00AD23A8">
        <w:rPr>
          <w:sz w:val="20"/>
          <w:szCs w:val="20"/>
          <w:vertAlign w:val="subscript"/>
          <w:lang w:val="ru-RU"/>
        </w:rPr>
        <w:t>1</w:t>
      </w:r>
      <w:r w:rsidR="008672C0" w:rsidRPr="00AD23A8">
        <w:rPr>
          <w:sz w:val="20"/>
          <w:szCs w:val="20"/>
          <w:lang w:val="ru-RU"/>
        </w:rPr>
        <w:t xml:space="preserve">; </w:t>
      </w:r>
      <w:r w:rsidR="008672C0" w:rsidRPr="00AD23A8">
        <w:rPr>
          <w:sz w:val="20"/>
          <w:szCs w:val="20"/>
          <w:lang w:val="uk-UA"/>
        </w:rPr>
        <w:t xml:space="preserve">сложность реализации функции – </w:t>
      </w:r>
      <w:r w:rsidR="008672C0" w:rsidRPr="00AD23A8">
        <w:rPr>
          <w:sz w:val="20"/>
          <w:szCs w:val="20"/>
          <w:lang w:val="en-US"/>
        </w:rPr>
        <w:t>R</w:t>
      </w:r>
      <w:r w:rsidR="008672C0" w:rsidRPr="00AD23A8">
        <w:rPr>
          <w:sz w:val="20"/>
          <w:szCs w:val="20"/>
          <w:vertAlign w:val="subscript"/>
          <w:lang w:val="ru-RU"/>
        </w:rPr>
        <w:t>1</w:t>
      </w:r>
      <w:r w:rsidR="008672C0" w:rsidRPr="00AD23A8">
        <w:rPr>
          <w:sz w:val="20"/>
          <w:szCs w:val="20"/>
          <w:lang w:val="ru-RU"/>
        </w:rPr>
        <w:t>.</w:t>
      </w:r>
    </w:p>
    <w:p w14:paraId="1E87B50D" w14:textId="0C29EBB5" w:rsidR="008672C0" w:rsidRPr="00AD23A8" w:rsidRDefault="0028624F" w:rsidP="00AD23A8">
      <w:pPr>
        <w:spacing w:afterLines="120" w:after="288" w:line="240" w:lineRule="auto"/>
        <w:ind w:firstLine="306"/>
        <w:jc w:val="both"/>
        <w:rPr>
          <w:sz w:val="20"/>
          <w:szCs w:val="20"/>
          <w:lang w:val="ru-RU"/>
        </w:rPr>
      </w:pPr>
      <w:r w:rsidRPr="00AD23A8">
        <w:rPr>
          <w:rFonts w:ascii="Cambria Math" w:hAnsi="Cambria Math"/>
          <w:i/>
          <w:noProof/>
          <w:sz w:val="20"/>
          <w:szCs w:val="20"/>
          <w:lang w:val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368143" wp14:editId="4D0461B0">
                <wp:simplePos x="0" y="0"/>
                <wp:positionH relativeFrom="column">
                  <wp:posOffset>3695319</wp:posOffset>
                </wp:positionH>
                <wp:positionV relativeFrom="paragraph">
                  <wp:posOffset>682016</wp:posOffset>
                </wp:positionV>
                <wp:extent cx="368300" cy="259080"/>
                <wp:effectExtent l="0" t="0" r="12700" b="2667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B6776" w14:textId="71985995" w:rsidR="007D1090" w:rsidRPr="007D1090" w:rsidRDefault="007D109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D1090">
                              <w:rPr>
                                <w:sz w:val="22"/>
                                <w:szCs w:val="22"/>
                                <w:lang w:val="uk-UA"/>
                              </w:rPr>
                              <w:t>(1)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36814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90.95pt;margin-top:53.7pt;width:29pt;height:20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" strokecolor="white [3212]">
                <v:textbox>
                  <w:txbxContent>
                    <w:p w14:paraId="1DEB6776" w14:textId="71985995" w:rsidR="007D1090" w:rsidRPr="007D1090" w:rsidRDefault="007D1090">
                      <w:pPr>
                        <w:rPr>
                          <w:sz w:val="22"/>
                          <w:szCs w:val="22"/>
                        </w:rPr>
                      </w:pPr>
                      <w:r w:rsidRPr="007D1090">
                        <w:rPr>
                          <w:sz w:val="22"/>
                          <w:szCs w:val="22"/>
                          <w:lang w:val="uk-UA"/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2258EA" w:rsidRPr="00AD23A8">
        <w:rPr>
          <w:sz w:val="20"/>
          <w:szCs w:val="20"/>
          <w:lang w:val="ru-RU"/>
        </w:rPr>
        <w:t xml:space="preserve">Введм обозначения: </w:t>
      </w:r>
      <w:r w:rsidR="00335E39" w:rsidRPr="00AD23A8">
        <w:rPr>
          <w:sz w:val="20"/>
          <w:szCs w:val="20"/>
          <w:lang w:val="en-US"/>
        </w:rPr>
        <w:t>K</w:t>
      </w:r>
      <w:r w:rsidR="00335E39" w:rsidRPr="00AD23A8">
        <w:rPr>
          <w:sz w:val="20"/>
          <w:szCs w:val="20"/>
          <w:vertAlign w:val="subscript"/>
          <w:lang w:val="ru-RU"/>
        </w:rPr>
        <w:t>1</w:t>
      </w:r>
      <w:r w:rsidR="002258EA" w:rsidRPr="00AD23A8">
        <w:rPr>
          <w:sz w:val="20"/>
          <w:szCs w:val="20"/>
          <w:lang w:val="ru-RU"/>
        </w:rPr>
        <w:t xml:space="preserve"> - количество тестов для </w:t>
      </w:r>
      <w:r w:rsidR="00335E39" w:rsidRPr="00AD23A8">
        <w:rPr>
          <w:sz w:val="20"/>
          <w:szCs w:val="20"/>
          <w:lang w:val="en-US"/>
        </w:rPr>
        <w:t>f</w:t>
      </w:r>
      <w:r w:rsidR="00335E39" w:rsidRPr="00AD23A8">
        <w:rPr>
          <w:sz w:val="20"/>
          <w:szCs w:val="20"/>
          <w:vertAlign w:val="subscript"/>
          <w:lang w:val="ru-RU"/>
        </w:rPr>
        <w:t>1</w:t>
      </w:r>
      <w:r w:rsidR="002258EA" w:rsidRPr="00AD23A8">
        <w:rPr>
          <w:sz w:val="20"/>
          <w:szCs w:val="20"/>
          <w:lang w:val="ru-RU"/>
        </w:rPr>
        <w:t xml:space="preserve">, </w:t>
      </w:r>
      <w:r w:rsidR="00335E39" w:rsidRPr="00AD23A8">
        <w:rPr>
          <w:sz w:val="20"/>
          <w:szCs w:val="20"/>
          <w:lang w:val="en-US"/>
        </w:rPr>
        <w:t>P</w:t>
      </w:r>
      <w:r w:rsidR="00335E39" w:rsidRPr="00AD23A8">
        <w:rPr>
          <w:sz w:val="20"/>
          <w:szCs w:val="20"/>
          <w:vertAlign w:val="subscript"/>
          <w:lang w:val="ru-RU"/>
        </w:rPr>
        <w:t>1</w:t>
      </w:r>
      <w:r w:rsidR="002258EA" w:rsidRPr="00AD23A8">
        <w:rPr>
          <w:sz w:val="20"/>
          <w:szCs w:val="20"/>
          <w:lang w:val="ru-RU"/>
        </w:rPr>
        <w:t xml:space="preserve"> - вероятность появления ошибки </w:t>
      </w:r>
      <w:r w:rsidR="008D3A95" w:rsidRPr="00AD23A8">
        <w:rPr>
          <w:sz w:val="20"/>
          <w:szCs w:val="20"/>
          <w:lang w:val="ru-RU"/>
        </w:rPr>
        <w:t xml:space="preserve">при реализации функции. Тогда математическое ожидание штрафа при однократной реализации программы можно записать в виде </w:t>
      </w:r>
    </w:p>
    <w:p w14:paraId="589041AF" w14:textId="78618D5F" w:rsidR="004968FD" w:rsidRPr="00AD23A8" w:rsidRDefault="00213CC9" w:rsidP="00AD23A8">
      <w:pPr>
        <w:spacing w:before="120" w:afterLines="120" w:after="288" w:line="240" w:lineRule="auto"/>
        <w:ind w:firstLine="306"/>
        <w:jc w:val="both"/>
        <w:rPr>
          <w:sz w:val="20"/>
          <w:szCs w:val="20"/>
          <w:lang w:val="ru-RU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Q</m:t>
              </m:r>
            </m:e>
          </m:acc>
          <m:r>
            <w:rPr>
              <w:rFonts w:ascii="Cambria Math" w:hAnsi="Cambria Math"/>
              <w:sz w:val="20"/>
              <w:szCs w:val="20"/>
              <w:lang w:val="ru-RU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ru-RU"/>
                    </w:rPr>
                    <m:t>1</m:t>
                  </m:r>
                </m:sub>
              </m:sSub>
            </m:e>
          </m:nary>
        </m:oMath>
      </m:oMathPara>
    </w:p>
    <w:p w14:paraId="313CC354" w14:textId="63966204" w:rsidR="00EC0E8F" w:rsidRPr="00AD23A8" w:rsidRDefault="00EC0E8F" w:rsidP="00AD23A8">
      <w:pPr>
        <w:spacing w:afterLines="120" w:after="288" w:line="240" w:lineRule="auto"/>
        <w:ind w:firstLine="306"/>
        <w:jc w:val="both"/>
        <w:rPr>
          <w:sz w:val="20"/>
          <w:szCs w:val="20"/>
          <w:lang w:val="ru-RU"/>
        </w:rPr>
      </w:pPr>
      <w:r w:rsidRPr="00AD23A8">
        <w:rPr>
          <w:sz w:val="20"/>
          <w:szCs w:val="20"/>
          <w:lang w:val="uk-UA"/>
        </w:rPr>
        <w:t>Построим</w:t>
      </w:r>
      <w:r w:rsidR="005B2AB5" w:rsidRPr="00AD23A8">
        <w:rPr>
          <w:sz w:val="20"/>
          <w:szCs w:val="20"/>
          <w:lang w:val="uk-UA"/>
        </w:rPr>
        <w:t xml:space="preserve"> управляющий граф этой программ</w:t>
      </w:r>
      <w:r w:rsidR="005B2AB5" w:rsidRPr="00AD23A8">
        <w:rPr>
          <w:sz w:val="20"/>
          <w:szCs w:val="20"/>
          <w:lang w:val="ru-RU"/>
        </w:rPr>
        <w:t xml:space="preserve">ы. Узлами графа являются узлы начала и конца (по одному), </w:t>
      </w:r>
      <w:r w:rsidR="005B2AB5" w:rsidRPr="00AD23A8">
        <w:rPr>
          <w:sz w:val="20"/>
          <w:szCs w:val="20"/>
          <w:lang w:val="en-US"/>
        </w:rPr>
        <w:t>n</w:t>
      </w:r>
      <w:r w:rsidR="005B2AB5" w:rsidRPr="00AD23A8">
        <w:rPr>
          <w:sz w:val="20"/>
          <w:szCs w:val="20"/>
          <w:lang w:val="ru-RU"/>
        </w:rPr>
        <w:t xml:space="preserve"> </w:t>
      </w:r>
      <w:r w:rsidR="00CC5C4C" w:rsidRPr="00AD23A8">
        <w:rPr>
          <w:sz w:val="20"/>
          <w:szCs w:val="20"/>
          <w:lang w:val="ru-RU"/>
        </w:rPr>
        <w:t xml:space="preserve">узлов ветвления и </w:t>
      </w:r>
      <w:r w:rsidR="00CC5C4C" w:rsidRPr="00AD23A8">
        <w:rPr>
          <w:sz w:val="20"/>
          <w:szCs w:val="20"/>
          <w:lang w:val="en-US"/>
        </w:rPr>
        <w:t>n</w:t>
      </w:r>
      <w:r w:rsidR="00CC5C4C" w:rsidRPr="00AD23A8">
        <w:rPr>
          <w:sz w:val="20"/>
          <w:szCs w:val="20"/>
          <w:lang w:val="ru-RU"/>
        </w:rPr>
        <w:t xml:space="preserve"> узлов соединения. Ветвями графа являются линейные блоки программы. Переименуем произвольным образом ветви</w:t>
      </w:r>
      <w:r w:rsidR="00B46255" w:rsidRPr="00AD23A8">
        <w:rPr>
          <w:sz w:val="20"/>
          <w:szCs w:val="20"/>
          <w:lang w:val="ru-RU"/>
        </w:rPr>
        <w:t xml:space="preserve"> </w:t>
      </w:r>
      <w:r w:rsidR="00B46255" w:rsidRPr="00AD23A8">
        <w:rPr>
          <w:sz w:val="20"/>
          <w:szCs w:val="20"/>
          <w:lang w:val="en-US"/>
        </w:rPr>
        <w:t>V</w:t>
      </w:r>
      <w:r w:rsidR="00B46255" w:rsidRPr="00AD23A8">
        <w:rPr>
          <w:sz w:val="20"/>
          <w:szCs w:val="20"/>
          <w:vertAlign w:val="subscript"/>
          <w:lang w:val="en-US"/>
        </w:rPr>
        <w:t>j</w:t>
      </w:r>
      <w:r w:rsidR="00B46255" w:rsidRPr="00AD23A8">
        <w:rPr>
          <w:sz w:val="20"/>
          <w:szCs w:val="20"/>
          <w:lang w:val="ru-RU"/>
        </w:rPr>
        <w:t xml:space="preserve">, </w:t>
      </w:r>
      <w:r w:rsidR="00B46255" w:rsidRPr="00AD23A8">
        <w:rPr>
          <w:sz w:val="20"/>
          <w:szCs w:val="20"/>
          <w:lang w:val="en-US"/>
        </w:rPr>
        <w:t>I</w:t>
      </w:r>
      <w:r w:rsidR="00B46255" w:rsidRPr="00AD23A8">
        <w:rPr>
          <w:sz w:val="20"/>
          <w:szCs w:val="20"/>
          <w:lang w:val="ru-RU"/>
        </w:rPr>
        <w:t xml:space="preserve"> ≤ </w:t>
      </w:r>
      <w:r w:rsidR="00B46255" w:rsidRPr="00AD23A8">
        <w:rPr>
          <w:sz w:val="20"/>
          <w:szCs w:val="20"/>
          <w:lang w:val="en-US"/>
        </w:rPr>
        <w:t>j</w:t>
      </w:r>
      <w:r w:rsidR="00413C7B" w:rsidRPr="00AD23A8">
        <w:rPr>
          <w:sz w:val="20"/>
          <w:szCs w:val="20"/>
          <w:lang w:val="ru-RU"/>
        </w:rPr>
        <w:t xml:space="preserve"> ≤ </w:t>
      </w:r>
      <w:r w:rsidR="00413C7B" w:rsidRPr="00AD23A8">
        <w:rPr>
          <w:sz w:val="20"/>
          <w:szCs w:val="20"/>
          <w:lang w:val="en-US"/>
        </w:rPr>
        <w:t>N</w:t>
      </w:r>
      <w:r w:rsidR="00413C7B" w:rsidRPr="00AD23A8">
        <w:rPr>
          <w:sz w:val="20"/>
          <w:szCs w:val="20"/>
          <w:vertAlign w:val="subscript"/>
          <w:lang w:val="ru-RU"/>
        </w:rPr>
        <w:t>1</w:t>
      </w:r>
      <w:r w:rsidR="00413C7B" w:rsidRPr="00AD23A8">
        <w:rPr>
          <w:sz w:val="20"/>
          <w:szCs w:val="20"/>
          <w:lang w:val="ru-RU"/>
        </w:rPr>
        <w:t xml:space="preserve">, узлы ветвления </w:t>
      </w:r>
      <w:r w:rsidR="00413C7B" w:rsidRPr="00AD23A8">
        <w:rPr>
          <w:sz w:val="20"/>
          <w:szCs w:val="20"/>
          <w:lang w:val="en-US"/>
        </w:rPr>
        <w:t>U</w:t>
      </w:r>
      <w:r w:rsidR="00413C7B" w:rsidRPr="00AD23A8">
        <w:rPr>
          <w:sz w:val="20"/>
          <w:szCs w:val="20"/>
          <w:vertAlign w:val="subscript"/>
          <w:lang w:val="ru-RU"/>
        </w:rPr>
        <w:t>1</w:t>
      </w:r>
      <w:r w:rsidR="00413C7B" w:rsidRPr="00AD23A8">
        <w:rPr>
          <w:sz w:val="20"/>
          <w:szCs w:val="20"/>
          <w:lang w:val="ru-RU"/>
        </w:rPr>
        <w:t xml:space="preserve">, </w:t>
      </w:r>
      <w:r w:rsidR="00413C7B" w:rsidRPr="00AD23A8">
        <w:rPr>
          <w:sz w:val="20"/>
          <w:szCs w:val="20"/>
          <w:lang w:val="en-US"/>
        </w:rPr>
        <w:t>U</w:t>
      </w:r>
      <w:r w:rsidR="0004016F" w:rsidRPr="00AD23A8">
        <w:rPr>
          <w:sz w:val="20"/>
          <w:szCs w:val="20"/>
          <w:lang w:val="uk-UA"/>
        </w:rPr>
        <w:t>’</w:t>
      </w:r>
      <w:r w:rsidR="008F4E58" w:rsidRPr="00AD23A8">
        <w:rPr>
          <w:sz w:val="20"/>
          <w:szCs w:val="20"/>
          <w:vertAlign w:val="subscript"/>
          <w:lang w:val="uk-UA"/>
        </w:rPr>
        <w:t>1</w:t>
      </w:r>
      <w:r w:rsidR="0004016F" w:rsidRPr="00AD23A8">
        <w:rPr>
          <w:sz w:val="20"/>
          <w:szCs w:val="20"/>
          <w:lang w:val="ru-RU"/>
        </w:rPr>
        <w:t xml:space="preserve"> </w:t>
      </w:r>
      <w:r w:rsidR="0004016F" w:rsidRPr="00AD23A8">
        <w:rPr>
          <w:sz w:val="20"/>
          <w:szCs w:val="20"/>
          <w:lang w:val="uk-UA"/>
        </w:rPr>
        <w:t>и в</w:t>
      </w:r>
      <w:r w:rsidR="0004016F" w:rsidRPr="00AD23A8">
        <w:rPr>
          <w:sz w:val="20"/>
          <w:szCs w:val="20"/>
          <w:lang w:val="ru-RU"/>
        </w:rPr>
        <w:t xml:space="preserve">ычислительные пути </w:t>
      </w:r>
      <w:r w:rsidR="006D1907" w:rsidRPr="00AD23A8">
        <w:rPr>
          <w:sz w:val="20"/>
          <w:szCs w:val="20"/>
          <w:lang w:val="en-US"/>
        </w:rPr>
        <w:t>f</w:t>
      </w:r>
      <w:r w:rsidR="006D1907" w:rsidRPr="00AD23A8">
        <w:rPr>
          <w:sz w:val="20"/>
          <w:szCs w:val="20"/>
          <w:vertAlign w:val="subscript"/>
          <w:lang w:val="ru-RU"/>
        </w:rPr>
        <w:t>0</w:t>
      </w:r>
      <w:r w:rsidR="006D1907" w:rsidRPr="00AD23A8">
        <w:rPr>
          <w:sz w:val="20"/>
          <w:szCs w:val="20"/>
          <w:lang w:val="ru-RU"/>
        </w:rPr>
        <w:t xml:space="preserve">, </w:t>
      </w:r>
      <w:r w:rsidR="00127D79" w:rsidRPr="00AD23A8">
        <w:rPr>
          <w:sz w:val="20"/>
          <w:szCs w:val="20"/>
          <w:lang w:val="en-US"/>
        </w:rPr>
        <w:t>I</w:t>
      </w:r>
      <w:r w:rsidR="00127D79" w:rsidRPr="00AD23A8">
        <w:rPr>
          <w:sz w:val="20"/>
          <w:szCs w:val="20"/>
          <w:lang w:val="ru-RU"/>
        </w:rPr>
        <w:t xml:space="preserve"> ≤ </w:t>
      </w:r>
      <w:r w:rsidR="00127D79" w:rsidRPr="00AD23A8">
        <w:rPr>
          <w:sz w:val="20"/>
          <w:szCs w:val="20"/>
          <w:lang w:val="en-US"/>
        </w:rPr>
        <w:t>s</w:t>
      </w:r>
      <w:r w:rsidR="00127D79" w:rsidRPr="00AD23A8">
        <w:rPr>
          <w:sz w:val="20"/>
          <w:szCs w:val="20"/>
          <w:lang w:val="ru-RU"/>
        </w:rPr>
        <w:t xml:space="preserve"> ≤ </w:t>
      </w:r>
      <w:r w:rsidR="00127D79" w:rsidRPr="00AD23A8">
        <w:rPr>
          <w:sz w:val="20"/>
          <w:szCs w:val="20"/>
          <w:lang w:val="en-US"/>
        </w:rPr>
        <w:t>N</w:t>
      </w:r>
      <w:r w:rsidR="00092EC2" w:rsidRPr="00AD23A8">
        <w:rPr>
          <w:sz w:val="20"/>
          <w:szCs w:val="20"/>
          <w:lang w:val="ru-RU"/>
        </w:rPr>
        <w:t>.</w:t>
      </w:r>
    </w:p>
    <w:p w14:paraId="7105B006" w14:textId="12EC95C6" w:rsidR="00092EC2" w:rsidRPr="003679C2" w:rsidRDefault="00092EC2" w:rsidP="00AD23A8">
      <w:pPr>
        <w:spacing w:afterLines="120" w:after="288" w:line="240" w:lineRule="auto"/>
        <w:ind w:firstLine="306"/>
        <w:jc w:val="both"/>
        <w:rPr>
          <w:sz w:val="20"/>
          <w:szCs w:val="20"/>
          <w:lang w:val="en-US"/>
        </w:rPr>
      </w:pPr>
      <w:r w:rsidRPr="00AD23A8">
        <w:rPr>
          <w:sz w:val="20"/>
          <w:szCs w:val="20"/>
          <w:lang w:val="ru-RU"/>
        </w:rPr>
        <w:t xml:space="preserve">Будем считать, что каждый вычислительный путь реализует свою функцию; </w:t>
      </w:r>
      <w:r w:rsidR="000678B6" w:rsidRPr="00AD23A8">
        <w:rPr>
          <w:sz w:val="20"/>
          <w:szCs w:val="20"/>
          <w:lang w:val="ru-RU"/>
        </w:rPr>
        <w:t xml:space="preserve">что для каждой дуги известны: её сложность </w:t>
      </w:r>
      <w:r w:rsidR="00163294" w:rsidRPr="00AD23A8">
        <w:rPr>
          <w:sz w:val="20"/>
          <w:szCs w:val="20"/>
          <w:lang w:val="ru-RU"/>
        </w:rPr>
        <w:t xml:space="preserve">ƞ и вероятность </w:t>
      </w:r>
      <w:r w:rsidR="00A063DD" w:rsidRPr="00AD23A8">
        <w:rPr>
          <w:sz w:val="20"/>
          <w:szCs w:val="20"/>
          <w:lang w:val="ru-RU"/>
        </w:rPr>
        <w:t xml:space="preserve">проявления ошибки в этой ветви приреализации пути </w:t>
      </w:r>
      <w:r w:rsidR="00A063DD" w:rsidRPr="00AD23A8">
        <w:rPr>
          <w:sz w:val="20"/>
          <w:szCs w:val="20"/>
          <w:lang w:val="en-US"/>
        </w:rPr>
        <w:t>q</w:t>
      </w:r>
      <w:r w:rsidR="00A063DD" w:rsidRPr="00AD23A8">
        <w:rPr>
          <w:sz w:val="20"/>
          <w:szCs w:val="20"/>
          <w:vertAlign w:val="subscript"/>
          <w:lang w:val="ru-RU"/>
        </w:rPr>
        <w:t>1</w:t>
      </w:r>
      <w:r w:rsidR="00A063DD" w:rsidRPr="00AD23A8">
        <w:rPr>
          <w:sz w:val="20"/>
          <w:szCs w:val="20"/>
          <w:lang w:val="ru-RU"/>
        </w:rPr>
        <w:t xml:space="preserve"> </w:t>
      </w:r>
      <w:r w:rsidR="00A063DD" w:rsidRPr="00AD23A8">
        <w:rPr>
          <w:sz w:val="20"/>
          <w:szCs w:val="20"/>
          <w:lang w:val="uk-UA"/>
        </w:rPr>
        <w:t>до начала тестирования</w:t>
      </w:r>
      <w:r w:rsidR="006F191F" w:rsidRPr="00AD23A8">
        <w:rPr>
          <w:sz w:val="20"/>
          <w:szCs w:val="20"/>
          <w:lang w:val="uk-UA"/>
        </w:rPr>
        <w:t>, что сложность построения и реализации теста любого блока пропорциональна сложности єтого блока.</w:t>
      </w:r>
    </w:p>
    <w:p w14:paraId="328A13C6" w14:textId="51C3414A" w:rsidR="006F191F" w:rsidRPr="00AD23A8" w:rsidRDefault="002D013B" w:rsidP="00AD23A8">
      <w:pPr>
        <w:spacing w:afterLines="120" w:after="288" w:line="240" w:lineRule="auto"/>
        <w:ind w:firstLine="306"/>
        <w:jc w:val="both"/>
        <w:rPr>
          <w:rFonts w:ascii="Cambria Math" w:hAnsi="Cambria Math" w:cs="Cambria Math"/>
          <w:color w:val="202124"/>
          <w:sz w:val="20"/>
          <w:szCs w:val="20"/>
          <w:shd w:val="clear" w:color="auto" w:fill="FFFFFF"/>
          <w:lang w:val="ru-RU"/>
        </w:rPr>
      </w:pPr>
      <w:r w:rsidRPr="00AD23A8">
        <w:rPr>
          <w:sz w:val="20"/>
          <w:szCs w:val="20"/>
          <w:lang w:val="uk-UA"/>
        </w:rPr>
        <w:t xml:space="preserve">обозначим через </w:t>
      </w:r>
      <w:r w:rsidRPr="00AD23A8">
        <w:rPr>
          <w:sz w:val="20"/>
          <w:szCs w:val="20"/>
          <w:lang w:val="en-US"/>
        </w:rPr>
        <w:t>b</w:t>
      </w:r>
      <w:r w:rsidR="007A36F1" w:rsidRPr="00AD23A8">
        <w:rPr>
          <w:sz w:val="20"/>
          <w:szCs w:val="20"/>
          <w:vertAlign w:val="subscript"/>
          <w:lang w:val="en-US"/>
        </w:rPr>
        <w:t>j</w:t>
      </w:r>
      <w:r w:rsidR="007A36F1" w:rsidRPr="00AD23A8">
        <w:rPr>
          <w:sz w:val="20"/>
          <w:szCs w:val="20"/>
          <w:vertAlign w:val="subscript"/>
          <w:lang w:val="ru-RU"/>
        </w:rPr>
        <w:t xml:space="preserve"> </w:t>
      </w:r>
      <w:r w:rsidR="007A36F1" w:rsidRPr="00AD23A8">
        <w:rPr>
          <w:sz w:val="20"/>
          <w:szCs w:val="20"/>
          <w:lang w:val="ru-RU"/>
        </w:rPr>
        <w:t xml:space="preserve"> - </w:t>
      </w:r>
      <w:r w:rsidR="007A36F1" w:rsidRPr="00AD23A8">
        <w:rPr>
          <w:sz w:val="20"/>
          <w:szCs w:val="20"/>
          <w:lang w:val="uk-UA"/>
        </w:rPr>
        <w:t xml:space="preserve">вероятность проявления ошибки в ветви </w:t>
      </w:r>
      <w:r w:rsidR="007A36F1" w:rsidRPr="00AD23A8">
        <w:rPr>
          <w:sz w:val="20"/>
          <w:szCs w:val="20"/>
          <w:lang w:val="en-US"/>
        </w:rPr>
        <w:t>V</w:t>
      </w:r>
      <w:r w:rsidR="007A36F1" w:rsidRPr="00AD23A8">
        <w:rPr>
          <w:sz w:val="20"/>
          <w:szCs w:val="20"/>
          <w:vertAlign w:val="subscript"/>
          <w:lang w:val="en-US"/>
        </w:rPr>
        <w:t>j</w:t>
      </w:r>
      <w:r w:rsidR="007A36F1" w:rsidRPr="00AD23A8">
        <w:rPr>
          <w:sz w:val="20"/>
          <w:szCs w:val="20"/>
          <w:lang w:val="ru-RU"/>
        </w:rPr>
        <w:t xml:space="preserve"> </w:t>
      </w:r>
      <w:r w:rsidR="007A36F1" w:rsidRPr="00AD23A8">
        <w:rPr>
          <w:sz w:val="20"/>
          <w:szCs w:val="20"/>
          <w:lang w:val="uk-UA"/>
        </w:rPr>
        <w:t xml:space="preserve">предиката </w:t>
      </w:r>
      <w:r w:rsidR="00ED3345" w:rsidRPr="00AD23A8">
        <w:rPr>
          <w:sz w:val="20"/>
          <w:szCs w:val="20"/>
          <w:lang w:val="uk-UA"/>
        </w:rPr>
        <w:t xml:space="preserve">узла </w:t>
      </w:r>
      <w:r w:rsidR="00ED3345" w:rsidRPr="00AD23A8">
        <w:rPr>
          <w:sz w:val="20"/>
          <w:szCs w:val="20"/>
          <w:lang w:val="en-US"/>
        </w:rPr>
        <w:t>U</w:t>
      </w:r>
      <w:r w:rsidR="00ED3345" w:rsidRPr="00AD23A8">
        <w:rPr>
          <w:sz w:val="20"/>
          <w:szCs w:val="20"/>
          <w:vertAlign w:val="subscript"/>
          <w:lang w:val="ru-RU"/>
        </w:rPr>
        <w:t>1</w:t>
      </w:r>
      <w:r w:rsidR="00ED3345" w:rsidRPr="00AD23A8">
        <w:rPr>
          <w:sz w:val="20"/>
          <w:szCs w:val="20"/>
          <w:lang w:val="ru-RU"/>
        </w:rPr>
        <w:t xml:space="preserve">, </w:t>
      </w:r>
      <w:r w:rsidR="00ED3345" w:rsidRPr="00AD23A8">
        <w:rPr>
          <w:sz w:val="20"/>
          <w:szCs w:val="20"/>
          <w:lang w:val="uk-UA"/>
        </w:rPr>
        <w:t>через</w:t>
      </w:r>
      <w:r w:rsidR="00B217E1" w:rsidRPr="00AD23A8">
        <w:rPr>
          <w:sz w:val="20"/>
          <w:szCs w:val="20"/>
          <w:lang w:val="uk-UA"/>
        </w:rPr>
        <w:t xml:space="preserve"> ξ – матрицу взаимодействия ветвей и путей, т.е.</w:t>
      </w:r>
      <w:r w:rsidR="00175483" w:rsidRPr="00AD23A8">
        <w:rPr>
          <w:sz w:val="20"/>
          <w:szCs w:val="20"/>
          <w:lang w:val="uk-UA"/>
        </w:rPr>
        <w:t xml:space="preserve"> ξ</w:t>
      </w:r>
      <w:r w:rsidR="00175483" w:rsidRPr="00AD23A8">
        <w:rPr>
          <w:sz w:val="20"/>
          <w:szCs w:val="20"/>
          <w:vertAlign w:val="subscript"/>
          <w:lang w:val="en-US"/>
        </w:rPr>
        <w:t>j</w:t>
      </w:r>
      <w:r w:rsidR="00175483" w:rsidRPr="00AD23A8">
        <w:rPr>
          <w:sz w:val="20"/>
          <w:szCs w:val="20"/>
          <w:lang w:val="ru-RU"/>
        </w:rPr>
        <w:t xml:space="preserve">=1 </w:t>
      </w:r>
      <w:r w:rsidR="00175483" w:rsidRPr="00AD23A8">
        <w:rPr>
          <w:sz w:val="20"/>
          <w:szCs w:val="20"/>
          <w:lang w:val="uk-UA"/>
        </w:rPr>
        <w:t xml:space="preserve">при </w:t>
      </w:r>
      <w:r w:rsidR="00175483" w:rsidRPr="00AD23A8">
        <w:rPr>
          <w:sz w:val="20"/>
          <w:szCs w:val="20"/>
          <w:lang w:val="en-US"/>
        </w:rPr>
        <w:t>V</w:t>
      </w:r>
      <w:r w:rsidR="00175483" w:rsidRPr="00AD23A8">
        <w:rPr>
          <w:sz w:val="20"/>
          <w:szCs w:val="20"/>
          <w:vertAlign w:val="subscript"/>
          <w:lang w:val="en-US"/>
        </w:rPr>
        <w:t>j</w:t>
      </w:r>
      <w:r w:rsidR="002200ED" w:rsidRPr="00AD23A8">
        <w:rPr>
          <w:rFonts w:ascii="Cambria Math" w:hAnsi="Cambria Math" w:cs="Cambria Math"/>
          <w:color w:val="202124"/>
          <w:sz w:val="20"/>
          <w:szCs w:val="20"/>
          <w:shd w:val="clear" w:color="auto" w:fill="FFFFFF"/>
        </w:rPr>
        <w:t xml:space="preserve"> ∈</w:t>
      </w:r>
      <w:r w:rsidR="007444CA" w:rsidRPr="00AD23A8">
        <w:rPr>
          <w:rFonts w:ascii="Cambria Math" w:hAnsi="Cambria Math" w:cs="Cambria Math"/>
          <w:color w:val="202124"/>
          <w:sz w:val="20"/>
          <w:szCs w:val="20"/>
          <w:shd w:val="clear" w:color="auto" w:fill="FFFFFF"/>
          <w:lang w:val="ru-RU"/>
        </w:rPr>
        <w:t xml:space="preserve"> </w:t>
      </w:r>
      <w:r w:rsidR="007444CA" w:rsidRPr="00AD23A8">
        <w:rPr>
          <w:rFonts w:ascii="Cambria Math" w:hAnsi="Cambria Math" w:cs="Cambria Math"/>
          <w:color w:val="202124"/>
          <w:sz w:val="20"/>
          <w:szCs w:val="20"/>
          <w:shd w:val="clear" w:color="auto" w:fill="FFFFFF"/>
          <w:lang w:val="en-US"/>
        </w:rPr>
        <w:t>f</w:t>
      </w:r>
      <w:r w:rsidR="007444CA" w:rsidRPr="00AD23A8">
        <w:rPr>
          <w:rFonts w:ascii="Cambria Math" w:hAnsi="Cambria Math" w:cs="Cambria Math"/>
          <w:color w:val="202124"/>
          <w:sz w:val="20"/>
          <w:szCs w:val="20"/>
          <w:shd w:val="clear" w:color="auto" w:fill="FFFFFF"/>
          <w:vertAlign w:val="subscript"/>
          <w:lang w:val="ru-RU"/>
        </w:rPr>
        <w:t>1</w:t>
      </w:r>
      <w:r w:rsidR="007444CA" w:rsidRPr="00AD23A8">
        <w:rPr>
          <w:rFonts w:ascii="Cambria Math" w:hAnsi="Cambria Math" w:cs="Cambria Math"/>
          <w:color w:val="202124"/>
          <w:sz w:val="20"/>
          <w:szCs w:val="20"/>
          <w:shd w:val="clear" w:color="auto" w:fill="FFFFFF"/>
          <w:lang w:val="ru-RU"/>
        </w:rPr>
        <w:t xml:space="preserve"> </w:t>
      </w:r>
      <w:r w:rsidR="007444CA" w:rsidRPr="00AD23A8">
        <w:rPr>
          <w:rFonts w:ascii="Cambria Math" w:hAnsi="Cambria Math" w:cs="Cambria Math"/>
          <w:color w:val="202124"/>
          <w:sz w:val="20"/>
          <w:szCs w:val="20"/>
          <w:shd w:val="clear" w:color="auto" w:fill="FFFFFF"/>
          <w:lang w:val="uk-UA"/>
        </w:rPr>
        <w:t xml:space="preserve">и </w:t>
      </w:r>
      <w:r w:rsidR="007444CA" w:rsidRPr="00AD23A8">
        <w:rPr>
          <w:sz w:val="20"/>
          <w:szCs w:val="20"/>
          <w:lang w:val="uk-UA"/>
        </w:rPr>
        <w:t>ξ</w:t>
      </w:r>
      <w:r w:rsidR="007444CA" w:rsidRPr="00AD23A8">
        <w:rPr>
          <w:sz w:val="20"/>
          <w:szCs w:val="20"/>
          <w:vertAlign w:val="subscript"/>
          <w:lang w:val="en-US"/>
        </w:rPr>
        <w:t>j</w:t>
      </w:r>
      <w:r w:rsidR="007444CA" w:rsidRPr="00AD23A8">
        <w:rPr>
          <w:sz w:val="20"/>
          <w:szCs w:val="20"/>
          <w:lang w:val="ru-RU"/>
        </w:rPr>
        <w:t xml:space="preserve">=0 при </w:t>
      </w:r>
      <w:r w:rsidR="007444CA" w:rsidRPr="00AD23A8">
        <w:rPr>
          <w:sz w:val="20"/>
          <w:szCs w:val="20"/>
          <w:lang w:val="en-US"/>
        </w:rPr>
        <w:t>V</w:t>
      </w:r>
      <w:r w:rsidR="007444CA" w:rsidRPr="00AD23A8">
        <w:rPr>
          <w:sz w:val="20"/>
          <w:szCs w:val="20"/>
          <w:vertAlign w:val="subscript"/>
          <w:lang w:val="en-US"/>
        </w:rPr>
        <w:t>j</w:t>
      </w:r>
      <w:r w:rsidR="00F22FBE" w:rsidRPr="00AD23A8">
        <w:rPr>
          <w:rFonts w:ascii="Cambria Math" w:hAnsi="Cambria Math" w:cs="Cambria Math"/>
          <w:color w:val="202124"/>
          <w:sz w:val="20"/>
          <w:szCs w:val="20"/>
          <w:shd w:val="clear" w:color="auto" w:fill="FFFFFF"/>
        </w:rPr>
        <w:t xml:space="preserve"> ∉</w:t>
      </w:r>
      <w:r w:rsidR="00F22FBE" w:rsidRPr="00AD23A8">
        <w:rPr>
          <w:rFonts w:ascii="Cambria Math" w:hAnsi="Cambria Math" w:cs="Cambria Math"/>
          <w:color w:val="202124"/>
          <w:sz w:val="20"/>
          <w:szCs w:val="20"/>
          <w:shd w:val="clear" w:color="auto" w:fill="FFFFFF"/>
          <w:lang w:val="ru-RU"/>
        </w:rPr>
        <w:t xml:space="preserve"> </w:t>
      </w:r>
      <w:r w:rsidR="00F22FBE" w:rsidRPr="00AD23A8">
        <w:rPr>
          <w:rFonts w:ascii="Cambria Math" w:hAnsi="Cambria Math" w:cs="Cambria Math"/>
          <w:color w:val="202124"/>
          <w:sz w:val="20"/>
          <w:szCs w:val="20"/>
          <w:shd w:val="clear" w:color="auto" w:fill="FFFFFF"/>
          <w:lang w:val="en-US"/>
        </w:rPr>
        <w:t>f</w:t>
      </w:r>
      <w:r w:rsidR="00F22FBE" w:rsidRPr="00AD23A8">
        <w:rPr>
          <w:rFonts w:ascii="Cambria Math" w:hAnsi="Cambria Math" w:cs="Cambria Math"/>
          <w:color w:val="202124"/>
          <w:sz w:val="20"/>
          <w:szCs w:val="20"/>
          <w:shd w:val="clear" w:color="auto" w:fill="FFFFFF"/>
          <w:vertAlign w:val="subscript"/>
          <w:lang w:val="ru-RU"/>
        </w:rPr>
        <w:t>1</w:t>
      </w:r>
      <w:r w:rsidR="00F22FBE" w:rsidRPr="00AD23A8">
        <w:rPr>
          <w:rFonts w:ascii="Cambria Math" w:hAnsi="Cambria Math" w:cs="Cambria Math"/>
          <w:color w:val="202124"/>
          <w:sz w:val="20"/>
          <w:szCs w:val="20"/>
          <w:shd w:val="clear" w:color="auto" w:fill="FFFFFF"/>
          <w:lang w:val="ru-RU"/>
        </w:rPr>
        <w:t>.</w:t>
      </w:r>
    </w:p>
    <w:p w14:paraId="68379B98" w14:textId="4AAC8E8C" w:rsidR="00B75C9F" w:rsidRPr="00AD23A8" w:rsidRDefault="0028624F" w:rsidP="00AD23A8">
      <w:pPr>
        <w:spacing w:afterLines="120" w:after="288" w:line="240" w:lineRule="auto"/>
        <w:ind w:firstLine="306"/>
        <w:jc w:val="both"/>
        <w:rPr>
          <w:rFonts w:ascii="Cambria Math" w:hAnsi="Cambria Math" w:cs="Cambria Math"/>
          <w:color w:val="202124"/>
          <w:sz w:val="20"/>
          <w:szCs w:val="20"/>
          <w:shd w:val="clear" w:color="auto" w:fill="FFFFFF"/>
          <w:lang w:val="uk-UA"/>
        </w:rPr>
      </w:pPr>
      <w:r w:rsidRPr="00AD23A8">
        <w:rPr>
          <w:rFonts w:ascii="Cambria Math" w:hAnsi="Cambria Math"/>
          <w:i/>
          <w:noProof/>
          <w:sz w:val="20"/>
          <w:szCs w:val="20"/>
          <w:lang w:val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184A703" wp14:editId="59B7E747">
                <wp:simplePos x="0" y="0"/>
                <wp:positionH relativeFrom="column">
                  <wp:posOffset>3687496</wp:posOffset>
                </wp:positionH>
                <wp:positionV relativeFrom="paragraph">
                  <wp:posOffset>556895</wp:posOffset>
                </wp:positionV>
                <wp:extent cx="368300" cy="259080"/>
                <wp:effectExtent l="0" t="0" r="12700" b="2667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A5347" w14:textId="02150C51" w:rsidR="000D60D9" w:rsidRPr="007D1090" w:rsidRDefault="000D60D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D1090">
                              <w:rPr>
                                <w:sz w:val="22"/>
                                <w:szCs w:val="22"/>
                                <w:lang w:val="uk-UA"/>
                              </w:rPr>
                              <w:t>(</w:t>
                            </w: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2</w:t>
                            </w:r>
                            <w:r w:rsidRPr="007D1090">
                              <w:rPr>
                                <w:sz w:val="22"/>
                                <w:szCs w:val="22"/>
                                <w:lang w:val="uk-U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4A703" id="_x0000_s1027" type="#_x0000_t202" style="position:absolute;left:0;text-align:left;margin-left:290.35pt;margin-top:43.85pt;width:29pt;height:20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" strokecolor="white [3212]">
                <v:textbox>
                  <w:txbxContent>
                    <w:p w14:paraId="6BDA5347" w14:textId="02150C51" w:rsidR="000D60D9" w:rsidRPr="007D1090" w:rsidRDefault="000D60D9">
                      <w:pPr>
                        <w:rPr>
                          <w:sz w:val="22"/>
                          <w:szCs w:val="22"/>
                        </w:rPr>
                      </w:pPr>
                      <w:r w:rsidRPr="007D1090">
                        <w:rPr>
                          <w:sz w:val="22"/>
                          <w:szCs w:val="22"/>
                          <w:lang w:val="uk-UA"/>
                        </w:rPr>
                        <w:t>(</w:t>
                      </w:r>
                      <w:r>
                        <w:rPr>
                          <w:sz w:val="22"/>
                          <w:szCs w:val="22"/>
                          <w:lang w:val="uk-UA"/>
                        </w:rPr>
                        <w:t>2</w:t>
                      </w:r>
                      <w:r w:rsidRPr="007D1090">
                        <w:rPr>
                          <w:sz w:val="22"/>
                          <w:szCs w:val="22"/>
                          <w:lang w:val="uk-U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75C9F" w:rsidRPr="00AD23A8">
        <w:rPr>
          <w:rFonts w:ascii="Cambria Math" w:hAnsi="Cambria Math" w:cs="Cambria Math"/>
          <w:color w:val="202124"/>
          <w:sz w:val="20"/>
          <w:szCs w:val="20"/>
          <w:shd w:val="clear" w:color="auto" w:fill="FFFFFF"/>
          <w:lang w:val="uk-UA"/>
        </w:rPr>
        <w:t>Задачу оптимального планирования тестов можно сформулировать слкдующим способом:</w:t>
      </w:r>
    </w:p>
    <w:p w14:paraId="4CC201B2" w14:textId="6F43B195" w:rsidR="00B75C9F" w:rsidRPr="00AD23A8" w:rsidRDefault="00213CC9" w:rsidP="00AD23A8">
      <w:pPr>
        <w:spacing w:before="120" w:afterLines="120" w:after="288" w:line="240" w:lineRule="auto"/>
        <w:ind w:firstLine="306"/>
        <w:jc w:val="both"/>
        <w:rPr>
          <w:rFonts w:eastAsiaTheme="minorEastAsia"/>
          <w:i/>
          <w:sz w:val="20"/>
          <w:szCs w:val="20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0"/>
                  <w:szCs w:val="20"/>
                  <w:lang w:val="ru-RU"/>
                </w:rPr>
              </m:ctrlPr>
            </m:accPr>
            <m:e>
              <m:r>
                <w:rPr>
                  <w:rFonts w:ascii="Cambria Math" w:hAnsi="Cambria Math"/>
                  <w:sz w:val="20"/>
                  <w:szCs w:val="20"/>
                  <w:lang w:val="ru-RU"/>
                </w:rPr>
                <m:t>Q</m:t>
              </m:r>
            </m:e>
          </m:acc>
          <m:r>
            <w:rPr>
              <w:rFonts w:ascii="Cambria Math" w:hAnsi="Cambria Math"/>
              <w:sz w:val="20"/>
              <w:szCs w:val="20"/>
              <w:lang w:val="ru-RU"/>
            </w:rPr>
            <m:t xml:space="preserve">→mⅈn          </m:t>
          </m:r>
          <m:r>
            <w:rPr>
              <w:rFonts w:ascii="Cambria Math" w:hAnsi="Cambria Math"/>
              <w:sz w:val="20"/>
              <w:szCs w:val="20"/>
              <w:lang w:val="uk-UA"/>
            </w:rPr>
            <m:t xml:space="preserve">при 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20"/>
                  <w:szCs w:val="20"/>
                  <w:lang w:val="uk-UA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i=1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0"/>
              <w:szCs w:val="20"/>
              <w:lang w:val="uk-UA"/>
            </w:rPr>
            <m:t>≤</m:t>
          </m:r>
          <m:r>
            <w:rPr>
              <w:rFonts w:ascii="Cambria Math" w:hAnsi="Cambria Math"/>
              <w:sz w:val="20"/>
              <w:szCs w:val="20"/>
              <w:lang w:val="en-US"/>
            </w:rPr>
            <m:t>R</m:t>
          </m:r>
        </m:oMath>
      </m:oMathPara>
    </w:p>
    <w:p w14:paraId="4DB281F6" w14:textId="15406734" w:rsidR="00292E83" w:rsidRPr="00AD23A8" w:rsidRDefault="00292E83" w:rsidP="00AD23A8">
      <w:pPr>
        <w:spacing w:afterLines="120" w:after="288" w:line="240" w:lineRule="auto"/>
        <w:ind w:firstLine="306"/>
        <w:jc w:val="both"/>
        <w:rPr>
          <w:iCs/>
          <w:sz w:val="20"/>
          <w:szCs w:val="20"/>
          <w:lang w:val="uk-UA"/>
        </w:rPr>
      </w:pPr>
      <w:r w:rsidRPr="00AD23A8">
        <w:rPr>
          <w:iCs/>
          <w:sz w:val="20"/>
          <w:szCs w:val="20"/>
          <w:lang w:val="uk-UA"/>
        </w:rPr>
        <w:t xml:space="preserve">где </w:t>
      </w:r>
      <w:r w:rsidRPr="00AD23A8">
        <w:rPr>
          <w:i/>
          <w:sz w:val="20"/>
          <w:szCs w:val="20"/>
          <w:lang w:val="en-US"/>
        </w:rPr>
        <w:t>R</w:t>
      </w:r>
      <w:r w:rsidRPr="00AD23A8">
        <w:rPr>
          <w:i/>
          <w:sz w:val="20"/>
          <w:szCs w:val="20"/>
          <w:lang w:val="ru-RU"/>
        </w:rPr>
        <w:t xml:space="preserve"> </w:t>
      </w:r>
      <w:r w:rsidR="00A621A3" w:rsidRPr="00AD23A8">
        <w:rPr>
          <w:iCs/>
          <w:sz w:val="20"/>
          <w:szCs w:val="20"/>
          <w:lang w:val="ru-RU"/>
        </w:rPr>
        <w:t>–</w:t>
      </w:r>
      <w:r w:rsidRPr="00AD23A8">
        <w:rPr>
          <w:iCs/>
          <w:sz w:val="20"/>
          <w:szCs w:val="20"/>
          <w:lang w:val="ru-RU"/>
        </w:rPr>
        <w:t xml:space="preserve"> </w:t>
      </w:r>
      <w:r w:rsidR="00A621A3" w:rsidRPr="00AD23A8">
        <w:rPr>
          <w:iCs/>
          <w:sz w:val="20"/>
          <w:szCs w:val="20"/>
          <w:lang w:val="uk-UA"/>
        </w:rPr>
        <w:t>максимально возможная суммарная сложность тестов. В такой постановке неизвестн</w:t>
      </w:r>
      <w:r w:rsidR="00AA344E" w:rsidRPr="00AD23A8">
        <w:rPr>
          <w:iCs/>
          <w:sz w:val="20"/>
          <w:szCs w:val="20"/>
          <w:lang w:val="uk-UA"/>
        </w:rPr>
        <w:t>ы</w:t>
      </w:r>
      <w:r w:rsidR="00A621A3" w:rsidRPr="00AD23A8">
        <w:rPr>
          <w:iCs/>
          <w:sz w:val="20"/>
          <w:szCs w:val="20"/>
          <w:lang w:val="uk-UA"/>
        </w:rPr>
        <w:t>ми являются величин</w:t>
      </w:r>
      <w:r w:rsidR="00AA344E" w:rsidRPr="00AD23A8">
        <w:rPr>
          <w:iCs/>
          <w:sz w:val="20"/>
          <w:szCs w:val="20"/>
          <w:lang w:val="ru-RU"/>
        </w:rPr>
        <w:t>ы</w:t>
      </w:r>
      <w:r w:rsidR="00A621A3" w:rsidRPr="00AD23A8">
        <w:rPr>
          <w:iCs/>
          <w:sz w:val="20"/>
          <w:szCs w:val="20"/>
          <w:lang w:val="uk-UA"/>
        </w:rPr>
        <w:t xml:space="preserve"> </w:t>
      </w:r>
      <w:r w:rsidR="00AA344E" w:rsidRPr="00AD23A8">
        <w:rPr>
          <w:iCs/>
          <w:sz w:val="20"/>
          <w:szCs w:val="20"/>
          <w:lang w:val="uk-UA"/>
        </w:rPr>
        <w:t xml:space="preserve"> </w:t>
      </w:r>
      <w:r w:rsidR="00AA344E" w:rsidRPr="00AD23A8">
        <w:rPr>
          <w:iCs/>
          <w:sz w:val="20"/>
          <w:szCs w:val="20"/>
          <w:lang w:val="en-US"/>
        </w:rPr>
        <w:t>K</w:t>
      </w:r>
      <w:r w:rsidR="00AA344E" w:rsidRPr="00AD23A8">
        <w:rPr>
          <w:iCs/>
          <w:sz w:val="20"/>
          <w:szCs w:val="20"/>
          <w:vertAlign w:val="subscript"/>
          <w:lang w:val="ru-RU"/>
        </w:rPr>
        <w:t>1</w:t>
      </w:r>
      <w:r w:rsidR="00AA344E" w:rsidRPr="00AD23A8">
        <w:rPr>
          <w:iCs/>
          <w:sz w:val="20"/>
          <w:szCs w:val="20"/>
          <w:lang w:val="ru-RU"/>
        </w:rPr>
        <w:t xml:space="preserve">, </w:t>
      </w:r>
      <w:r w:rsidR="00AA344E" w:rsidRPr="00AD23A8">
        <w:rPr>
          <w:iCs/>
          <w:sz w:val="20"/>
          <w:szCs w:val="20"/>
          <w:lang w:val="uk-UA"/>
        </w:rPr>
        <w:t>через котор</w:t>
      </w:r>
      <w:r w:rsidR="00AA344E" w:rsidRPr="00AD23A8">
        <w:rPr>
          <w:iCs/>
          <w:sz w:val="20"/>
          <w:szCs w:val="20"/>
          <w:lang w:val="ru-RU"/>
        </w:rPr>
        <w:t>ые мы до</w:t>
      </w:r>
      <w:r w:rsidR="00A530AE" w:rsidRPr="00AD23A8">
        <w:rPr>
          <w:iCs/>
          <w:sz w:val="20"/>
          <w:szCs w:val="20"/>
          <w:lang w:val="ru-RU"/>
        </w:rPr>
        <w:t>лжны выразить все остальные параметры. Можно выделить две задачи тестирования: прямую</w:t>
      </w:r>
      <w:r w:rsidR="00330C3F" w:rsidRPr="00AD23A8">
        <w:rPr>
          <w:iCs/>
          <w:sz w:val="20"/>
          <w:szCs w:val="20"/>
          <w:lang w:val="ru-RU"/>
        </w:rPr>
        <w:t xml:space="preserve"> – по заданным </w:t>
      </w:r>
      <w:r w:rsidR="00330C3F" w:rsidRPr="00AD23A8">
        <w:rPr>
          <w:iCs/>
          <w:sz w:val="20"/>
          <w:szCs w:val="20"/>
          <w:lang w:val="en-US"/>
        </w:rPr>
        <w:t>K</w:t>
      </w:r>
      <w:r w:rsidR="00330C3F" w:rsidRPr="00AD23A8">
        <w:rPr>
          <w:iCs/>
          <w:sz w:val="20"/>
          <w:szCs w:val="20"/>
          <w:vertAlign w:val="subscript"/>
          <w:lang w:val="ru-RU"/>
        </w:rPr>
        <w:t>1</w:t>
      </w:r>
      <w:r w:rsidR="00330C3F" w:rsidRPr="00AD23A8">
        <w:rPr>
          <w:iCs/>
          <w:sz w:val="20"/>
          <w:szCs w:val="20"/>
          <w:lang w:val="ru-RU"/>
        </w:rPr>
        <w:t xml:space="preserve"> определить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0"/>
                <w:szCs w:val="20"/>
                <w:lang w:val="ru-RU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Q</m:t>
            </m:r>
          </m:e>
        </m:acc>
      </m:oMath>
      <w:r w:rsidR="00056EB9" w:rsidRPr="00AD23A8">
        <w:rPr>
          <w:rFonts w:eastAsiaTheme="minorEastAsia"/>
          <w:iCs/>
          <w:sz w:val="20"/>
          <w:szCs w:val="20"/>
          <w:lang w:val="ru-RU"/>
        </w:rPr>
        <w:t xml:space="preserve"> и обратную – по информации о </w:t>
      </w:r>
      <m:oMath>
        <m:acc>
          <m:accPr>
            <m:chr m:val="̅"/>
            <m:ctrlPr>
              <w:rPr>
                <w:rFonts w:ascii="Cambria Math" w:hAnsi="Cambria Math"/>
                <w:i/>
                <w:iCs/>
                <w:sz w:val="20"/>
                <w:szCs w:val="20"/>
                <w:lang w:val="ru-RU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  <w:lang w:val="ru-RU"/>
              </w:rPr>
              <m:t>Q</m:t>
            </m:r>
          </m:e>
        </m:acc>
      </m:oMath>
      <w:r w:rsidR="008711A3" w:rsidRPr="00AD23A8">
        <w:rPr>
          <w:rFonts w:eastAsiaTheme="minorEastAsia"/>
          <w:iCs/>
          <w:sz w:val="20"/>
          <w:szCs w:val="20"/>
          <w:lang w:val="ru-RU"/>
        </w:rPr>
        <w:t xml:space="preserve"> определить </w:t>
      </w:r>
      <w:r w:rsidR="008711A3" w:rsidRPr="00AD23A8">
        <w:rPr>
          <w:iCs/>
          <w:sz w:val="20"/>
          <w:szCs w:val="20"/>
          <w:lang w:val="en-US"/>
        </w:rPr>
        <w:t>K</w:t>
      </w:r>
      <w:r w:rsidR="008711A3" w:rsidRPr="00AD23A8">
        <w:rPr>
          <w:iCs/>
          <w:sz w:val="20"/>
          <w:szCs w:val="20"/>
          <w:vertAlign w:val="subscript"/>
          <w:lang w:val="ru-RU"/>
        </w:rPr>
        <w:t>1</w:t>
      </w:r>
      <w:r w:rsidR="008711A3" w:rsidRPr="00AD23A8">
        <w:rPr>
          <w:iCs/>
          <w:sz w:val="20"/>
          <w:szCs w:val="20"/>
          <w:lang w:val="ru-RU"/>
        </w:rPr>
        <w:t xml:space="preserve">. Соединив выход программы с её ветвью </w:t>
      </w:r>
      <w:r w:rsidR="0006392D" w:rsidRPr="00AD23A8">
        <w:rPr>
          <w:iCs/>
          <w:sz w:val="20"/>
          <w:szCs w:val="20"/>
          <w:lang w:val="en-US"/>
        </w:rPr>
        <w:t>V</w:t>
      </w:r>
      <w:r w:rsidR="0006392D" w:rsidRPr="00AD23A8">
        <w:rPr>
          <w:iCs/>
          <w:sz w:val="20"/>
          <w:szCs w:val="20"/>
          <w:vertAlign w:val="subscript"/>
          <w:lang w:val="ru-RU"/>
        </w:rPr>
        <w:t>0</w:t>
      </w:r>
      <w:r w:rsidR="0006392D" w:rsidRPr="00AD23A8">
        <w:rPr>
          <w:iCs/>
          <w:sz w:val="20"/>
          <w:szCs w:val="20"/>
          <w:lang w:val="ru-RU"/>
        </w:rPr>
        <w:t xml:space="preserve">, </w:t>
      </w:r>
      <w:r w:rsidR="0006392D" w:rsidRPr="00AD23A8">
        <w:rPr>
          <w:iCs/>
          <w:sz w:val="20"/>
          <w:szCs w:val="20"/>
          <w:lang w:val="uk-UA"/>
        </w:rPr>
        <w:t>получим сильносвязанній граф.</w:t>
      </w:r>
    </w:p>
    <w:p w14:paraId="23AA37D6" w14:textId="6EFCDB0F" w:rsidR="0006392D" w:rsidRPr="00AD23A8" w:rsidRDefault="0006392D" w:rsidP="00AD23A8">
      <w:pPr>
        <w:spacing w:afterLines="120" w:after="288" w:line="240" w:lineRule="auto"/>
        <w:ind w:firstLine="306"/>
        <w:jc w:val="both"/>
        <w:rPr>
          <w:iCs/>
          <w:sz w:val="20"/>
          <w:szCs w:val="20"/>
          <w:lang w:val="ru-RU"/>
        </w:rPr>
      </w:pPr>
      <w:r w:rsidRPr="00AD23A8">
        <w:rPr>
          <w:iCs/>
          <w:sz w:val="20"/>
          <w:szCs w:val="20"/>
          <w:lang w:val="uk-UA"/>
        </w:rPr>
        <w:t xml:space="preserve"> Обозначим через</w:t>
      </w:r>
      <w:r w:rsidR="00087B54" w:rsidRPr="00AD23A8">
        <w:rPr>
          <w:iCs/>
          <w:sz w:val="20"/>
          <w:szCs w:val="20"/>
          <w:lang w:val="uk-UA"/>
        </w:rPr>
        <w:t xml:space="preserve"> </w:t>
      </w:r>
      <w:r w:rsidR="00087B54" w:rsidRPr="00AD23A8">
        <w:rPr>
          <w:iCs/>
          <w:sz w:val="20"/>
          <w:szCs w:val="20"/>
          <w:lang w:val="en-US"/>
        </w:rPr>
        <w:t>n</w:t>
      </w:r>
      <w:r w:rsidR="00087B54" w:rsidRPr="00AD23A8">
        <w:rPr>
          <w:iCs/>
          <w:sz w:val="20"/>
          <w:szCs w:val="20"/>
          <w:vertAlign w:val="subscript"/>
          <w:lang w:val="en-US"/>
        </w:rPr>
        <w:t>j</w:t>
      </w:r>
      <w:r w:rsidR="00087B54" w:rsidRPr="00AD23A8">
        <w:rPr>
          <w:iCs/>
          <w:sz w:val="20"/>
          <w:szCs w:val="20"/>
          <w:lang w:val="ru-RU"/>
        </w:rPr>
        <w:t>(</w:t>
      </w:r>
      <w:r w:rsidR="00087B54" w:rsidRPr="00AD23A8">
        <w:rPr>
          <w:iCs/>
          <w:sz w:val="20"/>
          <w:szCs w:val="20"/>
          <w:lang w:val="en-US"/>
        </w:rPr>
        <w:t>k</w:t>
      </w:r>
      <w:r w:rsidR="00087B54" w:rsidRPr="00AD23A8">
        <w:rPr>
          <w:iCs/>
          <w:sz w:val="20"/>
          <w:szCs w:val="20"/>
          <w:lang w:val="ru-RU"/>
        </w:rPr>
        <w:t>)</w:t>
      </w:r>
      <w:r w:rsidRPr="00AD23A8">
        <w:rPr>
          <w:iCs/>
          <w:sz w:val="20"/>
          <w:szCs w:val="20"/>
          <w:lang w:val="uk-UA"/>
        </w:rPr>
        <w:t xml:space="preserve"> </w:t>
      </w:r>
      <w:r w:rsidR="00776849" w:rsidRPr="00AD23A8">
        <w:rPr>
          <w:iCs/>
          <w:sz w:val="20"/>
          <w:szCs w:val="20"/>
          <w:lang w:val="uk-UA"/>
        </w:rPr>
        <w:t xml:space="preserve">количество активизаций </w:t>
      </w:r>
      <w:r w:rsidR="00776849" w:rsidRPr="00AD23A8">
        <w:rPr>
          <w:iCs/>
          <w:sz w:val="20"/>
          <w:szCs w:val="20"/>
          <w:lang w:val="en-US"/>
        </w:rPr>
        <w:t>j</w:t>
      </w:r>
      <w:r w:rsidR="00776849" w:rsidRPr="00AD23A8">
        <w:rPr>
          <w:iCs/>
          <w:sz w:val="20"/>
          <w:szCs w:val="20"/>
          <w:lang w:val="ru-RU"/>
        </w:rPr>
        <w:t xml:space="preserve"> </w:t>
      </w:r>
      <w:r w:rsidR="00776849" w:rsidRPr="00AD23A8">
        <w:rPr>
          <w:iCs/>
          <w:sz w:val="20"/>
          <w:szCs w:val="20"/>
          <w:lang w:val="uk-UA"/>
        </w:rPr>
        <w:t>ветви при общем количестве реализаций програм</w:t>
      </w:r>
      <w:r w:rsidR="00776849" w:rsidRPr="00AD23A8">
        <w:rPr>
          <w:iCs/>
          <w:sz w:val="20"/>
          <w:szCs w:val="20"/>
          <w:lang w:val="ru-RU"/>
        </w:rPr>
        <w:t xml:space="preserve">мы, равном </w:t>
      </w:r>
      <w:r w:rsidR="00776849" w:rsidRPr="00AD23A8">
        <w:rPr>
          <w:iCs/>
          <w:sz w:val="20"/>
          <w:szCs w:val="20"/>
          <w:lang w:val="en-US"/>
        </w:rPr>
        <w:t>K</w:t>
      </w:r>
      <w:r w:rsidR="00534B7B" w:rsidRPr="00AD23A8">
        <w:rPr>
          <w:iCs/>
          <w:sz w:val="20"/>
          <w:szCs w:val="20"/>
          <w:lang w:val="ru-RU"/>
        </w:rPr>
        <w:t xml:space="preserve">. </w:t>
      </w:r>
      <w:r w:rsidR="00534B7B" w:rsidRPr="00AD23A8">
        <w:rPr>
          <w:iCs/>
          <w:sz w:val="20"/>
          <w:szCs w:val="20"/>
          <w:lang w:val="uk-UA"/>
        </w:rPr>
        <w:t>Записав для каждого узла</w:t>
      </w:r>
      <w:r w:rsidR="00CA717C" w:rsidRPr="00AD23A8">
        <w:rPr>
          <w:iCs/>
          <w:sz w:val="20"/>
          <w:szCs w:val="20"/>
          <w:lang w:val="ru-RU"/>
        </w:rPr>
        <w:t xml:space="preserve"> </w:t>
      </w:r>
      <w:r w:rsidR="00CA717C" w:rsidRPr="00AD23A8">
        <w:rPr>
          <w:iCs/>
          <w:sz w:val="20"/>
          <w:szCs w:val="20"/>
          <w:lang w:val="en-US"/>
        </w:rPr>
        <w:t>U</w:t>
      </w:r>
      <w:r w:rsidR="00CA717C" w:rsidRPr="00AD23A8">
        <w:rPr>
          <w:iCs/>
          <w:sz w:val="20"/>
          <w:szCs w:val="20"/>
          <w:vertAlign w:val="subscript"/>
          <w:lang w:val="ru-RU"/>
        </w:rPr>
        <w:t>1</w:t>
      </w:r>
      <w:r w:rsidR="00534B7B" w:rsidRPr="00AD23A8">
        <w:rPr>
          <w:iCs/>
          <w:sz w:val="20"/>
          <w:szCs w:val="20"/>
          <w:lang w:val="uk-UA"/>
        </w:rPr>
        <w:t xml:space="preserve"> </w:t>
      </w:r>
      <w:r w:rsidR="00CA717C" w:rsidRPr="00AD23A8">
        <w:rPr>
          <w:iCs/>
          <w:sz w:val="20"/>
          <w:szCs w:val="20"/>
          <w:lang w:val="uk-UA"/>
        </w:rPr>
        <w:t>у</w:t>
      </w:r>
      <w:r w:rsidR="00534B7B" w:rsidRPr="00AD23A8">
        <w:rPr>
          <w:iCs/>
          <w:sz w:val="20"/>
          <w:szCs w:val="20"/>
          <w:lang w:val="uk-UA"/>
        </w:rPr>
        <w:t xml:space="preserve">равнение Кирхгофа, получим систему из </w:t>
      </w:r>
      <w:r w:rsidR="00534B7B" w:rsidRPr="00AD23A8">
        <w:rPr>
          <w:iCs/>
          <w:sz w:val="20"/>
          <w:szCs w:val="20"/>
          <w:lang w:val="ru-RU"/>
        </w:rPr>
        <w:t>2</w:t>
      </w:r>
      <w:r w:rsidR="00534B7B" w:rsidRPr="00AD23A8">
        <w:rPr>
          <w:iCs/>
          <w:sz w:val="20"/>
          <w:szCs w:val="20"/>
          <w:lang w:val="en-US"/>
        </w:rPr>
        <w:t>n</w:t>
      </w:r>
      <w:r w:rsidR="00534B7B" w:rsidRPr="00AD23A8">
        <w:rPr>
          <w:iCs/>
          <w:sz w:val="20"/>
          <w:szCs w:val="20"/>
          <w:lang w:val="ru-RU"/>
        </w:rPr>
        <w:t xml:space="preserve">+2 </w:t>
      </w:r>
      <w:r w:rsidR="00534B7B" w:rsidRPr="00AD23A8">
        <w:rPr>
          <w:iCs/>
          <w:sz w:val="20"/>
          <w:szCs w:val="20"/>
          <w:lang w:val="uk-UA"/>
        </w:rPr>
        <w:t xml:space="preserve">уравнений с </w:t>
      </w:r>
      <w:r w:rsidR="00534B7B" w:rsidRPr="00AD23A8">
        <w:rPr>
          <w:iCs/>
          <w:sz w:val="20"/>
          <w:szCs w:val="20"/>
          <w:lang w:val="ru-RU"/>
        </w:rPr>
        <w:t>3</w:t>
      </w:r>
      <w:r w:rsidR="00534B7B" w:rsidRPr="00AD23A8">
        <w:rPr>
          <w:iCs/>
          <w:sz w:val="20"/>
          <w:szCs w:val="20"/>
          <w:lang w:val="en-US"/>
        </w:rPr>
        <w:t>n</w:t>
      </w:r>
      <w:r w:rsidR="00534B7B" w:rsidRPr="00AD23A8">
        <w:rPr>
          <w:iCs/>
          <w:sz w:val="20"/>
          <w:szCs w:val="20"/>
          <w:lang w:val="ru-RU"/>
        </w:rPr>
        <w:t xml:space="preserve">+3 </w:t>
      </w:r>
      <w:r w:rsidR="00534B7B" w:rsidRPr="00AD23A8">
        <w:rPr>
          <w:iCs/>
          <w:sz w:val="20"/>
          <w:szCs w:val="20"/>
          <w:lang w:val="uk-UA"/>
        </w:rPr>
        <w:t>неизвестн</w:t>
      </w:r>
      <w:r w:rsidR="00534B7B" w:rsidRPr="00AD23A8">
        <w:rPr>
          <w:iCs/>
          <w:sz w:val="20"/>
          <w:szCs w:val="20"/>
          <w:lang w:val="ru-RU"/>
        </w:rPr>
        <w:t>ы</w:t>
      </w:r>
      <w:r w:rsidR="00534B7B" w:rsidRPr="00AD23A8">
        <w:rPr>
          <w:iCs/>
          <w:sz w:val="20"/>
          <w:szCs w:val="20"/>
          <w:lang w:val="uk-UA"/>
        </w:rPr>
        <w:t>ми.</w:t>
      </w:r>
      <w:r w:rsidR="00B97F70" w:rsidRPr="00AD23A8">
        <w:rPr>
          <w:iCs/>
          <w:sz w:val="20"/>
          <w:szCs w:val="20"/>
          <w:lang w:val="uk-UA"/>
        </w:rPr>
        <w:t xml:space="preserve"> Следовательно, система содержит </w:t>
      </w:r>
      <w:r w:rsidR="00B97F70" w:rsidRPr="00AD23A8">
        <w:rPr>
          <w:iCs/>
          <w:sz w:val="20"/>
          <w:szCs w:val="20"/>
          <w:lang w:val="en-US"/>
        </w:rPr>
        <w:t>n</w:t>
      </w:r>
      <w:r w:rsidR="00B97F70" w:rsidRPr="00AD23A8">
        <w:rPr>
          <w:iCs/>
          <w:sz w:val="20"/>
          <w:szCs w:val="20"/>
          <w:lang w:val="ru-RU"/>
        </w:rPr>
        <w:t xml:space="preserve"> </w:t>
      </w:r>
      <w:r w:rsidR="00B97F70" w:rsidRPr="00AD23A8">
        <w:rPr>
          <w:iCs/>
          <w:sz w:val="20"/>
          <w:szCs w:val="20"/>
          <w:lang w:val="uk-UA"/>
        </w:rPr>
        <w:t>свободных неизвестн</w:t>
      </w:r>
      <w:r w:rsidR="00B97F70" w:rsidRPr="00AD23A8">
        <w:rPr>
          <w:iCs/>
          <w:sz w:val="20"/>
          <w:szCs w:val="20"/>
          <w:lang w:val="ru-RU"/>
        </w:rPr>
        <w:t>ых (способ их выделения основан на построении основного дерева графа)</w:t>
      </w:r>
      <w:r w:rsidR="00856DB4" w:rsidRPr="00AD23A8">
        <w:rPr>
          <w:iCs/>
          <w:sz w:val="20"/>
          <w:szCs w:val="20"/>
          <w:lang w:val="ru-RU"/>
        </w:rPr>
        <w:t>.</w:t>
      </w:r>
    </w:p>
    <w:p w14:paraId="0757B0A9" w14:textId="14EFB9F8" w:rsidR="00F64EB5" w:rsidRPr="00AD23A8" w:rsidRDefault="005C0323" w:rsidP="00AD23A8">
      <w:pPr>
        <w:spacing w:afterLines="120" w:after="288" w:line="240" w:lineRule="auto"/>
        <w:ind w:firstLine="306"/>
        <w:jc w:val="both"/>
        <w:rPr>
          <w:iCs/>
          <w:sz w:val="20"/>
          <w:szCs w:val="20"/>
          <w:lang w:val="ru-RU"/>
        </w:rPr>
      </w:pPr>
      <w:r w:rsidRPr="00AD23A8">
        <w:rPr>
          <w:rFonts w:ascii="Cambria Math" w:hAnsi="Cambria Math"/>
          <w:i/>
          <w:noProof/>
          <w:sz w:val="20"/>
          <w:szCs w:val="20"/>
          <w:lang w:val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B0F5B23" wp14:editId="5719E244">
                <wp:simplePos x="0" y="0"/>
                <wp:positionH relativeFrom="column">
                  <wp:posOffset>5590540</wp:posOffset>
                </wp:positionH>
                <wp:positionV relativeFrom="paragraph">
                  <wp:posOffset>1069340</wp:posOffset>
                </wp:positionV>
                <wp:extent cx="368300" cy="259080"/>
                <wp:effectExtent l="0" t="0" r="12700" b="26670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2B8E3" w14:textId="21EFB0FC" w:rsidR="005C0323" w:rsidRPr="007D1090" w:rsidRDefault="005C0323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D1090">
                              <w:rPr>
                                <w:sz w:val="22"/>
                                <w:szCs w:val="22"/>
                                <w:lang w:val="uk-UA"/>
                              </w:rPr>
                              <w:t>(</w:t>
                            </w: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3</w:t>
                            </w:r>
                            <w:r w:rsidRPr="007D1090">
                              <w:rPr>
                                <w:sz w:val="22"/>
                                <w:szCs w:val="22"/>
                                <w:lang w:val="uk-U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F5B23" id="Надпись 3" o:spid="_x0000_s1028" type="#_x0000_t202" style="position:absolute;left:0;text-align:left;margin-left:440.2pt;margin-top:84.2pt;width:29pt;height:20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" strokecolor="white [3212]">
                <v:textbox>
                  <w:txbxContent>
                    <w:p w14:paraId="2CE2B8E3" w14:textId="21EFB0FC" w:rsidR="005C0323" w:rsidRPr="007D1090" w:rsidRDefault="005C0323">
                      <w:pPr>
                        <w:rPr>
                          <w:sz w:val="22"/>
                          <w:szCs w:val="22"/>
                        </w:rPr>
                      </w:pPr>
                      <w:r w:rsidRPr="007D1090">
                        <w:rPr>
                          <w:sz w:val="22"/>
                          <w:szCs w:val="22"/>
                          <w:lang w:val="uk-UA"/>
                        </w:rPr>
                        <w:t>(</w:t>
                      </w:r>
                      <w:r>
                        <w:rPr>
                          <w:sz w:val="22"/>
                          <w:szCs w:val="22"/>
                          <w:lang w:val="uk-UA"/>
                        </w:rPr>
                        <w:t>3</w:t>
                      </w:r>
                      <w:r w:rsidRPr="007D1090">
                        <w:rPr>
                          <w:sz w:val="22"/>
                          <w:szCs w:val="22"/>
                          <w:lang w:val="uk-U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61930" w:rsidRPr="00AD23A8">
        <w:rPr>
          <w:iCs/>
          <w:sz w:val="20"/>
          <w:szCs w:val="20"/>
          <w:lang w:val="ru-RU"/>
        </w:rPr>
        <w:t xml:space="preserve">Таким образом если задать </w:t>
      </w:r>
      <w:r w:rsidR="00061930" w:rsidRPr="00AD23A8">
        <w:rPr>
          <w:iCs/>
          <w:sz w:val="20"/>
          <w:szCs w:val="20"/>
          <w:lang w:val="en-US"/>
        </w:rPr>
        <w:t>K</w:t>
      </w:r>
      <w:r w:rsidR="00061930" w:rsidRPr="00AD23A8">
        <w:rPr>
          <w:iCs/>
          <w:sz w:val="20"/>
          <w:szCs w:val="20"/>
          <w:lang w:val="ru-RU"/>
        </w:rPr>
        <w:t xml:space="preserve"> </w:t>
      </w:r>
      <w:r w:rsidR="00061930" w:rsidRPr="00AD23A8">
        <w:rPr>
          <w:iCs/>
          <w:sz w:val="20"/>
          <w:szCs w:val="20"/>
          <w:lang w:val="uk-UA"/>
        </w:rPr>
        <w:t xml:space="preserve">и </w:t>
      </w:r>
      <w:r w:rsidR="00061930" w:rsidRPr="00AD23A8">
        <w:rPr>
          <w:iCs/>
          <w:sz w:val="20"/>
          <w:szCs w:val="20"/>
          <w:lang w:val="en-US"/>
        </w:rPr>
        <w:t>c</w:t>
      </w:r>
      <w:r w:rsidR="00061930" w:rsidRPr="00AD23A8">
        <w:rPr>
          <w:iCs/>
          <w:sz w:val="20"/>
          <w:szCs w:val="20"/>
          <w:vertAlign w:val="subscript"/>
          <w:lang w:val="ru-RU"/>
        </w:rPr>
        <w:t>1</w:t>
      </w:r>
      <w:r w:rsidR="00061930" w:rsidRPr="00AD23A8">
        <w:rPr>
          <w:iCs/>
          <w:sz w:val="20"/>
          <w:szCs w:val="20"/>
          <w:lang w:val="ru-RU"/>
        </w:rPr>
        <w:t xml:space="preserve">, </w:t>
      </w:r>
      <w:r w:rsidR="00061930" w:rsidRPr="00AD23A8">
        <w:rPr>
          <w:iCs/>
          <w:sz w:val="20"/>
          <w:szCs w:val="20"/>
          <w:lang w:val="uk-UA"/>
        </w:rPr>
        <w:t xml:space="preserve">то </w:t>
      </w:r>
      <w:r w:rsidR="00061930" w:rsidRPr="00AD23A8">
        <w:rPr>
          <w:iCs/>
          <w:sz w:val="20"/>
          <w:szCs w:val="20"/>
          <w:lang w:val="ru-RU"/>
        </w:rPr>
        <w:t xml:space="preserve">определяются все </w:t>
      </w:r>
      <w:r w:rsidR="00CA717C" w:rsidRPr="00AD23A8">
        <w:rPr>
          <w:iCs/>
          <w:sz w:val="20"/>
          <w:szCs w:val="20"/>
          <w:lang w:val="en-US"/>
        </w:rPr>
        <w:t>n</w:t>
      </w:r>
      <w:r w:rsidR="00CA717C" w:rsidRPr="00AD23A8">
        <w:rPr>
          <w:iCs/>
          <w:sz w:val="20"/>
          <w:szCs w:val="20"/>
          <w:vertAlign w:val="subscript"/>
          <w:lang w:val="en-US"/>
        </w:rPr>
        <w:t>j</w:t>
      </w:r>
      <w:r w:rsidR="00CA717C" w:rsidRPr="00AD23A8">
        <w:rPr>
          <w:iCs/>
          <w:sz w:val="20"/>
          <w:szCs w:val="20"/>
          <w:lang w:val="ru-RU"/>
        </w:rPr>
        <w:t>(</w:t>
      </w:r>
      <w:r w:rsidR="00CA717C" w:rsidRPr="00AD23A8">
        <w:rPr>
          <w:iCs/>
          <w:sz w:val="20"/>
          <w:szCs w:val="20"/>
          <w:lang w:val="en-US"/>
        </w:rPr>
        <w:t>k</w:t>
      </w:r>
      <w:r w:rsidR="00CA717C" w:rsidRPr="00AD23A8">
        <w:rPr>
          <w:iCs/>
          <w:sz w:val="20"/>
          <w:szCs w:val="20"/>
          <w:lang w:val="ru-RU"/>
        </w:rPr>
        <w:t>)</w:t>
      </w:r>
      <w:r w:rsidR="00F64EB5" w:rsidRPr="00AD23A8">
        <w:rPr>
          <w:iCs/>
          <w:sz w:val="20"/>
          <w:szCs w:val="20"/>
          <w:lang w:val="ru-RU"/>
        </w:rPr>
        <w:t>. Положив последовательно с</w:t>
      </w:r>
      <w:r w:rsidR="00F64EB5" w:rsidRPr="00AD23A8">
        <w:rPr>
          <w:iCs/>
          <w:sz w:val="20"/>
          <w:szCs w:val="20"/>
          <w:vertAlign w:val="subscript"/>
          <w:lang w:val="ru-RU"/>
        </w:rPr>
        <w:t>1</w:t>
      </w:r>
      <w:r w:rsidR="00F64EB5" w:rsidRPr="00AD23A8">
        <w:rPr>
          <w:iCs/>
          <w:sz w:val="20"/>
          <w:szCs w:val="20"/>
          <w:lang w:val="ru-RU"/>
        </w:rPr>
        <w:t xml:space="preserve"> = 1</w:t>
      </w:r>
      <w:r w:rsidR="002C3978" w:rsidRPr="00AD23A8">
        <w:rPr>
          <w:iCs/>
          <w:sz w:val="20"/>
          <w:szCs w:val="20"/>
          <w:lang w:val="ru-RU"/>
        </w:rPr>
        <w:t>,</w:t>
      </w:r>
      <w:r w:rsidR="00F64EB5" w:rsidRPr="00AD23A8">
        <w:rPr>
          <w:iCs/>
          <w:sz w:val="20"/>
          <w:szCs w:val="20"/>
          <w:lang w:val="ru-RU"/>
        </w:rPr>
        <w:t xml:space="preserve"> мы тем сам</w:t>
      </w:r>
      <w:r w:rsidR="001555E7" w:rsidRPr="00AD23A8">
        <w:rPr>
          <w:iCs/>
          <w:sz w:val="20"/>
          <w:szCs w:val="20"/>
          <w:lang w:val="ru-RU"/>
        </w:rPr>
        <w:t>ым выделим конкретный вычислительный путь.</w:t>
      </w:r>
    </w:p>
    <w:p w14:paraId="11EB2AB3" w14:textId="261F59E6" w:rsidR="000339C7" w:rsidRPr="00AD23A8" w:rsidRDefault="000B3F2A" w:rsidP="00AD23A8">
      <w:pPr>
        <w:spacing w:afterLines="120" w:after="288" w:line="240" w:lineRule="auto"/>
        <w:ind w:firstLine="306"/>
        <w:jc w:val="both"/>
        <w:rPr>
          <w:iCs/>
          <w:sz w:val="20"/>
          <w:szCs w:val="20"/>
          <w:lang w:val="uk-UA"/>
        </w:rPr>
      </w:pPr>
      <w:r w:rsidRPr="00AD23A8">
        <w:rPr>
          <w:rFonts w:ascii="Cambria Math" w:hAnsi="Cambria Math"/>
          <w:i/>
          <w:noProof/>
          <w:sz w:val="20"/>
          <w:szCs w:val="20"/>
          <w:lang w:val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EFB55E5" wp14:editId="5B174F6B">
                <wp:simplePos x="0" y="0"/>
                <wp:positionH relativeFrom="column">
                  <wp:posOffset>3730955</wp:posOffset>
                </wp:positionH>
                <wp:positionV relativeFrom="paragraph">
                  <wp:posOffset>1033246</wp:posOffset>
                </wp:positionV>
                <wp:extent cx="368300" cy="259080"/>
                <wp:effectExtent l="0" t="0" r="12700" b="2667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2BD86" w14:textId="3EAFDC57" w:rsidR="000B3F2A" w:rsidRPr="007D1090" w:rsidRDefault="000B3F2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D1090">
                              <w:rPr>
                                <w:sz w:val="22"/>
                                <w:szCs w:val="22"/>
                                <w:lang w:val="uk-UA"/>
                              </w:rPr>
                              <w:t>(</w:t>
                            </w: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3</w:t>
                            </w:r>
                            <w:r w:rsidRPr="007D1090">
                              <w:rPr>
                                <w:sz w:val="22"/>
                                <w:szCs w:val="22"/>
                                <w:lang w:val="uk-U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B55E5" id="Надпись 6" o:spid="_x0000_s1029" type="#_x0000_t202" style="position:absolute;left:0;text-align:left;margin-left:293.8pt;margin-top:81.35pt;width:29pt;height:20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" strokecolor="white [3212]">
                <v:textbox>
                  <w:txbxContent>
                    <w:p w14:paraId="2892BD86" w14:textId="3EAFDC57" w:rsidR="000B3F2A" w:rsidRPr="007D1090" w:rsidRDefault="000B3F2A">
                      <w:pPr>
                        <w:rPr>
                          <w:sz w:val="22"/>
                          <w:szCs w:val="22"/>
                        </w:rPr>
                      </w:pPr>
                      <w:r w:rsidRPr="007D1090">
                        <w:rPr>
                          <w:sz w:val="22"/>
                          <w:szCs w:val="22"/>
                          <w:lang w:val="uk-UA"/>
                        </w:rPr>
                        <w:t>(</w:t>
                      </w:r>
                      <w:r>
                        <w:rPr>
                          <w:sz w:val="22"/>
                          <w:szCs w:val="22"/>
                          <w:lang w:val="uk-UA"/>
                        </w:rPr>
                        <w:t>3</w:t>
                      </w:r>
                      <w:r w:rsidRPr="007D1090">
                        <w:rPr>
                          <w:sz w:val="22"/>
                          <w:szCs w:val="22"/>
                          <w:lang w:val="uk-U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339C7" w:rsidRPr="00AD23A8">
        <w:rPr>
          <w:iCs/>
          <w:sz w:val="20"/>
          <w:szCs w:val="20"/>
          <w:lang w:val="ru-RU"/>
        </w:rPr>
        <w:t xml:space="preserve">Будем считать, что для всех </w:t>
      </w:r>
      <w:r w:rsidR="000339C7" w:rsidRPr="00AD23A8">
        <w:rPr>
          <w:iCs/>
          <w:sz w:val="20"/>
          <w:szCs w:val="20"/>
          <w:lang w:val="en-US"/>
        </w:rPr>
        <w:t>j</w:t>
      </w:r>
      <w:r w:rsidR="000339C7" w:rsidRPr="00AD23A8">
        <w:rPr>
          <w:iCs/>
          <w:sz w:val="20"/>
          <w:szCs w:val="20"/>
          <w:vertAlign w:val="subscript"/>
          <w:lang w:val="ru-RU"/>
        </w:rPr>
        <w:t>1</w:t>
      </w:r>
      <w:r w:rsidR="000339C7" w:rsidRPr="00AD23A8">
        <w:rPr>
          <w:iCs/>
          <w:sz w:val="20"/>
          <w:szCs w:val="20"/>
          <w:lang w:val="en-US"/>
        </w:rPr>
        <w:t>b</w:t>
      </w:r>
      <w:r w:rsidR="000339C7" w:rsidRPr="00AD23A8">
        <w:rPr>
          <w:iCs/>
          <w:sz w:val="20"/>
          <w:szCs w:val="20"/>
          <w:vertAlign w:val="subscript"/>
          <w:lang w:val="en-US"/>
        </w:rPr>
        <w:t>j</w:t>
      </w:r>
      <w:r w:rsidR="000339C7" w:rsidRPr="00AD23A8">
        <w:rPr>
          <w:iCs/>
          <w:sz w:val="20"/>
          <w:szCs w:val="20"/>
          <w:vertAlign w:val="subscript"/>
          <w:lang w:val="ru-RU"/>
        </w:rPr>
        <w:t>,0</w:t>
      </w:r>
      <w:r w:rsidR="000339C7" w:rsidRPr="00AD23A8">
        <w:rPr>
          <w:iCs/>
          <w:sz w:val="20"/>
          <w:szCs w:val="20"/>
          <w:lang w:val="ru-RU"/>
        </w:rPr>
        <w:t xml:space="preserve"> </w:t>
      </w:r>
      <w:r w:rsidR="000339C7" w:rsidRPr="00AD23A8">
        <w:rPr>
          <w:iCs/>
          <w:sz w:val="20"/>
          <w:szCs w:val="20"/>
          <w:lang w:val="uk-UA"/>
        </w:rPr>
        <w:t>известн</w:t>
      </w:r>
      <w:r w:rsidR="000339C7" w:rsidRPr="00AD23A8">
        <w:rPr>
          <w:iCs/>
          <w:sz w:val="20"/>
          <w:szCs w:val="20"/>
          <w:lang w:val="ru-RU"/>
        </w:rPr>
        <w:t>ы</w:t>
      </w:r>
      <w:r w:rsidR="004C3F93" w:rsidRPr="00AD23A8">
        <w:rPr>
          <w:iCs/>
          <w:sz w:val="20"/>
          <w:szCs w:val="20"/>
          <w:lang w:val="ru-RU"/>
        </w:rPr>
        <w:t xml:space="preserve"> – это эффективность обработки ветви до тестирования. Разоьъем множество допустимых значений ветви</w:t>
      </w:r>
      <w:r w:rsidR="00D90BC1" w:rsidRPr="00AD23A8">
        <w:rPr>
          <w:iCs/>
          <w:sz w:val="20"/>
          <w:szCs w:val="20"/>
          <w:lang w:val="ru-RU"/>
        </w:rPr>
        <w:t xml:space="preserve"> (</w:t>
      </w:r>
      <w:r w:rsidR="00D90BC1" w:rsidRPr="00AD23A8">
        <w:rPr>
          <w:iCs/>
          <w:sz w:val="20"/>
          <w:szCs w:val="20"/>
          <w:lang w:val="en-US"/>
        </w:rPr>
        <w:t>D</w:t>
      </w:r>
      <w:r w:rsidR="00D90BC1" w:rsidRPr="00AD23A8">
        <w:rPr>
          <w:iCs/>
          <w:sz w:val="20"/>
          <w:szCs w:val="20"/>
          <w:vertAlign w:val="subscript"/>
          <w:lang w:val="en-US"/>
        </w:rPr>
        <w:t>j</w:t>
      </w:r>
      <w:r w:rsidR="00D90BC1" w:rsidRPr="00AD23A8">
        <w:rPr>
          <w:iCs/>
          <w:sz w:val="20"/>
          <w:szCs w:val="20"/>
          <w:lang w:val="ru-RU"/>
        </w:rPr>
        <w:t xml:space="preserve">) </w:t>
      </w:r>
      <w:r w:rsidR="00D90BC1" w:rsidRPr="00AD23A8">
        <w:rPr>
          <w:iCs/>
          <w:sz w:val="20"/>
          <w:szCs w:val="20"/>
          <w:lang w:val="uk-UA"/>
        </w:rPr>
        <w:t>на непересекающиеся подмножества дан</w:t>
      </w:r>
      <w:r w:rsidR="00D90BC1" w:rsidRPr="00AD23A8">
        <w:rPr>
          <w:iCs/>
          <w:sz w:val="20"/>
          <w:szCs w:val="20"/>
          <w:lang w:val="ru-RU"/>
        </w:rPr>
        <w:t xml:space="preserve">ых, каждое из которых </w:t>
      </w:r>
      <w:r w:rsidR="003C7E9C" w:rsidRPr="00AD23A8">
        <w:rPr>
          <w:iCs/>
          <w:sz w:val="20"/>
          <w:szCs w:val="20"/>
          <w:lang w:val="ru-RU"/>
        </w:rPr>
        <w:t>может вызвать появление ошибки в ветви и каждое из подмножеств равновероятное по использованию. В этих предроложениях мы приходим к простейшой линейной форме</w:t>
      </w:r>
      <w:r w:rsidR="00443BD4" w:rsidRPr="00AD23A8">
        <w:rPr>
          <w:iCs/>
          <w:sz w:val="20"/>
          <w:szCs w:val="20"/>
          <w:lang w:val="ru-RU"/>
        </w:rPr>
        <w:t xml:space="preserve"> учета результатов тестирования</w:t>
      </w:r>
    </w:p>
    <w:p w14:paraId="47C7CE06" w14:textId="7B8341B5" w:rsidR="00676D1A" w:rsidRPr="00AD23A8" w:rsidRDefault="00213CC9" w:rsidP="000B3F2A">
      <w:pPr>
        <w:spacing w:before="120" w:afterLines="120" w:after="288" w:line="240" w:lineRule="auto"/>
        <w:ind w:firstLine="306"/>
        <w:jc w:val="center"/>
        <w:rPr>
          <w:rFonts w:eastAsiaTheme="minorEastAsia"/>
          <w:i/>
          <w:iCs/>
          <w:sz w:val="20"/>
          <w:szCs w:val="20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  <w:lang w:val="uk-UA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  <w:lang w:val="uk-UA"/>
              </w:rPr>
              <m:t>j,0</m:t>
            </m:r>
          </m:sub>
        </m:sSub>
        <m:r>
          <w:rPr>
            <w:rFonts w:ascii="Cambria Math" w:hAnsi="Cambria Math"/>
            <w:sz w:val="20"/>
            <w:szCs w:val="20"/>
            <w:lang w:val="uk-UA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  <w:lang w:val="uk-UA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uk-UA"/>
              </w:rPr>
              <m:t>b</m:t>
            </m:r>
          </m:e>
          <m:sub>
            <m:r>
              <w:rPr>
                <w:rFonts w:ascii="Cambria Math" w:hAnsi="Cambria Math"/>
                <w:sz w:val="20"/>
                <w:szCs w:val="20"/>
                <w:lang w:val="uk-UA"/>
              </w:rPr>
              <m:t>j,0</m:t>
            </m:r>
          </m:sub>
        </m:sSub>
        <m:r>
          <w:rPr>
            <w:rFonts w:ascii="Cambria Math" w:hAnsi="Cambria Math"/>
            <w:sz w:val="20"/>
            <w:szCs w:val="20"/>
            <w:lang w:val="uk-UA"/>
          </w:rPr>
          <m:t>-s</m:t>
        </m:r>
        <m:sSub>
          <m:sSubPr>
            <m:ctrlPr>
              <w:rPr>
                <w:rFonts w:ascii="Cambria Math" w:hAnsi="Cambria Math"/>
                <w:i/>
                <w:iCs/>
                <w:sz w:val="20"/>
                <w:szCs w:val="20"/>
                <w:lang w:val="uk-UA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val="uk-UA"/>
              </w:rPr>
              <m:t>*β</m:t>
            </m:r>
          </m:e>
          <m:sub>
            <m:r>
              <w:rPr>
                <w:rFonts w:ascii="Cambria Math" w:hAnsi="Cambria Math"/>
                <w:sz w:val="20"/>
                <w:szCs w:val="20"/>
                <w:lang w:val="uk-UA"/>
              </w:rPr>
              <m:t>j</m:t>
            </m:r>
          </m:sub>
        </m:sSub>
      </m:oMath>
      <w:r w:rsidR="00BC326F" w:rsidRPr="00AD23A8">
        <w:rPr>
          <w:rFonts w:eastAsiaTheme="minorEastAsia"/>
          <w:i/>
          <w:iCs/>
          <w:sz w:val="20"/>
          <w:szCs w:val="20"/>
          <w:lang w:val="ru-RU"/>
        </w:rPr>
        <w:t xml:space="preserve">  ,</w:t>
      </w:r>
    </w:p>
    <w:p w14:paraId="740F86CD" w14:textId="22C2CC2B" w:rsidR="00676D1A" w:rsidRPr="00AD23A8" w:rsidRDefault="00183C42" w:rsidP="00AD23A8">
      <w:pPr>
        <w:spacing w:afterLines="120" w:after="288" w:line="240" w:lineRule="auto"/>
        <w:jc w:val="both"/>
        <w:rPr>
          <w:rFonts w:eastAsiaTheme="minorEastAsia"/>
          <w:sz w:val="20"/>
          <w:szCs w:val="20"/>
          <w:lang w:val="ru-RU"/>
        </w:rPr>
      </w:pPr>
      <w:r w:rsidRPr="00AD23A8">
        <w:rPr>
          <w:rFonts w:eastAsiaTheme="minorEastAsia"/>
          <w:sz w:val="20"/>
          <w:szCs w:val="20"/>
          <w:lang w:val="uk-UA"/>
        </w:rPr>
        <w:t xml:space="preserve">где </w:t>
      </w:r>
      <w:r w:rsidRPr="00AD23A8">
        <w:rPr>
          <w:rFonts w:eastAsiaTheme="minorEastAsia"/>
          <w:sz w:val="20"/>
          <w:szCs w:val="20"/>
          <w:lang w:val="en-US"/>
        </w:rPr>
        <w:t>b</w:t>
      </w:r>
      <w:r w:rsidRPr="00AD23A8">
        <w:rPr>
          <w:rFonts w:eastAsiaTheme="minorEastAsia"/>
          <w:sz w:val="20"/>
          <w:szCs w:val="20"/>
          <w:vertAlign w:val="subscript"/>
          <w:lang w:val="en-US"/>
        </w:rPr>
        <w:t>j</w:t>
      </w:r>
      <w:r w:rsidRPr="00AD23A8">
        <w:rPr>
          <w:rFonts w:eastAsiaTheme="minorEastAsia"/>
          <w:sz w:val="20"/>
          <w:szCs w:val="20"/>
          <w:lang w:val="ru-RU"/>
        </w:rPr>
        <w:t xml:space="preserve"> зависит отмодуля и свойств даных.</w:t>
      </w:r>
    </w:p>
    <w:p w14:paraId="39DC598C" w14:textId="15F208AB" w:rsidR="00183C42" w:rsidRPr="00AD23A8" w:rsidRDefault="008810CD" w:rsidP="00AD23A8">
      <w:pPr>
        <w:spacing w:before="120" w:afterLines="120" w:after="288" w:line="240" w:lineRule="auto"/>
        <w:jc w:val="both"/>
        <w:rPr>
          <w:rFonts w:eastAsiaTheme="minorEastAsia"/>
          <w:sz w:val="20"/>
          <w:szCs w:val="20"/>
          <w:lang w:val="ru-RU"/>
        </w:rPr>
      </w:pPr>
      <w:proofErr w:type="gramStart"/>
      <w:r w:rsidRPr="00AD23A8">
        <w:rPr>
          <w:rFonts w:eastAsiaTheme="minorEastAsia"/>
          <w:sz w:val="20"/>
          <w:szCs w:val="20"/>
          <w:lang w:val="ru-RU"/>
        </w:rPr>
        <w:t>Значит,</w:t>
      </w:r>
      <w:r w:rsidR="005C0323" w:rsidRPr="00AD23A8">
        <w:rPr>
          <w:rFonts w:eastAsiaTheme="minorEastAsia"/>
          <w:sz w:val="20"/>
          <w:szCs w:val="20"/>
          <w:lang w:val="ru-RU"/>
        </w:rPr>
        <w:t xml:space="preserve">   </w:t>
      </w:r>
      <w:proofErr w:type="gramEnd"/>
      <w:r w:rsidR="005C0323" w:rsidRPr="00AD23A8">
        <w:rPr>
          <w:rFonts w:eastAsiaTheme="minorEastAsia"/>
          <w:sz w:val="20"/>
          <w:szCs w:val="20"/>
          <w:lang w:val="ru-RU"/>
        </w:rPr>
        <w:t xml:space="preserve">                             </w:t>
      </w:r>
      <w:r w:rsidR="000B3F2A">
        <w:rPr>
          <w:rFonts w:eastAsiaTheme="minorEastAsia"/>
          <w:sz w:val="20"/>
          <w:szCs w:val="20"/>
          <w:lang w:val="ru-RU"/>
        </w:rPr>
        <w:t xml:space="preserve">    </w:t>
      </w:r>
      <w:r w:rsidRPr="00AD23A8">
        <w:rPr>
          <w:rFonts w:eastAsiaTheme="minorEastAsia"/>
          <w:sz w:val="20"/>
          <w:szCs w:val="20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ru-RU"/>
              </w:rPr>
              <m:t>j, nj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ru-RU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ru-RU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ru-RU"/>
              </w:rPr>
              <m:t>j,0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ru-RU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ru-RU"/>
              </w:rPr>
              <m:t>j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ru-RU"/>
          </w:rPr>
          <m:t>*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ru-RU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ru-RU"/>
              </w:rPr>
              <m:t>j</m:t>
            </m:r>
          </m:sub>
        </m:sSub>
      </m:oMath>
    </w:p>
    <w:p w14:paraId="03862E59" w14:textId="62420A2B" w:rsidR="00483D34" w:rsidRDefault="00483D34" w:rsidP="00AD23A8">
      <w:pPr>
        <w:spacing w:afterLines="120" w:after="288" w:line="240" w:lineRule="auto"/>
        <w:jc w:val="both"/>
        <w:rPr>
          <w:rFonts w:eastAsiaTheme="minorEastAsia"/>
          <w:sz w:val="20"/>
          <w:szCs w:val="20"/>
          <w:lang w:val="uk-UA"/>
        </w:rPr>
      </w:pPr>
    </w:p>
    <w:p w14:paraId="3BC2B618" w14:textId="7393B8DD" w:rsidR="009D04EB" w:rsidRPr="00AD23A8" w:rsidRDefault="00483D34" w:rsidP="00AD23A8">
      <w:pPr>
        <w:spacing w:afterLines="120" w:after="288" w:line="240" w:lineRule="auto"/>
        <w:jc w:val="both"/>
        <w:rPr>
          <w:rFonts w:eastAsiaTheme="minorEastAsia"/>
          <w:sz w:val="20"/>
          <w:szCs w:val="20"/>
          <w:lang w:val="ru-RU"/>
        </w:rPr>
      </w:pPr>
      <w:r w:rsidRPr="00AD23A8">
        <w:rPr>
          <w:rFonts w:ascii="Cambria Math" w:hAnsi="Cambria Math"/>
          <w:i/>
          <w:noProof/>
          <w:sz w:val="20"/>
          <w:szCs w:val="20"/>
          <w:lang w:val="ru-RU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86BF543" wp14:editId="35503463">
                <wp:simplePos x="0" y="0"/>
                <wp:positionH relativeFrom="column">
                  <wp:posOffset>3737864</wp:posOffset>
                </wp:positionH>
                <wp:positionV relativeFrom="paragraph">
                  <wp:posOffset>400660</wp:posOffset>
                </wp:positionV>
                <wp:extent cx="368300" cy="259080"/>
                <wp:effectExtent l="0" t="0" r="12700" b="2667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01469" w14:textId="6D88C283" w:rsidR="00E818D7" w:rsidRPr="007D1090" w:rsidRDefault="00E818D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D1090">
                              <w:rPr>
                                <w:sz w:val="22"/>
                                <w:szCs w:val="22"/>
                                <w:lang w:val="uk-UA"/>
                              </w:rPr>
                              <w:t>(</w:t>
                            </w: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4</w:t>
                            </w:r>
                            <w:r w:rsidRPr="007D1090">
                              <w:rPr>
                                <w:sz w:val="22"/>
                                <w:szCs w:val="22"/>
                                <w:lang w:val="uk-U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BF543" id="Надпись 4" o:spid="_x0000_s1030" type="#_x0000_t202" style="position:absolute;left:0;text-align:left;margin-left:294.3pt;margin-top:31.55pt;width:29pt;height:20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" strokecolor="white [3212]">
                <v:textbox>
                  <w:txbxContent>
                    <w:p w14:paraId="2B201469" w14:textId="6D88C283" w:rsidR="00E818D7" w:rsidRPr="007D1090" w:rsidRDefault="00E818D7">
                      <w:pPr>
                        <w:rPr>
                          <w:sz w:val="22"/>
                          <w:szCs w:val="22"/>
                        </w:rPr>
                      </w:pPr>
                      <w:r w:rsidRPr="007D1090">
                        <w:rPr>
                          <w:sz w:val="22"/>
                          <w:szCs w:val="22"/>
                          <w:lang w:val="uk-UA"/>
                        </w:rPr>
                        <w:t>(</w:t>
                      </w:r>
                      <w:r>
                        <w:rPr>
                          <w:sz w:val="22"/>
                          <w:szCs w:val="22"/>
                          <w:lang w:val="uk-UA"/>
                        </w:rPr>
                        <w:t>4</w:t>
                      </w:r>
                      <w:r w:rsidRPr="007D1090">
                        <w:rPr>
                          <w:sz w:val="22"/>
                          <w:szCs w:val="22"/>
                          <w:lang w:val="uk-U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9D04EB" w:rsidRPr="00AD23A8">
        <w:rPr>
          <w:rFonts w:eastAsiaTheme="minorEastAsia"/>
          <w:sz w:val="20"/>
          <w:szCs w:val="20"/>
          <w:lang w:val="uk-UA"/>
        </w:rPr>
        <w:t>С</w:t>
      </w:r>
      <w:r w:rsidR="009D04EB" w:rsidRPr="00AD23A8">
        <w:rPr>
          <w:rFonts w:eastAsiaTheme="minorEastAsia"/>
          <w:sz w:val="20"/>
          <w:szCs w:val="20"/>
          <w:lang w:val="ru-RU"/>
        </w:rPr>
        <w:t>ледовательно из (3) можно записать</w:t>
      </w:r>
    </w:p>
    <w:p w14:paraId="4FAF1CD4" w14:textId="091FEC20" w:rsidR="009D04EB" w:rsidRPr="00AD23A8" w:rsidRDefault="00213CC9" w:rsidP="00AD23A8">
      <w:pPr>
        <w:spacing w:before="120" w:afterLines="120" w:after="288" w:line="240" w:lineRule="auto"/>
        <w:ind w:firstLine="306"/>
        <w:jc w:val="both"/>
        <w:rPr>
          <w:rFonts w:eastAsiaTheme="minorEastAsia"/>
          <w:i/>
          <w:sz w:val="20"/>
          <w:szCs w:val="20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j, n∂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j,0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ru-RU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j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val="uk-UA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ru-RU"/>
                    </w:rPr>
                    <m:t>m,j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ru-RU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ru-RU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ru-RU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ru-RU"/>
                </w:rPr>
                <m:t>)</m:t>
              </m:r>
            </m:e>
          </m:nary>
        </m:oMath>
      </m:oMathPara>
    </w:p>
    <w:p w14:paraId="28B24452" w14:textId="1D6D66F2" w:rsidR="008B5BEE" w:rsidRPr="00AD23A8" w:rsidRDefault="008B5BEE" w:rsidP="00AD23A8">
      <w:pPr>
        <w:spacing w:afterLines="120" w:after="288" w:line="240" w:lineRule="auto"/>
        <w:jc w:val="both"/>
        <w:rPr>
          <w:rFonts w:eastAsiaTheme="minorEastAsia"/>
          <w:iCs/>
          <w:sz w:val="20"/>
          <w:szCs w:val="20"/>
          <w:lang w:val="uk-UA"/>
        </w:rPr>
      </w:pPr>
      <w:r w:rsidRPr="00AD23A8">
        <w:rPr>
          <w:rFonts w:eastAsiaTheme="minorEastAsia"/>
          <w:iCs/>
          <w:sz w:val="20"/>
          <w:szCs w:val="20"/>
          <w:lang w:val="ru-RU"/>
        </w:rPr>
        <w:t xml:space="preserve">где </w:t>
      </w:r>
      <w:r w:rsidRPr="00AD23A8">
        <w:rPr>
          <w:rFonts w:eastAsiaTheme="minorEastAsia"/>
          <w:iCs/>
          <w:sz w:val="20"/>
          <w:szCs w:val="20"/>
          <w:lang w:val="en-US"/>
        </w:rPr>
        <w:t>ns</w:t>
      </w:r>
      <w:r w:rsidRPr="00AD23A8">
        <w:rPr>
          <w:rFonts w:eastAsiaTheme="minorEastAsia"/>
          <w:iCs/>
          <w:sz w:val="20"/>
          <w:szCs w:val="20"/>
          <w:lang w:val="ru-RU"/>
        </w:rPr>
        <w:t xml:space="preserve"> – </w:t>
      </w:r>
      <w:r w:rsidRPr="00AD23A8">
        <w:rPr>
          <w:rFonts w:eastAsiaTheme="minorEastAsia"/>
          <w:iCs/>
          <w:sz w:val="20"/>
          <w:szCs w:val="20"/>
          <w:lang w:val="uk-UA"/>
        </w:rPr>
        <w:t>суммарное количество активизаций ветви.</w:t>
      </w:r>
    </w:p>
    <w:p w14:paraId="744A2CC6" w14:textId="48AB5BF2" w:rsidR="008B5BEE" w:rsidRPr="00AD23A8" w:rsidRDefault="00E818D7" w:rsidP="00AD23A8">
      <w:pPr>
        <w:spacing w:afterLines="120" w:after="288" w:line="240" w:lineRule="auto"/>
        <w:jc w:val="both"/>
        <w:rPr>
          <w:rFonts w:eastAsiaTheme="minorEastAsia"/>
          <w:iCs/>
          <w:sz w:val="20"/>
          <w:szCs w:val="20"/>
          <w:lang w:val="uk-UA"/>
        </w:rPr>
      </w:pPr>
      <w:r w:rsidRPr="00AD23A8">
        <w:rPr>
          <w:rFonts w:eastAsiaTheme="minorEastAsia"/>
          <w:iCs/>
          <w:sz w:val="20"/>
          <w:szCs w:val="20"/>
          <w:lang w:val="uk-UA"/>
        </w:rPr>
        <w:t>У</w:t>
      </w:r>
      <w:r w:rsidR="008B5BEE" w:rsidRPr="00AD23A8">
        <w:rPr>
          <w:rFonts w:eastAsiaTheme="minorEastAsia"/>
          <w:iCs/>
          <w:sz w:val="20"/>
          <w:szCs w:val="20"/>
          <w:lang w:val="uk-UA"/>
        </w:rPr>
        <w:t>чит</w:t>
      </w:r>
      <w:r w:rsidR="008B5BEE" w:rsidRPr="00AD23A8">
        <w:rPr>
          <w:rFonts w:eastAsiaTheme="minorEastAsia"/>
          <w:iCs/>
          <w:sz w:val="20"/>
          <w:szCs w:val="20"/>
          <w:lang w:val="ru-RU"/>
        </w:rPr>
        <w:t>ы</w:t>
      </w:r>
      <w:r w:rsidR="008B5BEE" w:rsidRPr="00AD23A8">
        <w:rPr>
          <w:rFonts w:eastAsiaTheme="minorEastAsia"/>
          <w:iCs/>
          <w:sz w:val="20"/>
          <w:szCs w:val="20"/>
          <w:lang w:val="uk-UA"/>
        </w:rPr>
        <w:t>вая (4), окнчательно получим</w:t>
      </w:r>
    </w:p>
    <w:p w14:paraId="03A00862" w14:textId="56722CA1" w:rsidR="00585DAF" w:rsidRPr="00AD23A8" w:rsidRDefault="00213CC9" w:rsidP="00AD23A8">
      <w:pPr>
        <w:spacing w:before="120" w:afterLines="120" w:after="288" w:line="240" w:lineRule="auto"/>
        <w:ind w:firstLine="306"/>
        <w:jc w:val="both"/>
        <w:rPr>
          <w:rFonts w:eastAsiaTheme="minorEastAsia"/>
          <w:iCs/>
          <w:sz w:val="20"/>
          <w:szCs w:val="20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uk-UA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uk-UA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uk-UA"/>
            </w:rPr>
            <m:t>=1-</m:t>
          </m:r>
          <m:nary>
            <m:naryPr>
              <m:chr m:val="∏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uk-UA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uk-UA"/>
                </w:rPr>
                <m:t>k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  <w:lang w:val="uk-UA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0"/>
                          <w:szCs w:val="20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uk-UA"/>
                        </w:rPr>
                        <m:t>j, ns</m:t>
                      </m:r>
                    </m:sub>
                  </m:sSub>
                </m:e>
              </m:d>
            </m:e>
          </m:nary>
        </m:oMath>
      </m:oMathPara>
    </w:p>
    <w:p w14:paraId="7D629E26" w14:textId="70F33AC3" w:rsidR="00813C1F" w:rsidRPr="00AD23A8" w:rsidRDefault="00E205FB" w:rsidP="00AD23A8">
      <w:pPr>
        <w:spacing w:afterLines="120" w:after="288" w:line="240" w:lineRule="auto"/>
        <w:jc w:val="both"/>
        <w:rPr>
          <w:rFonts w:eastAsiaTheme="minorEastAsia"/>
          <w:iCs/>
          <w:sz w:val="20"/>
          <w:szCs w:val="20"/>
          <w:lang w:val="ru-RU"/>
        </w:rPr>
      </w:pPr>
      <w:r w:rsidRPr="00AD23A8">
        <w:rPr>
          <w:rFonts w:ascii="Cambria Math" w:hAnsi="Cambria Math"/>
          <w:i/>
          <w:noProof/>
          <w:sz w:val="20"/>
          <w:szCs w:val="20"/>
          <w:lang w:val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0D2D62C" wp14:editId="683777AD">
                <wp:simplePos x="0" y="0"/>
                <wp:positionH relativeFrom="column">
                  <wp:posOffset>3737864</wp:posOffset>
                </wp:positionH>
                <wp:positionV relativeFrom="paragraph">
                  <wp:posOffset>609880</wp:posOffset>
                </wp:positionV>
                <wp:extent cx="368300" cy="259080"/>
                <wp:effectExtent l="0" t="0" r="12700" b="2667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B42AD" w14:textId="1EBA3846" w:rsidR="00E205FB" w:rsidRPr="007D1090" w:rsidRDefault="00E205F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7D1090">
                              <w:rPr>
                                <w:sz w:val="22"/>
                                <w:szCs w:val="22"/>
                                <w:lang w:val="uk-UA"/>
                              </w:rPr>
                              <w:t>(</w:t>
                            </w: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5</w:t>
                            </w:r>
                            <w:r w:rsidRPr="007D1090">
                              <w:rPr>
                                <w:sz w:val="22"/>
                                <w:szCs w:val="22"/>
                                <w:lang w:val="uk-U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2D62C" id="Надпись 5" o:spid="_x0000_s1031" type="#_x0000_t202" style="position:absolute;left:0;text-align:left;margin-left:294.3pt;margin-top:48pt;width:29pt;height:20.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" strokecolor="white [3212]">
                <v:textbox>
                  <w:txbxContent>
                    <w:p w14:paraId="67BB42AD" w14:textId="1EBA3846" w:rsidR="00E205FB" w:rsidRPr="007D1090" w:rsidRDefault="00E205FB">
                      <w:pPr>
                        <w:rPr>
                          <w:sz w:val="22"/>
                          <w:szCs w:val="22"/>
                        </w:rPr>
                      </w:pPr>
                      <w:r w:rsidRPr="007D1090">
                        <w:rPr>
                          <w:sz w:val="22"/>
                          <w:szCs w:val="22"/>
                          <w:lang w:val="uk-UA"/>
                        </w:rPr>
                        <w:t>(</w:t>
                      </w:r>
                      <w:r>
                        <w:rPr>
                          <w:sz w:val="22"/>
                          <w:szCs w:val="22"/>
                          <w:lang w:val="uk-UA"/>
                        </w:rPr>
                        <w:t>5</w:t>
                      </w:r>
                      <w:r w:rsidRPr="007D1090">
                        <w:rPr>
                          <w:sz w:val="22"/>
                          <w:szCs w:val="22"/>
                          <w:lang w:val="uk-U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F6D8B" w:rsidRPr="00AD23A8">
        <w:rPr>
          <w:rFonts w:eastAsiaTheme="minorEastAsia"/>
          <w:iCs/>
          <w:sz w:val="20"/>
          <w:szCs w:val="20"/>
          <w:lang w:val="ru-RU"/>
        </w:rPr>
        <w:t xml:space="preserve">где сомножителями используются только ветви, принадлижащие </w:t>
      </w:r>
      <w:r w:rsidR="008F6D8B" w:rsidRPr="00AD23A8">
        <w:rPr>
          <w:rFonts w:eastAsiaTheme="minorEastAsia"/>
          <w:iCs/>
          <w:sz w:val="20"/>
          <w:szCs w:val="20"/>
          <w:lang w:val="en-US"/>
        </w:rPr>
        <w:t>f</w:t>
      </w:r>
      <w:r w:rsidR="008F6D8B" w:rsidRPr="00AD23A8">
        <w:rPr>
          <w:rFonts w:eastAsiaTheme="minorEastAsia"/>
          <w:iCs/>
          <w:sz w:val="20"/>
          <w:szCs w:val="20"/>
          <w:vertAlign w:val="subscript"/>
          <w:lang w:val="ru-RU"/>
        </w:rPr>
        <w:t>1</w:t>
      </w:r>
      <w:r w:rsidR="008F6D8B" w:rsidRPr="00AD23A8">
        <w:rPr>
          <w:rFonts w:eastAsiaTheme="minorEastAsia"/>
          <w:iCs/>
          <w:sz w:val="20"/>
          <w:szCs w:val="20"/>
          <w:lang w:val="ru-RU"/>
        </w:rPr>
        <w:t xml:space="preserve">. </w:t>
      </w:r>
      <w:r w:rsidR="008F6D8B" w:rsidRPr="00AD23A8">
        <w:rPr>
          <w:rFonts w:eastAsiaTheme="minorEastAsia"/>
          <w:iCs/>
          <w:sz w:val="20"/>
          <w:szCs w:val="20"/>
          <w:lang w:val="uk-UA"/>
        </w:rPr>
        <w:t xml:space="preserve">Если </w:t>
      </w:r>
      <w:r w:rsidR="008F6D8B" w:rsidRPr="00AD23A8">
        <w:rPr>
          <w:rFonts w:eastAsiaTheme="minorEastAsia"/>
          <w:iCs/>
          <w:sz w:val="20"/>
          <w:szCs w:val="20"/>
          <w:lang w:val="en-US"/>
        </w:rPr>
        <w:t>P</w:t>
      </w:r>
      <w:r w:rsidR="008F6D8B" w:rsidRPr="00AD23A8">
        <w:rPr>
          <w:rFonts w:eastAsiaTheme="minorEastAsia"/>
          <w:iCs/>
          <w:sz w:val="20"/>
          <w:szCs w:val="20"/>
          <w:vertAlign w:val="subscript"/>
          <w:lang w:val="en-US"/>
        </w:rPr>
        <w:t>i</w:t>
      </w:r>
      <w:r w:rsidR="008F6D8B" w:rsidRPr="00AD23A8">
        <w:rPr>
          <w:rFonts w:eastAsiaTheme="minorEastAsia"/>
          <w:iCs/>
          <w:sz w:val="20"/>
          <w:szCs w:val="20"/>
          <w:lang w:val="ru-RU"/>
        </w:rPr>
        <w:t xml:space="preserve"> </w:t>
      </w:r>
      <w:r w:rsidR="008F6D8B" w:rsidRPr="00AD23A8">
        <w:rPr>
          <w:rFonts w:eastAsiaTheme="minorEastAsia"/>
          <w:iCs/>
          <w:sz w:val="20"/>
          <w:szCs w:val="20"/>
          <w:lang w:val="uk-UA"/>
        </w:rPr>
        <w:t xml:space="preserve">и </w:t>
      </w:r>
      <w:r w:rsidR="008F6D8B" w:rsidRPr="00AD23A8">
        <w:rPr>
          <w:rFonts w:eastAsiaTheme="minorEastAsia"/>
          <w:iCs/>
          <w:sz w:val="20"/>
          <w:szCs w:val="20"/>
          <w:lang w:val="en-US"/>
        </w:rPr>
        <w:t>b</w:t>
      </w:r>
      <w:r w:rsidR="008F6D8B" w:rsidRPr="00AD23A8">
        <w:rPr>
          <w:rFonts w:eastAsiaTheme="minorEastAsia"/>
          <w:iCs/>
          <w:sz w:val="20"/>
          <w:szCs w:val="20"/>
          <w:vertAlign w:val="subscript"/>
          <w:lang w:val="en-US"/>
        </w:rPr>
        <w:t>j</w:t>
      </w:r>
      <w:r w:rsidR="00813C1F" w:rsidRPr="00AD23A8">
        <w:rPr>
          <w:rFonts w:eastAsiaTheme="minorEastAsia"/>
          <w:iCs/>
          <w:sz w:val="20"/>
          <w:szCs w:val="20"/>
          <w:vertAlign w:val="subscript"/>
          <w:lang w:val="ru-RU"/>
        </w:rPr>
        <w:t>,</w:t>
      </w:r>
      <w:r w:rsidR="00813C1F" w:rsidRPr="00AD23A8">
        <w:rPr>
          <w:rFonts w:eastAsiaTheme="minorEastAsia"/>
          <w:iCs/>
          <w:sz w:val="20"/>
          <w:szCs w:val="20"/>
          <w:vertAlign w:val="subscript"/>
          <w:lang w:val="en-US"/>
        </w:rPr>
        <w:t>ns</w:t>
      </w:r>
      <w:r w:rsidR="00813C1F" w:rsidRPr="00AD23A8">
        <w:rPr>
          <w:rFonts w:eastAsiaTheme="minorEastAsia"/>
          <w:iCs/>
          <w:sz w:val="20"/>
          <w:szCs w:val="20"/>
          <w:lang w:val="ru-RU"/>
        </w:rPr>
        <w:t xml:space="preserve"> </w:t>
      </w:r>
      <w:r w:rsidR="00813C1F" w:rsidRPr="00AD23A8">
        <w:rPr>
          <w:rFonts w:eastAsiaTheme="minorEastAsia"/>
          <w:iCs/>
          <w:sz w:val="20"/>
          <w:szCs w:val="20"/>
          <w:lang w:val="uk-UA"/>
        </w:rPr>
        <w:t>мал</w:t>
      </w:r>
      <w:r w:rsidR="00813C1F" w:rsidRPr="00AD23A8">
        <w:rPr>
          <w:rFonts w:eastAsiaTheme="minorEastAsia"/>
          <w:iCs/>
          <w:sz w:val="20"/>
          <w:szCs w:val="20"/>
          <w:lang w:val="ru-RU"/>
        </w:rPr>
        <w:t>ы, то приближенно можно записать так:</w:t>
      </w:r>
    </w:p>
    <w:p w14:paraId="752711E6" w14:textId="0727F69E" w:rsidR="005E0EA3" w:rsidRPr="00AD23A8" w:rsidRDefault="00213CC9" w:rsidP="00AD23A8">
      <w:pPr>
        <w:spacing w:before="120" w:afterLines="120" w:after="288" w:line="240" w:lineRule="auto"/>
        <w:ind w:firstLine="306"/>
        <w:jc w:val="both"/>
        <w:rPr>
          <w:rFonts w:eastAsiaTheme="minorEastAsia"/>
          <w:iCs/>
          <w:sz w:val="20"/>
          <w:szCs w:val="20"/>
          <w:lang w:val="uk-U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uk-UA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uk-UA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uk-UA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/>
                  <w:i/>
                  <w:iCs/>
                  <w:sz w:val="20"/>
                  <w:szCs w:val="20"/>
                  <w:lang w:val="uk-UA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uk-UA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  <w:lang w:val="uk-UA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0"/>
                      <w:szCs w:val="20"/>
                      <w:lang w:val="uk-UA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uk-UA"/>
                    </w:rPr>
                    <m:t>j, ns</m:t>
                  </m:r>
                </m:sub>
              </m:sSub>
            </m:e>
          </m:nary>
        </m:oMath>
      </m:oMathPara>
    </w:p>
    <w:p w14:paraId="78D1B020" w14:textId="77777777" w:rsidR="00FD1FFC" w:rsidRPr="00AD23A8" w:rsidRDefault="005877A6" w:rsidP="00AD23A8">
      <w:pPr>
        <w:spacing w:before="120" w:afterLines="120" w:after="288" w:line="240" w:lineRule="auto"/>
        <w:ind w:firstLine="306"/>
        <w:jc w:val="both"/>
        <w:rPr>
          <w:rFonts w:eastAsiaTheme="minorEastAsia"/>
          <w:iCs/>
          <w:sz w:val="20"/>
          <w:szCs w:val="20"/>
          <w:lang w:val="ru-RU"/>
        </w:rPr>
      </w:pPr>
      <w:r w:rsidRPr="00AD23A8">
        <w:rPr>
          <w:rFonts w:eastAsiaTheme="minorEastAsia"/>
          <w:iCs/>
          <w:sz w:val="20"/>
          <w:szCs w:val="20"/>
          <w:lang w:val="ru-RU"/>
        </w:rPr>
        <w:t xml:space="preserve">Если функции </w:t>
      </w:r>
      <w:r w:rsidR="00B00FCC" w:rsidRPr="00AD23A8">
        <w:rPr>
          <w:rFonts w:eastAsiaTheme="minorEastAsia"/>
          <w:iCs/>
          <w:sz w:val="20"/>
          <w:szCs w:val="20"/>
          <w:lang w:val="en-US"/>
        </w:rPr>
        <w:t>f</w:t>
      </w:r>
      <w:r w:rsidR="00B00FCC" w:rsidRPr="00AD23A8">
        <w:rPr>
          <w:rFonts w:eastAsiaTheme="minorEastAsia"/>
          <w:iCs/>
          <w:sz w:val="20"/>
          <w:szCs w:val="20"/>
          <w:vertAlign w:val="subscript"/>
          <w:lang w:val="ru-RU"/>
        </w:rPr>
        <w:t>1</w:t>
      </w:r>
      <w:r w:rsidR="00B00FCC" w:rsidRPr="00AD23A8">
        <w:rPr>
          <w:rFonts w:eastAsiaTheme="minorEastAsia"/>
          <w:iCs/>
          <w:sz w:val="20"/>
          <w:szCs w:val="20"/>
          <w:lang w:val="uk-UA"/>
        </w:rPr>
        <w:t xml:space="preserve"> слабо связан</w:t>
      </w:r>
      <w:r w:rsidR="00B00FCC" w:rsidRPr="00AD23A8">
        <w:rPr>
          <w:rFonts w:eastAsiaTheme="minorEastAsia"/>
          <w:iCs/>
          <w:sz w:val="20"/>
          <w:szCs w:val="20"/>
          <w:lang w:val="ru-RU"/>
        </w:rPr>
        <w:t xml:space="preserve">ы, то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ru-RU"/>
              </w:rPr>
            </m:ctrlPr>
          </m:accPr>
          <m:e>
            <m:r>
              <w:rPr>
                <w:rFonts w:ascii="Cambria Math" w:eastAsiaTheme="minorEastAsia" w:hAnsi="Cambria Math"/>
                <w:sz w:val="20"/>
                <w:szCs w:val="20"/>
                <w:lang w:val="ru-RU"/>
              </w:rPr>
              <m:t>Q</m:t>
            </m:r>
          </m:e>
        </m:acc>
        <m:r>
          <w:rPr>
            <w:rFonts w:ascii="Cambria Math" w:eastAsiaTheme="minorEastAsia" w:hAnsi="Cambria Math"/>
            <w:sz w:val="20"/>
            <w:szCs w:val="20"/>
            <w:lang w:val="ru-RU"/>
          </w:rPr>
          <m:t>=∑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ru-RU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ru-RU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ru-RU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ru-RU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ru-RU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0"/>
                <w:szCs w:val="20"/>
                <w:lang w:val="ru-RU"/>
              </w:rPr>
              <m:t>, 0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ru-RU"/>
          </w:rPr>
          <m:t>]</m:t>
        </m:r>
      </m:oMath>
      <w:r w:rsidR="00307930" w:rsidRPr="00AD23A8">
        <w:rPr>
          <w:rFonts w:eastAsiaTheme="minorEastAsia"/>
          <w:iCs/>
          <w:sz w:val="20"/>
          <w:szCs w:val="20"/>
          <w:lang w:val="ru-RU"/>
        </w:rPr>
        <w:t>,</w:t>
      </w:r>
      <w:r w:rsidR="00CD2E2B" w:rsidRPr="00AD23A8">
        <w:rPr>
          <w:rFonts w:eastAsiaTheme="minorEastAsia"/>
          <w:iCs/>
          <w:sz w:val="20"/>
          <w:szCs w:val="20"/>
          <w:lang w:val="ru-RU"/>
        </w:rPr>
        <w:t xml:space="preserve"> </w:t>
      </w:r>
    </w:p>
    <w:p w14:paraId="2B4331AF" w14:textId="264478C9" w:rsidR="00307930" w:rsidRPr="00AD23A8" w:rsidRDefault="00CD2E2B" w:rsidP="00AD23A8">
      <w:pPr>
        <w:spacing w:before="120" w:afterLines="120" w:after="288" w:line="240" w:lineRule="auto"/>
        <w:jc w:val="both"/>
        <w:rPr>
          <w:rFonts w:eastAsiaTheme="minorEastAsia"/>
          <w:iCs/>
          <w:sz w:val="20"/>
          <w:szCs w:val="20"/>
          <w:lang w:val="ru-RU"/>
        </w:rPr>
      </w:pPr>
      <w:r w:rsidRPr="00AD23A8">
        <w:rPr>
          <w:rFonts w:eastAsiaTheme="minorEastAsia"/>
          <w:iCs/>
          <w:sz w:val="20"/>
          <w:szCs w:val="20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i</m:t>
            </m:r>
            <m:r>
              <w:rPr>
                <w:rFonts w:ascii="Cambria Math" w:eastAsiaTheme="minorEastAsia" w:hAnsi="Cambria Math"/>
                <w:sz w:val="20"/>
                <w:szCs w:val="20"/>
                <w:lang w:val="ru-RU"/>
              </w:rPr>
              <m:t>, 0</m:t>
            </m:r>
          </m:sub>
        </m:sSub>
        <m:r>
          <w:rPr>
            <w:rFonts w:ascii="Cambria Math" w:eastAsiaTheme="minorEastAsia" w:hAnsi="Cambria Math"/>
            <w:sz w:val="20"/>
            <w:szCs w:val="20"/>
            <w:lang w:val="ru-RU"/>
          </w:rPr>
          <m:t xml:space="preserve">= </m:t>
        </m:r>
        <m:r>
          <w:rPr>
            <w:rFonts w:ascii="Cambria Math" w:eastAsiaTheme="minorEastAsia" w:hAnsi="Cambria Math"/>
            <w:sz w:val="20"/>
            <w:szCs w:val="20"/>
            <w:lang w:val="uk-UA"/>
          </w:rPr>
          <m:t>1-</m:t>
        </m:r>
        <m:nary>
          <m:naryPr>
            <m:chr m:val="∏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iCs/>
                <w:sz w:val="20"/>
                <w:szCs w:val="20"/>
                <w:lang w:val="uk-UA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/>
                    <w:i/>
                    <w:iCs/>
                    <w:sz w:val="20"/>
                    <w:szCs w:val="20"/>
                    <w:lang w:val="uk-UA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uk-UA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uk-UA"/>
                      </w:rPr>
                      <m:t>j,0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0"/>
                <w:szCs w:val="20"/>
                <w:lang w:val="uk-UA"/>
              </w:rPr>
              <m:t>,</m:t>
            </m:r>
          </m:e>
        </m:nary>
      </m:oMath>
      <w:r w:rsidR="00B30771" w:rsidRPr="00AD23A8">
        <w:rPr>
          <w:rFonts w:eastAsiaTheme="minorEastAsia"/>
          <w:iCs/>
          <w:sz w:val="20"/>
          <w:szCs w:val="20"/>
          <w:lang w:val="ru-RU"/>
        </w:rPr>
        <w:t xml:space="preserve"> </w:t>
      </w:r>
      <w:r w:rsidR="00B30771" w:rsidRPr="00AD23A8">
        <w:rPr>
          <w:rFonts w:eastAsiaTheme="minorEastAsia"/>
          <w:iCs/>
          <w:sz w:val="20"/>
          <w:szCs w:val="20"/>
          <w:lang w:val="uk-UA"/>
        </w:rPr>
        <w:t xml:space="preserve">зависит от </w:t>
      </w:r>
      <w:r w:rsidR="0020072F" w:rsidRPr="00AD23A8">
        <w:rPr>
          <w:rFonts w:eastAsiaTheme="minorEastAsia"/>
          <w:iCs/>
          <w:sz w:val="20"/>
          <w:szCs w:val="20"/>
          <w:lang w:val="en-US"/>
        </w:rPr>
        <w:t>f</w:t>
      </w:r>
      <w:r w:rsidR="0020072F" w:rsidRPr="00AD23A8">
        <w:rPr>
          <w:rFonts w:eastAsiaTheme="minorEastAsia"/>
          <w:iCs/>
          <w:sz w:val="20"/>
          <w:szCs w:val="20"/>
          <w:vertAlign w:val="subscript"/>
          <w:lang w:val="en-US"/>
        </w:rPr>
        <w:t>i</w:t>
      </w:r>
      <w:r w:rsidR="0020072F" w:rsidRPr="00AD23A8">
        <w:rPr>
          <w:rFonts w:eastAsiaTheme="minorEastAsia"/>
          <w:iCs/>
          <w:sz w:val="20"/>
          <w:szCs w:val="20"/>
          <w:lang w:val="ru-RU"/>
        </w:rPr>
        <w:t>.</w:t>
      </w:r>
    </w:p>
    <w:p w14:paraId="0CB66611" w14:textId="4C764FD3" w:rsidR="0066659D" w:rsidRPr="00D27B20" w:rsidRDefault="00DF1A7A" w:rsidP="0066659D">
      <w:pPr>
        <w:spacing w:before="120" w:after="120" w:line="240" w:lineRule="auto"/>
        <w:jc w:val="center"/>
        <w:rPr>
          <w:rFonts w:eastAsiaTheme="minorEastAsia"/>
          <w:b/>
          <w:bCs/>
          <w:iCs/>
          <w:sz w:val="18"/>
          <w:szCs w:val="18"/>
          <w:lang w:val="ru-RU"/>
        </w:rPr>
      </w:pPr>
      <w:r w:rsidRPr="00D27B20">
        <w:rPr>
          <w:rFonts w:eastAsiaTheme="minorEastAsia"/>
          <w:b/>
          <w:bCs/>
          <w:iCs/>
          <w:sz w:val="18"/>
          <w:szCs w:val="18"/>
          <w:lang w:val="ru-RU"/>
        </w:rPr>
        <w:t>Библиографические ссылки</w:t>
      </w:r>
    </w:p>
    <w:p w14:paraId="4D7F005D" w14:textId="0B6594AC" w:rsidR="00F04C29" w:rsidRPr="001E378E" w:rsidRDefault="00F04C29" w:rsidP="00DF1DA2">
      <w:pPr>
        <w:pStyle w:val="a4"/>
        <w:numPr>
          <w:ilvl w:val="0"/>
          <w:numId w:val="1"/>
        </w:numPr>
        <w:spacing w:before="120" w:after="120" w:line="240" w:lineRule="auto"/>
        <w:jc w:val="both"/>
        <w:rPr>
          <w:rFonts w:eastAsiaTheme="minorEastAsia"/>
          <w:iCs/>
          <w:sz w:val="20"/>
          <w:szCs w:val="20"/>
          <w:lang w:val="ru-RU"/>
        </w:rPr>
      </w:pPr>
      <w:r w:rsidRPr="00DF1DA2">
        <w:rPr>
          <w:rFonts w:eastAsiaTheme="minorEastAsia"/>
          <w:b/>
          <w:bCs/>
          <w:iCs/>
          <w:sz w:val="18"/>
          <w:szCs w:val="18"/>
          <w:lang w:val="ru-RU"/>
        </w:rPr>
        <w:t>Кнут</w:t>
      </w:r>
      <w:r w:rsidR="00E205FB" w:rsidRPr="00DF1DA2">
        <w:rPr>
          <w:rFonts w:eastAsiaTheme="minorEastAsia"/>
          <w:b/>
          <w:bCs/>
          <w:iCs/>
          <w:sz w:val="18"/>
          <w:szCs w:val="18"/>
          <w:lang w:val="ru-RU"/>
        </w:rPr>
        <w:t>,</w:t>
      </w:r>
      <w:r w:rsidRPr="00DF1DA2">
        <w:rPr>
          <w:rFonts w:eastAsiaTheme="minorEastAsia"/>
          <w:b/>
          <w:bCs/>
          <w:iCs/>
          <w:sz w:val="18"/>
          <w:szCs w:val="18"/>
          <w:lang w:val="ru-RU"/>
        </w:rPr>
        <w:t xml:space="preserve"> Д.</w:t>
      </w:r>
      <w:r w:rsidR="00CD3444" w:rsidRPr="00DF1DA2">
        <w:rPr>
          <w:rFonts w:eastAsiaTheme="minorEastAsia"/>
          <w:b/>
          <w:bCs/>
          <w:iCs/>
          <w:sz w:val="18"/>
          <w:szCs w:val="18"/>
          <w:lang w:val="en-US"/>
        </w:rPr>
        <w:t xml:space="preserve"> </w:t>
      </w:r>
      <w:r w:rsidR="00CD3444" w:rsidRPr="00DF1DA2">
        <w:rPr>
          <w:rFonts w:eastAsiaTheme="minorEastAsia"/>
          <w:b/>
          <w:bCs/>
          <w:iCs/>
          <w:sz w:val="18"/>
          <w:szCs w:val="18"/>
          <w:lang w:val="ru-RU"/>
        </w:rPr>
        <w:t>Э.</w:t>
      </w:r>
      <w:r w:rsidRPr="00DF1DA2">
        <w:rPr>
          <w:rFonts w:eastAsiaTheme="minorEastAsia"/>
          <w:iCs/>
          <w:sz w:val="18"/>
          <w:szCs w:val="18"/>
          <w:lang w:val="ru-RU"/>
        </w:rPr>
        <w:t xml:space="preserve"> </w:t>
      </w:r>
      <w:r w:rsidR="00E205FB" w:rsidRPr="00DF1DA2">
        <w:rPr>
          <w:rFonts w:eastAsiaTheme="minorEastAsia"/>
          <w:iCs/>
          <w:sz w:val="18"/>
          <w:szCs w:val="18"/>
          <w:lang w:val="ru-RU"/>
        </w:rPr>
        <w:t>И</w:t>
      </w:r>
      <w:r w:rsidRPr="00DF1DA2">
        <w:rPr>
          <w:rFonts w:eastAsiaTheme="minorEastAsia"/>
          <w:iCs/>
          <w:sz w:val="18"/>
          <w:szCs w:val="18"/>
          <w:lang w:val="ru-RU"/>
        </w:rPr>
        <w:t>сскуство програмирования для ЭВМ</w:t>
      </w:r>
      <w:r w:rsidR="00E205FB" w:rsidRPr="00DF1DA2">
        <w:rPr>
          <w:rFonts w:eastAsiaTheme="minorEastAsia"/>
          <w:iCs/>
          <w:sz w:val="18"/>
          <w:szCs w:val="18"/>
          <w:lang w:val="ru-RU"/>
        </w:rPr>
        <w:t xml:space="preserve"> [Текст] /</w:t>
      </w:r>
      <w:r w:rsidRPr="00DF1DA2">
        <w:rPr>
          <w:rFonts w:eastAsiaTheme="minorEastAsia"/>
          <w:iCs/>
          <w:sz w:val="18"/>
          <w:szCs w:val="18"/>
          <w:lang w:val="ru-RU"/>
        </w:rPr>
        <w:t xml:space="preserve"> </w:t>
      </w:r>
      <w:r w:rsidR="00E10FE0" w:rsidRPr="00E10FE0">
        <w:rPr>
          <w:rFonts w:eastAsiaTheme="minorEastAsia"/>
          <w:b/>
          <w:bCs/>
          <w:iCs/>
          <w:sz w:val="18"/>
          <w:szCs w:val="18"/>
          <w:lang w:val="ru-RU"/>
        </w:rPr>
        <w:t>Д.Э. Кнут</w:t>
      </w:r>
      <w:r w:rsidR="0066659D">
        <w:rPr>
          <w:rFonts w:eastAsiaTheme="minorEastAsia"/>
          <w:b/>
          <w:bCs/>
          <w:iCs/>
          <w:sz w:val="18"/>
          <w:szCs w:val="18"/>
          <w:lang w:val="ru-RU"/>
        </w:rPr>
        <w:t xml:space="preserve"> </w:t>
      </w:r>
      <w:r w:rsidR="005603BA" w:rsidRPr="00DF1DA2">
        <w:rPr>
          <w:rFonts w:eastAsiaTheme="minorEastAsia"/>
          <w:iCs/>
          <w:sz w:val="18"/>
          <w:szCs w:val="18"/>
          <w:lang w:val="ru-RU"/>
        </w:rPr>
        <w:t>В 3т.</w:t>
      </w:r>
      <w:r w:rsidR="00BB707D" w:rsidRPr="00DF1DA2">
        <w:rPr>
          <w:rFonts w:eastAsiaTheme="minorEastAsia"/>
          <w:iCs/>
          <w:sz w:val="18"/>
          <w:szCs w:val="18"/>
          <w:lang w:val="ru-RU"/>
        </w:rPr>
        <w:t xml:space="preserve"> – </w:t>
      </w:r>
      <w:proofErr w:type="gramStart"/>
      <w:r w:rsidR="005603BA" w:rsidRPr="00DF1DA2">
        <w:rPr>
          <w:rFonts w:eastAsiaTheme="minorEastAsia"/>
          <w:iCs/>
          <w:sz w:val="18"/>
          <w:szCs w:val="18"/>
          <w:lang w:val="ru-RU"/>
        </w:rPr>
        <w:t>М.</w:t>
      </w:r>
      <w:r w:rsidR="001762C9" w:rsidRPr="00DF1DA2">
        <w:rPr>
          <w:rFonts w:eastAsiaTheme="minorEastAsia"/>
          <w:iCs/>
          <w:sz w:val="18"/>
          <w:szCs w:val="18"/>
          <w:lang w:val="ru-RU"/>
        </w:rPr>
        <w:t>:</w:t>
      </w:r>
      <w:r w:rsidR="005603BA" w:rsidRPr="00DF1DA2">
        <w:rPr>
          <w:rFonts w:eastAsiaTheme="minorEastAsia"/>
          <w:iCs/>
          <w:sz w:val="18"/>
          <w:szCs w:val="18"/>
          <w:lang w:val="ru-RU"/>
        </w:rPr>
        <w:t>Мир</w:t>
      </w:r>
      <w:proofErr w:type="gramEnd"/>
      <w:r w:rsidR="005603BA" w:rsidRPr="00DF1DA2">
        <w:rPr>
          <w:rFonts w:eastAsiaTheme="minorEastAsia"/>
          <w:iCs/>
          <w:sz w:val="18"/>
          <w:szCs w:val="18"/>
          <w:lang w:val="ru-RU"/>
        </w:rPr>
        <w:t>.1976.</w:t>
      </w:r>
      <w:r w:rsidR="00BB707D" w:rsidRPr="00DF1DA2">
        <w:rPr>
          <w:rFonts w:eastAsiaTheme="minorEastAsia"/>
          <w:iCs/>
          <w:sz w:val="18"/>
          <w:szCs w:val="18"/>
          <w:lang w:val="ru-RU"/>
        </w:rPr>
        <w:t xml:space="preserve"> – </w:t>
      </w:r>
      <w:r w:rsidR="005603BA" w:rsidRPr="00DF1DA2">
        <w:rPr>
          <w:rFonts w:eastAsiaTheme="minorEastAsia"/>
          <w:iCs/>
          <w:sz w:val="18"/>
          <w:szCs w:val="18"/>
          <w:lang w:val="ru-RU"/>
        </w:rPr>
        <w:t>Т.1.</w:t>
      </w:r>
      <w:r w:rsidR="00BB707D" w:rsidRPr="00DF1DA2">
        <w:rPr>
          <w:rFonts w:eastAsiaTheme="minorEastAsia"/>
          <w:iCs/>
          <w:sz w:val="18"/>
          <w:szCs w:val="18"/>
          <w:lang w:val="ru-RU"/>
        </w:rPr>
        <w:t xml:space="preserve"> – </w:t>
      </w:r>
      <w:r w:rsidR="005603BA" w:rsidRPr="00DF1DA2">
        <w:rPr>
          <w:rFonts w:eastAsiaTheme="minorEastAsia"/>
          <w:iCs/>
          <w:sz w:val="18"/>
          <w:szCs w:val="18"/>
          <w:lang w:val="ru-RU"/>
        </w:rPr>
        <w:t>730 с</w:t>
      </w:r>
      <w:r w:rsidR="005603BA" w:rsidRPr="001E378E">
        <w:rPr>
          <w:rFonts w:eastAsiaTheme="minorEastAsia"/>
          <w:iCs/>
          <w:sz w:val="20"/>
          <w:szCs w:val="20"/>
          <w:lang w:val="ru-RU"/>
        </w:rPr>
        <w:t>.</w:t>
      </w:r>
    </w:p>
    <w:p w14:paraId="669ECED2" w14:textId="34115F0E" w:rsidR="004540D3" w:rsidRPr="0066659D" w:rsidRDefault="0066659D" w:rsidP="0066659D">
      <w:pPr>
        <w:spacing w:before="240" w:after="0" w:line="240" w:lineRule="auto"/>
        <w:ind w:firstLine="306"/>
        <w:rPr>
          <w:rFonts w:eastAsiaTheme="minorEastAsia"/>
          <w:i/>
          <w:sz w:val="18"/>
          <w:szCs w:val="18"/>
          <w:lang w:val="ru-RU"/>
        </w:rPr>
      </w:pPr>
      <w:r w:rsidRPr="0066659D">
        <w:rPr>
          <w:rFonts w:eastAsiaTheme="minorEastAsia"/>
          <w:i/>
          <w:sz w:val="18"/>
          <w:szCs w:val="18"/>
          <w:lang w:val="ru-RU"/>
        </w:rPr>
        <w:t>Получено 07.07.1997</w:t>
      </w:r>
    </w:p>
    <w:p w14:paraId="468CE4D4" w14:textId="77777777" w:rsidR="0066659D" w:rsidRDefault="0066659D" w:rsidP="004F46FA">
      <w:pPr>
        <w:spacing w:after="0" w:line="240" w:lineRule="auto"/>
        <w:ind w:firstLine="306"/>
        <w:jc w:val="both"/>
        <w:rPr>
          <w:rFonts w:eastAsiaTheme="minorEastAsia"/>
          <w:iCs/>
          <w:sz w:val="22"/>
          <w:szCs w:val="22"/>
          <w:lang w:val="ru-RU"/>
        </w:rPr>
      </w:pPr>
    </w:p>
    <w:p w14:paraId="274DFF09" w14:textId="16C60A7C" w:rsidR="0066659D" w:rsidRDefault="0066659D" w:rsidP="004F46FA">
      <w:pPr>
        <w:spacing w:after="0" w:line="240" w:lineRule="auto"/>
        <w:ind w:firstLine="306"/>
        <w:jc w:val="both"/>
        <w:rPr>
          <w:rFonts w:eastAsiaTheme="minorEastAsia"/>
          <w:iCs/>
          <w:sz w:val="22"/>
          <w:szCs w:val="22"/>
          <w:lang w:val="ru-RU"/>
        </w:rPr>
        <w:sectPr w:rsidR="0066659D" w:rsidSect="00D13B08">
          <w:footerReference w:type="default" r:id="rId10"/>
          <w:pgSz w:w="16838" w:h="11906" w:orient="landscape" w:code="9"/>
          <w:pgMar w:top="851" w:right="1134" w:bottom="1418" w:left="1134" w:header="709" w:footer="709" w:gutter="0"/>
          <w:cols w:num="2" w:space="1701"/>
          <w:titlePg/>
          <w:docGrid w:linePitch="381"/>
        </w:sectPr>
      </w:pPr>
    </w:p>
    <w:p w14:paraId="23484A10" w14:textId="09C3E852" w:rsidR="004540D3" w:rsidRDefault="004540D3" w:rsidP="004540D3">
      <w:pPr>
        <w:spacing w:after="0" w:line="240" w:lineRule="auto"/>
        <w:ind w:firstLine="306"/>
        <w:jc w:val="center"/>
        <w:rPr>
          <w:rFonts w:eastAsiaTheme="minorEastAsia"/>
          <w:b/>
          <w:bCs/>
          <w:iCs/>
          <w:lang w:val="ru-RU"/>
        </w:rPr>
      </w:pPr>
      <w:r w:rsidRPr="004540D3">
        <w:rPr>
          <w:rFonts w:eastAsiaTheme="minorEastAsia"/>
          <w:b/>
          <w:bCs/>
          <w:iCs/>
          <w:lang w:val="ru-RU"/>
        </w:rPr>
        <w:lastRenderedPageBreak/>
        <w:t>Висновок</w:t>
      </w:r>
    </w:p>
    <w:p w14:paraId="3BB450A8" w14:textId="37B2FD6F" w:rsidR="004540D3" w:rsidRPr="004540D3" w:rsidRDefault="004540D3" w:rsidP="009C5268">
      <w:pPr>
        <w:spacing w:after="0" w:line="240" w:lineRule="auto"/>
        <w:ind w:firstLine="306"/>
        <w:jc w:val="both"/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Під час виконання лабораторної роботи друкував наукову статтю, </w:t>
      </w:r>
      <w:r w:rsidR="009C5268">
        <w:rPr>
          <w:rFonts w:eastAsiaTheme="minorEastAsia"/>
          <w:iCs/>
          <w:lang w:val="ru-RU"/>
        </w:rPr>
        <w:t>ознайомився з правилами оформлення статті, навчився користуватися редактором формул, закріпив навички форматування тексту.</w:t>
      </w:r>
    </w:p>
    <w:sectPr w:rsidR="004540D3" w:rsidRPr="004540D3" w:rsidSect="00A85250">
      <w:footerReference w:type="default" r:id="rId11"/>
      <w:pgSz w:w="11906" w:h="16838" w:code="9"/>
      <w:pgMar w:top="1021" w:right="1276" w:bottom="1701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1B027" w14:textId="77777777" w:rsidR="00045C45" w:rsidRDefault="00045C45" w:rsidP="00113928">
      <w:pPr>
        <w:spacing w:after="0" w:line="240" w:lineRule="auto"/>
      </w:pPr>
      <w:r>
        <w:separator/>
      </w:r>
    </w:p>
  </w:endnote>
  <w:endnote w:type="continuationSeparator" w:id="0">
    <w:p w14:paraId="746B133D" w14:textId="77777777" w:rsidR="00045C45" w:rsidRDefault="00045C45" w:rsidP="001139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37F7D" w14:textId="15674A34" w:rsidR="00D13B08" w:rsidRPr="00414876" w:rsidRDefault="000723C1">
    <w:pPr>
      <w:pStyle w:val="a7"/>
      <w:rPr>
        <w:sz w:val="22"/>
        <w:szCs w:val="22"/>
        <w:lang w:val="ru-RU"/>
      </w:rPr>
    </w:pPr>
    <w:r>
      <w:rPr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69660F7" wp14:editId="71A58864">
              <wp:simplePos x="0" y="0"/>
              <wp:positionH relativeFrom="column">
                <wp:posOffset>4115</wp:posOffset>
              </wp:positionH>
              <wp:positionV relativeFrom="paragraph">
                <wp:posOffset>-131674</wp:posOffset>
              </wp:positionV>
              <wp:extent cx="4062476" cy="0"/>
              <wp:effectExtent l="0" t="0" r="0" b="0"/>
              <wp:wrapNone/>
              <wp:docPr id="7" name="Прямая соединительная линия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06247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116D9A8" id="Прямая соединительная линия 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-10.35pt" to="320.2pt,-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" strokecolor="black [3200]" strokeweight=".5pt">
              <v:stroke joinstyle="miter"/>
            </v:line>
          </w:pict>
        </mc:Fallback>
      </mc:AlternateContent>
    </w:r>
    <w:r w:rsidR="00D13B08" w:rsidRPr="00414876">
      <w:rPr>
        <w:sz w:val="22"/>
        <w:szCs w:val="22"/>
      </w:rPr>
      <w:t>©</w:t>
    </w:r>
    <w:r w:rsidR="00D13B08" w:rsidRPr="00414876">
      <w:rPr>
        <w:sz w:val="22"/>
        <w:szCs w:val="22"/>
        <w:lang w:val="ru-RU"/>
      </w:rPr>
      <w:t xml:space="preserve"> Губарь И. Г</w:t>
    </w:r>
    <w:r w:rsidR="00414876" w:rsidRPr="00414876">
      <w:rPr>
        <w:sz w:val="22"/>
        <w:szCs w:val="22"/>
        <w:lang w:val="ru-RU"/>
      </w:rPr>
      <w:t>., Губарь С.И., 1997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659A7" w14:textId="3836972F" w:rsidR="00784E41" w:rsidRPr="00144F58" w:rsidRDefault="00D13B08" w:rsidP="00D13B08">
    <w:pPr>
      <w:pStyle w:val="a7"/>
      <w:tabs>
        <w:tab w:val="clear" w:pos="4677"/>
        <w:tab w:val="clear" w:pos="9355"/>
        <w:tab w:val="left" w:pos="5472"/>
      </w:tabs>
      <w:rPr>
        <w:sz w:val="22"/>
        <w:szCs w:val="22"/>
        <w:lang w:val="uk-UA"/>
      </w:rPr>
    </w:pPr>
    <w:r>
      <w:rPr>
        <w:sz w:val="22"/>
        <w:szCs w:val="22"/>
        <w:lang w:val="uk-UA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367F7" w14:textId="5E402187" w:rsidR="004540D3" w:rsidRPr="00144F58" w:rsidRDefault="004540D3">
    <w:pPr>
      <w:pStyle w:val="a7"/>
      <w:rPr>
        <w:sz w:val="22"/>
        <w:szCs w:val="22"/>
        <w:lang w:val="uk-U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20955" w14:textId="77777777" w:rsidR="00045C45" w:rsidRDefault="00045C45" w:rsidP="00113928">
      <w:pPr>
        <w:spacing w:after="0" w:line="240" w:lineRule="auto"/>
      </w:pPr>
      <w:r>
        <w:separator/>
      </w:r>
    </w:p>
  </w:footnote>
  <w:footnote w:type="continuationSeparator" w:id="0">
    <w:p w14:paraId="4F675A00" w14:textId="77777777" w:rsidR="00045C45" w:rsidRDefault="00045C45" w:rsidP="001139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13E9E"/>
    <w:multiLevelType w:val="hybridMultilevel"/>
    <w:tmpl w:val="A378D256"/>
    <w:lvl w:ilvl="0" w:tplc="AEFA417E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86" w:hanging="360"/>
      </w:pPr>
    </w:lvl>
    <w:lvl w:ilvl="2" w:tplc="2000001B" w:tentative="1">
      <w:start w:val="1"/>
      <w:numFmt w:val="lowerRoman"/>
      <w:lvlText w:val="%3."/>
      <w:lvlJc w:val="right"/>
      <w:pPr>
        <w:ind w:left="2106" w:hanging="180"/>
      </w:pPr>
    </w:lvl>
    <w:lvl w:ilvl="3" w:tplc="2000000F" w:tentative="1">
      <w:start w:val="1"/>
      <w:numFmt w:val="decimal"/>
      <w:lvlText w:val="%4."/>
      <w:lvlJc w:val="left"/>
      <w:pPr>
        <w:ind w:left="2826" w:hanging="360"/>
      </w:pPr>
    </w:lvl>
    <w:lvl w:ilvl="4" w:tplc="20000019" w:tentative="1">
      <w:start w:val="1"/>
      <w:numFmt w:val="lowerLetter"/>
      <w:lvlText w:val="%5."/>
      <w:lvlJc w:val="left"/>
      <w:pPr>
        <w:ind w:left="3546" w:hanging="360"/>
      </w:pPr>
    </w:lvl>
    <w:lvl w:ilvl="5" w:tplc="2000001B" w:tentative="1">
      <w:start w:val="1"/>
      <w:numFmt w:val="lowerRoman"/>
      <w:lvlText w:val="%6."/>
      <w:lvlJc w:val="right"/>
      <w:pPr>
        <w:ind w:left="4266" w:hanging="180"/>
      </w:pPr>
    </w:lvl>
    <w:lvl w:ilvl="6" w:tplc="2000000F" w:tentative="1">
      <w:start w:val="1"/>
      <w:numFmt w:val="decimal"/>
      <w:lvlText w:val="%7."/>
      <w:lvlJc w:val="left"/>
      <w:pPr>
        <w:ind w:left="4986" w:hanging="360"/>
      </w:pPr>
    </w:lvl>
    <w:lvl w:ilvl="7" w:tplc="20000019" w:tentative="1">
      <w:start w:val="1"/>
      <w:numFmt w:val="lowerLetter"/>
      <w:lvlText w:val="%8."/>
      <w:lvlJc w:val="left"/>
      <w:pPr>
        <w:ind w:left="5706" w:hanging="360"/>
      </w:pPr>
    </w:lvl>
    <w:lvl w:ilvl="8" w:tplc="2000001B" w:tentative="1">
      <w:start w:val="1"/>
      <w:numFmt w:val="lowerRoman"/>
      <w:lvlText w:val="%9."/>
      <w:lvlJc w:val="right"/>
      <w:pPr>
        <w:ind w:left="6426" w:hanging="180"/>
      </w:pPr>
    </w:lvl>
  </w:abstractNum>
  <w:num w:numId="1" w16cid:durableId="1053698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FD1"/>
    <w:rsid w:val="000237E0"/>
    <w:rsid w:val="000339C7"/>
    <w:rsid w:val="0004016F"/>
    <w:rsid w:val="00045C45"/>
    <w:rsid w:val="00056EB9"/>
    <w:rsid w:val="00061930"/>
    <w:rsid w:val="0006392D"/>
    <w:rsid w:val="000678B6"/>
    <w:rsid w:val="000723C1"/>
    <w:rsid w:val="00087B54"/>
    <w:rsid w:val="00092EC2"/>
    <w:rsid w:val="000B3F2A"/>
    <w:rsid w:val="000D2156"/>
    <w:rsid w:val="000D41D8"/>
    <w:rsid w:val="000D60D9"/>
    <w:rsid w:val="001071A5"/>
    <w:rsid w:val="00113928"/>
    <w:rsid w:val="00127D79"/>
    <w:rsid w:val="00135BE9"/>
    <w:rsid w:val="00144F58"/>
    <w:rsid w:val="001555E7"/>
    <w:rsid w:val="00163294"/>
    <w:rsid w:val="00175483"/>
    <w:rsid w:val="001762C9"/>
    <w:rsid w:val="00183C42"/>
    <w:rsid w:val="001866AB"/>
    <w:rsid w:val="00194F32"/>
    <w:rsid w:val="001D09FC"/>
    <w:rsid w:val="001E378E"/>
    <w:rsid w:val="0020072F"/>
    <w:rsid w:val="00207907"/>
    <w:rsid w:val="00213CC9"/>
    <w:rsid w:val="002200ED"/>
    <w:rsid w:val="002258EA"/>
    <w:rsid w:val="002341AE"/>
    <w:rsid w:val="0026186D"/>
    <w:rsid w:val="0028624F"/>
    <w:rsid w:val="00292E83"/>
    <w:rsid w:val="002A7CFB"/>
    <w:rsid w:val="002C3978"/>
    <w:rsid w:val="002C4810"/>
    <w:rsid w:val="002D013B"/>
    <w:rsid w:val="002D1142"/>
    <w:rsid w:val="00303FCE"/>
    <w:rsid w:val="00307332"/>
    <w:rsid w:val="00307930"/>
    <w:rsid w:val="00310959"/>
    <w:rsid w:val="00313459"/>
    <w:rsid w:val="00330C3F"/>
    <w:rsid w:val="00335E39"/>
    <w:rsid w:val="00350ADA"/>
    <w:rsid w:val="003679C2"/>
    <w:rsid w:val="00375FFD"/>
    <w:rsid w:val="003C7E9C"/>
    <w:rsid w:val="00413C7B"/>
    <w:rsid w:val="00414876"/>
    <w:rsid w:val="0043012F"/>
    <w:rsid w:val="00443BD4"/>
    <w:rsid w:val="004540D3"/>
    <w:rsid w:val="00483BD6"/>
    <w:rsid w:val="00483D34"/>
    <w:rsid w:val="0048779F"/>
    <w:rsid w:val="004968FD"/>
    <w:rsid w:val="004C3F93"/>
    <w:rsid w:val="004C7E08"/>
    <w:rsid w:val="004F46FA"/>
    <w:rsid w:val="00534B7B"/>
    <w:rsid w:val="005603BA"/>
    <w:rsid w:val="00585DAF"/>
    <w:rsid w:val="005877A6"/>
    <w:rsid w:val="005965F6"/>
    <w:rsid w:val="005B2AB5"/>
    <w:rsid w:val="005B36F1"/>
    <w:rsid w:val="005C0323"/>
    <w:rsid w:val="005E0EA3"/>
    <w:rsid w:val="0066659D"/>
    <w:rsid w:val="00670AEF"/>
    <w:rsid w:val="00676D1A"/>
    <w:rsid w:val="00690231"/>
    <w:rsid w:val="006D1907"/>
    <w:rsid w:val="006F191F"/>
    <w:rsid w:val="007444CA"/>
    <w:rsid w:val="00776849"/>
    <w:rsid w:val="00784E41"/>
    <w:rsid w:val="007A36F1"/>
    <w:rsid w:val="007A3E62"/>
    <w:rsid w:val="007D1090"/>
    <w:rsid w:val="00813C1F"/>
    <w:rsid w:val="00822363"/>
    <w:rsid w:val="008250FE"/>
    <w:rsid w:val="00826CB6"/>
    <w:rsid w:val="00844DEE"/>
    <w:rsid w:val="00844E0E"/>
    <w:rsid w:val="00854069"/>
    <w:rsid w:val="00856DB4"/>
    <w:rsid w:val="008672C0"/>
    <w:rsid w:val="008711A3"/>
    <w:rsid w:val="008810CD"/>
    <w:rsid w:val="008B5BEE"/>
    <w:rsid w:val="008D3A95"/>
    <w:rsid w:val="008F4E58"/>
    <w:rsid w:val="008F6D8B"/>
    <w:rsid w:val="00934549"/>
    <w:rsid w:val="00943891"/>
    <w:rsid w:val="009C5268"/>
    <w:rsid w:val="009C7BE7"/>
    <w:rsid w:val="009D04EB"/>
    <w:rsid w:val="00A063DD"/>
    <w:rsid w:val="00A12297"/>
    <w:rsid w:val="00A2365D"/>
    <w:rsid w:val="00A530AE"/>
    <w:rsid w:val="00A54792"/>
    <w:rsid w:val="00A621A3"/>
    <w:rsid w:val="00A8335D"/>
    <w:rsid w:val="00A85250"/>
    <w:rsid w:val="00AA344E"/>
    <w:rsid w:val="00AD23A8"/>
    <w:rsid w:val="00AE794B"/>
    <w:rsid w:val="00B00FCC"/>
    <w:rsid w:val="00B06090"/>
    <w:rsid w:val="00B217E1"/>
    <w:rsid w:val="00B279E8"/>
    <w:rsid w:val="00B30771"/>
    <w:rsid w:val="00B46255"/>
    <w:rsid w:val="00B5772A"/>
    <w:rsid w:val="00B67188"/>
    <w:rsid w:val="00B749E9"/>
    <w:rsid w:val="00B75C9F"/>
    <w:rsid w:val="00B97F70"/>
    <w:rsid w:val="00BB707D"/>
    <w:rsid w:val="00BC326F"/>
    <w:rsid w:val="00BF0E4A"/>
    <w:rsid w:val="00CA717C"/>
    <w:rsid w:val="00CB7073"/>
    <w:rsid w:val="00CC5C4C"/>
    <w:rsid w:val="00CD2E2B"/>
    <w:rsid w:val="00CD3444"/>
    <w:rsid w:val="00D12FD1"/>
    <w:rsid w:val="00D13B08"/>
    <w:rsid w:val="00D27B20"/>
    <w:rsid w:val="00D40BAD"/>
    <w:rsid w:val="00D8008C"/>
    <w:rsid w:val="00D90BC1"/>
    <w:rsid w:val="00DA1424"/>
    <w:rsid w:val="00DF1A7A"/>
    <w:rsid w:val="00DF1DA2"/>
    <w:rsid w:val="00E10FE0"/>
    <w:rsid w:val="00E205FB"/>
    <w:rsid w:val="00E818D7"/>
    <w:rsid w:val="00EC0E8F"/>
    <w:rsid w:val="00ED3345"/>
    <w:rsid w:val="00EE2310"/>
    <w:rsid w:val="00EF03B9"/>
    <w:rsid w:val="00F04C29"/>
    <w:rsid w:val="00F22F37"/>
    <w:rsid w:val="00F22FBE"/>
    <w:rsid w:val="00F64EB5"/>
    <w:rsid w:val="00FD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359672"/>
  <w15:docId w15:val="{BF13428F-E0C9-4F41-A586-A3E14AF9A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5C9F"/>
    <w:rPr>
      <w:color w:val="808080"/>
    </w:rPr>
  </w:style>
  <w:style w:type="paragraph" w:styleId="a4">
    <w:name w:val="List Paragraph"/>
    <w:basedOn w:val="a"/>
    <w:uiPriority w:val="34"/>
    <w:qFormat/>
    <w:rsid w:val="005603B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139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13928"/>
  </w:style>
  <w:style w:type="paragraph" w:styleId="a7">
    <w:name w:val="footer"/>
    <w:basedOn w:val="a"/>
    <w:link w:val="a8"/>
    <w:uiPriority w:val="99"/>
    <w:unhideWhenUsed/>
    <w:rsid w:val="001139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139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8895A-FF6E-4373-A9FE-1BB92A88F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4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Кулик</dc:creator>
  <cp:keywords/>
  <dc:description/>
  <cp:lastModifiedBy>Сергій Кулик</cp:lastModifiedBy>
  <cp:revision>1</cp:revision>
  <dcterms:created xsi:type="dcterms:W3CDTF">2022-05-16T14:07:00Z</dcterms:created>
  <dcterms:modified xsi:type="dcterms:W3CDTF">2022-05-24T07:42:00Z</dcterms:modified>
</cp:coreProperties>
</file>