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C11CF" w14:textId="77777777" w:rsidR="00FE4BA8" w:rsidRDefault="00FE4BA8" w:rsidP="00FE4BA8">
      <w:pPr>
        <w:spacing w:line="240" w:lineRule="auto"/>
        <w:ind w:left="357"/>
        <w:contextualSpacing/>
        <w:jc w:val="center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>МІНІСТЕРСТВО ОСВІТИ І НАУКИ УКРАЇНИ</w:t>
      </w:r>
    </w:p>
    <w:p w14:paraId="54E40C90" w14:textId="69534D1D" w:rsidR="00FE4BA8" w:rsidRDefault="00FE4BA8" w:rsidP="00FE4BA8">
      <w:pPr>
        <w:widowControl w:val="0"/>
        <w:spacing w:line="240" w:lineRule="auto"/>
        <w:jc w:val="center"/>
        <w:rPr>
          <w:rFonts w:cs="Times New Roman"/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3FDAD4A2" wp14:editId="538325F0">
            <wp:simplePos x="0" y="0"/>
            <wp:positionH relativeFrom="column">
              <wp:posOffset>3810</wp:posOffset>
            </wp:positionH>
            <wp:positionV relativeFrom="paragraph">
              <wp:posOffset>207645</wp:posOffset>
            </wp:positionV>
            <wp:extent cx="1495425" cy="1186180"/>
            <wp:effectExtent l="0" t="0" r="9525" b="0"/>
            <wp:wrapTight wrapText="right">
              <wp:wrapPolygon edited="0">
                <wp:start x="7980" y="0"/>
                <wp:lineTo x="6054" y="347"/>
                <wp:lineTo x="825" y="4510"/>
                <wp:lineTo x="0" y="8325"/>
                <wp:lineTo x="0" y="12488"/>
                <wp:lineTo x="1376" y="17692"/>
                <wp:lineTo x="7154" y="21161"/>
                <wp:lineTo x="8805" y="21161"/>
                <wp:lineTo x="12657" y="21161"/>
                <wp:lineTo x="14308" y="21161"/>
                <wp:lineTo x="19811" y="17692"/>
                <wp:lineTo x="21462" y="12488"/>
                <wp:lineTo x="21462" y="8672"/>
                <wp:lineTo x="20912" y="4510"/>
                <wp:lineTo x="15684" y="694"/>
                <wp:lineTo x="13483" y="0"/>
                <wp:lineTo x="798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86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C2CC66" w14:textId="77777777" w:rsidR="00FE4BA8" w:rsidRDefault="00FE4BA8" w:rsidP="00FE4BA8">
      <w:pPr>
        <w:widowControl w:val="0"/>
        <w:spacing w:line="240" w:lineRule="auto"/>
        <w:jc w:val="center"/>
        <w:rPr>
          <w:rFonts w:cs="Times New Roman"/>
          <w:sz w:val="28"/>
          <w:szCs w:val="24"/>
          <w:lang w:val="uk-UA"/>
        </w:rPr>
      </w:pPr>
      <w:r>
        <w:rPr>
          <w:rFonts w:cs="Times New Roman"/>
          <w:b/>
          <w:sz w:val="28"/>
          <w:szCs w:val="24"/>
          <w:lang w:val="uk-UA"/>
        </w:rPr>
        <w:t>Український державний університет науки і технологій</w:t>
      </w:r>
    </w:p>
    <w:p w14:paraId="0B2847F7" w14:textId="77777777" w:rsidR="00FE4BA8" w:rsidRDefault="00FE4BA8" w:rsidP="00FE4BA8">
      <w:pPr>
        <w:widowControl w:val="0"/>
        <w:spacing w:line="240" w:lineRule="auto"/>
        <w:rPr>
          <w:rFonts w:cs="Times New Roman"/>
          <w:sz w:val="28"/>
          <w:szCs w:val="24"/>
        </w:rPr>
      </w:pPr>
    </w:p>
    <w:p w14:paraId="235D7938" w14:textId="77777777" w:rsidR="00FE4BA8" w:rsidRDefault="00FE4BA8" w:rsidP="00FE4BA8">
      <w:pPr>
        <w:widowControl w:val="0"/>
        <w:spacing w:after="3000" w:line="240" w:lineRule="auto"/>
        <w:jc w:val="right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>Кафедра «Комп’ютерні інформаційні технології»</w:t>
      </w:r>
    </w:p>
    <w:p w14:paraId="54000C72" w14:textId="77777777" w:rsidR="00FE4BA8" w:rsidRDefault="00FE4BA8" w:rsidP="00FE4BA8">
      <w:pPr>
        <w:widowControl w:val="0"/>
        <w:spacing w:after="60" w:line="240" w:lineRule="auto"/>
        <w:ind w:firstLine="562"/>
        <w:jc w:val="center"/>
        <w:rPr>
          <w:rFonts w:eastAsia="Calibri"/>
          <w:b/>
          <w:sz w:val="28"/>
          <w:lang w:val="uk-UA"/>
        </w:rPr>
      </w:pPr>
      <w:r>
        <w:rPr>
          <w:rFonts w:eastAsia="Calibri"/>
          <w:b/>
          <w:sz w:val="28"/>
          <w:lang w:val="uk-UA"/>
        </w:rPr>
        <w:t>Лабораторна робота №3</w:t>
      </w:r>
      <w:r>
        <w:rPr>
          <w:rFonts w:eastAsia="Calibri"/>
          <w:b/>
          <w:sz w:val="28"/>
          <w:lang w:val="uk-UA"/>
        </w:rPr>
        <w:br/>
        <w:t>з дисципліни «</w:t>
      </w:r>
      <w:r>
        <w:rPr>
          <w:rFonts w:eastAsia="Calibri" w:cs="Times New Roman"/>
          <w:b/>
          <w:noProof/>
          <w:sz w:val="28"/>
        </w:rPr>
        <w:t>Програмне забезпечення інтелектуальних систем</w:t>
      </w:r>
      <w:r>
        <w:rPr>
          <w:rFonts w:eastAsia="Calibri"/>
          <w:b/>
          <w:sz w:val="28"/>
          <w:lang w:val="uk-UA"/>
        </w:rPr>
        <w:t>»</w:t>
      </w:r>
    </w:p>
    <w:p w14:paraId="20EA469C" w14:textId="77777777" w:rsidR="00FE4BA8" w:rsidRDefault="00FE4BA8" w:rsidP="00FE4BA8">
      <w:pPr>
        <w:widowControl w:val="0"/>
        <w:spacing w:after="2760" w:line="240" w:lineRule="auto"/>
        <w:ind w:firstLine="562"/>
        <w:jc w:val="center"/>
        <w:rPr>
          <w:rFonts w:eastAsia="Calibri"/>
          <w:b/>
          <w:sz w:val="28"/>
          <w:lang w:val="uk-UA"/>
        </w:rPr>
      </w:pPr>
      <w:r>
        <w:rPr>
          <w:rFonts w:eastAsia="Calibri"/>
          <w:b/>
          <w:sz w:val="28"/>
          <w:lang w:val="uk-UA"/>
        </w:rPr>
        <w:t>на тему: «</w:t>
      </w:r>
      <w:r>
        <w:rPr>
          <w:rFonts w:eastAsia="Times New Roman" w:cs="Times New Roman"/>
          <w:b/>
          <w:noProof/>
          <w:sz w:val="28"/>
          <w:szCs w:val="28"/>
          <w:lang w:eastAsia="ru-RU"/>
        </w:rPr>
        <w:t>Ознайомитися з основними командами і опціями двовимірної і тривимірної</w:t>
      </w:r>
      <w:r>
        <w:rPr>
          <w:rFonts w:eastAsia="Times New Roman" w:cs="Times New Roman"/>
          <w:b/>
          <w:noProof/>
          <w:sz w:val="28"/>
          <w:szCs w:val="28"/>
          <w:lang w:val="uk-UA" w:eastAsia="ru-RU"/>
        </w:rPr>
        <w:t xml:space="preserve"> </w:t>
      </w:r>
      <w:r>
        <w:rPr>
          <w:rFonts w:eastAsia="Times New Roman" w:cs="Times New Roman"/>
          <w:b/>
          <w:noProof/>
          <w:sz w:val="28"/>
          <w:szCs w:val="28"/>
          <w:lang w:eastAsia="ru-RU"/>
        </w:rPr>
        <w:t>графіки</w:t>
      </w:r>
      <w:r>
        <w:rPr>
          <w:rFonts w:eastAsia="Calibri"/>
          <w:b/>
          <w:sz w:val="28"/>
          <w:lang w:val="uk-UA"/>
        </w:rPr>
        <w:t>»</w:t>
      </w:r>
    </w:p>
    <w:p w14:paraId="56A3964D" w14:textId="77777777" w:rsidR="00FE4BA8" w:rsidRDefault="00FE4BA8" w:rsidP="00FE4BA8">
      <w:pPr>
        <w:widowControl w:val="0"/>
        <w:spacing w:line="240" w:lineRule="auto"/>
        <w:ind w:left="5557"/>
        <w:jc w:val="right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>Виконав: студент гр. ПЗ2011</w:t>
      </w:r>
    </w:p>
    <w:p w14:paraId="5CC9FAB0" w14:textId="5F6D73B6" w:rsidR="00FE4BA8" w:rsidRDefault="00FE4BA8" w:rsidP="00FE4BA8">
      <w:pPr>
        <w:widowControl w:val="0"/>
        <w:spacing w:line="240" w:lineRule="auto"/>
        <w:ind w:left="5670"/>
        <w:jc w:val="right"/>
        <w:rPr>
          <w:rFonts w:eastAsia="Calibri" w:cs="Times New Roman"/>
          <w:sz w:val="28"/>
          <w:lang w:val="uk-UA"/>
        </w:rPr>
      </w:pPr>
      <w:r>
        <w:rPr>
          <w:rFonts w:eastAsia="Calibri" w:cs="Times New Roman"/>
          <w:sz w:val="28"/>
          <w:lang w:val="uk-UA"/>
        </w:rPr>
        <w:t>Кулик С.В.</w:t>
      </w:r>
    </w:p>
    <w:p w14:paraId="4BA30F4C" w14:textId="77777777" w:rsidR="00FE4BA8" w:rsidRDefault="00FE4BA8" w:rsidP="00FE4BA8">
      <w:pPr>
        <w:widowControl w:val="0"/>
        <w:spacing w:line="240" w:lineRule="auto"/>
        <w:ind w:left="5670"/>
        <w:jc w:val="right"/>
        <w:rPr>
          <w:rFonts w:eastAsia="Calibri" w:cs="Times New Roman"/>
          <w:sz w:val="28"/>
          <w:lang w:val="uk-UA"/>
        </w:rPr>
      </w:pPr>
      <w:r>
        <w:rPr>
          <w:rFonts w:eastAsia="Calibri" w:cs="Times New Roman"/>
          <w:sz w:val="28"/>
          <w:lang w:val="uk-UA"/>
        </w:rPr>
        <w:t>Перевірив: доц. к. КІТ</w:t>
      </w:r>
    </w:p>
    <w:p w14:paraId="498EBCE3" w14:textId="77777777" w:rsidR="00FE4BA8" w:rsidRDefault="00FE4BA8" w:rsidP="00FE4BA8">
      <w:pPr>
        <w:widowControl w:val="0"/>
        <w:spacing w:after="2800"/>
        <w:ind w:firstLine="562"/>
        <w:jc w:val="right"/>
        <w:rPr>
          <w:rFonts w:eastAsia="Calibri" w:cs="Times New Roman"/>
          <w:sz w:val="28"/>
          <w:lang w:val="uk-UA"/>
        </w:rPr>
      </w:pPr>
      <w:r>
        <w:rPr>
          <w:rFonts w:cs="Times New Roman"/>
          <w:noProof/>
          <w:sz w:val="28"/>
          <w:szCs w:val="28"/>
          <w:shd w:val="clear" w:color="auto" w:fill="FFFFFF"/>
        </w:rPr>
        <w:t>Івченко Ю.М.</w:t>
      </w:r>
    </w:p>
    <w:p w14:paraId="56A2D159" w14:textId="77777777" w:rsidR="00FE4BA8" w:rsidRDefault="00FE4BA8" w:rsidP="00FE4BA8">
      <w:pPr>
        <w:widowControl w:val="0"/>
        <w:spacing w:line="240" w:lineRule="auto"/>
        <w:jc w:val="center"/>
        <w:rPr>
          <w:rFonts w:eastAsia="Calibri" w:cs="Times New Roman"/>
          <w:sz w:val="28"/>
          <w:szCs w:val="28"/>
        </w:rPr>
      </w:pPr>
    </w:p>
    <w:p w14:paraId="00416E01" w14:textId="77777777" w:rsidR="00FE4BA8" w:rsidRDefault="00FE4BA8" w:rsidP="00FE4BA8">
      <w:pPr>
        <w:widowControl w:val="0"/>
        <w:spacing w:line="240" w:lineRule="auto"/>
        <w:jc w:val="center"/>
        <w:rPr>
          <w:rFonts w:eastAsia="Calibri" w:cs="Times New Roman"/>
          <w:sz w:val="28"/>
          <w:szCs w:val="28"/>
        </w:rPr>
      </w:pPr>
    </w:p>
    <w:p w14:paraId="6B5574C2" w14:textId="77777777" w:rsidR="00FE4BA8" w:rsidRDefault="00FE4BA8" w:rsidP="00FE4BA8">
      <w:pPr>
        <w:widowControl w:val="0"/>
        <w:spacing w:line="240" w:lineRule="auto"/>
        <w:jc w:val="center"/>
        <w:rPr>
          <w:rFonts w:eastAsia="Calibri" w:cs="Times New Roman"/>
          <w:sz w:val="28"/>
          <w:szCs w:val="28"/>
        </w:rPr>
      </w:pPr>
    </w:p>
    <w:p w14:paraId="1F22969E" w14:textId="77777777" w:rsidR="00FE4BA8" w:rsidRDefault="00FE4BA8" w:rsidP="00FE4BA8">
      <w:pPr>
        <w:widowControl w:val="0"/>
        <w:spacing w:line="240" w:lineRule="auto"/>
        <w:jc w:val="center"/>
        <w:rPr>
          <w:rFonts w:eastAsia="Calibri" w:cs="Times New Roman"/>
          <w:sz w:val="28"/>
          <w:szCs w:val="28"/>
        </w:rPr>
      </w:pPr>
    </w:p>
    <w:p w14:paraId="6B0D0EF4" w14:textId="45680812" w:rsidR="00653DBF" w:rsidRDefault="00FE4BA8" w:rsidP="00FE4BA8">
      <w:pPr>
        <w:widowControl w:val="0"/>
        <w:spacing w:line="240" w:lineRule="auto"/>
        <w:jc w:val="center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</w:rPr>
        <w:t>Дніпро, 202</w:t>
      </w:r>
      <w:r>
        <w:rPr>
          <w:rFonts w:eastAsia="Calibri" w:cs="Times New Roman"/>
          <w:sz w:val="28"/>
          <w:szCs w:val="28"/>
          <w:lang w:val="en-US"/>
        </w:rPr>
        <w:t>4</w:t>
      </w:r>
    </w:p>
    <w:p w14:paraId="1424C44F" w14:textId="77777777" w:rsidR="00FE4BA8" w:rsidRPr="00FE4BA8" w:rsidRDefault="00FE4BA8" w:rsidP="00FE4BA8">
      <w:pPr>
        <w:rPr>
          <w:sz w:val="28"/>
          <w:szCs w:val="28"/>
        </w:rPr>
      </w:pPr>
      <w:r w:rsidRPr="00FE4BA8">
        <w:rPr>
          <w:b/>
          <w:bCs/>
          <w:sz w:val="28"/>
          <w:szCs w:val="28"/>
        </w:rPr>
        <w:lastRenderedPageBreak/>
        <w:t>Тема.</w:t>
      </w:r>
      <w:r w:rsidRPr="00FE4BA8">
        <w:rPr>
          <w:rFonts w:cs="Times New Roman"/>
          <w:noProof/>
          <w:sz w:val="34"/>
          <w:szCs w:val="34"/>
        </w:rPr>
        <w:t xml:space="preserve"> </w:t>
      </w:r>
      <w:bookmarkStart w:id="0" w:name="_Hlk116976547"/>
      <w:r w:rsidRPr="00FE4BA8">
        <w:rPr>
          <w:sz w:val="28"/>
          <w:szCs w:val="28"/>
        </w:rPr>
        <w:t>Ознайомитися з основними командами і опціями двовимірної і тривимірної</w:t>
      </w:r>
      <w:r w:rsidRPr="00FE4BA8">
        <w:rPr>
          <w:sz w:val="28"/>
          <w:szCs w:val="28"/>
          <w:lang w:val="uk-UA"/>
        </w:rPr>
        <w:t xml:space="preserve"> </w:t>
      </w:r>
      <w:r w:rsidRPr="00FE4BA8">
        <w:rPr>
          <w:sz w:val="28"/>
          <w:szCs w:val="28"/>
        </w:rPr>
        <w:t>графіки.</w:t>
      </w:r>
    </w:p>
    <w:p w14:paraId="618BB4BB" w14:textId="77777777" w:rsidR="00FE4BA8" w:rsidRPr="00FE4BA8" w:rsidRDefault="00FE4BA8" w:rsidP="00FE4BA8">
      <w:pPr>
        <w:rPr>
          <w:color w:val="000000" w:themeColor="text1"/>
          <w:sz w:val="28"/>
          <w:szCs w:val="34"/>
          <w:lang w:val="uk-UA" w:eastAsia="ru-RU"/>
        </w:rPr>
      </w:pPr>
      <w:r w:rsidRPr="00FE4BA8">
        <w:rPr>
          <w:b/>
          <w:color w:val="000000" w:themeColor="text1"/>
          <w:sz w:val="28"/>
          <w:szCs w:val="34"/>
          <w:lang w:eastAsia="ru-RU"/>
        </w:rPr>
        <w:t>Мета.</w:t>
      </w:r>
      <w:bookmarkEnd w:id="0"/>
      <w:r w:rsidRPr="00FE4BA8">
        <w:rPr>
          <w:sz w:val="28"/>
          <w:szCs w:val="28"/>
          <w:lang w:val="uk-UA"/>
        </w:rPr>
        <w:t xml:space="preserve"> Отримати навички роботи з графіками в середовищі Maple</w:t>
      </w:r>
    </w:p>
    <w:p w14:paraId="430A64DE" w14:textId="04FCF0A0" w:rsidR="00FE4BA8" w:rsidRDefault="00FE4BA8" w:rsidP="00FE4BA8">
      <w:pPr>
        <w:widowControl w:val="0"/>
        <w:spacing w:line="240" w:lineRule="auto"/>
        <w:ind w:firstLine="0"/>
        <w:rPr>
          <w:rFonts w:eastAsia="Calibri" w:cs="Times New Roman"/>
          <w:sz w:val="28"/>
          <w:szCs w:val="28"/>
          <w:lang w:val="uk-UA"/>
        </w:rPr>
      </w:pPr>
      <w:r w:rsidRPr="00FE4BA8">
        <w:rPr>
          <w:rFonts w:eastAsia="Calibri" w:cs="Times New Roman"/>
          <w:sz w:val="28"/>
          <w:szCs w:val="28"/>
          <w:lang w:val="uk-UA"/>
        </w:rPr>
        <w:drawing>
          <wp:inline distT="0" distB="0" distL="0" distR="0" wp14:anchorId="00BF58A9" wp14:editId="4B6D3A2B">
            <wp:extent cx="6480810" cy="36156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E5FD" w14:textId="21281AD9" w:rsidR="00FE4BA8" w:rsidRDefault="00FE4BA8" w:rsidP="00FE4BA8">
      <w:pPr>
        <w:widowControl w:val="0"/>
        <w:spacing w:line="240" w:lineRule="auto"/>
        <w:ind w:firstLine="0"/>
        <w:rPr>
          <w:rFonts w:eastAsia="Calibri" w:cs="Times New Roman"/>
          <w:sz w:val="28"/>
          <w:szCs w:val="28"/>
          <w:lang w:val="uk-UA"/>
        </w:rPr>
      </w:pPr>
      <w:r w:rsidRPr="00FE4BA8">
        <w:rPr>
          <w:rFonts w:eastAsia="Calibri" w:cs="Times New Roman"/>
          <w:sz w:val="28"/>
          <w:szCs w:val="28"/>
          <w:lang w:val="uk-UA"/>
        </w:rPr>
        <w:drawing>
          <wp:inline distT="0" distB="0" distL="0" distR="0" wp14:anchorId="72B92D29" wp14:editId="021600C4">
            <wp:extent cx="6480810" cy="30962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C0CB" w14:textId="272992F0" w:rsidR="00FE4BA8" w:rsidRDefault="00FE4BA8" w:rsidP="00FE4BA8">
      <w:pPr>
        <w:widowControl w:val="0"/>
        <w:spacing w:line="240" w:lineRule="auto"/>
        <w:ind w:firstLine="0"/>
        <w:rPr>
          <w:rFonts w:eastAsia="Calibri" w:cs="Times New Roman"/>
          <w:sz w:val="28"/>
          <w:szCs w:val="28"/>
          <w:lang w:val="uk-UA"/>
        </w:rPr>
      </w:pPr>
      <w:r w:rsidRPr="00FE4BA8">
        <w:rPr>
          <w:rFonts w:eastAsia="Calibri" w:cs="Times New Roman"/>
          <w:sz w:val="28"/>
          <w:szCs w:val="28"/>
          <w:lang w:val="uk-UA"/>
        </w:rPr>
        <w:lastRenderedPageBreak/>
        <w:drawing>
          <wp:inline distT="0" distB="0" distL="0" distR="0" wp14:anchorId="0A62B593" wp14:editId="54D915E3">
            <wp:extent cx="6480810" cy="22796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C321" w14:textId="3EBEDF4F" w:rsidR="00FE4BA8" w:rsidRDefault="00FE4BA8" w:rsidP="00FE4BA8">
      <w:pPr>
        <w:widowControl w:val="0"/>
        <w:spacing w:line="240" w:lineRule="auto"/>
        <w:ind w:firstLine="0"/>
        <w:rPr>
          <w:rFonts w:eastAsia="Calibri" w:cs="Times New Roman"/>
          <w:sz w:val="28"/>
          <w:szCs w:val="28"/>
          <w:lang w:val="uk-UA"/>
        </w:rPr>
      </w:pPr>
      <w:r w:rsidRPr="00FE4BA8">
        <w:rPr>
          <w:rFonts w:eastAsia="Calibri" w:cs="Times New Roman"/>
          <w:sz w:val="28"/>
          <w:szCs w:val="28"/>
          <w:lang w:val="uk-UA"/>
        </w:rPr>
        <w:drawing>
          <wp:inline distT="0" distB="0" distL="0" distR="0" wp14:anchorId="27F756A8" wp14:editId="07F78BE7">
            <wp:extent cx="6480810" cy="22371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A19F" w14:textId="25244EA1" w:rsidR="00FE4BA8" w:rsidRDefault="00FE4BA8" w:rsidP="00FE4BA8">
      <w:pPr>
        <w:widowControl w:val="0"/>
        <w:spacing w:line="240" w:lineRule="auto"/>
        <w:ind w:firstLine="0"/>
        <w:rPr>
          <w:rFonts w:eastAsia="Calibri" w:cs="Times New Roman"/>
          <w:sz w:val="28"/>
          <w:szCs w:val="28"/>
          <w:lang w:val="uk-UA"/>
        </w:rPr>
      </w:pPr>
      <w:r w:rsidRPr="00FE4BA8">
        <w:rPr>
          <w:rFonts w:eastAsia="Calibri" w:cs="Times New Roman"/>
          <w:sz w:val="28"/>
          <w:szCs w:val="28"/>
          <w:lang w:val="uk-UA"/>
        </w:rPr>
        <w:drawing>
          <wp:inline distT="0" distB="0" distL="0" distR="0" wp14:anchorId="5223F9CD" wp14:editId="3BE6ED24">
            <wp:extent cx="6480810" cy="23291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F73C" w14:textId="77777777" w:rsidR="00B740F5" w:rsidRDefault="00FE4BA8" w:rsidP="00B740F5">
      <w:pPr>
        <w:pStyle w:val="1"/>
      </w:pPr>
      <w:r w:rsidRPr="00FE4BA8">
        <w:rPr>
          <w:rFonts w:eastAsia="Calibri"/>
        </w:rPr>
        <w:lastRenderedPageBreak/>
        <w:drawing>
          <wp:inline distT="0" distB="0" distL="0" distR="0" wp14:anchorId="40F4C97D" wp14:editId="6AC259A2">
            <wp:extent cx="6480810" cy="330581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BA8">
        <w:rPr>
          <w:rFonts w:eastAsia="Calibri"/>
        </w:rPr>
        <w:drawing>
          <wp:inline distT="0" distB="0" distL="0" distR="0" wp14:anchorId="033F8AC5" wp14:editId="07E52682">
            <wp:extent cx="6480810" cy="27749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BA8">
        <w:rPr>
          <w:rFonts w:eastAsia="Calibri"/>
        </w:rPr>
        <w:drawing>
          <wp:inline distT="0" distB="0" distL="0" distR="0" wp14:anchorId="4EEF58F8" wp14:editId="4E920A33">
            <wp:extent cx="6480810" cy="308165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BA8">
        <w:rPr>
          <w:rFonts w:eastAsia="Calibri"/>
        </w:rPr>
        <w:lastRenderedPageBreak/>
        <w:drawing>
          <wp:inline distT="0" distB="0" distL="0" distR="0" wp14:anchorId="593FDB52" wp14:editId="7515892F">
            <wp:extent cx="6480810" cy="27127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BA8">
        <w:rPr>
          <w:rFonts w:eastAsia="Calibri"/>
        </w:rPr>
        <w:drawing>
          <wp:inline distT="0" distB="0" distL="0" distR="0" wp14:anchorId="1B000293" wp14:editId="2FFA3FEC">
            <wp:extent cx="6480810" cy="275907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0CF9" w14:textId="68A65D49" w:rsidR="00FE4BA8" w:rsidRPr="00B740F5" w:rsidRDefault="00FE4BA8" w:rsidP="00B740F5">
      <w:pPr>
        <w:pStyle w:val="1"/>
      </w:pPr>
      <w:r w:rsidRPr="00B740F5">
        <w:t>Висновок</w:t>
      </w:r>
    </w:p>
    <w:p w14:paraId="016157D8" w14:textId="77777777" w:rsidR="00FE4BA8" w:rsidRPr="00FE4BA8" w:rsidRDefault="00FE4BA8" w:rsidP="00FE4BA8">
      <w:pPr>
        <w:rPr>
          <w:sz w:val="28"/>
          <w:szCs w:val="28"/>
        </w:rPr>
      </w:pPr>
      <w:r w:rsidRPr="00FE4BA8">
        <w:rPr>
          <w:sz w:val="28"/>
          <w:szCs w:val="28"/>
        </w:rPr>
        <w:t xml:space="preserve">Під час виконання даної лабораторної роботи були ознайомлені з основними командами та опціями для створення двовимірних і тривимірних графіків в середовищі </w:t>
      </w:r>
      <w:r w:rsidRPr="00FE4BA8">
        <w:rPr>
          <w:sz w:val="28"/>
          <w:szCs w:val="28"/>
          <w:lang w:val="en-US"/>
        </w:rPr>
        <w:t>Maple</w:t>
      </w:r>
      <w:r w:rsidRPr="00FE4BA8">
        <w:rPr>
          <w:sz w:val="28"/>
          <w:szCs w:val="28"/>
        </w:rPr>
        <w:t>. Основні відомості та навички, які були здобуті під час лабораторної роботи, включають наступне:</w:t>
      </w:r>
    </w:p>
    <w:p w14:paraId="0E73B377" w14:textId="77777777" w:rsidR="00FE4BA8" w:rsidRPr="00FE4BA8" w:rsidRDefault="00FE4BA8" w:rsidP="00FE4BA8">
      <w:pPr>
        <w:pStyle w:val="a3"/>
        <w:numPr>
          <w:ilvl w:val="0"/>
          <w:numId w:val="2"/>
        </w:numPr>
        <w:rPr>
          <w:sz w:val="28"/>
          <w:szCs w:val="28"/>
        </w:rPr>
      </w:pPr>
      <w:r w:rsidRPr="00FE4BA8">
        <w:rPr>
          <w:sz w:val="28"/>
          <w:szCs w:val="28"/>
        </w:rPr>
        <w:t xml:space="preserve">Використання команди </w:t>
      </w:r>
      <w:r w:rsidRPr="00FE4BA8">
        <w:rPr>
          <w:sz w:val="28"/>
          <w:szCs w:val="28"/>
          <w:lang w:val="en-US"/>
        </w:rPr>
        <w:t>plot</w:t>
      </w:r>
      <w:r w:rsidRPr="00FE4BA8">
        <w:rPr>
          <w:sz w:val="28"/>
          <w:szCs w:val="28"/>
        </w:rPr>
        <w:t>() для побудови графіків функцій та виразів у двовимірному просторі.</w:t>
      </w:r>
    </w:p>
    <w:p w14:paraId="07B8A657" w14:textId="77777777" w:rsidR="00FE4BA8" w:rsidRPr="00FE4BA8" w:rsidRDefault="00FE4BA8" w:rsidP="00FE4BA8">
      <w:pPr>
        <w:pStyle w:val="a3"/>
        <w:numPr>
          <w:ilvl w:val="0"/>
          <w:numId w:val="2"/>
        </w:numPr>
        <w:rPr>
          <w:sz w:val="28"/>
          <w:szCs w:val="28"/>
        </w:rPr>
      </w:pPr>
      <w:r w:rsidRPr="00FE4BA8">
        <w:rPr>
          <w:sz w:val="28"/>
          <w:szCs w:val="28"/>
        </w:rPr>
        <w:t>Налаштування параметрів графіків, таких як діапазони значень, колір, товщина ліній, стиль ліній, відображення маркерів точок і багато інших.</w:t>
      </w:r>
    </w:p>
    <w:p w14:paraId="51D208DF" w14:textId="77777777" w:rsidR="00FE4BA8" w:rsidRPr="00FE4BA8" w:rsidRDefault="00FE4BA8" w:rsidP="00FE4BA8">
      <w:pPr>
        <w:pStyle w:val="a3"/>
        <w:numPr>
          <w:ilvl w:val="0"/>
          <w:numId w:val="2"/>
        </w:numPr>
        <w:rPr>
          <w:sz w:val="28"/>
          <w:szCs w:val="28"/>
        </w:rPr>
      </w:pPr>
      <w:r w:rsidRPr="00FE4BA8">
        <w:rPr>
          <w:sz w:val="28"/>
          <w:szCs w:val="28"/>
        </w:rPr>
        <w:t xml:space="preserve">Побудова графіків функцій у координатах </w:t>
      </w:r>
      <w:r w:rsidRPr="00FE4BA8">
        <w:rPr>
          <w:sz w:val="28"/>
          <w:szCs w:val="28"/>
          <w:lang w:val="en-US"/>
        </w:rPr>
        <w:t>polar</w:t>
      </w:r>
      <w:r w:rsidRPr="00FE4BA8">
        <w:rPr>
          <w:sz w:val="28"/>
          <w:szCs w:val="28"/>
        </w:rPr>
        <w:t xml:space="preserve"> (полярні координати) та використання параметра </w:t>
      </w:r>
      <w:r w:rsidRPr="00FE4BA8">
        <w:rPr>
          <w:sz w:val="28"/>
          <w:szCs w:val="28"/>
          <w:lang w:val="en-US"/>
        </w:rPr>
        <w:t>coords</w:t>
      </w:r>
      <w:r w:rsidRPr="00FE4BA8">
        <w:rPr>
          <w:sz w:val="28"/>
          <w:szCs w:val="28"/>
        </w:rPr>
        <w:t>=</w:t>
      </w:r>
      <w:r w:rsidRPr="00FE4BA8">
        <w:rPr>
          <w:sz w:val="28"/>
          <w:szCs w:val="28"/>
          <w:lang w:val="en-US"/>
        </w:rPr>
        <w:t>polar</w:t>
      </w:r>
      <w:r w:rsidRPr="00FE4BA8">
        <w:rPr>
          <w:sz w:val="28"/>
          <w:szCs w:val="28"/>
        </w:rPr>
        <w:t>.</w:t>
      </w:r>
    </w:p>
    <w:p w14:paraId="01AB2A1F" w14:textId="77777777" w:rsidR="00FE4BA8" w:rsidRPr="00FE4BA8" w:rsidRDefault="00FE4BA8" w:rsidP="00FE4BA8">
      <w:pPr>
        <w:pStyle w:val="a3"/>
        <w:numPr>
          <w:ilvl w:val="0"/>
          <w:numId w:val="2"/>
        </w:numPr>
        <w:rPr>
          <w:sz w:val="28"/>
          <w:szCs w:val="28"/>
        </w:rPr>
      </w:pPr>
      <w:r w:rsidRPr="00FE4BA8">
        <w:rPr>
          <w:sz w:val="28"/>
          <w:szCs w:val="28"/>
        </w:rPr>
        <w:t>Створення графіків з різними опціями, такими як включення або виключення координатних осей, налаштування шкали, додавання заголовків до графіків і багато інших.</w:t>
      </w:r>
    </w:p>
    <w:p w14:paraId="1E7B8DA1" w14:textId="77777777" w:rsidR="00FE4BA8" w:rsidRPr="00FE4BA8" w:rsidRDefault="00FE4BA8" w:rsidP="00FE4BA8">
      <w:pPr>
        <w:pStyle w:val="a3"/>
        <w:numPr>
          <w:ilvl w:val="0"/>
          <w:numId w:val="2"/>
        </w:numPr>
        <w:rPr>
          <w:sz w:val="28"/>
          <w:szCs w:val="28"/>
        </w:rPr>
      </w:pPr>
      <w:r w:rsidRPr="00FE4BA8">
        <w:rPr>
          <w:sz w:val="28"/>
          <w:szCs w:val="28"/>
        </w:rPr>
        <w:lastRenderedPageBreak/>
        <w:t xml:space="preserve">Побудова тривимірних графіків за допомогою команди </w:t>
      </w:r>
      <w:r w:rsidRPr="00FE4BA8">
        <w:rPr>
          <w:sz w:val="28"/>
          <w:szCs w:val="28"/>
          <w:lang w:val="en-US"/>
        </w:rPr>
        <w:t>implicitplot</w:t>
      </w:r>
      <w:r w:rsidRPr="00FE4BA8">
        <w:rPr>
          <w:sz w:val="28"/>
          <w:szCs w:val="28"/>
        </w:rPr>
        <w:t>3</w:t>
      </w:r>
      <w:r w:rsidRPr="00FE4BA8">
        <w:rPr>
          <w:sz w:val="28"/>
          <w:szCs w:val="28"/>
          <w:lang w:val="en-US"/>
        </w:rPr>
        <w:t>d</w:t>
      </w:r>
      <w:r w:rsidRPr="00FE4BA8">
        <w:rPr>
          <w:sz w:val="28"/>
          <w:szCs w:val="28"/>
        </w:rPr>
        <w:t>() для відображення поверхонь і об'ємів.</w:t>
      </w:r>
    </w:p>
    <w:p w14:paraId="04F50CF8" w14:textId="77777777" w:rsidR="00FE4BA8" w:rsidRPr="00FE4BA8" w:rsidRDefault="00FE4BA8" w:rsidP="00FE4BA8">
      <w:pPr>
        <w:pStyle w:val="a3"/>
        <w:numPr>
          <w:ilvl w:val="0"/>
          <w:numId w:val="2"/>
        </w:numPr>
        <w:rPr>
          <w:sz w:val="28"/>
          <w:szCs w:val="28"/>
        </w:rPr>
      </w:pPr>
      <w:r w:rsidRPr="00FE4BA8">
        <w:rPr>
          <w:sz w:val="28"/>
          <w:szCs w:val="28"/>
        </w:rPr>
        <w:t>Налаштування тривимірних графіків, включаючи регулювання орієнтації, відображення сітки, застосування кольорів та освітлення.</w:t>
      </w:r>
    </w:p>
    <w:p w14:paraId="47FF4868" w14:textId="77777777" w:rsidR="00FE4BA8" w:rsidRPr="00FE4BA8" w:rsidRDefault="00FE4BA8" w:rsidP="00FE4BA8">
      <w:pPr>
        <w:pStyle w:val="a3"/>
        <w:numPr>
          <w:ilvl w:val="0"/>
          <w:numId w:val="2"/>
        </w:numPr>
        <w:rPr>
          <w:sz w:val="28"/>
          <w:szCs w:val="28"/>
        </w:rPr>
      </w:pPr>
      <w:r w:rsidRPr="00FE4BA8">
        <w:rPr>
          <w:sz w:val="28"/>
          <w:szCs w:val="28"/>
        </w:rPr>
        <w:t>Побудова графіків у полярних координатах, де враховано конвертацію між декартовими і полярними координатами.</w:t>
      </w:r>
    </w:p>
    <w:p w14:paraId="27898E1B" w14:textId="77777777" w:rsidR="00FE4BA8" w:rsidRPr="00FE4BA8" w:rsidRDefault="00FE4BA8" w:rsidP="00FE4BA8">
      <w:pPr>
        <w:rPr>
          <w:sz w:val="28"/>
          <w:szCs w:val="28"/>
        </w:rPr>
      </w:pPr>
      <w:r w:rsidRPr="00FE4BA8">
        <w:rPr>
          <w:sz w:val="28"/>
          <w:szCs w:val="28"/>
        </w:rPr>
        <w:t xml:space="preserve">В цій лабораторній роботі було продемонстровано, як використовувати різні команди та опції для створення графіків у середовищі </w:t>
      </w:r>
      <w:r w:rsidRPr="00FE4BA8">
        <w:rPr>
          <w:sz w:val="28"/>
          <w:szCs w:val="28"/>
          <w:lang w:val="en-US"/>
        </w:rPr>
        <w:t>Maple</w:t>
      </w:r>
      <w:r w:rsidRPr="00FE4BA8">
        <w:rPr>
          <w:sz w:val="28"/>
          <w:szCs w:val="28"/>
        </w:rPr>
        <w:t>. Це дозволяє зручно відображати математичні функції та вирази, а також аналізувати їхню поведінку в різних координатних системах.</w:t>
      </w:r>
    </w:p>
    <w:p w14:paraId="7CE93413" w14:textId="631D70DB" w:rsidR="00FE4BA8" w:rsidRPr="00FE4BA8" w:rsidRDefault="00FE4BA8" w:rsidP="00FE4BA8">
      <w:pPr>
        <w:widowControl w:val="0"/>
        <w:spacing w:line="240" w:lineRule="auto"/>
        <w:ind w:firstLine="0"/>
        <w:rPr>
          <w:rFonts w:eastAsia="Calibri" w:cs="Times New Roman"/>
          <w:sz w:val="28"/>
          <w:szCs w:val="28"/>
        </w:rPr>
      </w:pPr>
    </w:p>
    <w:sectPr w:rsidR="00FE4BA8" w:rsidRPr="00FE4BA8" w:rsidSect="00FE4BA8">
      <w:pgSz w:w="11906" w:h="16838" w:code="9"/>
      <w:pgMar w:top="1134" w:right="566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30217"/>
    <w:multiLevelType w:val="hybridMultilevel"/>
    <w:tmpl w:val="9FF27516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CE70A22"/>
    <w:multiLevelType w:val="hybridMultilevel"/>
    <w:tmpl w:val="C9FC813E"/>
    <w:lvl w:ilvl="0" w:tplc="DF402D64">
      <w:start w:val="1"/>
      <w:numFmt w:val="decimal"/>
      <w:lvlText w:val="%1"/>
      <w:lvlJc w:val="left"/>
      <w:pPr>
        <w:ind w:left="1400" w:hanging="360"/>
      </w:p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>
      <w:start w:val="1"/>
      <w:numFmt w:val="lowerRoman"/>
      <w:lvlText w:val="%3."/>
      <w:lvlJc w:val="right"/>
      <w:pPr>
        <w:ind w:left="2376" w:hanging="180"/>
      </w:pPr>
    </w:lvl>
    <w:lvl w:ilvl="3" w:tplc="0409000F">
      <w:start w:val="1"/>
      <w:numFmt w:val="decimal"/>
      <w:lvlText w:val="%4."/>
      <w:lvlJc w:val="left"/>
      <w:pPr>
        <w:ind w:left="3096" w:hanging="360"/>
      </w:pPr>
    </w:lvl>
    <w:lvl w:ilvl="4" w:tplc="04090019">
      <w:start w:val="1"/>
      <w:numFmt w:val="lowerLetter"/>
      <w:lvlText w:val="%5."/>
      <w:lvlJc w:val="left"/>
      <w:pPr>
        <w:ind w:left="3816" w:hanging="360"/>
      </w:pPr>
    </w:lvl>
    <w:lvl w:ilvl="5" w:tplc="0409001B">
      <w:start w:val="1"/>
      <w:numFmt w:val="lowerRoman"/>
      <w:lvlText w:val="%6."/>
      <w:lvlJc w:val="right"/>
      <w:pPr>
        <w:ind w:left="4536" w:hanging="180"/>
      </w:pPr>
    </w:lvl>
    <w:lvl w:ilvl="6" w:tplc="0409000F">
      <w:start w:val="1"/>
      <w:numFmt w:val="decimal"/>
      <w:lvlText w:val="%7."/>
      <w:lvlJc w:val="left"/>
      <w:pPr>
        <w:ind w:left="5256" w:hanging="360"/>
      </w:pPr>
    </w:lvl>
    <w:lvl w:ilvl="7" w:tplc="04090019">
      <w:start w:val="1"/>
      <w:numFmt w:val="lowerLetter"/>
      <w:lvlText w:val="%8."/>
      <w:lvlJc w:val="left"/>
      <w:pPr>
        <w:ind w:left="5976" w:hanging="360"/>
      </w:pPr>
    </w:lvl>
    <w:lvl w:ilvl="8" w:tplc="0409001B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38"/>
    <w:rsid w:val="00027838"/>
    <w:rsid w:val="00653DBF"/>
    <w:rsid w:val="00B740F5"/>
    <w:rsid w:val="00BC077A"/>
    <w:rsid w:val="00FE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E7468"/>
  <w15:chartTrackingRefBased/>
  <w15:docId w15:val="{54731D67-1ED8-469B-B224-8F0863C8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BA8"/>
    <w:pPr>
      <w:spacing w:after="0" w:line="276" w:lineRule="auto"/>
      <w:ind w:firstLine="567"/>
      <w:jc w:val="both"/>
    </w:pPr>
    <w:rPr>
      <w:rFonts w:ascii="Times New Roman" w:hAnsi="Times New Roman"/>
      <w:lang w:val="ru-RU"/>
    </w:rPr>
  </w:style>
  <w:style w:type="paragraph" w:styleId="1">
    <w:name w:val="heading 1"/>
    <w:aliases w:val="Title"/>
    <w:basedOn w:val="a"/>
    <w:next w:val="a"/>
    <w:link w:val="10"/>
    <w:autoRedefine/>
    <w:uiPriority w:val="9"/>
    <w:qFormat/>
    <w:rsid w:val="00B740F5"/>
    <w:pPr>
      <w:keepNext/>
      <w:keepLines/>
      <w:spacing w:before="120" w:after="120" w:line="240" w:lineRule="auto"/>
      <w:outlineLvl w:val="0"/>
    </w:pPr>
    <w:rPr>
      <w:rFonts w:eastAsiaTheme="majorEastAsia" w:cs="Times New Roman"/>
      <w:b/>
      <w:bCs/>
      <w:sz w:val="24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Title Знак"/>
    <w:basedOn w:val="a0"/>
    <w:link w:val="1"/>
    <w:uiPriority w:val="9"/>
    <w:rsid w:val="00B740F5"/>
    <w:rPr>
      <w:rFonts w:ascii="Times New Roman" w:eastAsiaTheme="majorEastAsia" w:hAnsi="Times New Roman" w:cs="Times New Roman"/>
      <w:b/>
      <w:bCs/>
      <w:sz w:val="24"/>
      <w:szCs w:val="28"/>
      <w:lang w:val="uk-UA"/>
    </w:rPr>
  </w:style>
  <w:style w:type="paragraph" w:styleId="a3">
    <w:name w:val="List Paragraph"/>
    <w:basedOn w:val="a"/>
    <w:uiPriority w:val="34"/>
    <w:qFormat/>
    <w:rsid w:val="00FE4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3</cp:revision>
  <dcterms:created xsi:type="dcterms:W3CDTF">2024-06-06T22:25:00Z</dcterms:created>
  <dcterms:modified xsi:type="dcterms:W3CDTF">2024-06-06T22:30:00Z</dcterms:modified>
</cp:coreProperties>
</file>