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BB6B" w14:textId="77777777" w:rsidR="00B95196" w:rsidRDefault="00B95196" w:rsidP="00B95196">
      <w:pPr>
        <w:spacing w:line="254" w:lineRule="auto"/>
        <w:ind w:firstLine="284"/>
        <w:rPr>
          <w:rFonts w:ascii="Times New Roman" w:eastAsia="Calibri" w:hAnsi="Times New Roman" w:cs="Times New Roman"/>
          <w:noProof/>
          <w:sz w:val="28"/>
          <w:szCs w:val="28"/>
        </w:rPr>
      </w:pPr>
    </w:p>
    <w:p w14:paraId="1731D60F" w14:textId="77777777" w:rsidR="00B95196" w:rsidRDefault="00B95196" w:rsidP="00B95196">
      <w:pPr>
        <w:spacing w:line="254" w:lineRule="auto"/>
        <w:ind w:firstLine="284"/>
        <w:contextualSpacing/>
        <w:rPr>
          <w:rFonts w:ascii="Times New Roman" w:eastAsia="Calibri" w:hAnsi="Times New Roman" w:cs="Times New Roman"/>
          <w:noProof/>
          <w:sz w:val="28"/>
          <w:szCs w:val="28"/>
        </w:rPr>
      </w:pPr>
    </w:p>
    <w:p w14:paraId="6DEDBD49" w14:textId="77777777" w:rsidR="00B95196" w:rsidRDefault="00B95196" w:rsidP="00B95196">
      <w:pPr>
        <w:spacing w:line="254" w:lineRule="auto"/>
        <w:ind w:firstLine="284"/>
        <w:contextualSpacing/>
        <w:rPr>
          <w:rFonts w:ascii="Times New Roman" w:eastAsia="Calibri" w:hAnsi="Times New Roman" w:cs="Times New Roman"/>
          <w:noProof/>
          <w:sz w:val="28"/>
          <w:szCs w:val="28"/>
        </w:rPr>
      </w:pPr>
    </w:p>
    <w:p w14:paraId="5483906E" w14:textId="66D34185" w:rsidR="00B95196" w:rsidRDefault="00B95196" w:rsidP="00B95196">
      <w:pPr>
        <w:spacing w:line="254" w:lineRule="auto"/>
        <w:ind w:firstLine="284"/>
        <w:contextualSpacing/>
        <w:jc w:val="center"/>
        <w:rPr>
          <w:rFonts w:ascii="Times New Roman" w:eastAsia="Calibri" w:hAnsi="Times New Roman" w:cs="Times New Roman"/>
          <w:noProof/>
          <w:sz w:val="28"/>
          <w:szCs w:val="28"/>
        </w:rPr>
      </w:pPr>
      <w:r>
        <w:rPr>
          <w:noProof/>
        </w:rPr>
        <w:drawing>
          <wp:anchor distT="0" distB="0" distL="114300" distR="114300" simplePos="0" relativeHeight="251659264" behindDoc="1" locked="0" layoutInCell="0" allowOverlap="1" wp14:anchorId="5B749898" wp14:editId="420F7A4A">
            <wp:simplePos x="0" y="0"/>
            <wp:positionH relativeFrom="column">
              <wp:posOffset>234315</wp:posOffset>
            </wp:positionH>
            <wp:positionV relativeFrom="paragraph">
              <wp:posOffset>127000</wp:posOffset>
            </wp:positionV>
            <wp:extent cx="1638300" cy="1299845"/>
            <wp:effectExtent l="0" t="0" r="0" b="0"/>
            <wp:wrapTight wrapText="right">
              <wp:wrapPolygon edited="0">
                <wp:start x="8037" y="0"/>
                <wp:lineTo x="5777" y="633"/>
                <wp:lineTo x="1005" y="4115"/>
                <wp:lineTo x="0" y="8547"/>
                <wp:lineTo x="0" y="12029"/>
                <wp:lineTo x="753" y="15828"/>
                <wp:lineTo x="5023" y="20260"/>
                <wp:lineTo x="8037" y="21210"/>
                <wp:lineTo x="8791" y="21210"/>
                <wp:lineTo x="12307" y="21210"/>
                <wp:lineTo x="13060" y="21210"/>
                <wp:lineTo x="16326" y="20260"/>
                <wp:lineTo x="20847" y="15195"/>
                <wp:lineTo x="21349" y="11080"/>
                <wp:lineTo x="21349" y="9180"/>
                <wp:lineTo x="20344" y="4115"/>
                <wp:lineTo x="15070" y="317"/>
                <wp:lineTo x="13060" y="0"/>
                <wp:lineTo x="8037"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5648AFFD" w14:textId="77777777" w:rsidR="00B95196" w:rsidRDefault="00B95196" w:rsidP="00B95196">
      <w:pPr>
        <w:spacing w:line="254" w:lineRule="auto"/>
        <w:ind w:firstLine="284"/>
        <w:contextualSpacing/>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МІНІСТЕРСТВО ОСВІТИ І НАУКИ УКРАЇНИ</w:t>
      </w:r>
    </w:p>
    <w:p w14:paraId="3D94698F" w14:textId="77777777" w:rsidR="00B95196" w:rsidRDefault="00B95196" w:rsidP="00B95196">
      <w:pPr>
        <w:widowControl w:val="0"/>
        <w:spacing w:after="0" w:line="254" w:lineRule="auto"/>
        <w:ind w:firstLine="284"/>
        <w:jc w:val="center"/>
        <w:rPr>
          <w:rFonts w:ascii="Times New Roman" w:eastAsiaTheme="minorHAnsi" w:hAnsi="Times New Roman" w:cs="Times New Roman"/>
          <w:b/>
          <w:noProof/>
          <w:sz w:val="28"/>
          <w:szCs w:val="28"/>
        </w:rPr>
      </w:pPr>
    </w:p>
    <w:p w14:paraId="01A254F7" w14:textId="77777777" w:rsidR="00B95196" w:rsidRDefault="00B95196" w:rsidP="00B95196">
      <w:pPr>
        <w:widowControl w:val="0"/>
        <w:spacing w:after="0" w:line="254" w:lineRule="auto"/>
        <w:ind w:firstLine="284"/>
        <w:jc w:val="center"/>
        <w:rPr>
          <w:rFonts w:ascii="Times New Roman" w:eastAsiaTheme="minorHAnsi" w:hAnsi="Times New Roman" w:cs="Times New Roman"/>
          <w:noProof/>
          <w:sz w:val="28"/>
          <w:szCs w:val="28"/>
        </w:rPr>
      </w:pPr>
      <w:r>
        <w:rPr>
          <w:rFonts w:ascii="Times New Roman" w:eastAsiaTheme="minorHAnsi" w:hAnsi="Times New Roman" w:cs="Times New Roman"/>
          <w:b/>
          <w:noProof/>
          <w:sz w:val="28"/>
          <w:szCs w:val="28"/>
        </w:rPr>
        <w:t>Український державний університет науки і технологій</w:t>
      </w:r>
    </w:p>
    <w:p w14:paraId="4BA23C2E" w14:textId="77777777" w:rsidR="00B95196" w:rsidRDefault="00B95196" w:rsidP="00B95196">
      <w:pPr>
        <w:widowControl w:val="0"/>
        <w:spacing w:after="0" w:line="254" w:lineRule="auto"/>
        <w:ind w:firstLine="284"/>
        <w:rPr>
          <w:rFonts w:ascii="Times New Roman" w:eastAsiaTheme="minorHAnsi" w:hAnsi="Times New Roman" w:cs="Times New Roman"/>
          <w:noProof/>
          <w:sz w:val="28"/>
          <w:szCs w:val="28"/>
        </w:rPr>
      </w:pPr>
    </w:p>
    <w:p w14:paraId="29EB903F" w14:textId="77777777" w:rsidR="00B95196" w:rsidRDefault="00B95196" w:rsidP="00B95196">
      <w:pPr>
        <w:widowControl w:val="0"/>
        <w:spacing w:after="0" w:line="254" w:lineRule="auto"/>
        <w:ind w:firstLine="284"/>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Кафедра «Комп’ютерні інформаційні технології»</w:t>
      </w:r>
    </w:p>
    <w:p w14:paraId="4D099687" w14:textId="77777777" w:rsidR="00B95196" w:rsidRDefault="00B95196" w:rsidP="00B95196">
      <w:pPr>
        <w:widowControl w:val="0"/>
        <w:spacing w:after="0" w:line="254" w:lineRule="auto"/>
        <w:ind w:firstLine="284"/>
        <w:jc w:val="both"/>
        <w:rPr>
          <w:rFonts w:ascii="Times New Roman" w:eastAsia="Calibri" w:hAnsi="Times New Roman" w:cs="Times New Roman"/>
          <w:noProof/>
          <w:sz w:val="28"/>
          <w:szCs w:val="28"/>
        </w:rPr>
      </w:pPr>
    </w:p>
    <w:p w14:paraId="03E0AA7D" w14:textId="77777777" w:rsidR="00B95196" w:rsidRDefault="00B95196" w:rsidP="00B95196">
      <w:pPr>
        <w:widowControl w:val="0"/>
        <w:spacing w:after="0" w:line="254" w:lineRule="auto"/>
        <w:ind w:firstLine="284"/>
        <w:jc w:val="both"/>
        <w:rPr>
          <w:rFonts w:ascii="Times New Roman" w:eastAsia="Calibri" w:hAnsi="Times New Roman" w:cs="Times New Roman"/>
          <w:noProof/>
          <w:sz w:val="28"/>
          <w:szCs w:val="28"/>
        </w:rPr>
      </w:pPr>
    </w:p>
    <w:p w14:paraId="5CF93109" w14:textId="77777777" w:rsidR="00B95196" w:rsidRDefault="00B95196" w:rsidP="00B95196">
      <w:pPr>
        <w:widowControl w:val="0"/>
        <w:spacing w:after="0" w:line="254" w:lineRule="auto"/>
        <w:ind w:firstLine="284"/>
        <w:jc w:val="both"/>
        <w:rPr>
          <w:rFonts w:ascii="Times New Roman" w:eastAsia="Calibri" w:hAnsi="Times New Roman" w:cs="Times New Roman"/>
          <w:noProof/>
          <w:sz w:val="28"/>
          <w:szCs w:val="28"/>
        </w:rPr>
      </w:pPr>
    </w:p>
    <w:p w14:paraId="5EDB05E0" w14:textId="77777777" w:rsidR="00B95196" w:rsidRDefault="00B95196" w:rsidP="00B95196">
      <w:pPr>
        <w:widowControl w:val="0"/>
        <w:spacing w:after="0"/>
        <w:ind w:firstLine="284"/>
        <w:jc w:val="both"/>
        <w:rPr>
          <w:rFonts w:ascii="Times New Roman" w:eastAsia="Calibri" w:hAnsi="Times New Roman" w:cs="Times New Roman"/>
          <w:noProof/>
          <w:sz w:val="28"/>
          <w:szCs w:val="28"/>
        </w:rPr>
      </w:pPr>
    </w:p>
    <w:p w14:paraId="137D59E3" w14:textId="77777777" w:rsidR="00B95196" w:rsidRDefault="00B95196" w:rsidP="00B95196">
      <w:pPr>
        <w:widowControl w:val="0"/>
        <w:spacing w:after="0"/>
        <w:ind w:firstLine="284"/>
        <w:jc w:val="both"/>
        <w:rPr>
          <w:rFonts w:ascii="Times New Roman" w:eastAsia="Calibri" w:hAnsi="Times New Roman" w:cs="Times New Roman"/>
          <w:noProof/>
          <w:sz w:val="28"/>
          <w:szCs w:val="28"/>
        </w:rPr>
      </w:pPr>
    </w:p>
    <w:p w14:paraId="4AEE2870" w14:textId="77777777" w:rsidR="00B95196" w:rsidRDefault="00B95196" w:rsidP="00B95196">
      <w:pPr>
        <w:widowControl w:val="0"/>
        <w:spacing w:after="0"/>
        <w:ind w:firstLine="284"/>
        <w:jc w:val="both"/>
        <w:rPr>
          <w:rFonts w:ascii="Times New Roman" w:eastAsia="Calibri" w:hAnsi="Times New Roman" w:cs="Times New Roman"/>
          <w:noProof/>
          <w:sz w:val="28"/>
          <w:szCs w:val="28"/>
        </w:rPr>
      </w:pPr>
    </w:p>
    <w:p w14:paraId="2D923BC3" w14:textId="0A96E6E1" w:rsidR="00B95196" w:rsidRDefault="00B95196" w:rsidP="00B95196">
      <w:pPr>
        <w:widowControl w:val="0"/>
        <w:spacing w:after="0"/>
        <w:ind w:firstLine="284"/>
        <w:jc w:val="center"/>
        <w:rPr>
          <w:rFonts w:ascii="Times New Roman" w:eastAsia="Calibri" w:hAnsi="Times New Roman" w:cs="Times New Roman"/>
          <w:b/>
          <w:noProof/>
          <w:sz w:val="28"/>
          <w:szCs w:val="28"/>
          <w:lang w:val="ru-RU"/>
        </w:rPr>
      </w:pPr>
      <w:r>
        <w:rPr>
          <w:rFonts w:ascii="Times New Roman" w:eastAsia="Calibri" w:hAnsi="Times New Roman" w:cs="Times New Roman"/>
          <w:b/>
          <w:noProof/>
          <w:sz w:val="28"/>
          <w:szCs w:val="28"/>
        </w:rPr>
        <w:t>Лабораторна робота №</w:t>
      </w:r>
      <w:r>
        <w:rPr>
          <w:rFonts w:ascii="Times New Roman" w:eastAsia="Calibri" w:hAnsi="Times New Roman" w:cs="Times New Roman"/>
          <w:b/>
          <w:noProof/>
          <w:sz w:val="28"/>
          <w:szCs w:val="28"/>
        </w:rPr>
        <w:t>6</w:t>
      </w:r>
    </w:p>
    <w:p w14:paraId="5E0B70F8" w14:textId="77777777" w:rsidR="00B95196" w:rsidRDefault="00B95196" w:rsidP="00B95196">
      <w:pPr>
        <w:widowControl w:val="0"/>
        <w:spacing w:after="0"/>
        <w:ind w:firstLine="284"/>
        <w:jc w:val="center"/>
        <w:rPr>
          <w:rFonts w:ascii="Times New Roman" w:eastAsia="Calibri" w:hAnsi="Times New Roman" w:cs="Times New Roman"/>
          <w:b/>
          <w:noProof/>
          <w:sz w:val="28"/>
          <w:szCs w:val="28"/>
        </w:rPr>
      </w:pPr>
      <w:r>
        <w:rPr>
          <w:rFonts w:ascii="Times New Roman" w:eastAsia="Calibri" w:hAnsi="Times New Roman" w:cs="Times New Roman"/>
          <w:b/>
          <w:noProof/>
          <w:sz w:val="28"/>
          <w:szCs w:val="28"/>
        </w:rPr>
        <w:t>з дисципліни «Інтернет-технології»</w:t>
      </w:r>
    </w:p>
    <w:p w14:paraId="77F9BEB8" w14:textId="77777777" w:rsidR="00B95196" w:rsidRDefault="00B95196" w:rsidP="00B95196">
      <w:pPr>
        <w:shd w:val="clear" w:color="auto" w:fill="FFFFFF"/>
        <w:spacing w:after="0"/>
        <w:ind w:firstLine="284"/>
        <w:jc w:val="center"/>
        <w:outlineLvl w:val="1"/>
        <w:rPr>
          <w:rFonts w:ascii="Times New Roman" w:eastAsia="Calibri" w:hAnsi="Times New Roman" w:cs="Times New Roman"/>
          <w:b/>
          <w:bCs/>
          <w:noProof/>
          <w:sz w:val="28"/>
          <w:szCs w:val="28"/>
          <w:lang w:eastAsia="ru-RU"/>
        </w:rPr>
      </w:pPr>
      <w:r>
        <w:rPr>
          <w:rFonts w:ascii="Times New Roman" w:eastAsia="Calibri" w:hAnsi="Times New Roman" w:cs="Times New Roman"/>
          <w:b/>
          <w:bCs/>
          <w:noProof/>
          <w:sz w:val="28"/>
          <w:szCs w:val="28"/>
          <w:lang w:eastAsia="ru-RU"/>
        </w:rPr>
        <w:t xml:space="preserve">на тему: </w:t>
      </w:r>
    </w:p>
    <w:p w14:paraId="431696E0" w14:textId="77777777" w:rsidR="00B95196" w:rsidRDefault="00B95196" w:rsidP="00B95196">
      <w:pPr>
        <w:spacing w:after="0"/>
        <w:ind w:firstLine="284"/>
        <w:jc w:val="center"/>
        <w:rPr>
          <w:rFonts w:ascii="Times New Roman" w:hAnsi="Times New Roman" w:cs="Times New Roman"/>
          <w:noProof/>
          <w:sz w:val="28"/>
          <w:szCs w:val="28"/>
        </w:rPr>
      </w:pPr>
      <w:r>
        <w:rPr>
          <w:rFonts w:ascii="Times New Roman" w:eastAsia="Times New Roman" w:hAnsi="Times New Roman" w:cs="Times New Roman"/>
          <w:b/>
          <w:noProof/>
          <w:sz w:val="28"/>
          <w:szCs w:val="28"/>
          <w:lang w:eastAsia="ru-RU"/>
        </w:rPr>
        <w:t>«</w:t>
      </w:r>
      <w:r>
        <w:rPr>
          <w:rFonts w:ascii="Times New Roman" w:hAnsi="Times New Roman" w:cs="Times New Roman"/>
          <w:noProof/>
          <w:sz w:val="28"/>
          <w:szCs w:val="28"/>
        </w:rPr>
        <w:t>Регулярні вирази»</w:t>
      </w:r>
    </w:p>
    <w:p w14:paraId="54A6D6EE" w14:textId="77777777" w:rsidR="00B95196" w:rsidRDefault="00B95196" w:rsidP="00B95196">
      <w:pPr>
        <w:widowControl w:val="0"/>
        <w:spacing w:after="0" w:line="254" w:lineRule="auto"/>
        <w:ind w:firstLine="284"/>
        <w:jc w:val="center"/>
        <w:rPr>
          <w:rFonts w:ascii="Times New Roman" w:eastAsia="Calibri" w:hAnsi="Times New Roman" w:cs="Times New Roman"/>
          <w:b/>
          <w:noProof/>
          <w:sz w:val="28"/>
          <w:szCs w:val="28"/>
        </w:rPr>
      </w:pPr>
    </w:p>
    <w:p w14:paraId="1F905436" w14:textId="77777777" w:rsidR="00B95196" w:rsidRDefault="00B95196" w:rsidP="00B95196">
      <w:pPr>
        <w:widowControl w:val="0"/>
        <w:spacing w:after="0" w:line="254" w:lineRule="auto"/>
        <w:ind w:firstLine="284"/>
        <w:jc w:val="both"/>
        <w:rPr>
          <w:rFonts w:ascii="Times New Roman" w:eastAsia="Calibri" w:hAnsi="Times New Roman" w:cs="Times New Roman"/>
          <w:noProof/>
          <w:sz w:val="28"/>
          <w:szCs w:val="28"/>
        </w:rPr>
      </w:pPr>
    </w:p>
    <w:p w14:paraId="7EFB56BB" w14:textId="77777777" w:rsidR="00B95196" w:rsidRDefault="00B95196" w:rsidP="00B95196">
      <w:pPr>
        <w:widowControl w:val="0"/>
        <w:tabs>
          <w:tab w:val="left" w:pos="7056"/>
        </w:tabs>
        <w:spacing w:after="0" w:line="254" w:lineRule="auto"/>
        <w:ind w:firstLine="284"/>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  </w:t>
      </w:r>
    </w:p>
    <w:p w14:paraId="0B3B5034" w14:textId="77777777" w:rsidR="00B95196" w:rsidRDefault="00B95196" w:rsidP="00B95196">
      <w:pPr>
        <w:widowControl w:val="0"/>
        <w:spacing w:after="0" w:line="254" w:lineRule="auto"/>
        <w:ind w:firstLine="284"/>
        <w:jc w:val="both"/>
        <w:rPr>
          <w:rFonts w:ascii="Times New Roman" w:eastAsia="Calibri" w:hAnsi="Times New Roman" w:cs="Times New Roman"/>
          <w:noProof/>
          <w:sz w:val="28"/>
          <w:szCs w:val="28"/>
        </w:rPr>
      </w:pPr>
    </w:p>
    <w:p w14:paraId="7D808F90" w14:textId="77777777" w:rsidR="00B95196" w:rsidRDefault="00B95196" w:rsidP="00B95196">
      <w:pPr>
        <w:widowControl w:val="0"/>
        <w:spacing w:after="0" w:line="254" w:lineRule="auto"/>
        <w:ind w:firstLine="284"/>
        <w:jc w:val="right"/>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Виконав:       </w:t>
      </w:r>
    </w:p>
    <w:p w14:paraId="48107BC0" w14:textId="77777777" w:rsidR="00B95196" w:rsidRDefault="00B95196" w:rsidP="00B95196">
      <w:pPr>
        <w:widowControl w:val="0"/>
        <w:spacing w:after="0" w:line="254" w:lineRule="auto"/>
        <w:ind w:firstLine="284"/>
        <w:jc w:val="right"/>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студент гр. ПЗ2011 </w:t>
      </w:r>
    </w:p>
    <w:p w14:paraId="3B685914" w14:textId="7D678693" w:rsidR="00B95196" w:rsidRDefault="00B95196" w:rsidP="00B95196">
      <w:pPr>
        <w:widowControl w:val="0"/>
        <w:spacing w:after="0" w:line="254" w:lineRule="auto"/>
        <w:ind w:firstLine="284"/>
        <w:jc w:val="right"/>
        <w:rPr>
          <w:rFonts w:ascii="Times New Roman" w:eastAsia="Calibri" w:hAnsi="Times New Roman" w:cs="Times New Roman"/>
          <w:noProof/>
          <w:sz w:val="28"/>
          <w:szCs w:val="28"/>
        </w:rPr>
      </w:pPr>
      <w:r>
        <w:rPr>
          <w:rFonts w:ascii="Times New Roman" w:eastAsia="Calibri" w:hAnsi="Times New Roman" w:cs="Times New Roman"/>
          <w:noProof/>
          <w:sz w:val="28"/>
          <w:szCs w:val="28"/>
        </w:rPr>
        <w:t>Кулик С. В.</w:t>
      </w:r>
    </w:p>
    <w:p w14:paraId="2D2E366C" w14:textId="77777777" w:rsidR="00B95196" w:rsidRDefault="00B95196" w:rsidP="00B95196">
      <w:pPr>
        <w:widowControl w:val="0"/>
        <w:spacing w:after="0" w:line="254" w:lineRule="auto"/>
        <w:ind w:firstLine="284"/>
        <w:jc w:val="right"/>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Прийняв: </w:t>
      </w:r>
    </w:p>
    <w:p w14:paraId="60EAA520" w14:textId="5C024017" w:rsidR="00B95196" w:rsidRDefault="00B95196" w:rsidP="00B95196">
      <w:pPr>
        <w:autoSpaceDE w:val="0"/>
        <w:autoSpaceDN w:val="0"/>
        <w:adjustRightInd w:val="0"/>
        <w:spacing w:after="0" w:line="254" w:lineRule="auto"/>
        <w:ind w:firstLine="284"/>
        <w:jc w:val="right"/>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Андрющенко В. О.</w:t>
      </w: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rPr>
        <w:t xml:space="preserve"> </w:t>
      </w:r>
    </w:p>
    <w:p w14:paraId="24CD98F0" w14:textId="77777777" w:rsidR="00B95196" w:rsidRDefault="00B95196" w:rsidP="00B95196">
      <w:pPr>
        <w:widowControl w:val="0"/>
        <w:spacing w:after="0" w:line="254" w:lineRule="auto"/>
        <w:ind w:firstLine="284"/>
        <w:jc w:val="right"/>
        <w:rPr>
          <w:rFonts w:ascii="Times New Roman" w:eastAsia="Calibri" w:hAnsi="Times New Roman" w:cs="Times New Roman"/>
          <w:noProof/>
          <w:sz w:val="28"/>
          <w:szCs w:val="28"/>
        </w:rPr>
      </w:pPr>
    </w:p>
    <w:p w14:paraId="7E7100A2" w14:textId="77777777" w:rsidR="00B95196" w:rsidRDefault="00B95196" w:rsidP="00B95196">
      <w:pPr>
        <w:widowControl w:val="0"/>
        <w:spacing w:after="0" w:line="254" w:lineRule="auto"/>
        <w:ind w:firstLine="284"/>
        <w:jc w:val="both"/>
        <w:rPr>
          <w:rFonts w:ascii="Times New Roman" w:eastAsia="Calibri" w:hAnsi="Times New Roman" w:cs="Times New Roman"/>
          <w:noProof/>
          <w:sz w:val="28"/>
          <w:szCs w:val="28"/>
        </w:rPr>
      </w:pPr>
    </w:p>
    <w:p w14:paraId="503231B3" w14:textId="77777777" w:rsidR="00B95196" w:rsidRDefault="00B95196" w:rsidP="00B95196">
      <w:pPr>
        <w:widowControl w:val="0"/>
        <w:spacing w:after="0" w:line="254" w:lineRule="auto"/>
        <w:ind w:firstLine="284"/>
        <w:jc w:val="both"/>
        <w:rPr>
          <w:rFonts w:ascii="Times New Roman" w:eastAsia="Calibri" w:hAnsi="Times New Roman" w:cs="Times New Roman"/>
          <w:noProof/>
          <w:sz w:val="28"/>
          <w:szCs w:val="28"/>
        </w:rPr>
      </w:pPr>
    </w:p>
    <w:p w14:paraId="30A97AC4" w14:textId="77777777" w:rsidR="00B95196" w:rsidRDefault="00B95196" w:rsidP="00B95196">
      <w:pPr>
        <w:widowControl w:val="0"/>
        <w:spacing w:after="0" w:line="254" w:lineRule="auto"/>
        <w:ind w:firstLine="284"/>
        <w:jc w:val="both"/>
        <w:rPr>
          <w:rFonts w:ascii="Times New Roman" w:eastAsia="Calibri" w:hAnsi="Times New Roman" w:cs="Times New Roman"/>
          <w:noProof/>
          <w:sz w:val="28"/>
          <w:szCs w:val="28"/>
        </w:rPr>
      </w:pPr>
    </w:p>
    <w:p w14:paraId="70D789C4" w14:textId="77777777" w:rsidR="00B95196" w:rsidRDefault="00B95196" w:rsidP="00B95196">
      <w:pPr>
        <w:widowControl w:val="0"/>
        <w:spacing w:after="0" w:line="254" w:lineRule="auto"/>
        <w:ind w:firstLine="284"/>
        <w:jc w:val="both"/>
        <w:rPr>
          <w:rFonts w:ascii="Times New Roman" w:eastAsia="Calibri" w:hAnsi="Times New Roman" w:cs="Times New Roman"/>
          <w:noProof/>
          <w:sz w:val="28"/>
          <w:szCs w:val="28"/>
        </w:rPr>
      </w:pPr>
    </w:p>
    <w:p w14:paraId="17CD18DF" w14:textId="77777777" w:rsidR="00B95196" w:rsidRDefault="00B95196" w:rsidP="00B95196">
      <w:pPr>
        <w:widowControl w:val="0"/>
        <w:spacing w:after="0" w:line="254" w:lineRule="auto"/>
        <w:ind w:firstLine="284"/>
        <w:rPr>
          <w:rFonts w:ascii="Times New Roman" w:eastAsia="Calibri" w:hAnsi="Times New Roman" w:cs="Times New Roman"/>
          <w:noProof/>
          <w:sz w:val="28"/>
          <w:szCs w:val="28"/>
        </w:rPr>
      </w:pPr>
    </w:p>
    <w:p w14:paraId="323FCF72" w14:textId="77777777" w:rsidR="00B95196" w:rsidRDefault="00B95196" w:rsidP="00B95196">
      <w:pPr>
        <w:widowControl w:val="0"/>
        <w:spacing w:after="0" w:line="254" w:lineRule="auto"/>
        <w:ind w:firstLine="284"/>
        <w:jc w:val="center"/>
        <w:rPr>
          <w:rFonts w:ascii="Times New Roman" w:eastAsia="Calibri" w:hAnsi="Times New Roman" w:cs="Times New Roman"/>
          <w:noProof/>
          <w:sz w:val="28"/>
          <w:szCs w:val="28"/>
        </w:rPr>
      </w:pPr>
    </w:p>
    <w:p w14:paraId="5506173D" w14:textId="77777777" w:rsidR="00B95196" w:rsidRDefault="00B95196" w:rsidP="00B95196">
      <w:pPr>
        <w:widowControl w:val="0"/>
        <w:spacing w:after="0" w:line="254" w:lineRule="auto"/>
        <w:ind w:firstLine="284"/>
        <w:rPr>
          <w:rFonts w:ascii="Times New Roman" w:eastAsia="Calibri" w:hAnsi="Times New Roman" w:cs="Times New Roman"/>
          <w:noProof/>
          <w:sz w:val="28"/>
          <w:szCs w:val="28"/>
        </w:rPr>
      </w:pPr>
    </w:p>
    <w:p w14:paraId="65B65C4B" w14:textId="77777777" w:rsidR="00B95196" w:rsidRDefault="00B95196" w:rsidP="00B95196">
      <w:pPr>
        <w:widowControl w:val="0"/>
        <w:spacing w:after="0" w:line="254" w:lineRule="auto"/>
        <w:ind w:firstLine="284"/>
        <w:jc w:val="center"/>
        <w:rPr>
          <w:rFonts w:ascii="Times New Roman" w:eastAsia="Calibri" w:hAnsi="Times New Roman" w:cs="Times New Roman"/>
          <w:noProof/>
          <w:sz w:val="28"/>
          <w:szCs w:val="28"/>
        </w:rPr>
      </w:pPr>
    </w:p>
    <w:p w14:paraId="1FFFA0FC" w14:textId="77777777" w:rsidR="00B95196" w:rsidRDefault="00B95196" w:rsidP="00B95196">
      <w:pPr>
        <w:widowControl w:val="0"/>
        <w:spacing w:after="0" w:line="254" w:lineRule="auto"/>
        <w:ind w:firstLine="284"/>
        <w:jc w:val="center"/>
        <w:rPr>
          <w:rFonts w:ascii="Times New Roman" w:eastAsia="Calibri" w:hAnsi="Times New Roman" w:cs="Times New Roman"/>
          <w:noProof/>
          <w:sz w:val="28"/>
          <w:szCs w:val="28"/>
        </w:rPr>
      </w:pPr>
    </w:p>
    <w:p w14:paraId="2CCFA111" w14:textId="77777777" w:rsidR="00B95196" w:rsidRDefault="00B95196" w:rsidP="00B95196">
      <w:pPr>
        <w:widowControl w:val="0"/>
        <w:spacing w:after="0" w:line="254" w:lineRule="auto"/>
        <w:ind w:firstLine="284"/>
        <w:jc w:val="center"/>
        <w:rPr>
          <w:rFonts w:ascii="Times New Roman" w:eastAsia="Calibri" w:hAnsi="Times New Roman" w:cs="Times New Roman"/>
          <w:noProof/>
          <w:sz w:val="28"/>
          <w:szCs w:val="28"/>
        </w:rPr>
      </w:pPr>
    </w:p>
    <w:p w14:paraId="3462C186" w14:textId="77777777" w:rsidR="00B95196" w:rsidRDefault="00B95196" w:rsidP="00B95196">
      <w:pPr>
        <w:widowControl w:val="0"/>
        <w:spacing w:after="0" w:line="254" w:lineRule="auto"/>
        <w:ind w:firstLine="284"/>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4BA6FBEF" w14:textId="77777777" w:rsidR="00B95196" w:rsidRDefault="00B95196" w:rsidP="00B95196">
      <w:pPr>
        <w:spacing w:after="160" w:line="256" w:lineRule="auto"/>
        <w:rPr>
          <w:rFonts w:ascii="Times New Roman" w:eastAsia="Calibri" w:hAnsi="Times New Roman" w:cs="Times New Roman"/>
          <w:noProof/>
          <w:sz w:val="28"/>
          <w:szCs w:val="28"/>
        </w:rPr>
      </w:pPr>
      <w:r>
        <w:rPr>
          <w:rFonts w:ascii="Times New Roman" w:eastAsia="Calibri" w:hAnsi="Times New Roman" w:cs="Times New Roman"/>
          <w:noProof/>
          <w:sz w:val="28"/>
          <w:szCs w:val="28"/>
        </w:rPr>
        <w:br w:type="page"/>
      </w:r>
    </w:p>
    <w:p w14:paraId="601BD9E3" w14:textId="77777777" w:rsidR="00B95196" w:rsidRDefault="00B95196" w:rsidP="00B95196">
      <w:pPr>
        <w:ind w:firstLine="284"/>
        <w:jc w:val="both"/>
        <w:rPr>
          <w:rFonts w:ascii="Times New Roman" w:hAnsi="Times New Roman" w:cs="Times New Roman"/>
          <w:noProof/>
          <w:sz w:val="28"/>
          <w:szCs w:val="28"/>
        </w:rPr>
      </w:pPr>
      <w:r>
        <w:rPr>
          <w:rFonts w:ascii="Times New Roman" w:hAnsi="Times New Roman" w:cs="Times New Roman"/>
          <w:b/>
          <w:bCs/>
          <w:noProof/>
          <w:sz w:val="28"/>
          <w:szCs w:val="28"/>
        </w:rPr>
        <w:lastRenderedPageBreak/>
        <w:t>Тема.</w:t>
      </w:r>
      <w:r>
        <w:rPr>
          <w:rFonts w:ascii="Times New Roman" w:hAnsi="Times New Roman" w:cs="Times New Roman"/>
          <w:noProof/>
          <w:sz w:val="28"/>
          <w:szCs w:val="28"/>
        </w:rPr>
        <w:t xml:space="preserve"> Регулярні вирази.</w:t>
      </w:r>
    </w:p>
    <w:p w14:paraId="2782C00B" w14:textId="77777777" w:rsidR="00B95196" w:rsidRDefault="00B95196" w:rsidP="00B95196">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Завдання</w:t>
      </w:r>
    </w:p>
    <w:p w14:paraId="5E0E3305" w14:textId="77777777" w:rsidR="00B95196" w:rsidRDefault="00B95196" w:rsidP="00B95196">
      <w:pPr>
        <w:spacing w:after="0"/>
        <w:ind w:firstLine="284"/>
        <w:jc w:val="both"/>
        <w:rPr>
          <w:rFonts w:ascii="Times New Roman" w:hAnsi="Times New Roman" w:cs="Times New Roman"/>
          <w:noProof/>
          <w:sz w:val="28"/>
          <w:szCs w:val="28"/>
        </w:rPr>
      </w:pPr>
      <w:bookmarkStart w:id="0" w:name="_Hlk116976547"/>
      <w:r>
        <w:rPr>
          <w:rFonts w:ascii="Times New Roman" w:hAnsi="Times New Roman" w:cs="Times New Roman"/>
          <w:noProof/>
          <w:sz w:val="28"/>
          <w:szCs w:val="28"/>
        </w:rPr>
        <w:t>До програм з попередньої лабораторної роботи додати використання регулярних виразів.</w:t>
      </w:r>
      <w:bookmarkEnd w:id="0"/>
    </w:p>
    <w:p w14:paraId="61C83C87" w14:textId="77777777" w:rsidR="00B95196" w:rsidRDefault="00B95196" w:rsidP="00B95196">
      <w:pPr>
        <w:spacing w:after="0" w:line="240" w:lineRule="auto"/>
        <w:ind w:firstLine="284"/>
        <w:jc w:val="center"/>
        <w:rPr>
          <w:rFonts w:ascii="Times New Roman" w:hAnsi="Times New Roman" w:cs="Times New Roman"/>
          <w:b/>
          <w:noProof/>
          <w:sz w:val="28"/>
          <w:szCs w:val="28"/>
        </w:rPr>
      </w:pPr>
      <w:r>
        <w:rPr>
          <w:rFonts w:ascii="Times New Roman" w:hAnsi="Times New Roman" w:cs="Times New Roman"/>
          <w:b/>
          <w:noProof/>
          <w:sz w:val="28"/>
          <w:szCs w:val="28"/>
        </w:rPr>
        <w:t>Теоретичні відомості</w:t>
      </w:r>
    </w:p>
    <w:p w14:paraId="65E0CEBB" w14:textId="77777777" w:rsidR="00B95196" w:rsidRDefault="00B95196" w:rsidP="00B95196">
      <w:pPr>
        <w:spacing w:before="240" w:line="240" w:lineRule="auto"/>
        <w:ind w:firstLine="567"/>
        <w:rPr>
          <w:rFonts w:ascii="Times New Roman" w:hAnsi="Times New Roman" w:cs="Times New Roman"/>
          <w:noProof/>
          <w:sz w:val="28"/>
          <w:szCs w:val="28"/>
        </w:rPr>
      </w:pPr>
      <w:r w:rsidRPr="00B95196">
        <w:rPr>
          <w:rFonts w:ascii="Times New Roman" w:hAnsi="Times New Roman" w:cs="Times New Roman"/>
          <w:noProof/>
          <w:sz w:val="28"/>
          <w:szCs w:val="28"/>
        </w:rPr>
        <w:t>Регулярні вирази - потужний та гнучкий інструмент для обробки текстів. Вони нагадують мініатюрну мову програмування, яка дозволяє описувати та розбирати тексти. Завдяки підтримці відповідних утиліт або мов програмування, регулярні вирази можуть виконувати різноманітні операції з текстовими даними будь-якого виду - від вставки до видалення та виділення.</w:t>
      </w:r>
    </w:p>
    <w:p w14:paraId="4DEE2742" w14:textId="7C67BF83" w:rsidR="00B95196" w:rsidRPr="00B95196" w:rsidRDefault="00B95196" w:rsidP="00B95196">
      <w:pPr>
        <w:spacing w:before="240" w:line="240" w:lineRule="auto"/>
        <w:ind w:firstLine="567"/>
        <w:rPr>
          <w:rFonts w:ascii="Times New Roman" w:hAnsi="Times New Roman" w:cs="Times New Roman"/>
          <w:noProof/>
          <w:sz w:val="28"/>
          <w:szCs w:val="28"/>
        </w:rPr>
      </w:pPr>
      <w:r w:rsidRPr="00B95196">
        <w:rPr>
          <w:rFonts w:ascii="Times New Roman" w:hAnsi="Times New Roman" w:cs="Times New Roman"/>
          <w:noProof/>
          <w:sz w:val="28"/>
          <w:szCs w:val="28"/>
        </w:rPr>
        <w:t>Регулярні вирази можна розглядати як самостійну мову, де літерали виконують функції слів, а метасимволи - функції граматичних елементів. За допомогою правил граматики вони формують конструкції, які виражають певні шаблони. В PHP існують два стандарти регулярних виразів: POSIX та Perl-сумісні.</w:t>
      </w:r>
    </w:p>
    <w:p w14:paraId="422D1108" w14:textId="77777777" w:rsidR="00B95196" w:rsidRDefault="00B95196" w:rsidP="00B95196">
      <w:pPr>
        <w:spacing w:before="240" w:line="240" w:lineRule="auto"/>
        <w:ind w:firstLine="567"/>
        <w:rPr>
          <w:rFonts w:ascii="Times New Roman" w:hAnsi="Times New Roman" w:cs="Times New Roman"/>
          <w:noProof/>
          <w:sz w:val="28"/>
          <w:szCs w:val="28"/>
        </w:rPr>
      </w:pPr>
      <w:r w:rsidRPr="00B95196">
        <w:rPr>
          <w:rFonts w:ascii="Times New Roman" w:hAnsi="Times New Roman" w:cs="Times New Roman"/>
          <w:noProof/>
          <w:sz w:val="28"/>
          <w:szCs w:val="28"/>
        </w:rPr>
        <w:t>Хоча різні стандарти мають деякі відмінності, вони взагалі сумісні, а прийоми написання шаблонів однакові. Регулярні вирази - гнучкий інструмент, але їх застосування обмежене. Наприклад, для заміни одного фіксованого рядка на інший рекомендується використовувати функцію str_replace, оскільки вона ефективніша за регулярні вирази, особливо для простих операцій. При роботі з великими обсягами даних, використання регулярних виразів може споживати значні ресурси системи, тому рекомендується використовувати їх обережно та обмежено.</w:t>
      </w:r>
    </w:p>
    <w:p w14:paraId="0455F21D" w14:textId="6DF3EF37" w:rsidR="00B95196" w:rsidRDefault="00B95196" w:rsidP="00B95196">
      <w:pPr>
        <w:spacing w:before="24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Використання регулярних виразів</w:t>
      </w:r>
    </w:p>
    <w:p w14:paraId="7035FA94" w14:textId="77777777" w:rsidR="00B95196" w:rsidRDefault="00B95196" w:rsidP="00B95196">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DCDCAA"/>
          <w:sz w:val="21"/>
          <w:szCs w:val="21"/>
          <w:lang w:val="en-US" w:eastAsia="ru-RU"/>
        </w:rPr>
        <w:t>validateEmail</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eastAsia="ru-RU"/>
        </w:rPr>
        <w:t>=</w:t>
      </w:r>
      <w:r>
        <w:rPr>
          <w:rFonts w:ascii="Consolas" w:eastAsia="Times New Roman" w:hAnsi="Consolas" w:cs="Times New Roman"/>
          <w:color w:val="CCCCCC"/>
          <w:sz w:val="21"/>
          <w:szCs w:val="21"/>
          <w:lang w:eastAsia="ru-RU"/>
        </w:rPr>
        <w:t xml:space="preserve"> (</w:t>
      </w:r>
      <w:r>
        <w:rPr>
          <w:rFonts w:ascii="Consolas" w:eastAsia="Times New Roman" w:hAnsi="Consolas" w:cs="Times New Roman"/>
          <w:color w:val="9CDCFE"/>
          <w:sz w:val="21"/>
          <w:szCs w:val="21"/>
          <w:lang w:val="en-US" w:eastAsia="ru-RU"/>
        </w:rPr>
        <w:t>email</w:t>
      </w:r>
      <w:r>
        <w:rPr>
          <w:rFonts w:ascii="Consolas" w:eastAsia="Times New Roman" w:hAnsi="Consolas" w:cs="Times New Roman"/>
          <w:color w:val="CCCCCC"/>
          <w:sz w:val="21"/>
          <w:szCs w:val="21"/>
          <w:lang w:eastAsia="ru-RU"/>
        </w:rPr>
        <w:t xml:space="preserve">) </w:t>
      </w:r>
      <w:r>
        <w:rPr>
          <w:rFonts w:ascii="Consolas" w:eastAsia="Times New Roman" w:hAnsi="Consolas" w:cs="Times New Roman"/>
          <w:color w:val="569CD6"/>
          <w:sz w:val="21"/>
          <w:szCs w:val="21"/>
          <w:lang w:eastAsia="ru-RU"/>
        </w:rPr>
        <w:t>=&gt;</w:t>
      </w:r>
      <w:r>
        <w:rPr>
          <w:rFonts w:ascii="Consolas" w:eastAsia="Times New Roman" w:hAnsi="Consolas" w:cs="Times New Roman"/>
          <w:color w:val="CCCCCC"/>
          <w:sz w:val="21"/>
          <w:szCs w:val="21"/>
          <w:lang w:eastAsia="ru-RU"/>
        </w:rPr>
        <w:t xml:space="preserve"> {</w:t>
      </w:r>
    </w:p>
    <w:p w14:paraId="61DAFADF" w14:textId="77777777" w:rsidR="00B95196" w:rsidRDefault="00B95196" w:rsidP="00B95196">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emailRegex</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D16969"/>
          <w:sz w:val="21"/>
          <w:szCs w:val="21"/>
          <w:lang w:val="en-US" w:eastAsia="ru-RU"/>
        </w:rPr>
        <w:t xml:space="preserve"> /</w:t>
      </w:r>
      <w:r>
        <w:rPr>
          <w:rFonts w:ascii="Consolas" w:eastAsia="Times New Roman" w:hAnsi="Consolas" w:cs="Times New Roman"/>
          <w:color w:val="DCDCAA"/>
          <w:sz w:val="21"/>
          <w:szCs w:val="21"/>
          <w:lang w:val="en-US" w:eastAsia="ru-RU"/>
        </w:rPr>
        <w:t>^</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16969"/>
          <w:sz w:val="21"/>
          <w:szCs w:val="21"/>
          <w:lang w:val="en-US" w:eastAsia="ru-RU"/>
        </w:rPr>
        <w:t>\s@</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7BA7D"/>
          <w:sz w:val="21"/>
          <w:szCs w:val="21"/>
          <w:lang w:val="en-US" w:eastAsia="ru-RU"/>
        </w:rPr>
        <w:t>+</w:t>
      </w:r>
      <w:r>
        <w:rPr>
          <w:rFonts w:ascii="Consolas" w:eastAsia="Times New Roman" w:hAnsi="Consolas" w:cs="Times New Roman"/>
          <w:color w:val="D16969"/>
          <w:sz w:val="21"/>
          <w:szCs w:val="21"/>
          <w:lang w:val="en-US" w:eastAsia="ru-RU"/>
        </w:rPr>
        <w:t>@</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16969"/>
          <w:sz w:val="21"/>
          <w:szCs w:val="21"/>
          <w:lang w:val="en-US" w:eastAsia="ru-RU"/>
        </w:rPr>
        <w:t>\s@</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7BA7D"/>
          <w:sz w:val="21"/>
          <w:szCs w:val="21"/>
          <w:lang w:val="en-US" w:eastAsia="ru-RU"/>
        </w:rPr>
        <w:t>+\.</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16969"/>
          <w:sz w:val="21"/>
          <w:szCs w:val="21"/>
          <w:lang w:val="en-US" w:eastAsia="ru-RU"/>
        </w:rPr>
        <w:t>\s@</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7BA7D"/>
          <w:sz w:val="21"/>
          <w:szCs w:val="21"/>
          <w:lang w:val="en-US" w:eastAsia="ru-RU"/>
        </w:rPr>
        <w:t>+</w:t>
      </w:r>
      <w:r>
        <w:rPr>
          <w:rFonts w:ascii="Consolas" w:eastAsia="Times New Roman" w:hAnsi="Consolas" w:cs="Times New Roman"/>
          <w:color w:val="DCDCAA"/>
          <w:sz w:val="21"/>
          <w:szCs w:val="21"/>
          <w:lang w:val="en-US" w:eastAsia="ru-RU"/>
        </w:rPr>
        <w:t>$</w:t>
      </w:r>
      <w:r>
        <w:rPr>
          <w:rFonts w:ascii="Consolas" w:eastAsia="Times New Roman" w:hAnsi="Consolas" w:cs="Times New Roman"/>
          <w:color w:val="D16969"/>
          <w:sz w:val="21"/>
          <w:szCs w:val="21"/>
          <w:lang w:val="en-US" w:eastAsia="ru-RU"/>
        </w:rPr>
        <w:t>/</w:t>
      </w:r>
      <w:r>
        <w:rPr>
          <w:rFonts w:ascii="Consolas" w:eastAsia="Times New Roman" w:hAnsi="Consolas" w:cs="Times New Roman"/>
          <w:color w:val="CCCCCC"/>
          <w:sz w:val="21"/>
          <w:szCs w:val="21"/>
          <w:lang w:val="en-US" w:eastAsia="ru-RU"/>
        </w:rPr>
        <w:t>;</w:t>
      </w:r>
    </w:p>
    <w:p w14:paraId="28D727A3" w14:textId="77777777" w:rsidR="00B95196" w:rsidRDefault="00B95196" w:rsidP="00B95196">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return</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emailRegex</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test</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9CDCFE"/>
          <w:sz w:val="21"/>
          <w:szCs w:val="21"/>
          <w:lang w:val="en-US" w:eastAsia="ru-RU"/>
        </w:rPr>
        <w:t>email</w:t>
      </w:r>
      <w:r>
        <w:rPr>
          <w:rFonts w:ascii="Consolas" w:eastAsia="Times New Roman" w:hAnsi="Consolas" w:cs="Times New Roman"/>
          <w:color w:val="CCCCCC"/>
          <w:sz w:val="21"/>
          <w:szCs w:val="21"/>
          <w:lang w:val="en-US" w:eastAsia="ru-RU"/>
        </w:rPr>
        <w:t>);</w:t>
      </w:r>
    </w:p>
    <w:p w14:paraId="61185DE5" w14:textId="77777777" w:rsidR="00B95196" w:rsidRDefault="00B95196" w:rsidP="00B95196">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7ED7178B" w14:textId="77777777" w:rsidR="00B95196" w:rsidRDefault="00B95196" w:rsidP="00B95196">
      <w:pPr>
        <w:shd w:val="clear" w:color="auto" w:fill="1F1F1F"/>
        <w:spacing w:after="0" w:line="285" w:lineRule="atLeast"/>
        <w:rPr>
          <w:rFonts w:ascii="Consolas" w:eastAsia="Times New Roman" w:hAnsi="Consolas" w:cs="Times New Roman"/>
          <w:color w:val="CCCCCC"/>
          <w:sz w:val="21"/>
          <w:szCs w:val="21"/>
          <w:lang w:val="en-US" w:eastAsia="ru-RU"/>
        </w:rPr>
      </w:pPr>
    </w:p>
    <w:p w14:paraId="1CAF2B48" w14:textId="77777777" w:rsidR="00B95196" w:rsidRDefault="00B95196" w:rsidP="00B95196">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DCDCAA"/>
          <w:sz w:val="21"/>
          <w:szCs w:val="21"/>
          <w:lang w:val="en-US" w:eastAsia="ru-RU"/>
        </w:rPr>
        <w:t>validateName</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name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CCCCCC"/>
          <w:sz w:val="21"/>
          <w:szCs w:val="21"/>
          <w:lang w:val="en-US" w:eastAsia="ru-RU"/>
        </w:rPr>
        <w:t xml:space="preserve"> {</w:t>
      </w:r>
    </w:p>
    <w:p w14:paraId="071C1F55" w14:textId="77777777" w:rsidR="00B95196" w:rsidRDefault="00B95196" w:rsidP="00B95196">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nameRegex</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D16969"/>
          <w:sz w:val="21"/>
          <w:szCs w:val="21"/>
          <w:lang w:val="en-US" w:eastAsia="ru-RU"/>
        </w:rPr>
        <w:t xml:space="preserve"> /</w:t>
      </w:r>
      <w:r>
        <w:rPr>
          <w:rFonts w:ascii="Consolas" w:eastAsia="Times New Roman" w:hAnsi="Consolas" w:cs="Times New Roman"/>
          <w:color w:val="DCDCAA"/>
          <w:sz w:val="21"/>
          <w:szCs w:val="21"/>
          <w:lang w:val="en-US" w:eastAsia="ru-RU"/>
        </w:rPr>
        <w:t>^</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16969"/>
          <w:sz w:val="21"/>
          <w:szCs w:val="21"/>
          <w:lang w:val="en-US" w:eastAsia="ru-RU"/>
        </w:rPr>
        <w:t>a-</w:t>
      </w:r>
      <w:proofErr w:type="spellStart"/>
      <w:r>
        <w:rPr>
          <w:rFonts w:ascii="Consolas" w:eastAsia="Times New Roman" w:hAnsi="Consolas" w:cs="Times New Roman"/>
          <w:color w:val="D16969"/>
          <w:sz w:val="21"/>
          <w:szCs w:val="21"/>
          <w:lang w:val="en-US" w:eastAsia="ru-RU"/>
        </w:rPr>
        <w:t>zA</w:t>
      </w:r>
      <w:proofErr w:type="spellEnd"/>
      <w:r>
        <w:rPr>
          <w:rFonts w:ascii="Consolas" w:eastAsia="Times New Roman" w:hAnsi="Consolas" w:cs="Times New Roman"/>
          <w:color w:val="D16969"/>
          <w:sz w:val="21"/>
          <w:szCs w:val="21"/>
          <w:lang w:val="en-US" w:eastAsia="ru-RU"/>
        </w:rPr>
        <w:t>-Z\s-</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7BA7D"/>
          <w:sz w:val="21"/>
          <w:szCs w:val="21"/>
          <w:lang w:val="en-US" w:eastAsia="ru-RU"/>
        </w:rPr>
        <w:t>+</w:t>
      </w:r>
      <w:r>
        <w:rPr>
          <w:rFonts w:ascii="Consolas" w:eastAsia="Times New Roman" w:hAnsi="Consolas" w:cs="Times New Roman"/>
          <w:color w:val="DCDCAA"/>
          <w:sz w:val="21"/>
          <w:szCs w:val="21"/>
          <w:lang w:val="en-US" w:eastAsia="ru-RU"/>
        </w:rPr>
        <w:t>$</w:t>
      </w:r>
      <w:r>
        <w:rPr>
          <w:rFonts w:ascii="Consolas" w:eastAsia="Times New Roman" w:hAnsi="Consolas" w:cs="Times New Roman"/>
          <w:color w:val="D16969"/>
          <w:sz w:val="21"/>
          <w:szCs w:val="21"/>
          <w:lang w:val="en-US" w:eastAsia="ru-RU"/>
        </w:rPr>
        <w:t>/</w:t>
      </w:r>
      <w:r>
        <w:rPr>
          <w:rFonts w:ascii="Consolas" w:eastAsia="Times New Roman" w:hAnsi="Consolas" w:cs="Times New Roman"/>
          <w:color w:val="CCCCCC"/>
          <w:sz w:val="21"/>
          <w:szCs w:val="21"/>
          <w:lang w:val="en-US" w:eastAsia="ru-RU"/>
        </w:rPr>
        <w:t>;</w:t>
      </w:r>
    </w:p>
    <w:p w14:paraId="5CEABFDE" w14:textId="77777777" w:rsidR="00B95196" w:rsidRDefault="00B95196" w:rsidP="00B95196">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return</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nameRegex</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test</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9CDCFE"/>
          <w:sz w:val="21"/>
          <w:szCs w:val="21"/>
          <w:lang w:val="en-US" w:eastAsia="ru-RU"/>
        </w:rPr>
        <w:t>name</w:t>
      </w:r>
      <w:r>
        <w:rPr>
          <w:rFonts w:ascii="Consolas" w:eastAsia="Times New Roman" w:hAnsi="Consolas" w:cs="Times New Roman"/>
          <w:color w:val="CCCCCC"/>
          <w:sz w:val="21"/>
          <w:szCs w:val="21"/>
          <w:lang w:val="en-US" w:eastAsia="ru-RU"/>
        </w:rPr>
        <w:t>);</w:t>
      </w:r>
    </w:p>
    <w:p w14:paraId="34CF8622" w14:textId="77777777" w:rsidR="00B95196" w:rsidRDefault="00B95196" w:rsidP="00B95196">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1859A211" w14:textId="77777777" w:rsidR="00B95196" w:rsidRDefault="00B95196" w:rsidP="00B95196">
      <w:pPr>
        <w:shd w:val="clear" w:color="auto" w:fill="1F1F1F"/>
        <w:spacing w:after="0" w:line="285" w:lineRule="atLeast"/>
        <w:rPr>
          <w:rFonts w:ascii="Consolas" w:eastAsia="Times New Roman" w:hAnsi="Consolas" w:cs="Times New Roman"/>
          <w:color w:val="CCCCCC"/>
          <w:sz w:val="21"/>
          <w:szCs w:val="21"/>
          <w:lang w:val="en-US" w:eastAsia="ru-RU"/>
        </w:rPr>
      </w:pPr>
    </w:p>
    <w:p w14:paraId="41AB263D" w14:textId="77777777" w:rsidR="00B95196" w:rsidRDefault="00B95196" w:rsidP="00B95196">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DCDCAA"/>
          <w:sz w:val="21"/>
          <w:szCs w:val="21"/>
          <w:lang w:val="en-US" w:eastAsia="ru-RU"/>
        </w:rPr>
        <w:t>validatePhone</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phone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CCCCCC"/>
          <w:sz w:val="21"/>
          <w:szCs w:val="21"/>
          <w:lang w:val="en-US" w:eastAsia="ru-RU"/>
        </w:rPr>
        <w:t xml:space="preserve"> {</w:t>
      </w:r>
    </w:p>
    <w:p w14:paraId="5DE6D79D" w14:textId="77777777" w:rsidR="00B95196" w:rsidRDefault="00B95196" w:rsidP="00B95196">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phoneRegex</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D16969"/>
          <w:sz w:val="21"/>
          <w:szCs w:val="21"/>
          <w:lang w:val="en-US" w:eastAsia="ru-RU"/>
        </w:rPr>
        <w:t xml:space="preserve"> /</w:t>
      </w:r>
      <w:r>
        <w:rPr>
          <w:rFonts w:ascii="Consolas" w:eastAsia="Times New Roman" w:hAnsi="Consolas" w:cs="Times New Roman"/>
          <w:color w:val="DCDCAA"/>
          <w:sz w:val="21"/>
          <w:szCs w:val="21"/>
          <w:lang w:val="en-US" w:eastAsia="ru-RU"/>
        </w:rPr>
        <w:t>^</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16969"/>
          <w:sz w:val="21"/>
          <w:szCs w:val="21"/>
          <w:lang w:val="en-US" w:eastAsia="ru-RU"/>
        </w:rPr>
        <w:t>0-9\s-</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7BA7D"/>
          <w:sz w:val="21"/>
          <w:szCs w:val="21"/>
          <w:lang w:val="en-US" w:eastAsia="ru-RU"/>
        </w:rPr>
        <w:t>+</w:t>
      </w:r>
      <w:r>
        <w:rPr>
          <w:rFonts w:ascii="Consolas" w:eastAsia="Times New Roman" w:hAnsi="Consolas" w:cs="Times New Roman"/>
          <w:color w:val="DCDCAA"/>
          <w:sz w:val="21"/>
          <w:szCs w:val="21"/>
          <w:lang w:val="en-US" w:eastAsia="ru-RU"/>
        </w:rPr>
        <w:t>$</w:t>
      </w:r>
      <w:r>
        <w:rPr>
          <w:rFonts w:ascii="Consolas" w:eastAsia="Times New Roman" w:hAnsi="Consolas" w:cs="Times New Roman"/>
          <w:color w:val="D16969"/>
          <w:sz w:val="21"/>
          <w:szCs w:val="21"/>
          <w:lang w:val="en-US" w:eastAsia="ru-RU"/>
        </w:rPr>
        <w:t>/</w:t>
      </w:r>
      <w:r>
        <w:rPr>
          <w:rFonts w:ascii="Consolas" w:eastAsia="Times New Roman" w:hAnsi="Consolas" w:cs="Times New Roman"/>
          <w:color w:val="CCCCCC"/>
          <w:sz w:val="21"/>
          <w:szCs w:val="21"/>
          <w:lang w:val="en-US" w:eastAsia="ru-RU"/>
        </w:rPr>
        <w:t>;</w:t>
      </w:r>
    </w:p>
    <w:p w14:paraId="7BEA799F" w14:textId="77777777" w:rsidR="00B95196" w:rsidRDefault="00B95196" w:rsidP="00B95196">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return</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phoneRegex</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test</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9CDCFE"/>
          <w:sz w:val="21"/>
          <w:szCs w:val="21"/>
          <w:lang w:val="en-US" w:eastAsia="ru-RU"/>
        </w:rPr>
        <w:t>phone</w:t>
      </w:r>
      <w:r>
        <w:rPr>
          <w:rFonts w:ascii="Consolas" w:eastAsia="Times New Roman" w:hAnsi="Consolas" w:cs="Times New Roman"/>
          <w:color w:val="CCCCCC"/>
          <w:sz w:val="21"/>
          <w:szCs w:val="21"/>
          <w:lang w:val="en-US" w:eastAsia="ru-RU"/>
        </w:rPr>
        <w:t>);</w:t>
      </w:r>
    </w:p>
    <w:p w14:paraId="6D48D5ED" w14:textId="77777777" w:rsidR="00B95196" w:rsidRDefault="00B95196" w:rsidP="00B95196">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1E43C708" w14:textId="77777777" w:rsidR="00B95196" w:rsidRDefault="00B95196" w:rsidP="00B95196">
      <w:pPr>
        <w:spacing w:before="240" w:after="160" w:line="256"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Демонстрація сайту</w:t>
      </w:r>
    </w:p>
    <w:p w14:paraId="293740F8" w14:textId="6838B733" w:rsidR="00B95196" w:rsidRDefault="00B95196" w:rsidP="00B95196">
      <w:pPr>
        <w:spacing w:before="240" w:after="160" w:line="256" w:lineRule="auto"/>
        <w:jc w:val="center"/>
        <w:rPr>
          <w:rFonts w:ascii="Times New Roman" w:hAnsi="Times New Roman" w:cs="Times New Roman"/>
          <w:b/>
          <w:bCs/>
          <w:noProof/>
          <w:sz w:val="28"/>
          <w:szCs w:val="28"/>
        </w:rPr>
      </w:pPr>
      <w:r>
        <w:rPr>
          <w:rFonts w:ascii="Times New Roman" w:hAnsi="Times New Roman" w:cs="Times New Roman"/>
          <w:b/>
          <w:noProof/>
          <w:sz w:val="28"/>
          <w:szCs w:val="28"/>
        </w:rPr>
        <w:lastRenderedPageBreak/>
        <w:drawing>
          <wp:inline distT="0" distB="0" distL="0" distR="0" wp14:anchorId="230ED709" wp14:editId="7E74F71B">
            <wp:extent cx="6638925" cy="46291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4629150"/>
                    </a:xfrm>
                    <a:prstGeom prst="rect">
                      <a:avLst/>
                    </a:prstGeom>
                    <a:noFill/>
                    <a:ln>
                      <a:noFill/>
                    </a:ln>
                  </pic:spPr>
                </pic:pic>
              </a:graphicData>
            </a:graphic>
          </wp:inline>
        </w:drawing>
      </w:r>
    </w:p>
    <w:p w14:paraId="47C43360" w14:textId="36B749FA" w:rsidR="00B95196" w:rsidRDefault="00B95196" w:rsidP="00B95196">
      <w:pPr>
        <w:spacing w:before="240" w:after="160" w:line="256" w:lineRule="auto"/>
        <w:jc w:val="center"/>
        <w:rPr>
          <w:rFonts w:ascii="Times New Roman" w:hAnsi="Times New Roman" w:cs="Times New Roman"/>
          <w:b/>
          <w:bCs/>
          <w:noProof/>
          <w:sz w:val="28"/>
          <w:szCs w:val="28"/>
        </w:rPr>
      </w:pPr>
      <w:r>
        <w:rPr>
          <w:rFonts w:ascii="Times New Roman" w:hAnsi="Times New Roman" w:cs="Times New Roman"/>
          <w:b/>
          <w:noProof/>
          <w:sz w:val="28"/>
          <w:szCs w:val="28"/>
        </w:rPr>
        <w:drawing>
          <wp:inline distT="0" distB="0" distL="0" distR="0" wp14:anchorId="0B5C499E" wp14:editId="2DB93F1F">
            <wp:extent cx="6645910" cy="4665345"/>
            <wp:effectExtent l="0" t="0" r="254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665345"/>
                    </a:xfrm>
                    <a:prstGeom prst="rect">
                      <a:avLst/>
                    </a:prstGeom>
                    <a:noFill/>
                    <a:ln>
                      <a:noFill/>
                    </a:ln>
                  </pic:spPr>
                </pic:pic>
              </a:graphicData>
            </a:graphic>
          </wp:inline>
        </w:drawing>
      </w:r>
    </w:p>
    <w:p w14:paraId="4CF3B614" w14:textId="77777777" w:rsidR="00B95196" w:rsidRDefault="00B95196" w:rsidP="00B95196">
      <w:pPr>
        <w:spacing w:before="240" w:after="160" w:line="256" w:lineRule="auto"/>
        <w:jc w:val="center"/>
        <w:rPr>
          <w:rFonts w:ascii="Times New Roman" w:hAnsi="Times New Roman" w:cs="Times New Roman"/>
          <w:b/>
          <w:bCs/>
          <w:noProof/>
          <w:sz w:val="28"/>
          <w:szCs w:val="28"/>
        </w:rPr>
      </w:pPr>
    </w:p>
    <w:p w14:paraId="3C9CECB1" w14:textId="00FFB453" w:rsidR="00B95196" w:rsidRDefault="00B95196" w:rsidP="00B95196">
      <w:pPr>
        <w:spacing w:before="240" w:after="160" w:line="256" w:lineRule="auto"/>
        <w:jc w:val="center"/>
        <w:rPr>
          <w:rFonts w:ascii="Times New Roman" w:hAnsi="Times New Roman" w:cs="Times New Roman"/>
          <w:b/>
          <w:bCs/>
          <w:noProof/>
          <w:sz w:val="28"/>
          <w:szCs w:val="28"/>
        </w:rPr>
      </w:pPr>
      <w:r>
        <w:rPr>
          <w:rFonts w:ascii="Times New Roman" w:hAnsi="Times New Roman" w:cs="Times New Roman"/>
          <w:b/>
          <w:noProof/>
          <w:sz w:val="28"/>
          <w:szCs w:val="28"/>
        </w:rPr>
        <w:drawing>
          <wp:inline distT="0" distB="0" distL="0" distR="0" wp14:anchorId="6E80E19A" wp14:editId="6F50920B">
            <wp:extent cx="5953125" cy="9906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990600"/>
                    </a:xfrm>
                    <a:prstGeom prst="rect">
                      <a:avLst/>
                    </a:prstGeom>
                    <a:noFill/>
                    <a:ln>
                      <a:noFill/>
                    </a:ln>
                  </pic:spPr>
                </pic:pic>
              </a:graphicData>
            </a:graphic>
          </wp:inline>
        </w:drawing>
      </w:r>
    </w:p>
    <w:p w14:paraId="6B310A74" w14:textId="77777777" w:rsidR="00B95196" w:rsidRDefault="00B95196" w:rsidP="00B95196">
      <w:pPr>
        <w:spacing w:before="240" w:after="160" w:line="256" w:lineRule="auto"/>
        <w:jc w:val="center"/>
        <w:rPr>
          <w:rFonts w:ascii="Times New Roman" w:hAnsi="Times New Roman" w:cs="Times New Roman"/>
          <w:b/>
          <w:bCs/>
          <w:noProof/>
          <w:sz w:val="28"/>
          <w:szCs w:val="28"/>
        </w:rPr>
      </w:pPr>
    </w:p>
    <w:p w14:paraId="5069A3CA" w14:textId="77777777" w:rsidR="007F37A5" w:rsidRDefault="00B95196" w:rsidP="007F37A5">
      <w:pPr>
        <w:spacing w:after="160" w:line="256"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Висновки</w:t>
      </w:r>
    </w:p>
    <w:p w14:paraId="3A8973A2" w14:textId="1C4CFBEE" w:rsidR="006956E1" w:rsidRPr="007F37A5" w:rsidRDefault="007F37A5" w:rsidP="007F37A5">
      <w:pPr>
        <w:spacing w:after="160" w:line="256" w:lineRule="auto"/>
        <w:ind w:firstLine="567"/>
        <w:rPr>
          <w:rFonts w:ascii="Times New Roman" w:hAnsi="Times New Roman" w:cs="Times New Roman"/>
          <w:b/>
          <w:bCs/>
          <w:noProof/>
          <w:sz w:val="28"/>
          <w:szCs w:val="28"/>
        </w:rPr>
      </w:pPr>
      <w:r w:rsidRPr="007F37A5">
        <w:rPr>
          <w:rFonts w:ascii="Times New Roman" w:hAnsi="Times New Roman" w:cs="Times New Roman"/>
          <w:noProof/>
          <w:sz w:val="28"/>
          <w:szCs w:val="28"/>
        </w:rPr>
        <w:t>Регулярні вирази - це потужний та гнучкий інструмент для обробки текстових даних. Вони дозволяють виконувати різноманітні операції, такі як пошук, видалення та виділення, і виглядають як міні-мова програмування для опису та розбору тексту.</w:t>
      </w:r>
    </w:p>
    <w:sectPr w:rsidR="006956E1" w:rsidRPr="007F37A5" w:rsidSect="00B452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1C"/>
    <w:rsid w:val="00092EF1"/>
    <w:rsid w:val="0025341C"/>
    <w:rsid w:val="003743A7"/>
    <w:rsid w:val="004248E2"/>
    <w:rsid w:val="005E4E0B"/>
    <w:rsid w:val="006303A1"/>
    <w:rsid w:val="006956E1"/>
    <w:rsid w:val="007F37A5"/>
    <w:rsid w:val="008E6B31"/>
    <w:rsid w:val="009A716E"/>
    <w:rsid w:val="00A94916"/>
    <w:rsid w:val="00B95196"/>
    <w:rsid w:val="00C90689"/>
    <w:rsid w:val="00CB6079"/>
    <w:rsid w:val="00EF549D"/>
    <w:rsid w:val="00F53DB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DB30"/>
  <w15:chartTrackingRefBased/>
  <w15:docId w15:val="{E3B17B26-3570-4E4C-8180-CA6DED8D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689"/>
    <w:pPr>
      <w:spacing w:after="200" w:line="276" w:lineRule="auto"/>
    </w:pPr>
    <w:rPr>
      <w:rFonts w:eastAsia="SimSun"/>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92EF1"/>
    <w:pPr>
      <w:spacing w:before="100" w:beforeAutospacing="1" w:after="100" w:afterAutospacing="1" w:line="240" w:lineRule="auto"/>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8977">
      <w:bodyDiv w:val="1"/>
      <w:marLeft w:val="0"/>
      <w:marRight w:val="0"/>
      <w:marTop w:val="0"/>
      <w:marBottom w:val="0"/>
      <w:divBdr>
        <w:top w:val="none" w:sz="0" w:space="0" w:color="auto"/>
        <w:left w:val="none" w:sz="0" w:space="0" w:color="auto"/>
        <w:bottom w:val="none" w:sz="0" w:space="0" w:color="auto"/>
        <w:right w:val="none" w:sz="0" w:space="0" w:color="auto"/>
      </w:divBdr>
    </w:div>
    <w:div w:id="418452695">
      <w:bodyDiv w:val="1"/>
      <w:marLeft w:val="0"/>
      <w:marRight w:val="0"/>
      <w:marTop w:val="0"/>
      <w:marBottom w:val="0"/>
      <w:divBdr>
        <w:top w:val="none" w:sz="0" w:space="0" w:color="auto"/>
        <w:left w:val="none" w:sz="0" w:space="0" w:color="auto"/>
        <w:bottom w:val="none" w:sz="0" w:space="0" w:color="auto"/>
        <w:right w:val="none" w:sz="0" w:space="0" w:color="auto"/>
      </w:divBdr>
    </w:div>
    <w:div w:id="531654165">
      <w:bodyDiv w:val="1"/>
      <w:marLeft w:val="0"/>
      <w:marRight w:val="0"/>
      <w:marTop w:val="0"/>
      <w:marBottom w:val="0"/>
      <w:divBdr>
        <w:top w:val="none" w:sz="0" w:space="0" w:color="auto"/>
        <w:left w:val="none" w:sz="0" w:space="0" w:color="auto"/>
        <w:bottom w:val="none" w:sz="0" w:space="0" w:color="auto"/>
        <w:right w:val="none" w:sz="0" w:space="0" w:color="auto"/>
      </w:divBdr>
    </w:div>
    <w:div w:id="615412129">
      <w:bodyDiv w:val="1"/>
      <w:marLeft w:val="0"/>
      <w:marRight w:val="0"/>
      <w:marTop w:val="0"/>
      <w:marBottom w:val="0"/>
      <w:divBdr>
        <w:top w:val="none" w:sz="0" w:space="0" w:color="auto"/>
        <w:left w:val="none" w:sz="0" w:space="0" w:color="auto"/>
        <w:bottom w:val="none" w:sz="0" w:space="0" w:color="auto"/>
        <w:right w:val="none" w:sz="0" w:space="0" w:color="auto"/>
      </w:divBdr>
    </w:div>
    <w:div w:id="669915308">
      <w:bodyDiv w:val="1"/>
      <w:marLeft w:val="0"/>
      <w:marRight w:val="0"/>
      <w:marTop w:val="0"/>
      <w:marBottom w:val="0"/>
      <w:divBdr>
        <w:top w:val="none" w:sz="0" w:space="0" w:color="auto"/>
        <w:left w:val="none" w:sz="0" w:space="0" w:color="auto"/>
        <w:bottom w:val="none" w:sz="0" w:space="0" w:color="auto"/>
        <w:right w:val="none" w:sz="0" w:space="0" w:color="auto"/>
      </w:divBdr>
    </w:div>
    <w:div w:id="724331068">
      <w:bodyDiv w:val="1"/>
      <w:marLeft w:val="0"/>
      <w:marRight w:val="0"/>
      <w:marTop w:val="0"/>
      <w:marBottom w:val="0"/>
      <w:divBdr>
        <w:top w:val="none" w:sz="0" w:space="0" w:color="auto"/>
        <w:left w:val="none" w:sz="0" w:space="0" w:color="auto"/>
        <w:bottom w:val="none" w:sz="0" w:space="0" w:color="auto"/>
        <w:right w:val="none" w:sz="0" w:space="0" w:color="auto"/>
      </w:divBdr>
    </w:div>
    <w:div w:id="735739765">
      <w:bodyDiv w:val="1"/>
      <w:marLeft w:val="0"/>
      <w:marRight w:val="0"/>
      <w:marTop w:val="0"/>
      <w:marBottom w:val="0"/>
      <w:divBdr>
        <w:top w:val="none" w:sz="0" w:space="0" w:color="auto"/>
        <w:left w:val="none" w:sz="0" w:space="0" w:color="auto"/>
        <w:bottom w:val="none" w:sz="0" w:space="0" w:color="auto"/>
        <w:right w:val="none" w:sz="0" w:space="0" w:color="auto"/>
      </w:divBdr>
    </w:div>
    <w:div w:id="833565655">
      <w:bodyDiv w:val="1"/>
      <w:marLeft w:val="0"/>
      <w:marRight w:val="0"/>
      <w:marTop w:val="0"/>
      <w:marBottom w:val="0"/>
      <w:divBdr>
        <w:top w:val="none" w:sz="0" w:space="0" w:color="auto"/>
        <w:left w:val="none" w:sz="0" w:space="0" w:color="auto"/>
        <w:bottom w:val="none" w:sz="0" w:space="0" w:color="auto"/>
        <w:right w:val="none" w:sz="0" w:space="0" w:color="auto"/>
      </w:divBdr>
    </w:div>
    <w:div w:id="920799426">
      <w:bodyDiv w:val="1"/>
      <w:marLeft w:val="0"/>
      <w:marRight w:val="0"/>
      <w:marTop w:val="0"/>
      <w:marBottom w:val="0"/>
      <w:divBdr>
        <w:top w:val="none" w:sz="0" w:space="0" w:color="auto"/>
        <w:left w:val="none" w:sz="0" w:space="0" w:color="auto"/>
        <w:bottom w:val="none" w:sz="0" w:space="0" w:color="auto"/>
        <w:right w:val="none" w:sz="0" w:space="0" w:color="auto"/>
      </w:divBdr>
    </w:div>
    <w:div w:id="1134055227">
      <w:bodyDiv w:val="1"/>
      <w:marLeft w:val="0"/>
      <w:marRight w:val="0"/>
      <w:marTop w:val="0"/>
      <w:marBottom w:val="0"/>
      <w:divBdr>
        <w:top w:val="none" w:sz="0" w:space="0" w:color="auto"/>
        <w:left w:val="none" w:sz="0" w:space="0" w:color="auto"/>
        <w:bottom w:val="none" w:sz="0" w:space="0" w:color="auto"/>
        <w:right w:val="none" w:sz="0" w:space="0" w:color="auto"/>
      </w:divBdr>
    </w:div>
    <w:div w:id="1137986534">
      <w:bodyDiv w:val="1"/>
      <w:marLeft w:val="0"/>
      <w:marRight w:val="0"/>
      <w:marTop w:val="0"/>
      <w:marBottom w:val="0"/>
      <w:divBdr>
        <w:top w:val="none" w:sz="0" w:space="0" w:color="auto"/>
        <w:left w:val="none" w:sz="0" w:space="0" w:color="auto"/>
        <w:bottom w:val="none" w:sz="0" w:space="0" w:color="auto"/>
        <w:right w:val="none" w:sz="0" w:space="0" w:color="auto"/>
      </w:divBdr>
    </w:div>
    <w:div w:id="1417942599">
      <w:bodyDiv w:val="1"/>
      <w:marLeft w:val="0"/>
      <w:marRight w:val="0"/>
      <w:marTop w:val="0"/>
      <w:marBottom w:val="0"/>
      <w:divBdr>
        <w:top w:val="none" w:sz="0" w:space="0" w:color="auto"/>
        <w:left w:val="none" w:sz="0" w:space="0" w:color="auto"/>
        <w:bottom w:val="none" w:sz="0" w:space="0" w:color="auto"/>
        <w:right w:val="none" w:sz="0" w:space="0" w:color="auto"/>
      </w:divBdr>
    </w:div>
    <w:div w:id="1527793617">
      <w:bodyDiv w:val="1"/>
      <w:marLeft w:val="0"/>
      <w:marRight w:val="0"/>
      <w:marTop w:val="0"/>
      <w:marBottom w:val="0"/>
      <w:divBdr>
        <w:top w:val="none" w:sz="0" w:space="0" w:color="auto"/>
        <w:left w:val="none" w:sz="0" w:space="0" w:color="auto"/>
        <w:bottom w:val="none" w:sz="0" w:space="0" w:color="auto"/>
        <w:right w:val="none" w:sz="0" w:space="0" w:color="auto"/>
      </w:divBdr>
    </w:div>
    <w:div w:id="1611621429">
      <w:bodyDiv w:val="1"/>
      <w:marLeft w:val="0"/>
      <w:marRight w:val="0"/>
      <w:marTop w:val="0"/>
      <w:marBottom w:val="0"/>
      <w:divBdr>
        <w:top w:val="none" w:sz="0" w:space="0" w:color="auto"/>
        <w:left w:val="none" w:sz="0" w:space="0" w:color="auto"/>
        <w:bottom w:val="none" w:sz="0" w:space="0" w:color="auto"/>
        <w:right w:val="none" w:sz="0" w:space="0" w:color="auto"/>
      </w:divBdr>
    </w:div>
    <w:div w:id="2018340010">
      <w:bodyDiv w:val="1"/>
      <w:marLeft w:val="0"/>
      <w:marRight w:val="0"/>
      <w:marTop w:val="0"/>
      <w:marBottom w:val="0"/>
      <w:divBdr>
        <w:top w:val="none" w:sz="0" w:space="0" w:color="auto"/>
        <w:left w:val="none" w:sz="0" w:space="0" w:color="auto"/>
        <w:bottom w:val="none" w:sz="0" w:space="0" w:color="auto"/>
        <w:right w:val="none" w:sz="0" w:space="0" w:color="auto"/>
      </w:divBdr>
    </w:div>
    <w:div w:id="205272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344</Words>
  <Characters>1963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14</cp:revision>
  <dcterms:created xsi:type="dcterms:W3CDTF">2024-02-29T19:54:00Z</dcterms:created>
  <dcterms:modified xsi:type="dcterms:W3CDTF">2024-02-29T22:06:00Z</dcterms:modified>
</cp:coreProperties>
</file>