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FA94" w14:textId="77777777" w:rsidR="008E714D" w:rsidRDefault="008E714D" w:rsidP="008E714D">
      <w:pPr>
        <w:spacing w:line="254" w:lineRule="auto"/>
        <w:ind w:firstLine="284"/>
        <w:rPr>
          <w:rFonts w:ascii="Times New Roman" w:eastAsia="Calibri" w:hAnsi="Times New Roman" w:cs="Times New Roman"/>
          <w:noProof/>
          <w:sz w:val="28"/>
        </w:rPr>
      </w:pPr>
    </w:p>
    <w:p w14:paraId="6B03CBAA" w14:textId="7999AF19" w:rsidR="008E714D" w:rsidRDefault="008E714D" w:rsidP="008E714D">
      <w:pPr>
        <w:spacing w:line="254"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06DA1B4D" wp14:editId="31753C5E">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5690283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0BA9390A" w14:textId="77777777" w:rsidR="008E714D" w:rsidRDefault="008E714D" w:rsidP="008E714D">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75FDE6E8" w14:textId="77777777" w:rsidR="008E714D" w:rsidRDefault="008E714D" w:rsidP="008E714D">
      <w:pPr>
        <w:widowControl w:val="0"/>
        <w:spacing w:after="0" w:line="254" w:lineRule="auto"/>
        <w:ind w:firstLine="284"/>
        <w:jc w:val="center"/>
        <w:rPr>
          <w:rFonts w:ascii="Times New Roman" w:eastAsiaTheme="minorHAnsi" w:hAnsi="Times New Roman" w:cs="Times New Roman"/>
          <w:b/>
          <w:noProof/>
          <w:sz w:val="28"/>
          <w:szCs w:val="24"/>
        </w:rPr>
      </w:pPr>
    </w:p>
    <w:p w14:paraId="28904DEA" w14:textId="77777777" w:rsidR="008E714D" w:rsidRDefault="008E714D" w:rsidP="008E714D">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4309D8C2" w14:textId="77777777" w:rsidR="008E714D" w:rsidRDefault="008E714D" w:rsidP="008E714D">
      <w:pPr>
        <w:widowControl w:val="0"/>
        <w:spacing w:after="0" w:line="254" w:lineRule="auto"/>
        <w:ind w:firstLine="284"/>
        <w:rPr>
          <w:rFonts w:ascii="Times New Roman" w:eastAsiaTheme="minorHAnsi" w:hAnsi="Times New Roman" w:cs="Times New Roman"/>
          <w:noProof/>
          <w:sz w:val="28"/>
          <w:szCs w:val="24"/>
        </w:rPr>
      </w:pPr>
    </w:p>
    <w:p w14:paraId="6BCD60A4" w14:textId="77777777" w:rsidR="008E714D" w:rsidRDefault="008E714D" w:rsidP="008E714D">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41016F6F"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6F1CD8E7"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40B9FF1E"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3A7CFCA3"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67F4D1C7"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3620B3F5"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1FA490BA" w14:textId="77777777" w:rsidR="008E714D" w:rsidRDefault="008E714D" w:rsidP="008E714D">
      <w:pPr>
        <w:widowControl w:val="0"/>
        <w:spacing w:after="0" w:line="254" w:lineRule="auto"/>
        <w:ind w:firstLine="284"/>
        <w:jc w:val="center"/>
        <w:rPr>
          <w:rFonts w:ascii="Times New Roman" w:eastAsia="Calibri" w:hAnsi="Times New Roman" w:cs="Times New Roman"/>
          <w:b/>
          <w:noProof/>
          <w:sz w:val="28"/>
          <w:lang w:val="ru-RU"/>
        </w:rPr>
      </w:pPr>
      <w:r>
        <w:rPr>
          <w:rFonts w:ascii="Times New Roman" w:eastAsia="Calibri" w:hAnsi="Times New Roman" w:cs="Times New Roman"/>
          <w:b/>
          <w:noProof/>
          <w:sz w:val="28"/>
        </w:rPr>
        <w:t>Лабораторна робота №</w:t>
      </w:r>
      <w:r>
        <w:rPr>
          <w:rFonts w:ascii="Times New Roman" w:eastAsia="Calibri" w:hAnsi="Times New Roman" w:cs="Times New Roman"/>
          <w:b/>
          <w:noProof/>
          <w:sz w:val="28"/>
          <w:lang w:val="ru-RU"/>
        </w:rPr>
        <w:t>3</w:t>
      </w:r>
    </w:p>
    <w:p w14:paraId="0750F76E" w14:textId="77777777" w:rsidR="008E714D" w:rsidRDefault="008E714D" w:rsidP="008E714D">
      <w:pPr>
        <w:autoSpaceDE w:val="0"/>
        <w:autoSpaceDN w:val="0"/>
        <w:adjustRightInd w:val="0"/>
        <w:spacing w:after="0"/>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br/>
        <w:t>з дисципліни «Компонентні технології програмного забезпечення»</w:t>
      </w:r>
    </w:p>
    <w:p w14:paraId="4830F1DB" w14:textId="77777777" w:rsidR="008E714D" w:rsidRDefault="008E714D" w:rsidP="008E714D">
      <w:pPr>
        <w:widowControl w:val="0"/>
        <w:spacing w:after="0" w:line="254" w:lineRule="auto"/>
        <w:ind w:firstLine="284"/>
        <w:jc w:val="center"/>
        <w:rPr>
          <w:rFonts w:ascii="Times New Roman" w:eastAsia="Calibri" w:hAnsi="Times New Roman" w:cs="Times New Roman"/>
          <w:b/>
          <w:noProof/>
          <w:sz w:val="28"/>
        </w:rPr>
      </w:pPr>
    </w:p>
    <w:p w14:paraId="18BB2F8F" w14:textId="77777777" w:rsidR="008E714D" w:rsidRDefault="008E714D" w:rsidP="008E714D">
      <w:pPr>
        <w:shd w:val="clear" w:color="auto" w:fill="FFFFFF"/>
        <w:spacing w:after="100" w:afterAutospacing="1"/>
        <w:ind w:firstLine="284"/>
        <w:jc w:val="center"/>
        <w:outlineLvl w:val="1"/>
        <w:rPr>
          <w:rFonts w:ascii="Times New Roman" w:eastAsia="Calibri" w:hAnsi="Times New Roman" w:cs="Times New Roman"/>
          <w:b/>
          <w:bCs/>
          <w:noProof/>
          <w:sz w:val="28"/>
          <w:lang w:eastAsia="ru-RU"/>
        </w:rPr>
      </w:pPr>
      <w:r>
        <w:rPr>
          <w:rFonts w:ascii="Times New Roman" w:eastAsia="Calibri" w:hAnsi="Times New Roman" w:cs="Times New Roman"/>
          <w:b/>
          <w:bCs/>
          <w:noProof/>
          <w:sz w:val="28"/>
          <w:lang w:eastAsia="ru-RU"/>
        </w:rPr>
        <w:t xml:space="preserve">на тему: </w:t>
      </w:r>
    </w:p>
    <w:p w14:paraId="601C41FC" w14:textId="77777777" w:rsidR="008E714D" w:rsidRDefault="008E714D" w:rsidP="008E7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284"/>
        <w:jc w:val="center"/>
        <w:rPr>
          <w:rFonts w:ascii="Times New Roman" w:eastAsia="Calibri" w:hAnsi="Times New Roman" w:cs="Times New Roman"/>
          <w:b/>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noProof/>
          <w:sz w:val="26"/>
          <w:szCs w:val="26"/>
        </w:rPr>
        <w:t>Розробка та використання сеансових JavaBean-компонентів.</w:t>
      </w:r>
      <w:r>
        <w:rPr>
          <w:rFonts w:ascii="Times New Roman" w:eastAsia="Times New Roman" w:hAnsi="Times New Roman" w:cs="Times New Roman"/>
          <w:b/>
          <w:noProof/>
          <w:sz w:val="28"/>
          <w:szCs w:val="28"/>
          <w:lang w:eastAsia="ru-RU"/>
        </w:rPr>
        <w:t>»</w:t>
      </w:r>
    </w:p>
    <w:p w14:paraId="371C53DD" w14:textId="77777777" w:rsidR="008E714D" w:rsidRDefault="008E714D" w:rsidP="008E714D">
      <w:pPr>
        <w:widowControl w:val="0"/>
        <w:spacing w:after="0" w:line="254" w:lineRule="auto"/>
        <w:ind w:firstLine="284"/>
        <w:jc w:val="center"/>
        <w:rPr>
          <w:rFonts w:ascii="Times New Roman" w:eastAsia="Calibri" w:hAnsi="Times New Roman" w:cs="Times New Roman"/>
          <w:b/>
          <w:noProof/>
          <w:sz w:val="28"/>
          <w:szCs w:val="20"/>
        </w:rPr>
      </w:pPr>
    </w:p>
    <w:p w14:paraId="54CA0DAA"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667B1E6E" w14:textId="77777777" w:rsidR="008E714D" w:rsidRDefault="008E714D" w:rsidP="008E714D">
      <w:pPr>
        <w:widowControl w:val="0"/>
        <w:tabs>
          <w:tab w:val="left" w:pos="7056"/>
        </w:tabs>
        <w:spacing w:after="0" w:line="254" w:lineRule="auto"/>
        <w:ind w:firstLine="284"/>
        <w:jc w:val="both"/>
        <w:rPr>
          <w:rFonts w:ascii="Times New Roman" w:eastAsia="Calibri" w:hAnsi="Times New Roman" w:cs="Times New Roman"/>
          <w:noProof/>
          <w:sz w:val="28"/>
        </w:rPr>
      </w:pPr>
      <w:r>
        <w:rPr>
          <w:rFonts w:ascii="Times New Roman" w:eastAsia="Calibri" w:hAnsi="Times New Roman" w:cs="Times New Roman"/>
          <w:noProof/>
          <w:sz w:val="28"/>
        </w:rPr>
        <w:t xml:space="preserve">  </w:t>
      </w:r>
    </w:p>
    <w:p w14:paraId="1C4B3C7A"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0D5BD7FC" w14:textId="77777777" w:rsidR="008E714D" w:rsidRDefault="008E714D" w:rsidP="008E714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Виконала:       </w:t>
      </w:r>
    </w:p>
    <w:p w14:paraId="177992DA" w14:textId="3B9C3678" w:rsidR="008E714D" w:rsidRDefault="008E714D" w:rsidP="008E714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2E03606E" w14:textId="0EB458BB" w:rsidR="008E714D" w:rsidRDefault="008E714D" w:rsidP="008E714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52972E62" w14:textId="77777777" w:rsidR="008E714D" w:rsidRDefault="008E714D" w:rsidP="008E714D">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0CDB37F4" w14:textId="77777777" w:rsidR="008E714D" w:rsidRDefault="008E714D" w:rsidP="008E714D">
      <w:pPr>
        <w:autoSpaceDE w:val="0"/>
        <w:autoSpaceDN w:val="0"/>
        <w:adjustRightInd w:val="0"/>
        <w:spacing w:after="0" w:line="254"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Андрющенко В. О. </w:t>
      </w:r>
      <w:r>
        <w:rPr>
          <w:rFonts w:ascii="Times New Roman" w:eastAsiaTheme="minorHAnsi" w:hAnsi="Times New Roman" w:cs="Times New Roman"/>
          <w:noProof/>
          <w:sz w:val="28"/>
          <w:szCs w:val="28"/>
        </w:rPr>
        <w:t xml:space="preserve"> </w:t>
      </w:r>
    </w:p>
    <w:p w14:paraId="50FE30A8" w14:textId="77777777" w:rsidR="008E714D" w:rsidRDefault="008E714D" w:rsidP="008E714D">
      <w:pPr>
        <w:widowControl w:val="0"/>
        <w:spacing w:after="0" w:line="254" w:lineRule="auto"/>
        <w:ind w:firstLine="284"/>
        <w:jc w:val="right"/>
        <w:rPr>
          <w:rFonts w:ascii="Times New Roman" w:eastAsia="Calibri" w:hAnsi="Times New Roman" w:cs="Times New Roman"/>
          <w:noProof/>
          <w:sz w:val="28"/>
        </w:rPr>
      </w:pPr>
    </w:p>
    <w:p w14:paraId="429D6C88"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2C596C88"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7DA5700C"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4EC889F9" w14:textId="77777777" w:rsidR="008E714D" w:rsidRDefault="008E714D" w:rsidP="008E714D">
      <w:pPr>
        <w:widowControl w:val="0"/>
        <w:spacing w:after="0" w:line="254" w:lineRule="auto"/>
        <w:ind w:firstLine="284"/>
        <w:jc w:val="both"/>
        <w:rPr>
          <w:rFonts w:ascii="Times New Roman" w:eastAsia="Calibri" w:hAnsi="Times New Roman" w:cs="Times New Roman"/>
          <w:noProof/>
          <w:sz w:val="28"/>
        </w:rPr>
      </w:pPr>
    </w:p>
    <w:p w14:paraId="7E61FAFB" w14:textId="77777777" w:rsidR="008E714D" w:rsidRDefault="008E714D" w:rsidP="008E714D">
      <w:pPr>
        <w:widowControl w:val="0"/>
        <w:spacing w:after="0" w:line="254" w:lineRule="auto"/>
        <w:ind w:firstLine="284"/>
        <w:rPr>
          <w:rFonts w:ascii="Times New Roman" w:eastAsia="Calibri" w:hAnsi="Times New Roman" w:cs="Times New Roman"/>
          <w:noProof/>
          <w:sz w:val="28"/>
          <w:szCs w:val="28"/>
        </w:rPr>
      </w:pPr>
    </w:p>
    <w:p w14:paraId="0FE6741C" w14:textId="77777777" w:rsidR="008E714D" w:rsidRDefault="008E714D" w:rsidP="008E714D">
      <w:pPr>
        <w:widowControl w:val="0"/>
        <w:spacing w:after="0" w:line="254" w:lineRule="auto"/>
        <w:ind w:firstLine="284"/>
        <w:jc w:val="center"/>
        <w:rPr>
          <w:rFonts w:ascii="Times New Roman" w:eastAsia="Calibri" w:hAnsi="Times New Roman" w:cs="Times New Roman"/>
          <w:noProof/>
          <w:sz w:val="28"/>
          <w:szCs w:val="28"/>
        </w:rPr>
      </w:pPr>
    </w:p>
    <w:p w14:paraId="170112A4" w14:textId="77777777" w:rsidR="008E714D" w:rsidRDefault="008E714D" w:rsidP="008E714D">
      <w:pPr>
        <w:widowControl w:val="0"/>
        <w:spacing w:after="0" w:line="254" w:lineRule="auto"/>
        <w:ind w:firstLine="284"/>
        <w:jc w:val="center"/>
        <w:rPr>
          <w:rFonts w:ascii="Times New Roman" w:eastAsia="Calibri" w:hAnsi="Times New Roman" w:cs="Times New Roman"/>
          <w:noProof/>
          <w:sz w:val="28"/>
          <w:szCs w:val="28"/>
        </w:rPr>
      </w:pPr>
    </w:p>
    <w:p w14:paraId="1F34E776" w14:textId="77777777" w:rsidR="008E714D" w:rsidRDefault="008E714D" w:rsidP="008E714D">
      <w:pPr>
        <w:widowControl w:val="0"/>
        <w:spacing w:after="0" w:line="254" w:lineRule="auto"/>
        <w:ind w:firstLine="284"/>
        <w:jc w:val="center"/>
        <w:rPr>
          <w:rFonts w:ascii="Times New Roman" w:eastAsia="Calibri" w:hAnsi="Times New Roman" w:cs="Times New Roman"/>
          <w:noProof/>
          <w:sz w:val="28"/>
          <w:szCs w:val="28"/>
        </w:rPr>
      </w:pPr>
    </w:p>
    <w:p w14:paraId="4BA05117" w14:textId="77777777" w:rsidR="008E714D" w:rsidRDefault="008E714D" w:rsidP="008E714D">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6053B42C" w14:textId="77777777" w:rsidR="008E714D" w:rsidRDefault="008E714D" w:rsidP="008E714D">
      <w:pPr>
        <w:ind w:firstLine="284"/>
        <w:rPr>
          <w:noProof/>
        </w:rPr>
      </w:pPr>
    </w:p>
    <w:p w14:paraId="0633ED81" w14:textId="77777777" w:rsidR="008E714D" w:rsidRDefault="008E714D" w:rsidP="008E714D">
      <w:pPr>
        <w:ind w:firstLine="284"/>
        <w:rPr>
          <w:rFonts w:ascii="Times New Roman" w:hAnsi="Times New Roman" w:cs="Times New Roman"/>
          <w:noProof/>
          <w:sz w:val="28"/>
          <w:szCs w:val="28"/>
        </w:rPr>
      </w:pPr>
      <w:r>
        <w:rPr>
          <w:rFonts w:ascii="Times New Roman" w:hAnsi="Times New Roman" w:cs="Times New Roman"/>
          <w:b/>
          <w:bCs/>
          <w:noProof/>
          <w:sz w:val="28"/>
          <w:szCs w:val="28"/>
        </w:rPr>
        <w:lastRenderedPageBreak/>
        <w:t>Тема.</w:t>
      </w:r>
      <w:r>
        <w:rPr>
          <w:rFonts w:ascii="Times New Roman" w:hAnsi="Times New Roman" w:cs="Times New Roman"/>
          <w:noProof/>
          <w:sz w:val="28"/>
          <w:szCs w:val="28"/>
        </w:rPr>
        <w:t xml:space="preserve"> </w:t>
      </w:r>
      <w:bookmarkStart w:id="0" w:name="_Hlk116976547"/>
      <w:r>
        <w:rPr>
          <w:rFonts w:ascii="Times New Roman" w:hAnsi="Times New Roman" w:cs="Times New Roman"/>
          <w:noProof/>
          <w:sz w:val="28"/>
          <w:szCs w:val="28"/>
        </w:rPr>
        <w:t>Розробка та використання сеансових JavaBean-компонентів.</w:t>
      </w:r>
    </w:p>
    <w:bookmarkEnd w:id="0"/>
    <w:p w14:paraId="112B2876"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Теоретичні відомості</w:t>
      </w:r>
    </w:p>
    <w:p w14:paraId="3FBBEBFE"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b/>
          <w:bCs/>
          <w:i/>
          <w:iCs/>
          <w:noProof/>
          <w:sz w:val="28"/>
          <w:szCs w:val="28"/>
        </w:rPr>
        <w:t>Entity-Компонент</w:t>
      </w:r>
      <w:r>
        <w:rPr>
          <w:rFonts w:ascii="Times New Roman" w:hAnsi="Times New Roman" w:cs="Times New Roman"/>
          <w:noProof/>
          <w:sz w:val="28"/>
          <w:szCs w:val="28"/>
        </w:rPr>
        <w:t xml:space="preserve"> є об'єктним поданням даних, що знаходяться в довготривалому сховищі, такому, як бази даних, або даних, реалізованих за допомогою наявної програми. Вони призначені для того, щоб кілька клієнтів використовували їх одночасно, на відміну від Session-компонентів, які завжди взаємодіють тільки з одним клієнтом. </w:t>
      </w:r>
    </w:p>
    <w:p w14:paraId="275940CC"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b/>
          <w:bCs/>
          <w:i/>
          <w:iCs/>
          <w:noProof/>
          <w:sz w:val="28"/>
          <w:szCs w:val="28"/>
        </w:rPr>
        <w:t>Entity-Компонент</w:t>
      </w:r>
      <w:r>
        <w:rPr>
          <w:rFonts w:ascii="Times New Roman" w:hAnsi="Times New Roman" w:cs="Times New Roman"/>
          <w:noProof/>
          <w:sz w:val="28"/>
          <w:szCs w:val="28"/>
        </w:rPr>
        <w:t xml:space="preserve"> співпадає із записом (або набором записів) в таблиці реляційної бази даних або одиничного об'єкту в об'єктно-орієнтованій базі даних. Наприклад, в разі використання реляційних баз даних, кожен стовпець запису в таблиці відповідає полям Entity-компонента. Кожен запис в таблиці ідентифікується за допомогою головного ключа - одного або декількох стовпців, які унікальним чином ідентифікують кожен запис. Точно також, кожен Entity-компонент містить головний ключ (primary key) для ідентифікації конкретного екземпляра компонента. </w:t>
      </w:r>
    </w:p>
    <w:p w14:paraId="26179D90"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Хоча кілька клієнтів можуть взаємодіяти з одним компонентом одночасно, Контейнер EJB управляє цією взаємодією таким чином, щоб зберегти цілісність інформації в базі даних. Контейнер може управляти конкурентним доступом до одного компоненту, наприклад, за допомогою вибудовування запитів клієнтів в чергу так, щоб тільки один запит виконувався в кожен конкретний час. Контейнер може також делегувати управління конкурентним доступом засобам управління базами даних (DBMS) - тобто контейнер тільки створює екземпляри компонентів для кожного клієнта, а потім повністю покладається на DBMS. </w:t>
      </w:r>
    </w:p>
    <w:p w14:paraId="730473C7"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Так як Entity-компонент зазвичай є представленням інформації в базі даних, його цикл життя збігається з циклом життя самих даних - Entity-компонент існує протягом довгого часу, зазвичай набагато довше, ніж клієнтська програма, яка його створила. Такі компоненти існують не тільки після завершення сеансу зв'язку або клієнтської програми, вони існують довше, ніж серверний процес, в контексті якого вони виконуються. Подібно даним в базі даних, Entity-компонент не руйнується в результаті збою сервера з подальшим його перезапуском. </w:t>
      </w:r>
    </w:p>
    <w:p w14:paraId="0CDA8AAA"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На відміну від Session-компонентів, з якими використовується тайм-аут (і для яких контейнер видаляє екземпляр компонента при завершенні періоду тайм- ауту), до Entity-компонентів неможливо вживати поняття тайм-ауту. Незалежно від того, як довго вони залишаються неактивними, контейнер не видаляє їх зі сховища. Контейнер видаляє тільки екземпляри компонента з самого контейнери. </w:t>
      </w:r>
    </w:p>
    <w:p w14:paraId="3706487E"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lastRenderedPageBreak/>
        <w:t>Єдиний спосіб видалити Entity-компонент - зробити це явно. Це може бути зроблено за допомогою виклику методу remove (), який видаляє як екземпляр Компонента, так і зіставлену з ним інформацію з бази даних, або за допомогою засобів DBMS (або інших існуючих програм, які не мають відношення до EJB).</w:t>
      </w:r>
    </w:p>
    <w:p w14:paraId="0717CE1D" w14:textId="77777777" w:rsidR="008E714D" w:rsidRDefault="008E714D" w:rsidP="008E714D">
      <w:pPr>
        <w:spacing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Текст програми</w:t>
      </w:r>
    </w:p>
    <w:p w14:paraId="374AD4D3"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IUserHello</w:t>
      </w:r>
      <w:r>
        <w:rPr>
          <w:rFonts w:ascii="Times New Roman" w:hAnsi="Times New Roman" w:cs="Times New Roman"/>
          <w:b/>
          <w:bCs/>
          <w:noProof/>
          <w:sz w:val="28"/>
          <w:szCs w:val="28"/>
        </w:rPr>
        <w:t>.java</w:t>
      </w:r>
    </w:p>
    <w:p w14:paraId="4CD37586" w14:textId="77777777" w:rsidR="008E714D" w:rsidRDefault="008E714D" w:rsidP="008E71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package </w:t>
      </w:r>
      <w:r>
        <w:rPr>
          <w:rFonts w:ascii="Courier New" w:eastAsia="Times New Roman" w:hAnsi="Courier New" w:cs="Courier New"/>
          <w:color w:val="A9B7C6"/>
          <w:sz w:val="20"/>
          <w:szCs w:val="20"/>
          <w:lang w:val="en-US" w:eastAsia="ru-RU"/>
        </w:rPr>
        <w:t>com.example.lab4</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javax.ejb.</w:t>
      </w:r>
      <w:r>
        <w:rPr>
          <w:rFonts w:ascii="Courier New" w:eastAsia="Times New Roman" w:hAnsi="Courier New" w:cs="Courier New"/>
          <w:color w:val="BBB529"/>
          <w:sz w:val="20"/>
          <w:szCs w:val="20"/>
          <w:lang w:val="en-US" w:eastAsia="ru-RU"/>
        </w:rPr>
        <w:t>Local</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BBB529"/>
          <w:sz w:val="20"/>
          <w:szCs w:val="20"/>
          <w:lang w:val="en-US" w:eastAsia="ru-RU"/>
        </w:rPr>
        <w:t>@Local</w:t>
      </w:r>
      <w:r>
        <w:rPr>
          <w:rFonts w:ascii="Courier New" w:eastAsia="Times New Roman" w:hAnsi="Courier New" w:cs="Courier New"/>
          <w:color w:val="BBB529"/>
          <w:sz w:val="20"/>
          <w:szCs w:val="20"/>
          <w:lang w:val="en-US" w:eastAsia="ru-RU"/>
        </w:rPr>
        <w:br/>
      </w:r>
      <w:r>
        <w:rPr>
          <w:rFonts w:ascii="Courier New" w:eastAsia="Times New Roman" w:hAnsi="Courier New" w:cs="Courier New"/>
          <w:color w:val="CC7832"/>
          <w:sz w:val="20"/>
          <w:szCs w:val="20"/>
          <w:lang w:val="en-US" w:eastAsia="ru-RU"/>
        </w:rPr>
        <w:t xml:space="preserve">public interface </w:t>
      </w:r>
      <w:r>
        <w:rPr>
          <w:rFonts w:ascii="Courier New" w:eastAsia="Times New Roman" w:hAnsi="Courier New" w:cs="Courier New"/>
          <w:color w:val="A9B7C6"/>
          <w:sz w:val="20"/>
          <w:szCs w:val="20"/>
          <w:lang w:val="en-US" w:eastAsia="ru-RU"/>
        </w:rPr>
        <w:t>IUserHello</w:t>
      </w:r>
      <w:r>
        <w:rPr>
          <w:rFonts w:ascii="Courier New" w:eastAsia="Times New Roman" w:hAnsi="Courier New" w:cs="Courier New"/>
          <w:color w:val="A9B7C6"/>
          <w:sz w:val="20"/>
          <w:szCs w:val="20"/>
          <w:lang w:val="en-US" w:eastAsia="ru-RU"/>
        </w:rPr>
        <w:b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public </w:t>
      </w:r>
      <w:r>
        <w:rPr>
          <w:rFonts w:ascii="Courier New" w:eastAsia="Times New Roman" w:hAnsi="Courier New" w:cs="Courier New"/>
          <w:color w:val="A9B7C6"/>
          <w:sz w:val="20"/>
          <w:szCs w:val="20"/>
          <w:lang w:val="en-US" w:eastAsia="ru-RU"/>
        </w:rPr>
        <w:t xml:space="preserve">String </w:t>
      </w:r>
      <w:r>
        <w:rPr>
          <w:rFonts w:ascii="Courier New" w:eastAsia="Times New Roman" w:hAnsi="Courier New" w:cs="Courier New"/>
          <w:color w:val="FFC66D"/>
          <w:sz w:val="20"/>
          <w:szCs w:val="20"/>
          <w:lang w:val="en-US" w:eastAsia="ru-RU"/>
        </w:rPr>
        <w:t>sayHello</w:t>
      </w:r>
      <w:r>
        <w:rPr>
          <w:rFonts w:ascii="Courier New" w:eastAsia="Times New Roman" w:hAnsi="Courier New" w:cs="Courier New"/>
          <w:color w:val="A9B7C6"/>
          <w:sz w:val="20"/>
          <w:szCs w:val="20"/>
          <w:lang w:val="en-US" w:eastAsia="ru-RU"/>
        </w:rPr>
        <w:t>(String name)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A9B7C6"/>
          <w:sz w:val="20"/>
          <w:szCs w:val="20"/>
          <w:lang w:val="en-US" w:eastAsia="ru-RU"/>
        </w:rPr>
        <w:t>}</w:t>
      </w:r>
    </w:p>
    <w:p w14:paraId="67506B78"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UserHelloBean</w:t>
      </w:r>
      <w:r>
        <w:rPr>
          <w:rFonts w:ascii="Times New Roman" w:hAnsi="Times New Roman" w:cs="Times New Roman"/>
          <w:b/>
          <w:bCs/>
          <w:noProof/>
          <w:sz w:val="28"/>
          <w:szCs w:val="28"/>
        </w:rPr>
        <w:t>.java</w:t>
      </w:r>
    </w:p>
    <w:p w14:paraId="1337D9FA" w14:textId="77777777" w:rsidR="008E714D" w:rsidRDefault="008E714D" w:rsidP="008E71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package </w:t>
      </w:r>
      <w:r>
        <w:rPr>
          <w:rFonts w:ascii="Courier New" w:eastAsia="Times New Roman" w:hAnsi="Courier New" w:cs="Courier New"/>
          <w:color w:val="A9B7C6"/>
          <w:sz w:val="20"/>
          <w:szCs w:val="20"/>
          <w:lang w:val="en-US" w:eastAsia="ru-RU"/>
        </w:rPr>
        <w:t>com.example.lab4</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CC7832"/>
          <w:sz w:val="20"/>
          <w:szCs w:val="20"/>
          <w:lang w:val="en-US" w:eastAsia="ru-RU"/>
        </w:rPr>
        <w:br/>
        <w:t xml:space="preserve">import </w:t>
      </w:r>
      <w:r>
        <w:rPr>
          <w:rFonts w:ascii="Courier New" w:eastAsia="Times New Roman" w:hAnsi="Courier New" w:cs="Courier New"/>
          <w:color w:val="A9B7C6"/>
          <w:sz w:val="20"/>
          <w:szCs w:val="20"/>
          <w:lang w:val="en-US" w:eastAsia="ru-RU"/>
        </w:rPr>
        <w:t>javax.ejb.</w:t>
      </w:r>
      <w:r>
        <w:rPr>
          <w:rFonts w:ascii="Courier New" w:eastAsia="Times New Roman" w:hAnsi="Courier New" w:cs="Courier New"/>
          <w:color w:val="BBB529"/>
          <w:sz w:val="20"/>
          <w:szCs w:val="20"/>
          <w:lang w:val="en-US" w:eastAsia="ru-RU"/>
        </w:rPr>
        <w:t>Stateless</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r>
      <w:r>
        <w:rPr>
          <w:rFonts w:ascii="Courier New" w:eastAsia="Times New Roman" w:hAnsi="Courier New" w:cs="Courier New"/>
          <w:color w:val="BBB529"/>
          <w:sz w:val="20"/>
          <w:szCs w:val="20"/>
          <w:lang w:val="en-US" w:eastAsia="ru-RU"/>
        </w:rPr>
        <w:t>@Stateless</w:t>
      </w:r>
      <w:r>
        <w:rPr>
          <w:rFonts w:ascii="Courier New" w:eastAsia="Times New Roman" w:hAnsi="Courier New" w:cs="Courier New"/>
          <w:color w:val="BBB529"/>
          <w:sz w:val="20"/>
          <w:szCs w:val="20"/>
          <w:lang w:val="en-US" w:eastAsia="ru-RU"/>
        </w:rPr>
        <w:br/>
      </w:r>
      <w:r>
        <w:rPr>
          <w:rFonts w:ascii="Courier New" w:eastAsia="Times New Roman" w:hAnsi="Courier New" w:cs="Courier New"/>
          <w:color w:val="CC7832"/>
          <w:sz w:val="20"/>
          <w:szCs w:val="20"/>
          <w:lang w:val="en-US" w:eastAsia="ru-RU"/>
        </w:rPr>
        <w:t xml:space="preserve">public class </w:t>
      </w:r>
      <w:r>
        <w:rPr>
          <w:rFonts w:ascii="Courier New" w:eastAsia="Times New Roman" w:hAnsi="Courier New" w:cs="Courier New"/>
          <w:color w:val="A9B7C6"/>
          <w:sz w:val="20"/>
          <w:szCs w:val="20"/>
          <w:lang w:val="en-US" w:eastAsia="ru-RU"/>
        </w:rPr>
        <w:t xml:space="preserve">UserHelloBean </w:t>
      </w:r>
      <w:r>
        <w:rPr>
          <w:rFonts w:ascii="Courier New" w:eastAsia="Times New Roman" w:hAnsi="Courier New" w:cs="Courier New"/>
          <w:color w:val="CC7832"/>
          <w:sz w:val="20"/>
          <w:szCs w:val="20"/>
          <w:lang w:val="en-US" w:eastAsia="ru-RU"/>
        </w:rPr>
        <w:t xml:space="preserve">implements </w:t>
      </w:r>
      <w:r>
        <w:rPr>
          <w:rFonts w:ascii="Courier New" w:eastAsia="Times New Roman" w:hAnsi="Courier New" w:cs="Courier New"/>
          <w:color w:val="A9B7C6"/>
          <w:sz w:val="20"/>
          <w:szCs w:val="20"/>
          <w:lang w:val="en-US" w:eastAsia="ru-RU"/>
        </w:rPr>
        <w:t>IUserHello</w:t>
      </w:r>
      <w:r>
        <w:rPr>
          <w:rFonts w:ascii="Courier New" w:eastAsia="Times New Roman" w:hAnsi="Courier New" w:cs="Courier New"/>
          <w:color w:val="A9B7C6"/>
          <w:sz w:val="20"/>
          <w:szCs w:val="20"/>
          <w:lang w:val="en-US" w:eastAsia="ru-RU"/>
        </w:rPr>
        <w:br/>
        <w: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BBB529"/>
          <w:sz w:val="20"/>
          <w:szCs w:val="20"/>
          <w:lang w:val="en-US" w:eastAsia="ru-RU"/>
        </w:rPr>
        <w:t>@Override</w:t>
      </w:r>
      <w:r>
        <w:rPr>
          <w:rFonts w:ascii="Courier New" w:eastAsia="Times New Roman" w:hAnsi="Courier New" w:cs="Courier New"/>
          <w:color w:val="BBB529"/>
          <w:sz w:val="20"/>
          <w:szCs w:val="20"/>
          <w:lang w:val="en-US" w:eastAsia="ru-RU"/>
        </w:rPr>
        <w:br/>
        <w:t xml:space="preserve">    </w:t>
      </w:r>
      <w:r>
        <w:rPr>
          <w:rFonts w:ascii="Courier New" w:eastAsia="Times New Roman" w:hAnsi="Courier New" w:cs="Courier New"/>
          <w:color w:val="CC7832"/>
          <w:sz w:val="20"/>
          <w:szCs w:val="20"/>
          <w:lang w:val="en-US" w:eastAsia="ru-RU"/>
        </w:rPr>
        <w:t xml:space="preserve">public </w:t>
      </w:r>
      <w:r>
        <w:rPr>
          <w:rFonts w:ascii="Courier New" w:eastAsia="Times New Roman" w:hAnsi="Courier New" w:cs="Courier New"/>
          <w:color w:val="A9B7C6"/>
          <w:sz w:val="20"/>
          <w:szCs w:val="20"/>
          <w:lang w:val="en-US" w:eastAsia="ru-RU"/>
        </w:rPr>
        <w:t xml:space="preserve">String </w:t>
      </w:r>
      <w:r>
        <w:rPr>
          <w:rFonts w:ascii="Courier New" w:eastAsia="Times New Roman" w:hAnsi="Courier New" w:cs="Courier New"/>
          <w:color w:val="FFC66D"/>
          <w:sz w:val="20"/>
          <w:szCs w:val="20"/>
          <w:lang w:val="en-US" w:eastAsia="ru-RU"/>
        </w:rPr>
        <w:t>sayHello</w:t>
      </w:r>
      <w:r>
        <w:rPr>
          <w:rFonts w:ascii="Courier New" w:eastAsia="Times New Roman" w:hAnsi="Courier New" w:cs="Courier New"/>
          <w:color w:val="A9B7C6"/>
          <w:sz w:val="20"/>
          <w:szCs w:val="20"/>
          <w:lang w:val="en-US" w:eastAsia="ru-RU"/>
        </w:rPr>
        <w:t>(String name) {</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CC7832"/>
          <w:sz w:val="20"/>
          <w:szCs w:val="20"/>
          <w:lang w:val="en-US" w:eastAsia="ru-RU"/>
        </w:rPr>
        <w:t xml:space="preserve">return </w:t>
      </w:r>
      <w:r>
        <w:rPr>
          <w:rFonts w:ascii="Courier New" w:eastAsia="Times New Roman" w:hAnsi="Courier New" w:cs="Courier New"/>
          <w:color w:val="A9B7C6"/>
          <w:sz w:val="20"/>
          <w:szCs w:val="20"/>
          <w:lang w:val="en-US" w:eastAsia="ru-RU"/>
        </w:rPr>
        <w:t>String.</w:t>
      </w:r>
      <w:r>
        <w:rPr>
          <w:rFonts w:ascii="Courier New" w:eastAsia="Times New Roman" w:hAnsi="Courier New" w:cs="Courier New"/>
          <w:i/>
          <w:iCs/>
          <w:color w:val="A9B7C6"/>
          <w:sz w:val="20"/>
          <w:szCs w:val="20"/>
          <w:lang w:val="en-US" w:eastAsia="ru-RU"/>
        </w:rPr>
        <w:t>format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"The user %s is logged in "</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A9B7C6"/>
          <w:sz w:val="20"/>
          <w:szCs w:val="20"/>
          <w:lang w:val="en-US" w:eastAsia="ru-RU"/>
        </w:rPr>
        <w:t>name)</w:t>
      </w:r>
      <w:r>
        <w:rPr>
          <w:rFonts w:ascii="Courier New" w:eastAsia="Times New Roman" w:hAnsi="Courier New" w:cs="Courier New"/>
          <w:color w:val="CC7832"/>
          <w:sz w:val="20"/>
          <w:szCs w:val="20"/>
          <w:lang w:val="en-US" w:eastAsia="ru-RU"/>
        </w:rPr>
        <w:t>;</w:t>
      </w:r>
      <w:r>
        <w:rPr>
          <w:rFonts w:ascii="Courier New" w:eastAsia="Times New Roman" w:hAnsi="Courier New" w:cs="Courier New"/>
          <w:color w:val="CC7832"/>
          <w:sz w:val="20"/>
          <w:szCs w:val="20"/>
          <w:lang w:val="en-US" w:eastAsia="ru-RU"/>
        </w:rPr>
        <w:br/>
        <w:t xml:space="preserve">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w:t>
      </w:r>
    </w:p>
    <w:p w14:paraId="60B1F734"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Servlet</w:t>
      </w:r>
      <w:r>
        <w:rPr>
          <w:rFonts w:ascii="Times New Roman" w:hAnsi="Times New Roman" w:cs="Times New Roman"/>
          <w:b/>
          <w:bCs/>
          <w:noProof/>
          <w:sz w:val="28"/>
          <w:szCs w:val="28"/>
        </w:rPr>
        <w:t>.java</w:t>
      </w:r>
    </w:p>
    <w:p w14:paraId="26656640" w14:textId="77777777" w:rsidR="008E714D" w:rsidRDefault="008E714D" w:rsidP="008E714D">
      <w:pPr>
        <w:pStyle w:val="HTML"/>
        <w:shd w:val="clear" w:color="auto" w:fill="2B2B2B"/>
        <w:rPr>
          <w:color w:val="CC7832"/>
          <w:lang w:val="en-US"/>
        </w:rPr>
      </w:pPr>
      <w:r>
        <w:rPr>
          <w:color w:val="CC7832"/>
          <w:lang w:val="en-US"/>
        </w:rPr>
        <w:t xml:space="preserve">package </w:t>
      </w:r>
      <w:r>
        <w:rPr>
          <w:color w:val="A9B7C6"/>
          <w:lang w:val="en-US"/>
        </w:rPr>
        <w:t>com.example.lab4</w:t>
      </w:r>
      <w:r>
        <w:rPr>
          <w:color w:val="CC7832"/>
          <w:lang w:val="en-US"/>
        </w:rPr>
        <w:t>;</w:t>
      </w:r>
      <w:r>
        <w:rPr>
          <w:color w:val="CC7832"/>
          <w:lang w:val="en-US"/>
        </w:rPr>
        <w:br/>
      </w:r>
    </w:p>
    <w:p w14:paraId="1B106F5B" w14:textId="77777777" w:rsidR="008E714D" w:rsidRDefault="008E714D" w:rsidP="008E714D">
      <w:pPr>
        <w:pStyle w:val="HTML"/>
        <w:shd w:val="clear" w:color="auto" w:fill="2B2B2B"/>
        <w:rPr>
          <w:color w:val="CC7832"/>
          <w:lang w:val="en-US"/>
        </w:rPr>
      </w:pPr>
      <w:r>
        <w:rPr>
          <w:color w:val="CC7832"/>
          <w:lang w:val="en-US"/>
        </w:rPr>
        <w:br/>
      </w:r>
    </w:p>
    <w:p w14:paraId="608CC22F"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javax.ejb.</w:t>
      </w:r>
      <w:r>
        <w:rPr>
          <w:color w:val="BBB529"/>
          <w:lang w:val="en-US"/>
        </w:rPr>
        <w:t>EJB</w:t>
      </w:r>
      <w:r>
        <w:rPr>
          <w:color w:val="CC7832"/>
          <w:lang w:val="en-US"/>
        </w:rPr>
        <w:t>;</w:t>
      </w:r>
      <w:r>
        <w:rPr>
          <w:color w:val="CC7832"/>
          <w:lang w:val="en-US"/>
        </w:rPr>
        <w:br/>
      </w:r>
    </w:p>
    <w:p w14:paraId="130273E5"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javax.servlet.RequestDispatcher</w:t>
      </w:r>
      <w:r>
        <w:rPr>
          <w:color w:val="CC7832"/>
          <w:lang w:val="en-US"/>
        </w:rPr>
        <w:t>;</w:t>
      </w:r>
      <w:r>
        <w:rPr>
          <w:color w:val="CC7832"/>
          <w:lang w:val="en-US"/>
        </w:rPr>
        <w:br/>
      </w:r>
    </w:p>
    <w:p w14:paraId="6024E477"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javax.servlet.ServletException</w:t>
      </w:r>
      <w:r>
        <w:rPr>
          <w:color w:val="CC7832"/>
          <w:lang w:val="en-US"/>
        </w:rPr>
        <w:t>;</w:t>
      </w:r>
      <w:r>
        <w:rPr>
          <w:color w:val="CC7832"/>
          <w:lang w:val="en-US"/>
        </w:rPr>
        <w:br/>
      </w:r>
    </w:p>
    <w:p w14:paraId="025DA5FD"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javax.servlet.annotation.</w:t>
      </w:r>
      <w:r>
        <w:rPr>
          <w:color w:val="BBB529"/>
          <w:lang w:val="en-US"/>
        </w:rPr>
        <w:t>WebServlet</w:t>
      </w:r>
      <w:r>
        <w:rPr>
          <w:color w:val="CC7832"/>
          <w:lang w:val="en-US"/>
        </w:rPr>
        <w:t>;</w:t>
      </w:r>
      <w:r>
        <w:rPr>
          <w:color w:val="CC7832"/>
          <w:lang w:val="en-US"/>
        </w:rPr>
        <w:br/>
      </w:r>
    </w:p>
    <w:p w14:paraId="5DB59EF2"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javax.servlet.http.HttpServlet</w:t>
      </w:r>
      <w:r>
        <w:rPr>
          <w:color w:val="CC7832"/>
          <w:lang w:val="en-US"/>
        </w:rPr>
        <w:t>;</w:t>
      </w:r>
      <w:r>
        <w:rPr>
          <w:color w:val="CC7832"/>
          <w:lang w:val="en-US"/>
        </w:rPr>
        <w:br/>
      </w:r>
    </w:p>
    <w:p w14:paraId="1B9F8110"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javax.servlet.http.HttpServletRequest</w:t>
      </w:r>
      <w:r>
        <w:rPr>
          <w:color w:val="CC7832"/>
          <w:lang w:val="en-US"/>
        </w:rPr>
        <w:t>;</w:t>
      </w:r>
      <w:r>
        <w:rPr>
          <w:color w:val="CC7832"/>
          <w:lang w:val="en-US"/>
        </w:rPr>
        <w:br/>
      </w:r>
    </w:p>
    <w:p w14:paraId="5126F071" w14:textId="77777777" w:rsidR="008E714D" w:rsidRDefault="008E714D" w:rsidP="008E714D">
      <w:pPr>
        <w:pStyle w:val="HTML"/>
        <w:shd w:val="clear" w:color="auto" w:fill="2B2B2B"/>
        <w:rPr>
          <w:color w:val="CC7832"/>
          <w:lang w:val="en-US"/>
        </w:rPr>
      </w:pPr>
      <w:r>
        <w:rPr>
          <w:color w:val="CC7832"/>
          <w:lang w:val="en-US"/>
        </w:rPr>
        <w:t xml:space="preserve">import </w:t>
      </w:r>
      <w:r>
        <w:rPr>
          <w:color w:val="A9B7C6"/>
          <w:lang w:val="en-US"/>
        </w:rPr>
        <w:t>javax.servlet.http.HttpServletResponse</w:t>
      </w:r>
      <w:r>
        <w:rPr>
          <w:color w:val="CC7832"/>
          <w:lang w:val="en-US"/>
        </w:rPr>
        <w:t>;</w:t>
      </w:r>
      <w:r>
        <w:rPr>
          <w:color w:val="CC7832"/>
          <w:lang w:val="en-US"/>
        </w:rPr>
        <w:br/>
      </w:r>
    </w:p>
    <w:p w14:paraId="5DE310A4" w14:textId="77777777" w:rsidR="008E714D" w:rsidRDefault="008E714D" w:rsidP="008E714D">
      <w:pPr>
        <w:pStyle w:val="HTML"/>
        <w:shd w:val="clear" w:color="auto" w:fill="2B2B2B"/>
        <w:rPr>
          <w:color w:val="CC7832"/>
          <w:lang w:val="en-US"/>
        </w:rPr>
      </w:pPr>
      <w:r>
        <w:rPr>
          <w:color w:val="CC7832"/>
          <w:lang w:val="en-US"/>
        </w:rPr>
        <w:br/>
      </w:r>
    </w:p>
    <w:p w14:paraId="6B024B80" w14:textId="77777777" w:rsidR="008E714D" w:rsidRDefault="008E714D" w:rsidP="008E714D">
      <w:pPr>
        <w:pStyle w:val="HTML"/>
        <w:shd w:val="clear" w:color="auto" w:fill="2B2B2B"/>
        <w:rPr>
          <w:color w:val="A9B7C6"/>
          <w:lang w:val="en-US"/>
        </w:rPr>
      </w:pPr>
      <w:r>
        <w:rPr>
          <w:color w:val="BBB529"/>
          <w:lang w:val="en-US"/>
        </w:rPr>
        <w:t>@WebServlet</w:t>
      </w:r>
      <w:r>
        <w:rPr>
          <w:color w:val="A9B7C6"/>
          <w:lang w:val="en-US"/>
        </w:rPr>
        <w:t xml:space="preserve">(name = </w:t>
      </w:r>
      <w:r>
        <w:rPr>
          <w:color w:val="6A8759"/>
          <w:lang w:val="en-US"/>
        </w:rPr>
        <w:t>"Servlet"</w:t>
      </w:r>
      <w:r>
        <w:rPr>
          <w:color w:val="CC7832"/>
          <w:lang w:val="en-US"/>
        </w:rPr>
        <w:t xml:space="preserve">, </w:t>
      </w:r>
      <w:r>
        <w:rPr>
          <w:color w:val="A9B7C6"/>
          <w:lang w:val="en-US"/>
        </w:rPr>
        <w:t xml:space="preserve">urlPatterns = </w:t>
      </w:r>
      <w:r>
        <w:rPr>
          <w:color w:val="6A8759"/>
          <w:lang w:val="en-US"/>
        </w:rPr>
        <w:t>"/Servlet"</w:t>
      </w:r>
      <w:r>
        <w:rPr>
          <w:color w:val="A9B7C6"/>
          <w:lang w:val="en-US"/>
        </w:rPr>
        <w:t>)</w:t>
      </w:r>
      <w:r>
        <w:rPr>
          <w:color w:val="A9B7C6"/>
          <w:lang w:val="en-US"/>
        </w:rPr>
        <w:br/>
      </w:r>
    </w:p>
    <w:p w14:paraId="52176B3B" w14:textId="77777777" w:rsidR="008E714D" w:rsidRDefault="008E714D" w:rsidP="008E714D">
      <w:pPr>
        <w:pStyle w:val="HTML"/>
        <w:shd w:val="clear" w:color="auto" w:fill="2B2B2B"/>
        <w:rPr>
          <w:color w:val="A9B7C6"/>
          <w:lang w:val="en-US"/>
        </w:rPr>
      </w:pPr>
      <w:r>
        <w:rPr>
          <w:color w:val="CC7832"/>
          <w:lang w:val="en-US"/>
        </w:rPr>
        <w:t xml:space="preserve">public class </w:t>
      </w:r>
      <w:r>
        <w:rPr>
          <w:color w:val="A9B7C6"/>
          <w:lang w:val="en-US"/>
        </w:rPr>
        <w:t xml:space="preserve">Servlet </w:t>
      </w:r>
      <w:r>
        <w:rPr>
          <w:color w:val="CC7832"/>
          <w:lang w:val="en-US"/>
        </w:rPr>
        <w:t xml:space="preserve">extends </w:t>
      </w:r>
      <w:r>
        <w:rPr>
          <w:color w:val="A9B7C6"/>
          <w:lang w:val="en-US"/>
        </w:rPr>
        <w:t>HttpServlet {</w:t>
      </w:r>
      <w:r>
        <w:rPr>
          <w:color w:val="A9B7C6"/>
          <w:lang w:val="en-US"/>
        </w:rPr>
        <w:br/>
      </w:r>
    </w:p>
    <w:p w14:paraId="6779887A" w14:textId="77777777" w:rsidR="008E714D" w:rsidRDefault="008E714D" w:rsidP="008E714D">
      <w:pPr>
        <w:pStyle w:val="HTML"/>
        <w:shd w:val="clear" w:color="auto" w:fill="2B2B2B"/>
        <w:rPr>
          <w:color w:val="BBB529"/>
          <w:lang w:val="en-US"/>
        </w:rPr>
      </w:pPr>
      <w:r>
        <w:rPr>
          <w:color w:val="A9B7C6"/>
          <w:lang w:val="en-US"/>
        </w:rPr>
        <w:t xml:space="preserve">    </w:t>
      </w:r>
      <w:r>
        <w:rPr>
          <w:color w:val="BBB529"/>
          <w:lang w:val="en-US"/>
        </w:rPr>
        <w:t>@EJB</w:t>
      </w:r>
      <w:r>
        <w:rPr>
          <w:color w:val="BBB529"/>
          <w:lang w:val="en-US"/>
        </w:rPr>
        <w:br/>
      </w:r>
    </w:p>
    <w:p w14:paraId="3C75AC8D" w14:textId="77777777" w:rsidR="008E714D" w:rsidRDefault="008E714D" w:rsidP="008E714D">
      <w:pPr>
        <w:pStyle w:val="HTML"/>
        <w:shd w:val="clear" w:color="auto" w:fill="2B2B2B"/>
        <w:rPr>
          <w:color w:val="CC7832"/>
          <w:lang w:val="en-US"/>
        </w:rPr>
      </w:pPr>
      <w:r>
        <w:rPr>
          <w:color w:val="BBB529"/>
          <w:lang w:val="en-US"/>
        </w:rPr>
        <w:t xml:space="preserve">    </w:t>
      </w:r>
      <w:r>
        <w:rPr>
          <w:color w:val="CC7832"/>
          <w:lang w:val="en-US"/>
        </w:rPr>
        <w:t xml:space="preserve">private </w:t>
      </w:r>
      <w:r>
        <w:rPr>
          <w:color w:val="A9B7C6"/>
          <w:lang w:val="en-US"/>
        </w:rPr>
        <w:t xml:space="preserve">IUserHello </w:t>
      </w:r>
      <w:r>
        <w:rPr>
          <w:color w:val="9876AA"/>
          <w:lang w:val="en-US"/>
        </w:rPr>
        <w:t>hello</w:t>
      </w:r>
      <w:r>
        <w:rPr>
          <w:color w:val="CC7832"/>
          <w:lang w:val="en-US"/>
        </w:rPr>
        <w:t>;</w:t>
      </w:r>
      <w:r>
        <w:rPr>
          <w:color w:val="CC7832"/>
          <w:lang w:val="en-US"/>
        </w:rPr>
        <w:br/>
      </w:r>
    </w:p>
    <w:p w14:paraId="09697D36" w14:textId="77777777" w:rsidR="008E714D" w:rsidRDefault="008E714D" w:rsidP="008E714D">
      <w:pPr>
        <w:pStyle w:val="HTML"/>
        <w:shd w:val="clear" w:color="auto" w:fill="2B2B2B"/>
        <w:rPr>
          <w:color w:val="CC7832"/>
          <w:lang w:val="en-US"/>
        </w:rPr>
      </w:pPr>
      <w:r>
        <w:rPr>
          <w:color w:val="CC7832"/>
          <w:lang w:val="en-US"/>
        </w:rPr>
        <w:lastRenderedPageBreak/>
        <w:t xml:space="preserve">    private static final long </w:t>
      </w:r>
      <w:r>
        <w:rPr>
          <w:i/>
          <w:iCs/>
          <w:color w:val="9876AA"/>
          <w:lang w:val="en-US"/>
        </w:rPr>
        <w:t xml:space="preserve">serialVersionUID </w:t>
      </w:r>
      <w:r>
        <w:rPr>
          <w:color w:val="A9B7C6"/>
          <w:lang w:val="en-US"/>
        </w:rPr>
        <w:t xml:space="preserve">= </w:t>
      </w:r>
      <w:r>
        <w:rPr>
          <w:color w:val="6897BB"/>
          <w:lang w:val="en-US"/>
        </w:rPr>
        <w:t>1L</w:t>
      </w:r>
      <w:r>
        <w:rPr>
          <w:color w:val="CC7832"/>
          <w:lang w:val="en-US"/>
        </w:rPr>
        <w:t>;</w:t>
      </w:r>
      <w:r>
        <w:rPr>
          <w:color w:val="CC7832"/>
          <w:lang w:val="en-US"/>
        </w:rPr>
        <w:br/>
      </w:r>
    </w:p>
    <w:p w14:paraId="2EF527E2" w14:textId="77777777" w:rsidR="008E714D" w:rsidRDefault="008E714D" w:rsidP="008E714D">
      <w:pPr>
        <w:pStyle w:val="HTML"/>
        <w:shd w:val="clear" w:color="auto" w:fill="2B2B2B"/>
        <w:rPr>
          <w:color w:val="CC7832"/>
          <w:lang w:val="en-US"/>
        </w:rPr>
      </w:pPr>
      <w:r>
        <w:rPr>
          <w:color w:val="CC7832"/>
          <w:lang w:val="en-US"/>
        </w:rPr>
        <w:br/>
      </w:r>
    </w:p>
    <w:p w14:paraId="0E07C379" w14:textId="77777777" w:rsidR="008E714D" w:rsidRDefault="008E714D" w:rsidP="008E714D">
      <w:pPr>
        <w:pStyle w:val="HTML"/>
        <w:shd w:val="clear" w:color="auto" w:fill="2B2B2B"/>
        <w:rPr>
          <w:color w:val="BBB529"/>
          <w:lang w:val="en-US"/>
        </w:rPr>
      </w:pPr>
      <w:r>
        <w:rPr>
          <w:color w:val="CC7832"/>
          <w:lang w:val="en-US"/>
        </w:rPr>
        <w:t xml:space="preserve">    </w:t>
      </w:r>
      <w:r>
        <w:rPr>
          <w:color w:val="BBB529"/>
          <w:lang w:val="en-US"/>
        </w:rPr>
        <w:t>@Override</w:t>
      </w:r>
      <w:r>
        <w:rPr>
          <w:color w:val="BBB529"/>
          <w:lang w:val="en-US"/>
        </w:rPr>
        <w:br/>
      </w:r>
    </w:p>
    <w:p w14:paraId="5AE2BF8A" w14:textId="77777777" w:rsidR="008E714D" w:rsidRDefault="008E714D" w:rsidP="008E714D">
      <w:pPr>
        <w:pStyle w:val="HTML"/>
        <w:shd w:val="clear" w:color="auto" w:fill="2B2B2B"/>
        <w:rPr>
          <w:color w:val="A9B7C6"/>
          <w:lang w:val="en-US"/>
        </w:rPr>
      </w:pPr>
      <w:r>
        <w:rPr>
          <w:color w:val="BBB529"/>
          <w:lang w:val="en-US"/>
        </w:rPr>
        <w:t xml:space="preserve">    </w:t>
      </w:r>
      <w:r>
        <w:rPr>
          <w:color w:val="CC7832"/>
          <w:lang w:val="en-US"/>
        </w:rPr>
        <w:t xml:space="preserve">protected void </w:t>
      </w:r>
      <w:r>
        <w:rPr>
          <w:color w:val="FFC66D"/>
          <w:lang w:val="en-US"/>
        </w:rPr>
        <w:t>doPost</w:t>
      </w:r>
      <w:r>
        <w:rPr>
          <w:color w:val="A9B7C6"/>
          <w:lang w:val="en-US"/>
        </w:rPr>
        <w:t>(HttpServletRequest request</w:t>
      </w:r>
      <w:r>
        <w:rPr>
          <w:color w:val="CC7832"/>
          <w:lang w:val="en-US"/>
        </w:rPr>
        <w:t xml:space="preserve">, </w:t>
      </w:r>
      <w:r>
        <w:rPr>
          <w:color w:val="A9B7C6"/>
          <w:lang w:val="en-US"/>
        </w:rPr>
        <w:t xml:space="preserve">HttpServletResponse response) </w:t>
      </w:r>
      <w:r>
        <w:rPr>
          <w:color w:val="CC7832"/>
          <w:lang w:val="en-US"/>
        </w:rPr>
        <w:t xml:space="preserve">throws </w:t>
      </w:r>
      <w:r>
        <w:rPr>
          <w:color w:val="A9B7C6"/>
          <w:lang w:val="en-US"/>
        </w:rPr>
        <w:t>ServletException {</w:t>
      </w:r>
      <w:r>
        <w:rPr>
          <w:color w:val="A9B7C6"/>
          <w:lang w:val="en-US"/>
        </w:rPr>
        <w:br/>
      </w:r>
    </w:p>
    <w:p w14:paraId="47DAEF05" w14:textId="77777777" w:rsidR="008E714D" w:rsidRDefault="008E714D" w:rsidP="008E714D">
      <w:pPr>
        <w:pStyle w:val="HTML"/>
        <w:shd w:val="clear" w:color="auto" w:fill="2B2B2B"/>
        <w:rPr>
          <w:color w:val="A9B7C6"/>
          <w:lang w:val="en-US"/>
        </w:rPr>
      </w:pPr>
      <w:r>
        <w:rPr>
          <w:color w:val="A9B7C6"/>
          <w:lang w:val="en-US"/>
        </w:rPr>
        <w:t xml:space="preserve">        </w:t>
      </w:r>
      <w:r>
        <w:rPr>
          <w:color w:val="CC7832"/>
          <w:lang w:val="en-US"/>
        </w:rPr>
        <w:t xml:space="preserve">try </w:t>
      </w:r>
      <w:r>
        <w:rPr>
          <w:color w:val="A9B7C6"/>
          <w:lang w:val="en-US"/>
        </w:rPr>
        <w:t>{</w:t>
      </w:r>
      <w:r>
        <w:rPr>
          <w:color w:val="A9B7C6"/>
          <w:lang w:val="en-US"/>
        </w:rPr>
        <w:br/>
      </w:r>
    </w:p>
    <w:p w14:paraId="35105D25" w14:textId="77777777" w:rsidR="008E714D" w:rsidRDefault="008E714D" w:rsidP="008E714D">
      <w:pPr>
        <w:pStyle w:val="HTML"/>
        <w:shd w:val="clear" w:color="auto" w:fill="2B2B2B"/>
        <w:rPr>
          <w:color w:val="CC7832"/>
          <w:lang w:val="en-US"/>
        </w:rPr>
      </w:pPr>
      <w:r>
        <w:rPr>
          <w:color w:val="A9B7C6"/>
          <w:lang w:val="en-US"/>
        </w:rPr>
        <w:t xml:space="preserve">            String answer = </w:t>
      </w:r>
      <w:r>
        <w:rPr>
          <w:color w:val="9876AA"/>
          <w:lang w:val="en-US"/>
        </w:rPr>
        <w:t>hello</w:t>
      </w:r>
      <w:r>
        <w:rPr>
          <w:color w:val="A9B7C6"/>
          <w:lang w:val="en-US"/>
        </w:rPr>
        <w:t>.sayHello(request.getParameter(</w:t>
      </w:r>
      <w:r>
        <w:rPr>
          <w:color w:val="6A8759"/>
          <w:lang w:val="en-US"/>
        </w:rPr>
        <w:t>"login"</w:t>
      </w:r>
      <w:r>
        <w:rPr>
          <w:color w:val="A9B7C6"/>
          <w:lang w:val="en-US"/>
        </w:rPr>
        <w:t>))</w:t>
      </w:r>
      <w:r>
        <w:rPr>
          <w:color w:val="CC7832"/>
          <w:lang w:val="en-US"/>
        </w:rPr>
        <w:t>;</w:t>
      </w:r>
      <w:r>
        <w:rPr>
          <w:color w:val="CC7832"/>
          <w:lang w:val="en-US"/>
        </w:rPr>
        <w:br/>
      </w:r>
    </w:p>
    <w:p w14:paraId="4FD23579" w14:textId="77777777" w:rsidR="008E714D" w:rsidRDefault="008E714D" w:rsidP="008E714D">
      <w:pPr>
        <w:pStyle w:val="HTML"/>
        <w:shd w:val="clear" w:color="auto" w:fill="2B2B2B"/>
        <w:rPr>
          <w:color w:val="CC7832"/>
          <w:lang w:val="en-US"/>
        </w:rPr>
      </w:pPr>
      <w:r>
        <w:rPr>
          <w:color w:val="CC7832"/>
          <w:lang w:val="en-US"/>
        </w:rPr>
        <w:t xml:space="preserve">            </w:t>
      </w:r>
      <w:r>
        <w:rPr>
          <w:color w:val="A9B7C6"/>
          <w:lang w:val="en-US"/>
        </w:rPr>
        <w:t>request.getSession().setAttribute(</w:t>
      </w:r>
      <w:r>
        <w:rPr>
          <w:color w:val="6A8759"/>
          <w:lang w:val="en-US"/>
        </w:rPr>
        <w:t>"answer"</w:t>
      </w:r>
      <w:r>
        <w:rPr>
          <w:color w:val="CC7832"/>
          <w:lang w:val="en-US"/>
        </w:rPr>
        <w:t xml:space="preserve">, </w:t>
      </w:r>
      <w:r>
        <w:rPr>
          <w:color w:val="A9B7C6"/>
          <w:lang w:val="en-US"/>
        </w:rPr>
        <w:t>answer)</w:t>
      </w:r>
      <w:r>
        <w:rPr>
          <w:color w:val="CC7832"/>
          <w:lang w:val="en-US"/>
        </w:rPr>
        <w:t>;</w:t>
      </w:r>
      <w:r>
        <w:rPr>
          <w:color w:val="CC7832"/>
          <w:lang w:val="en-US"/>
        </w:rPr>
        <w:br/>
      </w:r>
    </w:p>
    <w:p w14:paraId="4E5A456A" w14:textId="77777777" w:rsidR="008E714D" w:rsidRDefault="008E714D" w:rsidP="008E714D">
      <w:pPr>
        <w:pStyle w:val="HTML"/>
        <w:shd w:val="clear" w:color="auto" w:fill="2B2B2B"/>
        <w:rPr>
          <w:color w:val="CC7832"/>
          <w:lang w:val="en-US"/>
        </w:rPr>
      </w:pPr>
      <w:r>
        <w:rPr>
          <w:color w:val="CC7832"/>
          <w:lang w:val="en-US"/>
        </w:rPr>
        <w:t xml:space="preserve">            </w:t>
      </w:r>
      <w:r>
        <w:rPr>
          <w:color w:val="A9B7C6"/>
          <w:lang w:val="en-US"/>
        </w:rPr>
        <w:t>RequestDispatcher rd = request.getRequestDispatcher(</w:t>
      </w:r>
      <w:r>
        <w:rPr>
          <w:color w:val="6A8759"/>
          <w:lang w:val="en-US"/>
        </w:rPr>
        <w:t>"index.jsp"</w:t>
      </w:r>
      <w:r>
        <w:rPr>
          <w:color w:val="A9B7C6"/>
          <w:lang w:val="en-US"/>
        </w:rPr>
        <w:t>)</w:t>
      </w:r>
      <w:r>
        <w:rPr>
          <w:color w:val="CC7832"/>
          <w:lang w:val="en-US"/>
        </w:rPr>
        <w:t>;</w:t>
      </w:r>
      <w:r>
        <w:rPr>
          <w:color w:val="CC7832"/>
          <w:lang w:val="en-US"/>
        </w:rPr>
        <w:br/>
      </w:r>
    </w:p>
    <w:p w14:paraId="7825C0E8" w14:textId="77777777" w:rsidR="008E714D" w:rsidRDefault="008E714D" w:rsidP="008E714D">
      <w:pPr>
        <w:pStyle w:val="HTML"/>
        <w:shd w:val="clear" w:color="auto" w:fill="2B2B2B"/>
        <w:rPr>
          <w:color w:val="CC7832"/>
          <w:lang w:val="en-US"/>
        </w:rPr>
      </w:pPr>
      <w:r>
        <w:rPr>
          <w:color w:val="CC7832"/>
          <w:lang w:val="en-US"/>
        </w:rPr>
        <w:t xml:space="preserve">            </w:t>
      </w:r>
      <w:r>
        <w:rPr>
          <w:color w:val="A9B7C6"/>
          <w:lang w:val="en-US"/>
        </w:rPr>
        <w:t>rd.forward(request</w:t>
      </w:r>
      <w:r>
        <w:rPr>
          <w:color w:val="CC7832"/>
          <w:lang w:val="en-US"/>
        </w:rPr>
        <w:t xml:space="preserve">, </w:t>
      </w:r>
      <w:r>
        <w:rPr>
          <w:color w:val="A9B7C6"/>
          <w:lang w:val="en-US"/>
        </w:rPr>
        <w:t>response)</w:t>
      </w:r>
      <w:r>
        <w:rPr>
          <w:color w:val="CC7832"/>
          <w:lang w:val="en-US"/>
        </w:rPr>
        <w:t>;</w:t>
      </w:r>
      <w:r>
        <w:rPr>
          <w:color w:val="CC7832"/>
          <w:lang w:val="en-US"/>
        </w:rPr>
        <w:br/>
      </w:r>
    </w:p>
    <w:p w14:paraId="5B667678" w14:textId="77777777" w:rsidR="008E714D" w:rsidRDefault="008E714D" w:rsidP="008E714D">
      <w:pPr>
        <w:pStyle w:val="HTML"/>
        <w:shd w:val="clear" w:color="auto" w:fill="2B2B2B"/>
        <w:rPr>
          <w:color w:val="A9B7C6"/>
          <w:lang w:val="en-US"/>
        </w:rPr>
      </w:pPr>
      <w:r>
        <w:rPr>
          <w:color w:val="CC7832"/>
          <w:lang w:val="en-US"/>
        </w:rPr>
        <w:t xml:space="preserve">        </w:t>
      </w:r>
      <w:r>
        <w:rPr>
          <w:color w:val="A9B7C6"/>
          <w:lang w:val="en-US"/>
        </w:rPr>
        <w:t xml:space="preserve">} </w:t>
      </w:r>
      <w:r>
        <w:rPr>
          <w:color w:val="CC7832"/>
          <w:lang w:val="en-US"/>
        </w:rPr>
        <w:t xml:space="preserve">catch </w:t>
      </w:r>
      <w:r>
        <w:rPr>
          <w:color w:val="A9B7C6"/>
          <w:lang w:val="en-US"/>
        </w:rPr>
        <w:t>(Exception e) {</w:t>
      </w:r>
      <w:r>
        <w:rPr>
          <w:color w:val="A9B7C6"/>
          <w:lang w:val="en-US"/>
        </w:rPr>
        <w:br/>
      </w:r>
    </w:p>
    <w:p w14:paraId="04DBD2E8" w14:textId="77777777" w:rsidR="008E714D" w:rsidRDefault="008E714D" w:rsidP="008E714D">
      <w:pPr>
        <w:pStyle w:val="HTML"/>
        <w:shd w:val="clear" w:color="auto" w:fill="2B2B2B"/>
        <w:rPr>
          <w:color w:val="CC7832"/>
          <w:lang w:val="en-US"/>
        </w:rPr>
      </w:pPr>
      <w:r>
        <w:rPr>
          <w:color w:val="A9B7C6"/>
          <w:lang w:val="en-US"/>
        </w:rPr>
        <w:t xml:space="preserve">            </w:t>
      </w:r>
      <w:r>
        <w:rPr>
          <w:color w:val="CC7832"/>
          <w:lang w:val="en-US"/>
        </w:rPr>
        <w:t xml:space="preserve">throw new </w:t>
      </w:r>
      <w:r>
        <w:rPr>
          <w:color w:val="A9B7C6"/>
          <w:lang w:val="en-US"/>
        </w:rPr>
        <w:t>ServletException(e.getMessage())</w:t>
      </w:r>
      <w:r>
        <w:rPr>
          <w:color w:val="CC7832"/>
          <w:lang w:val="en-US"/>
        </w:rPr>
        <w:t>;</w:t>
      </w:r>
      <w:r>
        <w:rPr>
          <w:color w:val="CC7832"/>
          <w:lang w:val="en-US"/>
        </w:rPr>
        <w:br/>
      </w:r>
    </w:p>
    <w:p w14:paraId="0036C4AF" w14:textId="77777777" w:rsidR="008E714D" w:rsidRDefault="008E714D" w:rsidP="008E714D">
      <w:pPr>
        <w:pStyle w:val="HTML"/>
        <w:shd w:val="clear" w:color="auto" w:fill="2B2B2B"/>
        <w:rPr>
          <w:color w:val="A9B7C6"/>
          <w:lang w:val="en-US"/>
        </w:rPr>
      </w:pPr>
      <w:r>
        <w:rPr>
          <w:color w:val="CC7832"/>
          <w:lang w:val="en-US"/>
        </w:rPr>
        <w:t xml:space="preserve">        </w:t>
      </w:r>
      <w:r>
        <w:rPr>
          <w:color w:val="A9B7C6"/>
          <w:lang w:val="en-US"/>
        </w:rPr>
        <w:t>}</w:t>
      </w:r>
      <w:r>
        <w:rPr>
          <w:color w:val="A9B7C6"/>
          <w:lang w:val="en-US"/>
        </w:rPr>
        <w:br/>
      </w:r>
    </w:p>
    <w:p w14:paraId="50241C1B" w14:textId="77777777" w:rsidR="008E714D" w:rsidRDefault="008E714D" w:rsidP="008E714D">
      <w:pPr>
        <w:pStyle w:val="HTML"/>
        <w:shd w:val="clear" w:color="auto" w:fill="2B2B2B"/>
        <w:rPr>
          <w:color w:val="A9B7C6"/>
          <w:lang w:val="en-US"/>
        </w:rPr>
      </w:pPr>
      <w:r>
        <w:rPr>
          <w:color w:val="A9B7C6"/>
          <w:lang w:val="en-US"/>
        </w:rPr>
        <w:t xml:space="preserve">    }</w:t>
      </w:r>
      <w:r>
        <w:rPr>
          <w:color w:val="A9B7C6"/>
          <w:lang w:val="en-US"/>
        </w:rPr>
        <w:br/>
      </w:r>
    </w:p>
    <w:p w14:paraId="145709EF" w14:textId="77777777" w:rsidR="008E714D" w:rsidRDefault="008E714D" w:rsidP="008E714D">
      <w:pPr>
        <w:pStyle w:val="HTML"/>
        <w:shd w:val="clear" w:color="auto" w:fill="2B2B2B"/>
        <w:rPr>
          <w:color w:val="A9B7C6"/>
          <w:lang w:val="en-US"/>
        </w:rPr>
      </w:pPr>
      <w:r>
        <w:rPr>
          <w:color w:val="A9B7C6"/>
          <w:lang w:val="en-US"/>
        </w:rPr>
        <w:t>}</w:t>
      </w:r>
    </w:p>
    <w:p w14:paraId="6A24DAAE" w14:textId="77777777" w:rsidR="008E714D" w:rsidRDefault="008E714D" w:rsidP="008E714D">
      <w:pPr>
        <w:ind w:firstLine="284"/>
        <w:rPr>
          <w:rFonts w:ascii="Times New Roman" w:hAnsi="Times New Roman" w:cs="Times New Roman"/>
          <w:b/>
          <w:bCs/>
          <w:noProof/>
          <w:sz w:val="28"/>
          <w:szCs w:val="28"/>
          <w:lang w:val="en-US"/>
        </w:rPr>
      </w:pPr>
    </w:p>
    <w:p w14:paraId="22E642A5" w14:textId="77777777" w:rsidR="008E714D" w:rsidRDefault="008E714D" w:rsidP="008E714D">
      <w:pPr>
        <w:ind w:firstLine="284"/>
        <w:jc w:val="center"/>
        <w:rPr>
          <w:rFonts w:ascii="Times New Roman" w:hAnsi="Times New Roman" w:cs="Times New Roman"/>
          <w:b/>
          <w:bCs/>
          <w:noProof/>
          <w:sz w:val="28"/>
          <w:szCs w:val="28"/>
          <w:lang w:val="en-US"/>
        </w:rPr>
      </w:pPr>
      <w:r>
        <w:rPr>
          <w:rFonts w:ascii="Times New Roman" w:hAnsi="Times New Roman" w:cs="Times New Roman"/>
          <w:b/>
          <w:bCs/>
          <w:noProof/>
          <w:sz w:val="28"/>
          <w:szCs w:val="28"/>
        </w:rPr>
        <w:t xml:space="preserve">Файл </w:t>
      </w:r>
      <w:r>
        <w:rPr>
          <w:rFonts w:ascii="Times New Roman" w:hAnsi="Times New Roman" w:cs="Times New Roman"/>
          <w:b/>
          <w:bCs/>
          <w:noProof/>
          <w:sz w:val="28"/>
          <w:szCs w:val="28"/>
          <w:lang w:val="en-US"/>
        </w:rPr>
        <w:t>index</w:t>
      </w:r>
      <w:r>
        <w:rPr>
          <w:rFonts w:ascii="Times New Roman" w:hAnsi="Times New Roman" w:cs="Times New Roman"/>
          <w:b/>
          <w:bCs/>
          <w:noProof/>
          <w:sz w:val="28"/>
          <w:szCs w:val="28"/>
        </w:rPr>
        <w:t>.j</w:t>
      </w:r>
      <w:r>
        <w:rPr>
          <w:rFonts w:ascii="Times New Roman" w:hAnsi="Times New Roman" w:cs="Times New Roman"/>
          <w:b/>
          <w:bCs/>
          <w:noProof/>
          <w:sz w:val="28"/>
          <w:szCs w:val="28"/>
          <w:lang w:val="en-US"/>
        </w:rPr>
        <w:t>sp</w:t>
      </w:r>
    </w:p>
    <w:p w14:paraId="769769F6" w14:textId="77777777" w:rsidR="008E714D" w:rsidRDefault="008E714D" w:rsidP="008E71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E8BF6A"/>
          <w:sz w:val="20"/>
          <w:szCs w:val="20"/>
          <w:lang w:val="en-US" w:eastAsia="ru-RU"/>
        </w:rPr>
        <w:t>&lt;html&gt;</w:t>
      </w:r>
      <w:r>
        <w:rPr>
          <w:rFonts w:ascii="Courier New" w:eastAsia="Times New Roman" w:hAnsi="Courier New" w:cs="Courier New"/>
          <w:color w:val="E8BF6A"/>
          <w:sz w:val="20"/>
          <w:szCs w:val="20"/>
          <w:lang w:val="en-US" w:eastAsia="ru-RU"/>
        </w:rPr>
        <w:br/>
        <w:t>&lt;head&gt;</w:t>
      </w:r>
      <w:r>
        <w:rPr>
          <w:rFonts w:ascii="Courier New" w:eastAsia="Times New Roman" w:hAnsi="Courier New" w:cs="Courier New"/>
          <w:color w:val="E8BF6A"/>
          <w:sz w:val="20"/>
          <w:szCs w:val="20"/>
          <w:lang w:val="en-US" w:eastAsia="ru-RU"/>
        </w:rPr>
        <w:br/>
        <w:t xml:space="preserve">    &lt;title&gt;</w:t>
      </w:r>
      <w:r>
        <w:rPr>
          <w:rFonts w:ascii="Courier New" w:eastAsia="Times New Roman" w:hAnsi="Courier New" w:cs="Courier New"/>
          <w:color w:val="A9B7C6"/>
          <w:sz w:val="20"/>
          <w:szCs w:val="20"/>
          <w:lang w:val="en-US" w:eastAsia="ru-RU"/>
        </w:rPr>
        <w:t>Personal account</w:t>
      </w:r>
      <w:r>
        <w:rPr>
          <w:rFonts w:ascii="Courier New" w:eastAsia="Times New Roman" w:hAnsi="Courier New" w:cs="Courier New"/>
          <w:color w:val="E8BF6A"/>
          <w:sz w:val="20"/>
          <w:szCs w:val="20"/>
          <w:lang w:val="en-US" w:eastAsia="ru-RU"/>
        </w:rPr>
        <w:t>&lt;/title&gt;</w:t>
      </w:r>
      <w:r>
        <w:rPr>
          <w:rFonts w:ascii="Courier New" w:eastAsia="Times New Roman" w:hAnsi="Courier New" w:cs="Courier New"/>
          <w:color w:val="E8BF6A"/>
          <w:sz w:val="20"/>
          <w:szCs w:val="20"/>
          <w:lang w:val="en-US" w:eastAsia="ru-RU"/>
        </w:rPr>
        <w:br/>
        <w:t>&lt;/head&gt;</w:t>
      </w:r>
      <w:r>
        <w:rPr>
          <w:rFonts w:ascii="Courier New" w:eastAsia="Times New Roman" w:hAnsi="Courier New" w:cs="Courier New"/>
          <w:color w:val="E8BF6A"/>
          <w:sz w:val="20"/>
          <w:szCs w:val="20"/>
          <w:lang w:val="en-US" w:eastAsia="ru-RU"/>
        </w:rPr>
        <w:br/>
        <w:t>&lt;body&gt;</w:t>
      </w:r>
      <w:r>
        <w:rPr>
          <w:rFonts w:ascii="Courier New" w:eastAsia="Times New Roman" w:hAnsi="Courier New" w:cs="Courier New"/>
          <w:color w:val="E8BF6A"/>
          <w:sz w:val="20"/>
          <w:szCs w:val="20"/>
          <w:lang w:val="en-US" w:eastAsia="ru-RU"/>
        </w:rPr>
        <w:br/>
        <w:t>&lt;h1&gt;</w:t>
      </w:r>
      <w:r>
        <w:rPr>
          <w:rFonts w:ascii="Courier New" w:eastAsia="Times New Roman" w:hAnsi="Courier New" w:cs="Courier New"/>
          <w:color w:val="A9B7C6"/>
          <w:sz w:val="20"/>
          <w:szCs w:val="20"/>
          <w:lang w:val="en-US" w:eastAsia="ru-RU"/>
        </w:rPr>
        <w:t>Personal account</w:t>
      </w:r>
      <w:r>
        <w:rPr>
          <w:rFonts w:ascii="Courier New" w:eastAsia="Times New Roman" w:hAnsi="Courier New" w:cs="Courier New"/>
          <w:color w:val="E8BF6A"/>
          <w:sz w:val="20"/>
          <w:szCs w:val="20"/>
          <w:lang w:val="en-US" w:eastAsia="ru-RU"/>
        </w:rPr>
        <w:t>&lt;/h1&gt;</w:t>
      </w:r>
      <w:r>
        <w:rPr>
          <w:rFonts w:ascii="Courier New" w:eastAsia="Times New Roman" w:hAnsi="Courier New" w:cs="Courier New"/>
          <w:color w:val="E8BF6A"/>
          <w:sz w:val="20"/>
          <w:szCs w:val="20"/>
          <w:lang w:val="en-US" w:eastAsia="ru-RU"/>
        </w:rPr>
        <w:br/>
        <w:t xml:space="preserve">&lt;form </w:t>
      </w:r>
      <w:r>
        <w:rPr>
          <w:rFonts w:ascii="Courier New" w:eastAsia="Times New Roman" w:hAnsi="Courier New" w:cs="Courier New"/>
          <w:color w:val="BABABA"/>
          <w:sz w:val="20"/>
          <w:szCs w:val="20"/>
          <w:lang w:val="en-US" w:eastAsia="ru-RU"/>
        </w:rPr>
        <w:t>method</w:t>
      </w:r>
      <w:r>
        <w:rPr>
          <w:rFonts w:ascii="Courier New" w:eastAsia="Times New Roman" w:hAnsi="Courier New" w:cs="Courier New"/>
          <w:color w:val="A5C261"/>
          <w:sz w:val="20"/>
          <w:szCs w:val="20"/>
          <w:lang w:val="en-US" w:eastAsia="ru-RU"/>
        </w:rPr>
        <w:t xml:space="preserve">="post" </w:t>
      </w:r>
      <w:r>
        <w:rPr>
          <w:rFonts w:ascii="Courier New" w:eastAsia="Times New Roman" w:hAnsi="Courier New" w:cs="Courier New"/>
          <w:color w:val="BABABA"/>
          <w:sz w:val="20"/>
          <w:szCs w:val="20"/>
          <w:lang w:val="en-US" w:eastAsia="ru-RU"/>
        </w:rPr>
        <w:t>action</w:t>
      </w:r>
      <w:r>
        <w:rPr>
          <w:rFonts w:ascii="Courier New" w:eastAsia="Times New Roman" w:hAnsi="Courier New" w:cs="Courier New"/>
          <w:color w:val="A5C261"/>
          <w:sz w:val="20"/>
          <w:szCs w:val="20"/>
          <w:lang w:val="en-US" w:eastAsia="ru-RU"/>
        </w:rPr>
        <w:t>="Servlet"</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 xml:space="preserve">    &lt;label </w:t>
      </w:r>
      <w:r>
        <w:rPr>
          <w:rFonts w:ascii="Courier New" w:eastAsia="Times New Roman" w:hAnsi="Courier New" w:cs="Courier New"/>
          <w:color w:val="BABABA"/>
          <w:sz w:val="20"/>
          <w:szCs w:val="20"/>
          <w:lang w:val="en-US" w:eastAsia="ru-RU"/>
        </w:rPr>
        <w:t>for</w:t>
      </w:r>
      <w:r>
        <w:rPr>
          <w:rFonts w:ascii="Courier New" w:eastAsia="Times New Roman" w:hAnsi="Courier New" w:cs="Courier New"/>
          <w:color w:val="A5C261"/>
          <w:sz w:val="20"/>
          <w:szCs w:val="20"/>
          <w:lang w:val="en-US" w:eastAsia="ru-RU"/>
        </w:rPr>
        <w:t>="login"</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A9B7C6"/>
          <w:sz w:val="20"/>
          <w:szCs w:val="20"/>
          <w:lang w:val="en-US" w:eastAsia="ru-RU"/>
        </w:rPr>
        <w:t>Enter your login:</w:t>
      </w:r>
      <w:r>
        <w:rPr>
          <w:rFonts w:ascii="Courier New" w:eastAsia="Times New Roman" w:hAnsi="Courier New" w:cs="Courier New"/>
          <w:color w:val="E8BF6A"/>
          <w:sz w:val="20"/>
          <w:szCs w:val="20"/>
          <w:lang w:val="en-US" w:eastAsia="ru-RU"/>
        </w:rPr>
        <w:t>&lt;/label&gt;</w:t>
      </w:r>
      <w:r>
        <w:rPr>
          <w:rFonts w:ascii="Courier New" w:eastAsia="Times New Roman" w:hAnsi="Courier New" w:cs="Courier New"/>
          <w:color w:val="E8BF6A"/>
          <w:sz w:val="20"/>
          <w:szCs w:val="20"/>
          <w:lang w:val="en-US" w:eastAsia="ru-RU"/>
        </w:rPr>
        <w:br/>
        <w:t xml:space="preserve">    &lt;input </w:t>
      </w:r>
      <w:r>
        <w:rPr>
          <w:rFonts w:ascii="Courier New" w:eastAsia="Times New Roman" w:hAnsi="Courier New" w:cs="Courier New"/>
          <w:color w:val="BABABA"/>
          <w:sz w:val="20"/>
          <w:szCs w:val="20"/>
          <w:lang w:val="en-US" w:eastAsia="ru-RU"/>
        </w:rPr>
        <w:t>type</w:t>
      </w:r>
      <w:r>
        <w:rPr>
          <w:rFonts w:ascii="Courier New" w:eastAsia="Times New Roman" w:hAnsi="Courier New" w:cs="Courier New"/>
          <w:color w:val="A5C261"/>
          <w:sz w:val="20"/>
          <w:szCs w:val="20"/>
          <w:lang w:val="en-US" w:eastAsia="ru-RU"/>
        </w:rPr>
        <w:t xml:space="preserve">="text" </w:t>
      </w:r>
      <w:r>
        <w:rPr>
          <w:rFonts w:ascii="Courier New" w:eastAsia="Times New Roman" w:hAnsi="Courier New" w:cs="Courier New"/>
          <w:color w:val="BABABA"/>
          <w:sz w:val="20"/>
          <w:szCs w:val="20"/>
          <w:lang w:val="en-US" w:eastAsia="ru-RU"/>
        </w:rPr>
        <w:t>id</w:t>
      </w:r>
      <w:r>
        <w:rPr>
          <w:rFonts w:ascii="Courier New" w:eastAsia="Times New Roman" w:hAnsi="Courier New" w:cs="Courier New"/>
          <w:color w:val="A5C261"/>
          <w:sz w:val="20"/>
          <w:szCs w:val="20"/>
          <w:lang w:val="en-US" w:eastAsia="ru-RU"/>
        </w:rPr>
        <w:t xml:space="preserve">="login" </w:t>
      </w:r>
      <w:r>
        <w:rPr>
          <w:rFonts w:ascii="Courier New" w:eastAsia="Times New Roman" w:hAnsi="Courier New" w:cs="Courier New"/>
          <w:color w:val="BABABA"/>
          <w:sz w:val="20"/>
          <w:szCs w:val="20"/>
          <w:lang w:val="en-US" w:eastAsia="ru-RU"/>
        </w:rPr>
        <w:t>name</w:t>
      </w:r>
      <w:r>
        <w:rPr>
          <w:rFonts w:ascii="Courier New" w:eastAsia="Times New Roman" w:hAnsi="Courier New" w:cs="Courier New"/>
          <w:color w:val="A5C261"/>
          <w:sz w:val="20"/>
          <w:szCs w:val="20"/>
          <w:lang w:val="en-US" w:eastAsia="ru-RU"/>
        </w:rPr>
        <w:t xml:space="preserve">="login" </w:t>
      </w:r>
      <w:r>
        <w:rPr>
          <w:rFonts w:ascii="Courier New" w:eastAsia="Times New Roman" w:hAnsi="Courier New" w:cs="Courier New"/>
          <w:color w:val="BABABA"/>
          <w:sz w:val="20"/>
          <w:szCs w:val="20"/>
          <w:lang w:val="en-US" w:eastAsia="ru-RU"/>
        </w:rPr>
        <w:t>required</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 xml:space="preserve">    &lt;input </w:t>
      </w:r>
      <w:r>
        <w:rPr>
          <w:rFonts w:ascii="Courier New" w:eastAsia="Times New Roman" w:hAnsi="Courier New" w:cs="Courier New"/>
          <w:color w:val="BABABA"/>
          <w:sz w:val="20"/>
          <w:szCs w:val="20"/>
          <w:lang w:val="en-US" w:eastAsia="ru-RU"/>
        </w:rPr>
        <w:t>type</w:t>
      </w:r>
      <w:r>
        <w:rPr>
          <w:rFonts w:ascii="Courier New" w:eastAsia="Times New Roman" w:hAnsi="Courier New" w:cs="Courier New"/>
          <w:color w:val="A5C261"/>
          <w:sz w:val="20"/>
          <w:szCs w:val="20"/>
          <w:lang w:val="en-US" w:eastAsia="ru-RU"/>
        </w:rPr>
        <w:t xml:space="preserve">="submit" </w:t>
      </w:r>
      <w:r>
        <w:rPr>
          <w:rFonts w:ascii="Courier New" w:eastAsia="Times New Roman" w:hAnsi="Courier New" w:cs="Courier New"/>
          <w:color w:val="BABABA"/>
          <w:sz w:val="20"/>
          <w:szCs w:val="20"/>
          <w:lang w:val="en-US" w:eastAsia="ru-RU"/>
        </w:rPr>
        <w:t>value</w:t>
      </w:r>
      <w:r>
        <w:rPr>
          <w:rFonts w:ascii="Courier New" w:eastAsia="Times New Roman" w:hAnsi="Courier New" w:cs="Courier New"/>
          <w:color w:val="A5C261"/>
          <w:sz w:val="20"/>
          <w:szCs w:val="20"/>
          <w:lang w:val="en-US" w:eastAsia="ru-RU"/>
        </w:rPr>
        <w:t>="Log in"</w:t>
      </w:r>
      <w:r>
        <w:rPr>
          <w:rFonts w:ascii="Courier New" w:eastAsia="Times New Roman" w:hAnsi="Courier New" w:cs="Courier New"/>
          <w:color w:val="E8BF6A"/>
          <w:sz w:val="20"/>
          <w:szCs w:val="20"/>
          <w:lang w:val="en-US" w:eastAsia="ru-RU"/>
        </w:rPr>
        <w:t>&gt;</w:t>
      </w:r>
      <w:r>
        <w:rPr>
          <w:rFonts w:ascii="Courier New" w:eastAsia="Times New Roman" w:hAnsi="Courier New" w:cs="Courier New"/>
          <w:color w:val="E8BF6A"/>
          <w:sz w:val="20"/>
          <w:szCs w:val="20"/>
          <w:lang w:val="en-US" w:eastAsia="ru-RU"/>
        </w:rPr>
        <w:br/>
        <w:t>&lt;/form&gt;</w:t>
      </w:r>
      <w:r>
        <w:rPr>
          <w:rFonts w:ascii="Courier New" w:eastAsia="Times New Roman" w:hAnsi="Courier New" w:cs="Courier New"/>
          <w:color w:val="E8BF6A"/>
          <w:sz w:val="20"/>
          <w:szCs w:val="20"/>
          <w:lang w:val="en-US" w:eastAsia="ru-RU"/>
        </w:rPr>
        <w:br/>
      </w:r>
      <w:r>
        <w:rPr>
          <w:rFonts w:ascii="Courier New" w:eastAsia="Times New Roman" w:hAnsi="Courier New" w:cs="Courier New"/>
          <w:color w:val="A9B7C6"/>
          <w:sz w:val="20"/>
          <w:szCs w:val="20"/>
          <w:shd w:val="clear" w:color="auto" w:fill="232525"/>
          <w:lang w:val="en-US" w:eastAsia="ru-RU"/>
        </w:rPr>
        <w:t>&lt;</w:t>
      </w:r>
      <w:r>
        <w:rPr>
          <w:rFonts w:ascii="Courier New" w:eastAsia="Times New Roman" w:hAnsi="Courier New" w:cs="Courier New"/>
          <w:b/>
          <w:bCs/>
          <w:color w:val="9876AA"/>
          <w:sz w:val="20"/>
          <w:szCs w:val="20"/>
          <w:shd w:val="clear" w:color="auto" w:fill="232525"/>
          <w:lang w:val="en-US" w:eastAsia="ru-RU"/>
        </w:rPr>
        <w:t>c</w:t>
      </w:r>
      <w:r>
        <w:rPr>
          <w:rFonts w:ascii="Courier New" w:eastAsia="Times New Roman" w:hAnsi="Courier New" w:cs="Courier New"/>
          <w:b/>
          <w:bCs/>
          <w:color w:val="CC7832"/>
          <w:sz w:val="20"/>
          <w:szCs w:val="20"/>
          <w:shd w:val="clear" w:color="auto" w:fill="232525"/>
          <w:lang w:val="en-US" w:eastAsia="ru-RU"/>
        </w:rPr>
        <w:t xml:space="preserve">:if </w:t>
      </w:r>
      <w:r>
        <w:rPr>
          <w:rFonts w:ascii="Courier New" w:eastAsia="Times New Roman" w:hAnsi="Courier New" w:cs="Courier New"/>
          <w:color w:val="A9B7C6"/>
          <w:sz w:val="20"/>
          <w:szCs w:val="20"/>
          <w:shd w:val="clear" w:color="auto" w:fill="232525"/>
          <w:lang w:val="en-US" w:eastAsia="ru-RU"/>
        </w:rPr>
        <w:t>test</w:t>
      </w:r>
      <w:r>
        <w:rPr>
          <w:rFonts w:ascii="Courier New" w:eastAsia="Times New Roman" w:hAnsi="Courier New" w:cs="Courier New"/>
          <w:color w:val="6A8759"/>
          <w:sz w:val="20"/>
          <w:szCs w:val="20"/>
          <w:shd w:val="clear" w:color="auto" w:fill="232525"/>
          <w:lang w:val="en-US" w:eastAsia="ru-RU"/>
        </w:rPr>
        <w:t>="</w:t>
      </w:r>
      <w:r>
        <w:rPr>
          <w:rFonts w:ascii="Courier New" w:eastAsia="Times New Roman" w:hAnsi="Courier New" w:cs="Courier New"/>
          <w:color w:val="CC7832"/>
          <w:sz w:val="20"/>
          <w:szCs w:val="20"/>
          <w:shd w:val="clear" w:color="auto" w:fill="232525"/>
          <w:lang w:val="en-US" w:eastAsia="ru-RU"/>
        </w:rPr>
        <w:t xml:space="preserve">${not empty </w:t>
      </w:r>
      <w:r>
        <w:rPr>
          <w:rFonts w:ascii="Courier New" w:eastAsia="Times New Roman" w:hAnsi="Courier New" w:cs="Courier New"/>
          <w:color w:val="A9B7C6"/>
          <w:sz w:val="20"/>
          <w:szCs w:val="20"/>
          <w:shd w:val="clear" w:color="auto" w:fill="232525"/>
          <w:lang w:val="en-US" w:eastAsia="ru-RU"/>
        </w:rPr>
        <w:t>answer</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6A8759"/>
          <w:sz w:val="20"/>
          <w:szCs w:val="20"/>
          <w:shd w:val="clear" w:color="auto" w:fill="232525"/>
          <w:lang w:val="en-US" w:eastAsia="ru-RU"/>
        </w:rPr>
        <w:t>"</w:t>
      </w:r>
      <w:r>
        <w:rPr>
          <w:rFonts w:ascii="Courier New" w:eastAsia="Times New Roman" w:hAnsi="Courier New" w:cs="Courier New"/>
          <w:color w:val="A9B7C6"/>
          <w:sz w:val="20"/>
          <w:szCs w:val="20"/>
          <w:shd w:val="clear" w:color="auto" w:fill="232525"/>
          <w:lang w:val="en-US" w:eastAsia="ru-RU"/>
        </w:rPr>
        <w:t>&gt;</w:t>
      </w:r>
      <w:r>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E8BF6A"/>
          <w:sz w:val="20"/>
          <w:szCs w:val="20"/>
          <w:lang w:val="en-US" w:eastAsia="ru-RU"/>
        </w:rPr>
        <w:t>&lt;p&gt;</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A9B7C6"/>
          <w:sz w:val="20"/>
          <w:szCs w:val="20"/>
          <w:shd w:val="clear" w:color="auto" w:fill="232525"/>
          <w:lang w:val="en-US" w:eastAsia="ru-RU"/>
        </w:rPr>
        <w:t>answer</w:t>
      </w:r>
      <w:r>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E8BF6A"/>
          <w:sz w:val="20"/>
          <w:szCs w:val="20"/>
          <w:lang w:val="en-US" w:eastAsia="ru-RU"/>
        </w:rPr>
        <w:t>&lt;/p&gt;</w:t>
      </w:r>
      <w:r>
        <w:rPr>
          <w:rFonts w:ascii="Courier New" w:eastAsia="Times New Roman" w:hAnsi="Courier New" w:cs="Courier New"/>
          <w:color w:val="E8BF6A"/>
          <w:sz w:val="20"/>
          <w:szCs w:val="20"/>
          <w:lang w:val="en-US" w:eastAsia="ru-RU"/>
        </w:rPr>
        <w:br/>
      </w:r>
      <w:r>
        <w:rPr>
          <w:rFonts w:ascii="Courier New" w:eastAsia="Times New Roman" w:hAnsi="Courier New" w:cs="Courier New"/>
          <w:color w:val="A9B7C6"/>
          <w:sz w:val="20"/>
          <w:szCs w:val="20"/>
          <w:shd w:val="clear" w:color="auto" w:fill="232525"/>
          <w:lang w:val="en-US" w:eastAsia="ru-RU"/>
        </w:rPr>
        <w:t>&lt;/</w:t>
      </w:r>
      <w:r>
        <w:rPr>
          <w:rFonts w:ascii="Courier New" w:eastAsia="Times New Roman" w:hAnsi="Courier New" w:cs="Courier New"/>
          <w:b/>
          <w:bCs/>
          <w:color w:val="9876AA"/>
          <w:sz w:val="20"/>
          <w:szCs w:val="20"/>
          <w:shd w:val="clear" w:color="auto" w:fill="232525"/>
          <w:lang w:val="en-US" w:eastAsia="ru-RU"/>
        </w:rPr>
        <w:t>c</w:t>
      </w:r>
      <w:r>
        <w:rPr>
          <w:rFonts w:ascii="Courier New" w:eastAsia="Times New Roman" w:hAnsi="Courier New" w:cs="Courier New"/>
          <w:b/>
          <w:bCs/>
          <w:color w:val="CC7832"/>
          <w:sz w:val="20"/>
          <w:szCs w:val="20"/>
          <w:shd w:val="clear" w:color="auto" w:fill="232525"/>
          <w:lang w:val="en-US" w:eastAsia="ru-RU"/>
        </w:rPr>
        <w:t>:if</w:t>
      </w:r>
      <w:r>
        <w:rPr>
          <w:rFonts w:ascii="Courier New" w:eastAsia="Times New Roman" w:hAnsi="Courier New" w:cs="Courier New"/>
          <w:color w:val="A9B7C6"/>
          <w:sz w:val="20"/>
          <w:szCs w:val="20"/>
          <w:shd w:val="clear" w:color="auto" w:fill="232525"/>
          <w:lang w:val="en-US" w:eastAsia="ru-RU"/>
        </w:rPr>
        <w:t>&gt;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E8BF6A"/>
          <w:sz w:val="20"/>
          <w:szCs w:val="20"/>
          <w:lang w:val="en-US" w:eastAsia="ru-RU"/>
        </w:rPr>
        <w:t>&lt;/body&gt;</w:t>
      </w:r>
      <w:r>
        <w:rPr>
          <w:rFonts w:ascii="Courier New" w:eastAsia="Times New Roman" w:hAnsi="Courier New" w:cs="Courier New"/>
          <w:color w:val="E8BF6A"/>
          <w:sz w:val="20"/>
          <w:szCs w:val="20"/>
          <w:lang w:val="en-US" w:eastAsia="ru-RU"/>
        </w:rPr>
        <w:br/>
        <w:t>&lt;/html&gt;</w:t>
      </w:r>
    </w:p>
    <w:p w14:paraId="29C90126"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Результати роботи програми</w:t>
      </w:r>
    </w:p>
    <w:p w14:paraId="1F3DCF2C" w14:textId="50072AF9" w:rsidR="008E714D" w:rsidRDefault="008E714D" w:rsidP="008E714D">
      <w:pPr>
        <w:spacing w:after="0"/>
        <w:ind w:firstLine="284"/>
        <w:jc w:val="center"/>
        <w:rPr>
          <w:rFonts w:ascii="Times New Roman" w:hAnsi="Times New Roman" w:cs="Times New Roman"/>
          <w:noProof/>
          <w:sz w:val="28"/>
          <w:szCs w:val="28"/>
        </w:rPr>
      </w:pPr>
      <w:r>
        <w:rPr>
          <w:noProof/>
        </w:rPr>
        <w:drawing>
          <wp:inline distT="0" distB="0" distL="0" distR="0" wp14:anchorId="78561510" wp14:editId="548D6922">
            <wp:extent cx="4686300" cy="1762125"/>
            <wp:effectExtent l="0" t="0" r="0" b="9525"/>
            <wp:docPr id="1784966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762125"/>
                    </a:xfrm>
                    <a:prstGeom prst="rect">
                      <a:avLst/>
                    </a:prstGeom>
                    <a:noFill/>
                    <a:ln>
                      <a:noFill/>
                    </a:ln>
                  </pic:spPr>
                </pic:pic>
              </a:graphicData>
            </a:graphic>
          </wp:inline>
        </w:drawing>
      </w:r>
    </w:p>
    <w:p w14:paraId="21417F96" w14:textId="77777777" w:rsidR="008E714D" w:rsidRDefault="008E714D" w:rsidP="008E714D">
      <w:pPr>
        <w:ind w:firstLine="284"/>
        <w:rPr>
          <w:rFonts w:ascii="Times New Roman" w:hAnsi="Times New Roman" w:cs="Times New Roman"/>
          <w:b/>
          <w:bCs/>
          <w:noProof/>
          <w:sz w:val="28"/>
          <w:szCs w:val="28"/>
        </w:rPr>
      </w:pPr>
      <w:r>
        <w:rPr>
          <w:rFonts w:ascii="Times New Roman" w:hAnsi="Times New Roman" w:cs="Times New Roman"/>
          <w:noProof/>
          <w:sz w:val="28"/>
          <w:szCs w:val="28"/>
        </w:rPr>
        <w:lastRenderedPageBreak/>
        <w:t>Можна побачити що програма працює коректно, та виконує поставлені завдання.</w:t>
      </w:r>
    </w:p>
    <w:p w14:paraId="68C86499" w14:textId="77777777" w:rsidR="008E714D" w:rsidRDefault="008E714D" w:rsidP="008E714D">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6AC829E1" w14:textId="77777777" w:rsidR="008E714D" w:rsidRDefault="008E714D" w:rsidP="008E714D">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lang w:val="ru-RU"/>
        </w:rPr>
        <w:t>JavaBean</w:t>
      </w:r>
      <w:r>
        <w:rPr>
          <w:rFonts w:ascii="Times New Roman" w:hAnsi="Times New Roman" w:cs="Times New Roman"/>
          <w:noProof/>
          <w:sz w:val="28"/>
          <w:szCs w:val="28"/>
        </w:rPr>
        <w:t xml:space="preserve">-компоненти - це зручний спосіб розробки повторно використовуваних компонентів у </w:t>
      </w:r>
      <w:r>
        <w:rPr>
          <w:rFonts w:ascii="Times New Roman" w:hAnsi="Times New Roman" w:cs="Times New Roman"/>
          <w:noProof/>
          <w:sz w:val="28"/>
          <w:szCs w:val="28"/>
          <w:lang w:val="ru-RU"/>
        </w:rPr>
        <w:t>Java</w:t>
      </w:r>
      <w:r>
        <w:rPr>
          <w:rFonts w:ascii="Times New Roman" w:hAnsi="Times New Roman" w:cs="Times New Roman"/>
          <w:noProof/>
          <w:sz w:val="28"/>
          <w:szCs w:val="28"/>
        </w:rPr>
        <w:t xml:space="preserve">-програмуванні, які можна використовувати для розробки графічниї інтерфейсів, сервлетів, моделі даних і т.д. Їх стандартні методи доступу до властивостей дозволяють налаштовувати поведінку компонента, а методи для виконання певних дій дозволяють використовувати їх як незалежні компоненти в більш складних системах. Використання </w:t>
      </w:r>
      <w:r>
        <w:rPr>
          <w:rFonts w:ascii="Times New Roman" w:hAnsi="Times New Roman" w:cs="Times New Roman"/>
          <w:noProof/>
          <w:sz w:val="28"/>
          <w:szCs w:val="28"/>
          <w:lang w:val="ru-RU"/>
        </w:rPr>
        <w:t>JavaBean</w:t>
      </w:r>
      <w:r>
        <w:rPr>
          <w:rFonts w:ascii="Times New Roman" w:hAnsi="Times New Roman" w:cs="Times New Roman"/>
          <w:noProof/>
          <w:sz w:val="28"/>
          <w:szCs w:val="28"/>
        </w:rPr>
        <w:t xml:space="preserve">-компонентів забезпечує більшу перевикористовуваність коду, модульність, зниження складності та більшу гнучкість у веб-розробці. </w:t>
      </w:r>
      <w:r>
        <w:rPr>
          <w:rFonts w:ascii="Times New Roman" w:hAnsi="Times New Roman" w:cs="Times New Roman"/>
          <w:noProof/>
          <w:sz w:val="28"/>
          <w:szCs w:val="28"/>
          <w:lang w:val="ru-RU"/>
        </w:rPr>
        <w:t>В загальному, вони є потужним інструментом для розробки високоякісних програм, що забезпечують ефективну взаємодію між різними компонентами.</w:t>
      </w:r>
    </w:p>
    <w:p w14:paraId="1BFB96F3" w14:textId="77777777" w:rsidR="008E714D" w:rsidRDefault="008E714D" w:rsidP="008E714D">
      <w:pPr>
        <w:spacing w:after="0"/>
        <w:ind w:firstLine="284"/>
        <w:jc w:val="both"/>
        <w:rPr>
          <w:lang w:val="ru-RU"/>
        </w:rPr>
      </w:pPr>
    </w:p>
    <w:p w14:paraId="0C24C17A"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DD"/>
    <w:rsid w:val="001E3BDD"/>
    <w:rsid w:val="008E714D"/>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6C68"/>
  <w15:chartTrackingRefBased/>
  <w15:docId w15:val="{3E3578E5-6749-4726-B597-CB453609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14D"/>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E714D"/>
    <w:rPr>
      <w:rFonts w:ascii="Courier New" w:eastAsia="Times New Roman" w:hAnsi="Courier New" w:cs="Courier New"/>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8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2023-06-21T22:31:00Z</dcterms:created>
  <dcterms:modified xsi:type="dcterms:W3CDTF">2023-06-21T22:32:00Z</dcterms:modified>
</cp:coreProperties>
</file>