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7458" w14:textId="77777777" w:rsidR="00ED178E" w:rsidRPr="003F337B" w:rsidRDefault="00ED178E" w:rsidP="00ED178E">
      <w:pPr>
        <w:spacing w:line="252" w:lineRule="auto"/>
        <w:contextualSpacing/>
        <w:rPr>
          <w:rFonts w:eastAsia="Calibri"/>
          <w:lang w:val="uk-UA"/>
        </w:rPr>
      </w:pPr>
    </w:p>
    <w:p w14:paraId="30232F9B" w14:textId="77777777" w:rsidR="00ED178E" w:rsidRDefault="00ED178E" w:rsidP="00ED178E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38A54386" wp14:editId="371C5089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bothSides">
              <wp:wrapPolygon edited="0">
                <wp:start x="7931" y="0"/>
                <wp:lineTo x="5635" y="520"/>
                <wp:lineTo x="835" y="4038"/>
                <wp:lineTo x="-103" y="8468"/>
                <wp:lineTo x="-103" y="11855"/>
                <wp:lineTo x="626" y="15634"/>
                <wp:lineTo x="4904" y="20063"/>
                <wp:lineTo x="7931" y="21105"/>
                <wp:lineTo x="8661" y="21105"/>
                <wp:lineTo x="12208" y="21105"/>
                <wp:lineTo x="12938" y="21105"/>
                <wp:lineTo x="16277" y="20063"/>
                <wp:lineTo x="20765" y="15112"/>
                <wp:lineTo x="21286" y="10943"/>
                <wp:lineTo x="21286" y="9119"/>
                <wp:lineTo x="20243" y="4038"/>
                <wp:lineTo x="15025" y="259"/>
                <wp:lineTo x="12938" y="0"/>
                <wp:lineTo x="79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62CC4" w14:textId="77777777" w:rsidR="00ED178E" w:rsidRDefault="00ED178E" w:rsidP="00ED178E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295044C7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076B5D83" w14:textId="77777777" w:rsidR="00ED178E" w:rsidRDefault="00ED178E" w:rsidP="00ED178E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3CEF2E8D" w14:textId="77777777" w:rsidR="00ED178E" w:rsidRDefault="00ED178E" w:rsidP="00ED178E">
      <w:pPr>
        <w:widowControl w:val="0"/>
        <w:spacing w:after="0" w:line="252" w:lineRule="auto"/>
        <w:ind w:firstLine="284"/>
      </w:pPr>
    </w:p>
    <w:p w14:paraId="3ED9A765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3EF7B52B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FEE068B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97DC6C2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593EC629" w14:textId="77777777" w:rsidR="00ED178E" w:rsidRDefault="00ED178E" w:rsidP="00ED178E">
      <w:pPr>
        <w:widowControl w:val="0"/>
        <w:spacing w:after="0"/>
        <w:ind w:firstLine="284"/>
        <w:jc w:val="both"/>
        <w:rPr>
          <w:rFonts w:eastAsia="Calibri"/>
        </w:rPr>
      </w:pPr>
    </w:p>
    <w:p w14:paraId="5844E9E3" w14:textId="77777777" w:rsidR="00ED178E" w:rsidRDefault="00ED178E" w:rsidP="00ED178E">
      <w:pPr>
        <w:widowControl w:val="0"/>
        <w:spacing w:after="0"/>
        <w:ind w:firstLine="284"/>
        <w:jc w:val="both"/>
        <w:rPr>
          <w:rFonts w:eastAsia="Calibri"/>
        </w:rPr>
      </w:pPr>
    </w:p>
    <w:p w14:paraId="66CD7EE2" w14:textId="77777777" w:rsidR="00ED178E" w:rsidRDefault="00ED178E" w:rsidP="00ED178E">
      <w:pPr>
        <w:widowControl w:val="0"/>
        <w:spacing w:after="0"/>
        <w:ind w:firstLine="284"/>
        <w:jc w:val="both"/>
        <w:rPr>
          <w:rFonts w:eastAsia="Calibri"/>
        </w:rPr>
      </w:pPr>
    </w:p>
    <w:p w14:paraId="748980A3" w14:textId="55F59C7E" w:rsidR="00ED178E" w:rsidRDefault="00ED178E" w:rsidP="00ED178E">
      <w:pPr>
        <w:widowControl w:val="0"/>
        <w:spacing w:after="0"/>
        <w:ind w:firstLine="284"/>
        <w:jc w:val="center"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>Практична</w:t>
      </w:r>
      <w:r>
        <w:rPr>
          <w:rFonts w:eastAsia="Calibri"/>
          <w:b/>
        </w:rPr>
        <w:t xml:space="preserve"> робота №</w:t>
      </w:r>
      <w:r>
        <w:rPr>
          <w:rFonts w:eastAsia="Calibri"/>
          <w:b/>
          <w:lang w:val="ru-RU"/>
        </w:rPr>
        <w:t>4</w:t>
      </w:r>
    </w:p>
    <w:p w14:paraId="5A18D391" w14:textId="77777777" w:rsidR="00ED178E" w:rsidRDefault="00ED178E" w:rsidP="00ED178E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>
        <w:rPr>
          <w:rFonts w:eastAsia="Calibri"/>
          <w:b/>
          <w:lang w:val="uk-UA"/>
        </w:rPr>
        <w:t>Сучасні освітні технології</w:t>
      </w:r>
      <w:r>
        <w:rPr>
          <w:rFonts w:eastAsia="Calibri"/>
          <w:b/>
        </w:rPr>
        <w:t xml:space="preserve"> »</w:t>
      </w:r>
    </w:p>
    <w:p w14:paraId="05794050" w14:textId="77777777" w:rsidR="00ED178E" w:rsidRDefault="00ED178E" w:rsidP="00ED178E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lang w:eastAsia="ru-RU"/>
        </w:rPr>
      </w:pPr>
      <w:r>
        <w:rPr>
          <w:rFonts w:eastAsia="Calibri"/>
          <w:b/>
          <w:bCs/>
          <w:lang w:eastAsia="ru-RU"/>
        </w:rPr>
        <w:t xml:space="preserve">на тему: </w:t>
      </w:r>
    </w:p>
    <w:p w14:paraId="17A5005A" w14:textId="62B8CF4D" w:rsidR="00ED178E" w:rsidRDefault="00ED178E" w:rsidP="00BF08C9">
      <w:pPr>
        <w:ind w:firstLine="567"/>
        <w:jc w:val="center"/>
      </w:pPr>
      <w:r>
        <w:rPr>
          <w:rFonts w:eastAsia="Calibri"/>
          <w:b/>
        </w:rPr>
        <w:t>«</w:t>
      </w:r>
      <w:r w:rsidRPr="00691A5B">
        <w:t xml:space="preserve"> </w:t>
      </w:r>
      <w:r w:rsidR="00BF08C9">
        <w:t>Технологія тестового контролю.</w:t>
      </w:r>
      <w:r>
        <w:t>»</w:t>
      </w:r>
    </w:p>
    <w:p w14:paraId="300B3485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38EA9228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9F5D915" w14:textId="77777777" w:rsidR="00ED178E" w:rsidRDefault="00ED178E" w:rsidP="00ED178E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0795B839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5C92206" w14:textId="77777777" w:rsidR="00ED178E" w:rsidRDefault="00ED178E" w:rsidP="00ED178E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602B0650" w14:textId="77777777" w:rsidR="00ED178E" w:rsidRDefault="00ED178E" w:rsidP="00ED178E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</w:t>
      </w:r>
      <w:r>
        <w:rPr>
          <w:rFonts w:eastAsia="Calibri"/>
          <w:lang w:val="ru-RU"/>
        </w:rPr>
        <w:t xml:space="preserve">ПЗ2421 </w:t>
      </w:r>
    </w:p>
    <w:p w14:paraId="6D9E0580" w14:textId="77777777" w:rsidR="00ED178E" w:rsidRDefault="00ED178E" w:rsidP="00ED178E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6245E28E" w14:textId="77777777" w:rsidR="00ED178E" w:rsidRDefault="00ED178E" w:rsidP="00ED178E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2E114086" w14:textId="77777777" w:rsidR="00ED178E" w:rsidRDefault="00ED178E" w:rsidP="00ED178E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Шаравара В.В</w:t>
      </w:r>
      <w:r>
        <w:rPr>
          <w:shd w:val="clear" w:color="auto" w:fill="FFFFFF"/>
        </w:rPr>
        <w:t xml:space="preserve">. </w:t>
      </w:r>
      <w:r>
        <w:t xml:space="preserve"> </w:t>
      </w:r>
    </w:p>
    <w:p w14:paraId="66E50D79" w14:textId="77777777" w:rsidR="00ED178E" w:rsidRDefault="00ED178E" w:rsidP="00ED178E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7C42CF05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A0CDA85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A27E2C7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733CA8D" w14:textId="77777777" w:rsidR="00ED178E" w:rsidRDefault="00ED178E" w:rsidP="00ED178E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8EE7065" w14:textId="77777777" w:rsidR="00ED178E" w:rsidRDefault="00ED178E" w:rsidP="00ED178E">
      <w:pPr>
        <w:widowControl w:val="0"/>
        <w:spacing w:after="0" w:line="252" w:lineRule="auto"/>
        <w:ind w:firstLine="284"/>
        <w:rPr>
          <w:rFonts w:eastAsia="Calibri"/>
        </w:rPr>
      </w:pPr>
    </w:p>
    <w:p w14:paraId="0E5A9F32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59A0619" w14:textId="77777777" w:rsidR="00ED178E" w:rsidRDefault="00ED178E" w:rsidP="00ED178E">
      <w:pPr>
        <w:widowControl w:val="0"/>
        <w:spacing w:after="0" w:line="252" w:lineRule="auto"/>
        <w:ind w:firstLine="284"/>
        <w:rPr>
          <w:rFonts w:eastAsia="Calibri"/>
        </w:rPr>
      </w:pPr>
    </w:p>
    <w:p w14:paraId="40E8CB1E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DC5162A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CF0220C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3570991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2D16C609" w14:textId="77777777" w:rsidR="00ED178E" w:rsidRDefault="00ED178E" w:rsidP="00ED178E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5DB81040" w14:textId="77777777" w:rsidR="00ED178E" w:rsidRDefault="00ED178E" w:rsidP="00ED178E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79543DF0" w14:textId="2B4231BC" w:rsidR="00ED178E" w:rsidRDefault="00ED178E" w:rsidP="00ED178E">
      <w:pPr>
        <w:ind w:firstLine="567"/>
      </w:pPr>
      <w:r>
        <w:lastRenderedPageBreak/>
        <w:t>Тема: Технологія тестового контролю.</w:t>
      </w:r>
    </w:p>
    <w:p w14:paraId="4EF3E4C5" w14:textId="2632B609" w:rsidR="00653DBF" w:rsidRDefault="00ED178E" w:rsidP="00ED178E">
      <w:pPr>
        <w:ind w:firstLine="567"/>
        <w:rPr>
          <w:lang w:val="uk-UA"/>
        </w:rPr>
      </w:pPr>
      <w:r>
        <w:t>Мета: Отримати практичні навички розробки тестового контролю</w:t>
      </w:r>
      <w:r>
        <w:rPr>
          <w:lang w:val="uk-UA"/>
        </w:rPr>
        <w:t>.</w:t>
      </w:r>
    </w:p>
    <w:p w14:paraId="33C745A5" w14:textId="77777777" w:rsidR="00ED178E" w:rsidRPr="00ED178E" w:rsidRDefault="00ED178E" w:rsidP="00ED178E">
      <w:pPr>
        <w:ind w:firstLine="567"/>
        <w:rPr>
          <w:b/>
          <w:bCs/>
        </w:rPr>
      </w:pPr>
      <w:r w:rsidRPr="00ED178E">
        <w:rPr>
          <w:b/>
          <w:bCs/>
        </w:rPr>
        <w:t>1. Назва навчальної дисципліни</w:t>
      </w:r>
    </w:p>
    <w:p w14:paraId="7EC7AB4C" w14:textId="5748542F" w:rsidR="00ED178E" w:rsidRDefault="00ED178E" w:rsidP="00ED178E">
      <w:pPr>
        <w:ind w:firstLine="567"/>
      </w:pPr>
      <w:r w:rsidRPr="00ED178E">
        <w:t>"Основи штучного інтелекту та машинного навчання".</w:t>
      </w:r>
    </w:p>
    <w:p w14:paraId="0BA2A916" w14:textId="77777777" w:rsidR="00ED178E" w:rsidRPr="00ED178E" w:rsidRDefault="00ED178E" w:rsidP="00ED178E">
      <w:pPr>
        <w:ind w:firstLine="567"/>
        <w:rPr>
          <w:b/>
          <w:bCs/>
        </w:rPr>
      </w:pPr>
      <w:r w:rsidRPr="00ED178E">
        <w:rPr>
          <w:b/>
          <w:bCs/>
        </w:rPr>
        <w:t>2. Матриця тесту</w:t>
      </w:r>
    </w:p>
    <w:p w14:paraId="0CD27DAC" w14:textId="665B02DC" w:rsidR="00ED178E" w:rsidRPr="00ED178E" w:rsidRDefault="00ED178E" w:rsidP="00ED178E">
      <w:pPr>
        <w:ind w:firstLine="567"/>
      </w:pPr>
      <w:r w:rsidRPr="00ED178E">
        <w:t>Матриця розроблена відповідно до змістових блоків дисципліни та рівнів таксономії Блума. Кількість завдань пропорційна обсягу тем та відповідає рекомендованому співвідношенню рівнів складності.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  <w:gridCol w:w="813"/>
        <w:gridCol w:w="1145"/>
        <w:gridCol w:w="1462"/>
        <w:gridCol w:w="780"/>
        <w:gridCol w:w="1354"/>
        <w:gridCol w:w="1184"/>
      </w:tblGrid>
      <w:tr w:rsidR="00ED178E" w:rsidRPr="00ED178E" w14:paraId="42BC1762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772FA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Змістовий блок / Тема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2BCE8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Знання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5F330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Розуміння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F4949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Застосування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B4EFD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Аналіз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1EEBD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Оцінювання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B6A7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Всього завдань</w:t>
            </w:r>
          </w:p>
        </w:tc>
      </w:tr>
      <w:tr w:rsidR="00ED178E" w:rsidRPr="00ED178E" w14:paraId="56AF890F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9E7F6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Розділ 1. Вступ до ШІ та МН. Кероване навчання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4AEA4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C776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CB357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D04C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B638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A6E8A" w14:textId="6C2080BD" w:rsidR="00ED178E" w:rsidRPr="00AA1FB8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uk-UA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  <w:r w:rsidR="00AA1FB8">
              <w:rPr>
                <w:rFonts w:eastAsia="Times New Roman"/>
                <w:sz w:val="24"/>
                <w:szCs w:val="24"/>
                <w:lang w:val="uk-UA"/>
              </w:rPr>
              <w:t>1</w:t>
            </w:r>
          </w:p>
        </w:tc>
      </w:tr>
      <w:tr w:rsidR="00ED178E" w:rsidRPr="00ED178E" w14:paraId="0CF8F01B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F7FE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Тема 1-2: Вступ до ШІ та МН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B8233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E977A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5D898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1EAE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CBC6C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5273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ED178E" w:rsidRPr="00ED178E" w14:paraId="6303122F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FE59E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Тема 3-4: Лінійна/логістична регресія, дерева рішень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C5DF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BF64C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485DF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081B1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C60A9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4E286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ED178E" w:rsidRPr="00ED178E" w14:paraId="79DACD6D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D82C6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Розділ 2. Некероване навчання та оцінка моделей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E9668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D01A0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3BE7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AF299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99DB8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4FEB" w14:textId="7B310A58" w:rsidR="00ED178E" w:rsidRPr="00AA1FB8" w:rsidRDefault="00AA1FB8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uk-UA"/>
              </w:rPr>
            </w:pPr>
            <w:r>
              <w:rPr>
                <w:rFonts w:eastAsia="Times New Roman"/>
                <w:sz w:val="24"/>
                <w:szCs w:val="24"/>
                <w:lang w:val="uk-UA"/>
              </w:rPr>
              <w:t>9</w:t>
            </w:r>
          </w:p>
        </w:tc>
      </w:tr>
      <w:tr w:rsidR="00ED178E" w:rsidRPr="00ED178E" w14:paraId="0931056F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7C462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Тема 5: Метод K-середніх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5D21E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AC608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BE191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96E84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74BA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D4F1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ED178E" w:rsidRPr="00ED178E" w14:paraId="599E15E8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A2BAC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Тема 6: Оцінка моделей машинного навчання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2FBC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3FB9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782EF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6E5C9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A3D7D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CCC9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ED178E" w:rsidRPr="00ED178E" w14:paraId="65A2F3D2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B4BC9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Тема 8: Етичні аспекти та застосування ШІ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72414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E6BC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3A179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67D5D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453E5" w14:textId="3743FA37" w:rsidR="00ED178E" w:rsidRPr="00AA1FB8" w:rsidRDefault="00AA1FB8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uk-UA"/>
              </w:rPr>
            </w:pPr>
            <w:r>
              <w:rPr>
                <w:rFonts w:eastAsia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33C74" w14:textId="2EA97E05" w:rsidR="00ED178E" w:rsidRPr="00AA1FB8" w:rsidRDefault="00AA1FB8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uk-UA"/>
              </w:rPr>
            </w:pPr>
            <w:r>
              <w:rPr>
                <w:rFonts w:eastAsia="Times New Roman"/>
                <w:sz w:val="24"/>
                <w:szCs w:val="24"/>
                <w:lang w:val="uk-UA"/>
              </w:rPr>
              <w:t>2</w:t>
            </w:r>
          </w:p>
        </w:tc>
      </w:tr>
      <w:tr w:rsidR="00ED178E" w:rsidRPr="00ED178E" w14:paraId="0094F109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0BCA5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Всього завдань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1DB5B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934F6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1816E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F3E6A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4019" w14:textId="3A6AE744" w:rsidR="00ED178E" w:rsidRPr="00AA1FB8" w:rsidRDefault="00AA1FB8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uk-UA"/>
              </w:rPr>
            </w:pPr>
            <w:r>
              <w:rPr>
                <w:rFonts w:eastAsia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9E5E2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ED178E" w:rsidRPr="00ED178E" w14:paraId="26677A8C" w14:textId="77777777" w:rsidTr="00ED17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A941" w14:textId="77777777" w:rsidR="00ED178E" w:rsidRPr="00ED178E" w:rsidRDefault="00ED178E" w:rsidP="00ED178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Відсоток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D0B4A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F1D1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7DA41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EF12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37F8" w14:textId="7F34E129" w:rsidR="00ED178E" w:rsidRPr="00ED178E" w:rsidRDefault="00AA1FB8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uk-UA"/>
              </w:rPr>
              <w:t>5</w:t>
            </w:r>
            <w:r w:rsidR="00ED178E" w:rsidRPr="00ED178E">
              <w:rPr>
                <w:rFonts w:eastAsia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BE1F0" w14:textId="77777777" w:rsidR="00ED178E" w:rsidRPr="00ED178E" w:rsidRDefault="00ED178E" w:rsidP="00ED178E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ED178E">
              <w:rPr>
                <w:rFonts w:eastAsia="Times New Roman"/>
                <w:sz w:val="24"/>
                <w:szCs w:val="24"/>
              </w:rPr>
              <w:t>100%</w:t>
            </w:r>
          </w:p>
        </w:tc>
      </w:tr>
    </w:tbl>
    <w:p w14:paraId="027E4E6A" w14:textId="4C89AFCD" w:rsidR="00ED178E" w:rsidRDefault="00ED178E" w:rsidP="00ED178E">
      <w:pPr>
        <w:ind w:firstLine="567"/>
      </w:pPr>
    </w:p>
    <w:p w14:paraId="62CA9EFB" w14:textId="77777777" w:rsidR="00ED178E" w:rsidRPr="00ED178E" w:rsidRDefault="00ED178E" w:rsidP="00ED178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D178E">
        <w:rPr>
          <w:rFonts w:eastAsia="Times New Roman"/>
          <w:b/>
          <w:bCs/>
          <w:sz w:val="27"/>
          <w:szCs w:val="27"/>
        </w:rPr>
        <w:t>3. Список тестових завдань</w:t>
      </w:r>
    </w:p>
    <w:p w14:paraId="1241DCE0" w14:textId="77777777" w:rsidR="00ED178E" w:rsidRPr="00ED178E" w:rsidRDefault="00ED178E" w:rsidP="00ED178E">
      <w:p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Розроблено 20 тестових завдань відповідно до матриці.</w:t>
      </w:r>
    </w:p>
    <w:p w14:paraId="03C3411D" w14:textId="77777777" w:rsidR="00ED178E" w:rsidRPr="00ED178E" w:rsidRDefault="00ED178E" w:rsidP="00ED178E">
      <w:pPr>
        <w:rPr>
          <w:rFonts w:eastAsia="Times New Roman"/>
          <w:b/>
          <w:bCs/>
        </w:rPr>
      </w:pPr>
      <w:r w:rsidRPr="00ED178E">
        <w:rPr>
          <w:rFonts w:eastAsia="Times New Roman"/>
          <w:b/>
          <w:bCs/>
        </w:rPr>
        <w:t>Розділ 1. Вступ до ШІ та МН. Кероване навчання</w:t>
      </w:r>
    </w:p>
    <w:p w14:paraId="74A5B0CD" w14:textId="77777777" w:rsidR="00ED178E" w:rsidRPr="00ED178E" w:rsidRDefault="00ED178E" w:rsidP="00ED178E">
      <w:p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Тема 1-2: Вступ до ШІ та МН</w:t>
      </w:r>
    </w:p>
    <w:p w14:paraId="137C9C51" w14:textId="77777777" w:rsidR="00ED178E" w:rsidRPr="00ED178E" w:rsidRDefault="00ED178E" w:rsidP="00ED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Знання </w:t>
      </w:r>
    </w:p>
    <w:p w14:paraId="2E857C02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Так / Ні </w:t>
      </w:r>
    </w:p>
    <w:p w14:paraId="7C3C678E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Чи є Алан Тьюрінг одним із засновників теорії штучного інтелекту? </w:t>
      </w:r>
    </w:p>
    <w:p w14:paraId="51F3357D" w14:textId="64506B9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lastRenderedPageBreak/>
        <w:t>Правильна відповідь:</w:t>
      </w:r>
      <w:r w:rsidRPr="00ED178E">
        <w:rPr>
          <w:rFonts w:eastAsia="Times New Roman"/>
        </w:rPr>
        <w:t xml:space="preserve"> Так.</w:t>
      </w:r>
    </w:p>
    <w:p w14:paraId="7A57D14D" w14:textId="77777777" w:rsidR="00ED178E" w:rsidRPr="00ED178E" w:rsidRDefault="00ED178E" w:rsidP="00ED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Знання </w:t>
      </w:r>
    </w:p>
    <w:p w14:paraId="16056F76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Вибір однієї правильної відповіді </w:t>
      </w:r>
    </w:p>
    <w:p w14:paraId="4D72342C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Який вид машинного навчання вимагає наявності розмічених даних (вхідні дані та правильні відповіді)? </w:t>
      </w:r>
    </w:p>
    <w:p w14:paraId="40B21E92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  <w:r w:rsidRPr="00ED178E">
        <w:rPr>
          <w:rFonts w:eastAsia="Times New Roman"/>
        </w:rPr>
        <w:t xml:space="preserve"> </w:t>
      </w:r>
    </w:p>
    <w:p w14:paraId="4EC62E1F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а) Навчання з підкріпленням </w:t>
      </w:r>
    </w:p>
    <w:p w14:paraId="06B042C8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б) Некероване навчання </w:t>
      </w:r>
    </w:p>
    <w:p w14:paraId="6FBC4690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в) Кероване навчання </w:t>
      </w:r>
    </w:p>
    <w:p w14:paraId="061FE97C" w14:textId="32FEB040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г) Самокероване навчання </w:t>
      </w:r>
    </w:p>
    <w:p w14:paraId="6991B856" w14:textId="345D9B69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в) Кероване навчання.</w:t>
      </w:r>
    </w:p>
    <w:p w14:paraId="1659BD78" w14:textId="77777777" w:rsidR="00ED178E" w:rsidRPr="00ED178E" w:rsidRDefault="00ED178E" w:rsidP="00ED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Розуміння </w:t>
      </w:r>
    </w:p>
    <w:p w14:paraId="0BC67299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Встановлення відповідності </w:t>
      </w:r>
    </w:p>
    <w:p w14:paraId="0A3555A4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Встановіть відповідність між видом машинного навчання та його описом. </w:t>
      </w:r>
    </w:p>
    <w:p w14:paraId="57270E6E" w14:textId="24EBEED0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</w:p>
    <w:p w14:paraId="10616A4E" w14:textId="77777777" w:rsidR="00ED178E" w:rsidRPr="00ED178E" w:rsidRDefault="00ED178E" w:rsidP="00ED17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Кероване навчання</w:t>
      </w:r>
    </w:p>
    <w:p w14:paraId="0437EBBC" w14:textId="77777777" w:rsidR="00ED178E" w:rsidRPr="00ED178E" w:rsidRDefault="00ED178E" w:rsidP="00ED17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Некероване навчання</w:t>
      </w:r>
    </w:p>
    <w:p w14:paraId="365C7CD1" w14:textId="77777777" w:rsidR="00ED178E" w:rsidRDefault="00ED178E" w:rsidP="00ED17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 xml:space="preserve">Навчання з підкріпленням </w:t>
      </w:r>
    </w:p>
    <w:p w14:paraId="7EF87774" w14:textId="77777777" w:rsidR="00ED178E" w:rsidRDefault="00ED178E" w:rsidP="00ED178E">
      <w:pPr>
        <w:spacing w:before="100" w:beforeAutospacing="1" w:after="100" w:afterAutospacing="1" w:line="240" w:lineRule="auto"/>
        <w:ind w:left="1080"/>
        <w:rPr>
          <w:rFonts w:eastAsia="Times New Roman"/>
        </w:rPr>
      </w:pPr>
      <w:r w:rsidRPr="00ED178E">
        <w:rPr>
          <w:rFonts w:eastAsia="Times New Roman"/>
        </w:rPr>
        <w:t xml:space="preserve">А) Алгоритм навчається взаємодіяти із середовищем, отримуючи винагороди або штрафи. </w:t>
      </w:r>
    </w:p>
    <w:p w14:paraId="296600EB" w14:textId="77777777" w:rsidR="00ED178E" w:rsidRDefault="00ED178E" w:rsidP="00ED178E">
      <w:pPr>
        <w:spacing w:before="100" w:beforeAutospacing="1" w:after="100" w:afterAutospacing="1" w:line="240" w:lineRule="auto"/>
        <w:ind w:left="1080"/>
        <w:rPr>
          <w:rFonts w:eastAsia="Times New Roman"/>
        </w:rPr>
      </w:pPr>
      <w:r w:rsidRPr="00ED178E">
        <w:rPr>
          <w:rFonts w:eastAsia="Times New Roman"/>
        </w:rPr>
        <w:t xml:space="preserve">Б) Алгоритм використовує розмічені дані для прогнозування результату. </w:t>
      </w:r>
    </w:p>
    <w:p w14:paraId="502602DA" w14:textId="79E38B5A" w:rsidR="00ED178E" w:rsidRDefault="00ED178E" w:rsidP="00ED178E">
      <w:pPr>
        <w:spacing w:before="100" w:beforeAutospacing="1" w:after="100" w:afterAutospacing="1" w:line="240" w:lineRule="auto"/>
        <w:ind w:left="1080"/>
        <w:rPr>
          <w:rFonts w:eastAsia="Times New Roman"/>
        </w:rPr>
      </w:pPr>
      <w:r w:rsidRPr="00ED178E">
        <w:rPr>
          <w:rFonts w:eastAsia="Times New Roman"/>
        </w:rPr>
        <w:t xml:space="preserve">В) Алгоритм виявляє приховані патерни в нерозмічених даних. </w:t>
      </w:r>
    </w:p>
    <w:p w14:paraId="705B4404" w14:textId="3B233145" w:rsidR="00ED178E" w:rsidRPr="00ED178E" w:rsidRDefault="00ED178E" w:rsidP="00ED178E">
      <w:pPr>
        <w:spacing w:before="100" w:beforeAutospacing="1" w:after="100" w:afterAutospacing="1" w:line="240" w:lineRule="auto"/>
        <w:ind w:left="144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1-Б, 2-В, 3-А.</w:t>
      </w:r>
    </w:p>
    <w:p w14:paraId="784D3A8C" w14:textId="77777777" w:rsidR="00ED178E" w:rsidRPr="00ED178E" w:rsidRDefault="00ED178E" w:rsidP="00ED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Розуміння </w:t>
      </w:r>
    </w:p>
    <w:p w14:paraId="45CBF8AE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Коротка відповідь </w:t>
      </w:r>
    </w:p>
    <w:p w14:paraId="3D1013BD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lastRenderedPageBreak/>
        <w:t>Формулювання:</w:t>
      </w:r>
      <w:r w:rsidRPr="00ED178E">
        <w:rPr>
          <w:rFonts w:eastAsia="Times New Roman"/>
        </w:rPr>
        <w:t xml:space="preserve"> Чим задача класифікації відрізняється від задачі регресії? </w:t>
      </w: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Класифікація прогнозує категоріальну змінну (клас), а регресія – неперервну (числову) величину.</w:t>
      </w:r>
    </w:p>
    <w:p w14:paraId="2CD1FC0C" w14:textId="77777777" w:rsidR="00ED178E" w:rsidRPr="00ED178E" w:rsidRDefault="00ED178E" w:rsidP="00ED1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Застосування </w:t>
      </w:r>
    </w:p>
    <w:p w14:paraId="0EBF2FA7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Вибір однієї правильної відповіді </w:t>
      </w:r>
    </w:p>
    <w:p w14:paraId="6CED98E0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Яку задачу вирішує банк, коли намагається визначити, чи поверне клієнт кредит (так/ні) на основі його фінансових даних? </w:t>
      </w:r>
    </w:p>
    <w:p w14:paraId="37617DAD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  <w:r w:rsidRPr="00ED178E">
        <w:rPr>
          <w:rFonts w:eastAsia="Times New Roman"/>
        </w:rPr>
        <w:t xml:space="preserve"> </w:t>
      </w:r>
    </w:p>
    <w:p w14:paraId="6F759BA0" w14:textId="77777777" w:rsid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а) Задача кластеризації </w:t>
      </w:r>
    </w:p>
    <w:p w14:paraId="263110B6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б) Задача регресії </w:t>
      </w:r>
    </w:p>
    <w:p w14:paraId="0EFFC65B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в) Задача класифікації </w:t>
      </w:r>
    </w:p>
    <w:p w14:paraId="34FAF079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г) Задача асоціації </w:t>
      </w:r>
    </w:p>
    <w:p w14:paraId="5793E498" w14:textId="05695552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в) Задача класифікації.</w:t>
      </w:r>
    </w:p>
    <w:p w14:paraId="5FB58DA2" w14:textId="77777777" w:rsidR="00ED178E" w:rsidRPr="00ED178E" w:rsidRDefault="00ED178E" w:rsidP="00ED178E">
      <w:p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Тема 3-4: Лінійна/логістична регресія, дерева рішень</w:t>
      </w:r>
    </w:p>
    <w:p w14:paraId="530767B4" w14:textId="77777777" w:rsidR="00ED178E" w:rsidRPr="00ED178E" w:rsidRDefault="00ED178E" w:rsidP="00ED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Знання </w:t>
      </w:r>
    </w:p>
    <w:p w14:paraId="5E2234CA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Доповнення </w:t>
      </w:r>
    </w:p>
    <w:p w14:paraId="7A77C7B1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Метод, що використовується для мінімізації функції втрат у лінійній регресії шляхом ітеративного коригування параметрів моделі, називається __________ спуск. </w:t>
      </w:r>
    </w:p>
    <w:p w14:paraId="614FFF66" w14:textId="19E828F4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градієнтний.</w:t>
      </w:r>
    </w:p>
    <w:p w14:paraId="5505D9F9" w14:textId="77777777" w:rsidR="00ED178E" w:rsidRPr="00ED178E" w:rsidRDefault="00ED178E" w:rsidP="00ED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Розуміння </w:t>
      </w:r>
    </w:p>
    <w:p w14:paraId="5C881134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Так / Ні </w:t>
      </w:r>
    </w:p>
    <w:p w14:paraId="65BD8EF4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Чи може алгоритм дерева рішень використовуватися для вирішення як задач класифікації, так і задач регресії? </w:t>
      </w:r>
    </w:p>
    <w:p w14:paraId="6B08D95F" w14:textId="6034D433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Так.</w:t>
      </w:r>
    </w:p>
    <w:p w14:paraId="4D87F76A" w14:textId="77777777" w:rsidR="00ED178E" w:rsidRPr="00ED178E" w:rsidRDefault="00ED178E" w:rsidP="00ED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Застосування </w:t>
      </w:r>
    </w:p>
    <w:p w14:paraId="742B788B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Вибір кількох правильних відповідей </w:t>
      </w:r>
    </w:p>
    <w:p w14:paraId="1936CC50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lastRenderedPageBreak/>
        <w:t>Формулювання:</w:t>
      </w:r>
      <w:r w:rsidRPr="00ED178E">
        <w:rPr>
          <w:rFonts w:eastAsia="Times New Roman"/>
        </w:rPr>
        <w:t xml:space="preserve"> Які з наведених проблем можна вирішити за допомогою лінійної регресії? </w:t>
      </w:r>
    </w:p>
    <w:p w14:paraId="13CCE56F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  <w:r w:rsidRPr="00ED178E">
        <w:rPr>
          <w:rFonts w:eastAsia="Times New Roman"/>
        </w:rPr>
        <w:t xml:space="preserve"> </w:t>
      </w:r>
    </w:p>
    <w:p w14:paraId="7DB53D5F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а) Прогнозування ціни будинку на основі його площі. </w:t>
      </w:r>
    </w:p>
    <w:p w14:paraId="01DDDF95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б) Визначення, чи є лист спамом. </w:t>
      </w:r>
    </w:p>
    <w:p w14:paraId="4D9F666D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в) Прогнозування кількості продажів на основі рекламного бюджету. </w:t>
      </w:r>
    </w:p>
    <w:p w14:paraId="0385CA9B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г) Розділення клієнтів на групи за купівельною поведінкою. </w:t>
      </w:r>
    </w:p>
    <w:p w14:paraId="42BC60EF" w14:textId="7729393D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а, в.</w:t>
      </w:r>
    </w:p>
    <w:p w14:paraId="4FDF9527" w14:textId="77777777" w:rsidR="00ED178E" w:rsidRPr="00ED178E" w:rsidRDefault="00ED178E" w:rsidP="00ED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Застосування </w:t>
      </w:r>
    </w:p>
    <w:p w14:paraId="4F69DB53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Встановлення послідовності </w:t>
      </w:r>
    </w:p>
    <w:p w14:paraId="0C9F232D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Встановіть правильну послідовність кроків для побудови моделі лінійної регресії. </w:t>
      </w:r>
    </w:p>
    <w:p w14:paraId="2B0FD70B" w14:textId="3EBA5016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</w:p>
    <w:p w14:paraId="19B99D4F" w14:textId="77777777" w:rsidR="00ED178E" w:rsidRPr="00ED178E" w:rsidRDefault="00ED178E" w:rsidP="00ED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Оцінка якості моделі</w:t>
      </w:r>
    </w:p>
    <w:p w14:paraId="00D4B127" w14:textId="77777777" w:rsidR="00ED178E" w:rsidRPr="00ED178E" w:rsidRDefault="00ED178E" w:rsidP="00ED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Підготовка даних</w:t>
      </w:r>
    </w:p>
    <w:p w14:paraId="7A9CC349" w14:textId="77777777" w:rsidR="00ED178E" w:rsidRPr="00ED178E" w:rsidRDefault="00ED178E" w:rsidP="00ED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Навчання моделі (знаходження коефіцієнтів)</w:t>
      </w:r>
    </w:p>
    <w:p w14:paraId="5A021356" w14:textId="77777777" w:rsidR="00523E8D" w:rsidRDefault="00ED178E" w:rsidP="00ED17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 xml:space="preserve">Вибір моделі (лінійна регресія) </w:t>
      </w:r>
    </w:p>
    <w:p w14:paraId="6AFCC878" w14:textId="50153E41" w:rsidR="00ED178E" w:rsidRPr="00ED178E" w:rsidRDefault="00ED178E" w:rsidP="00523E8D">
      <w:pPr>
        <w:spacing w:before="100" w:beforeAutospacing="1" w:after="100" w:afterAutospacing="1" w:line="240" w:lineRule="auto"/>
        <w:ind w:left="108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2, 4, 3, 1.</w:t>
      </w:r>
    </w:p>
    <w:p w14:paraId="7EA3A032" w14:textId="77777777" w:rsidR="00ED178E" w:rsidRPr="00ED178E" w:rsidRDefault="00ED178E" w:rsidP="00ED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Застосування </w:t>
      </w:r>
    </w:p>
    <w:p w14:paraId="6645A110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Обчислення </w:t>
      </w:r>
    </w:p>
    <w:p w14:paraId="27A679B7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Для моделі простої лінійної регресії y=2x+5, який буде прогноз для x=10? </w:t>
      </w:r>
    </w:p>
    <w:p w14:paraId="1840C93E" w14:textId="1CACAE46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25.</w:t>
      </w:r>
    </w:p>
    <w:p w14:paraId="08750E9E" w14:textId="77777777" w:rsidR="00ED178E" w:rsidRPr="00ED178E" w:rsidRDefault="00ED178E" w:rsidP="00ED1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Аналіз </w:t>
      </w:r>
    </w:p>
    <w:p w14:paraId="0DBE74A1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Коротка відповідь </w:t>
      </w:r>
    </w:p>
    <w:p w14:paraId="3F967396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Яка головна перевага ансамблевого методу "випадковий ліс" у порівнянні з одним деревом рішень? </w:t>
      </w:r>
    </w:p>
    <w:p w14:paraId="5E8D04ED" w14:textId="3898237E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lastRenderedPageBreak/>
        <w:t>Правильна відповідь:</w:t>
      </w:r>
      <w:r w:rsidRPr="00ED178E">
        <w:rPr>
          <w:rFonts w:eastAsia="Times New Roman"/>
        </w:rPr>
        <w:t xml:space="preserve"> Зменшення схильності до перенавчання (overfitting) та підвищення точності.</w:t>
      </w:r>
    </w:p>
    <w:p w14:paraId="6302DA07" w14:textId="77777777" w:rsidR="00ED178E" w:rsidRPr="00ED178E" w:rsidRDefault="00ED178E" w:rsidP="00ED178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D178E">
        <w:rPr>
          <w:rFonts w:eastAsia="Times New Roman"/>
          <w:b/>
          <w:bCs/>
        </w:rPr>
        <w:t>Розділ 2. Некероване навчання та оцінка моделей</w:t>
      </w:r>
    </w:p>
    <w:p w14:paraId="7F7327E3" w14:textId="77777777" w:rsidR="00ED178E" w:rsidRPr="00ED178E" w:rsidRDefault="00ED178E" w:rsidP="00ED178E">
      <w:p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Тема 5: Метод K-середніх</w:t>
      </w:r>
    </w:p>
    <w:p w14:paraId="7FCE3E80" w14:textId="77777777" w:rsidR="00ED178E" w:rsidRPr="00ED178E" w:rsidRDefault="00ED178E" w:rsidP="00ED1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Знання </w:t>
      </w:r>
    </w:p>
    <w:p w14:paraId="2640AB43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Вибір однієї правильної відповіді </w:t>
      </w:r>
    </w:p>
    <w:p w14:paraId="0348D3BA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До якого виду машинного навчання належить метод K-середніх (K-Means)? </w:t>
      </w:r>
    </w:p>
    <w:p w14:paraId="428FFBAC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  <w:r w:rsidRPr="00ED178E">
        <w:rPr>
          <w:rFonts w:eastAsia="Times New Roman"/>
        </w:rPr>
        <w:t xml:space="preserve"> </w:t>
      </w:r>
    </w:p>
    <w:p w14:paraId="09B503E3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а) Кероване навчання </w:t>
      </w:r>
    </w:p>
    <w:p w14:paraId="692E2AC8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б) Некероване навчання </w:t>
      </w:r>
    </w:p>
    <w:p w14:paraId="589923F9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в) Навчання з підкріпленням </w:t>
      </w:r>
    </w:p>
    <w:p w14:paraId="19F6FF6F" w14:textId="2B2C2BCD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б) Некероване навчання.</w:t>
      </w:r>
    </w:p>
    <w:p w14:paraId="33B213DA" w14:textId="77777777" w:rsidR="00ED178E" w:rsidRPr="00ED178E" w:rsidRDefault="00ED178E" w:rsidP="00ED1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Розуміння </w:t>
      </w:r>
    </w:p>
    <w:p w14:paraId="51B05375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Так / Ні </w:t>
      </w:r>
    </w:p>
    <w:p w14:paraId="2D3EB426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Чи потрібно заздалегідь знати кількість кластерів (K) для застосування алгоритму K-середніх? </w:t>
      </w:r>
    </w:p>
    <w:p w14:paraId="747E915B" w14:textId="0605F2C2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Так.</w:t>
      </w:r>
    </w:p>
    <w:p w14:paraId="369B58CE" w14:textId="77777777" w:rsidR="00ED178E" w:rsidRPr="00ED178E" w:rsidRDefault="00ED178E" w:rsidP="00ED1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Застосування </w:t>
      </w:r>
    </w:p>
    <w:p w14:paraId="00AA9D59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Вибір однієї правильної відповіді </w:t>
      </w:r>
    </w:p>
    <w:p w14:paraId="4E670154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Яку задачу вирішує маркетолог, коли групує покупців за схожими інтересами для створення цільової реклами? </w:t>
      </w:r>
    </w:p>
    <w:p w14:paraId="14FC3D91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  <w:r w:rsidRPr="00ED178E">
        <w:rPr>
          <w:rFonts w:eastAsia="Times New Roman"/>
        </w:rPr>
        <w:t xml:space="preserve"> </w:t>
      </w:r>
    </w:p>
    <w:p w14:paraId="4C367FB9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а) Регресія </w:t>
      </w:r>
    </w:p>
    <w:p w14:paraId="0C340B0C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б) Класифікація </w:t>
      </w:r>
    </w:p>
    <w:p w14:paraId="4CF041C9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в) Кластеризація </w:t>
      </w:r>
    </w:p>
    <w:p w14:paraId="2C630FE3" w14:textId="43988342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lastRenderedPageBreak/>
        <w:t>Правильна відповідь:</w:t>
      </w:r>
      <w:r w:rsidRPr="00ED178E">
        <w:rPr>
          <w:rFonts w:eastAsia="Times New Roman"/>
        </w:rPr>
        <w:t xml:space="preserve"> в) Кластеризація.</w:t>
      </w:r>
    </w:p>
    <w:p w14:paraId="6F6545EA" w14:textId="77777777" w:rsidR="00ED178E" w:rsidRPr="00ED178E" w:rsidRDefault="00ED178E" w:rsidP="00ED178E">
      <w:p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Тема 6: Оцінка моделей машинного навчання</w:t>
      </w:r>
    </w:p>
    <w:p w14:paraId="1B380E2B" w14:textId="77777777" w:rsidR="00ED178E" w:rsidRPr="00ED178E" w:rsidRDefault="00ED178E" w:rsidP="00ED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Знання </w:t>
      </w:r>
    </w:p>
    <w:p w14:paraId="508455EC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Доповнення </w:t>
      </w:r>
    </w:p>
    <w:p w14:paraId="203761BF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Метрика __________ показує частку правильно класифікованих об'єктів серед усіх об'єктів. </w:t>
      </w:r>
    </w:p>
    <w:p w14:paraId="7FE11174" w14:textId="38188872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Точність (Accuracy).</w:t>
      </w:r>
    </w:p>
    <w:p w14:paraId="78677D5B" w14:textId="77777777" w:rsidR="00ED178E" w:rsidRPr="00ED178E" w:rsidRDefault="00ED178E" w:rsidP="00ED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Розуміння </w:t>
      </w:r>
    </w:p>
    <w:p w14:paraId="354113C1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Встановлення відповідності </w:t>
      </w:r>
    </w:p>
    <w:p w14:paraId="29B3F49A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Встановіть відповідність між метрикою та типом задачі, для якої вона переважно використовується. </w:t>
      </w:r>
    </w:p>
    <w:p w14:paraId="1C9FAB28" w14:textId="07AD982F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</w:p>
    <w:p w14:paraId="3475E16B" w14:textId="77777777" w:rsidR="00ED178E" w:rsidRPr="00ED178E" w:rsidRDefault="00ED178E" w:rsidP="00ED17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MAE (Mean Absolute Error)</w:t>
      </w:r>
    </w:p>
    <w:p w14:paraId="29558F14" w14:textId="77777777" w:rsidR="00ED178E" w:rsidRPr="00ED178E" w:rsidRDefault="00ED178E" w:rsidP="00ED17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>Accuracy</w:t>
      </w:r>
    </w:p>
    <w:p w14:paraId="7233796C" w14:textId="77777777" w:rsidR="00523E8D" w:rsidRDefault="00ED178E" w:rsidP="00ED17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</w:rPr>
        <w:t xml:space="preserve">R² (коефіцієнт детермінації) </w:t>
      </w:r>
    </w:p>
    <w:p w14:paraId="3840532A" w14:textId="77777777" w:rsidR="00523E8D" w:rsidRDefault="00ED178E" w:rsidP="00523E8D">
      <w:pPr>
        <w:spacing w:before="100" w:beforeAutospacing="1" w:after="100" w:afterAutospacing="1" w:line="240" w:lineRule="auto"/>
        <w:ind w:left="1080"/>
        <w:rPr>
          <w:rFonts w:eastAsia="Times New Roman"/>
        </w:rPr>
      </w:pPr>
      <w:r w:rsidRPr="00ED178E">
        <w:rPr>
          <w:rFonts w:eastAsia="Times New Roman"/>
        </w:rPr>
        <w:t xml:space="preserve">А) Класифікація </w:t>
      </w:r>
    </w:p>
    <w:p w14:paraId="5B70E217" w14:textId="77777777" w:rsidR="00523E8D" w:rsidRDefault="00ED178E" w:rsidP="00523E8D">
      <w:pPr>
        <w:spacing w:before="100" w:beforeAutospacing="1" w:after="100" w:afterAutospacing="1" w:line="240" w:lineRule="auto"/>
        <w:ind w:left="1080"/>
        <w:rPr>
          <w:rFonts w:eastAsia="Times New Roman"/>
        </w:rPr>
      </w:pPr>
      <w:r w:rsidRPr="00ED178E">
        <w:rPr>
          <w:rFonts w:eastAsia="Times New Roman"/>
        </w:rPr>
        <w:t xml:space="preserve">Б) Регресія </w:t>
      </w:r>
    </w:p>
    <w:p w14:paraId="525EB780" w14:textId="16C33FBD" w:rsidR="00ED178E" w:rsidRPr="00ED178E" w:rsidRDefault="00ED178E" w:rsidP="00ED17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1-Б, 2-А, 3-Б.</w:t>
      </w:r>
    </w:p>
    <w:p w14:paraId="16B27D0C" w14:textId="77777777" w:rsidR="00ED178E" w:rsidRPr="00ED178E" w:rsidRDefault="00ED178E" w:rsidP="00ED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Застосування </w:t>
      </w:r>
    </w:p>
    <w:p w14:paraId="5873FD24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Обчислення </w:t>
      </w:r>
    </w:p>
    <w:p w14:paraId="1FDC8EA2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Модель класифікації правильно визначила 80 із 100 об'єктів. Яка її точність (Accuracy)? </w:t>
      </w:r>
    </w:p>
    <w:p w14:paraId="74C3285D" w14:textId="149E818C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0.8 (або 80%).</w:t>
      </w:r>
    </w:p>
    <w:p w14:paraId="7DF07343" w14:textId="77777777" w:rsidR="00ED178E" w:rsidRPr="00ED178E" w:rsidRDefault="00ED178E" w:rsidP="00ED1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Аналіз </w:t>
      </w:r>
    </w:p>
    <w:p w14:paraId="0C82DEBC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Коротка відповідь </w:t>
      </w:r>
    </w:p>
    <w:p w14:paraId="4420A496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Чому метрика Accuracy може бути недостатньою для оцінки моделі на незбалансованих даних? </w:t>
      </w:r>
    </w:p>
    <w:p w14:paraId="13A77C7C" w14:textId="6B58AE39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lastRenderedPageBreak/>
        <w:t>Правильна відповідь:</w:t>
      </w:r>
      <w:r w:rsidRPr="00ED178E">
        <w:rPr>
          <w:rFonts w:eastAsia="Times New Roman"/>
        </w:rPr>
        <w:t xml:space="preserve"> Тому що модель може досягти високої точності, просто прогнозуючи домінуючий клас, ігноруючи рідкісні, але важливі випадки.</w:t>
      </w:r>
    </w:p>
    <w:p w14:paraId="1B5F5EA4" w14:textId="77777777" w:rsidR="00ED178E" w:rsidRPr="00ED178E" w:rsidRDefault="00ED178E" w:rsidP="00ED178E">
      <w:p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Тема 8: Етичні аспекти та застосування ШІ</w:t>
      </w:r>
    </w:p>
    <w:p w14:paraId="34BE78E5" w14:textId="77777777" w:rsidR="00ED178E" w:rsidRPr="00ED178E" w:rsidRDefault="00ED178E" w:rsidP="00ED1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Знання </w:t>
      </w:r>
    </w:p>
    <w:p w14:paraId="0A30AF54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Так / Ні </w:t>
      </w:r>
    </w:p>
    <w:p w14:paraId="28D98E04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Чи може упередженість (bias) в даних, на яких навчається модель, призвести до дискримінаційних рішень? </w:t>
      </w:r>
    </w:p>
    <w:p w14:paraId="08C2DD98" w14:textId="3356ED4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Так.</w:t>
      </w:r>
    </w:p>
    <w:p w14:paraId="36BBCCE9" w14:textId="77777777" w:rsidR="00ED178E" w:rsidRPr="00ED178E" w:rsidRDefault="00ED178E" w:rsidP="00ED1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D178E">
        <w:rPr>
          <w:rFonts w:eastAsia="Times New Roman"/>
          <w:b/>
          <w:bCs/>
        </w:rPr>
        <w:t>Рівень:</w:t>
      </w:r>
      <w:r w:rsidRPr="00ED178E">
        <w:rPr>
          <w:rFonts w:eastAsia="Times New Roman"/>
        </w:rPr>
        <w:t xml:space="preserve"> Оцінювання </w:t>
      </w:r>
    </w:p>
    <w:p w14:paraId="5DB0E56D" w14:textId="77777777" w:rsidR="00ED178E" w:rsidRPr="00ED178E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Форма:</w:t>
      </w:r>
      <w:r w:rsidRPr="00ED178E">
        <w:rPr>
          <w:rFonts w:eastAsia="Times New Roman"/>
        </w:rPr>
        <w:t xml:space="preserve"> Вибір однієї правильної відповіді </w:t>
      </w:r>
    </w:p>
    <w:p w14:paraId="101DDAA5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Формулювання:</w:t>
      </w:r>
      <w:r w:rsidRPr="00ED178E">
        <w:rPr>
          <w:rFonts w:eastAsia="Times New Roman"/>
        </w:rPr>
        <w:t xml:space="preserve"> Який етичний принцип є найважливішим при розробці системи ШІ для медичної діагностики? </w:t>
      </w:r>
    </w:p>
    <w:p w14:paraId="6092B785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  <w:b/>
          <w:bCs/>
        </w:rPr>
        <w:t>Варіанти:</w:t>
      </w:r>
      <w:r w:rsidRPr="00ED178E">
        <w:rPr>
          <w:rFonts w:eastAsia="Times New Roman"/>
        </w:rPr>
        <w:t xml:space="preserve"> </w:t>
      </w:r>
    </w:p>
    <w:p w14:paraId="034E0C4F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а) Максимізація прибутку </w:t>
      </w:r>
    </w:p>
    <w:p w14:paraId="4097B54D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б) Прозорість та інтерпретованість моделі </w:t>
      </w:r>
    </w:p>
    <w:p w14:paraId="5407F647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в) Швидкість обчислень </w:t>
      </w:r>
    </w:p>
    <w:p w14:paraId="551F3BC1" w14:textId="77777777" w:rsidR="00523E8D" w:rsidRDefault="00ED178E" w:rsidP="00ED178E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ED178E">
        <w:rPr>
          <w:rFonts w:eastAsia="Times New Roman"/>
        </w:rPr>
        <w:t xml:space="preserve">г) Простота алгоритму </w:t>
      </w:r>
    </w:p>
    <w:p w14:paraId="3D254100" w14:textId="77777777" w:rsidR="00523E8D" w:rsidRDefault="00ED178E" w:rsidP="00523E8D">
      <w:pPr>
        <w:rPr>
          <w:rFonts w:eastAsia="Times New Roman"/>
        </w:rPr>
      </w:pPr>
      <w:r w:rsidRPr="00ED178E">
        <w:rPr>
          <w:rFonts w:eastAsia="Times New Roman"/>
          <w:b/>
          <w:bCs/>
        </w:rPr>
        <w:t>Правильна відповідь:</w:t>
      </w:r>
      <w:r w:rsidRPr="00ED178E">
        <w:rPr>
          <w:rFonts w:eastAsia="Times New Roman"/>
        </w:rPr>
        <w:t xml:space="preserve"> б) Прозорість та інтерпретованість моделі.</w:t>
      </w:r>
    </w:p>
    <w:p w14:paraId="63FFC9D7" w14:textId="557401CC" w:rsidR="00523E8D" w:rsidRPr="00523E8D" w:rsidRDefault="00523E8D" w:rsidP="00523E8D">
      <w:pPr>
        <w:jc w:val="center"/>
        <w:rPr>
          <w:lang w:val="uk-UA"/>
        </w:rPr>
      </w:pPr>
      <w:r>
        <w:rPr>
          <w:rFonts w:eastAsia="Times New Roman"/>
        </w:rPr>
        <w:br/>
      </w:r>
      <w:r w:rsidRPr="00523E8D">
        <w:rPr>
          <w:b/>
          <w:bCs/>
        </w:rPr>
        <w:t>Виснов</w:t>
      </w:r>
      <w:r>
        <w:rPr>
          <w:b/>
          <w:bCs/>
          <w:lang w:val="uk-UA"/>
        </w:rPr>
        <w:t>ок</w:t>
      </w:r>
    </w:p>
    <w:p w14:paraId="66EF1FA2" w14:textId="77777777" w:rsidR="00523E8D" w:rsidRPr="00523E8D" w:rsidRDefault="00523E8D" w:rsidP="00523E8D">
      <w:pPr>
        <w:pStyle w:val="a3"/>
        <w:rPr>
          <w:sz w:val="28"/>
          <w:szCs w:val="28"/>
        </w:rPr>
      </w:pPr>
      <w:r w:rsidRPr="00523E8D">
        <w:rPr>
          <w:rStyle w:val="citation-88"/>
          <w:sz w:val="28"/>
          <w:szCs w:val="28"/>
        </w:rPr>
        <w:t>Під час виконання практичної роботи було здобуто навички розробки інструментів для тестового контролю знань</w:t>
      </w:r>
      <w:r w:rsidRPr="00523E8D">
        <w:rPr>
          <w:sz w:val="28"/>
          <w:szCs w:val="28"/>
        </w:rPr>
        <w:t xml:space="preserve">. </w:t>
      </w:r>
      <w:r w:rsidRPr="00523E8D">
        <w:rPr>
          <w:rStyle w:val="citation-87"/>
          <w:sz w:val="28"/>
          <w:szCs w:val="28"/>
        </w:rPr>
        <w:t>Створення матриці тесту дозволило систематизувати процес розробки завдань, забезпечивши охоплення всіх ключових тем дисципліни та збалансований розподіл питань за рівнями складності відповідно до таксономії Блума</w:t>
      </w:r>
      <w:r w:rsidRPr="00523E8D">
        <w:rPr>
          <w:sz w:val="28"/>
          <w:szCs w:val="28"/>
        </w:rPr>
        <w:t>. Розроблені завдання різних форм (закритої та відкритої) спрямовані на перевірку не лише знань, але й умінь аналізувати, застосовувати та оцінювати інформацію, що є необхідним для комплексної оцінки компетентностей студентів з курсу "Основи штучного інтелекту та машинного навчання".</w:t>
      </w:r>
    </w:p>
    <w:p w14:paraId="592A2B4E" w14:textId="77777777" w:rsidR="00ED178E" w:rsidRPr="00ED178E" w:rsidRDefault="00ED178E" w:rsidP="00BF08C9"/>
    <w:sectPr w:rsidR="00ED178E" w:rsidRPr="00ED178E" w:rsidSect="00ED178E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502"/>
    <w:multiLevelType w:val="multilevel"/>
    <w:tmpl w:val="5236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56DE"/>
    <w:multiLevelType w:val="multilevel"/>
    <w:tmpl w:val="B1F20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F16D5"/>
    <w:multiLevelType w:val="multilevel"/>
    <w:tmpl w:val="489028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46D68"/>
    <w:multiLevelType w:val="multilevel"/>
    <w:tmpl w:val="EA80F5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16B7"/>
    <w:multiLevelType w:val="multilevel"/>
    <w:tmpl w:val="243086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9F"/>
    <w:rsid w:val="00523E8D"/>
    <w:rsid w:val="00653DBF"/>
    <w:rsid w:val="009B6E9F"/>
    <w:rsid w:val="00AA1FB8"/>
    <w:rsid w:val="00BC077A"/>
    <w:rsid w:val="00BF08C9"/>
    <w:rsid w:val="00ED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5429"/>
  <w15:chartTrackingRefBased/>
  <w15:docId w15:val="{92E10513-6D6D-42DC-B10D-AA3A0524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8C9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ED178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178E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1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D17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D178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citation-109">
    <w:name w:val="citation-109"/>
    <w:basedOn w:val="a0"/>
    <w:rsid w:val="00ED178E"/>
  </w:style>
  <w:style w:type="character" w:customStyle="1" w:styleId="citation-108">
    <w:name w:val="citation-108"/>
    <w:basedOn w:val="a0"/>
    <w:rsid w:val="00ED178E"/>
  </w:style>
  <w:style w:type="character" w:customStyle="1" w:styleId="citation-107">
    <w:name w:val="citation-107"/>
    <w:basedOn w:val="a0"/>
    <w:rsid w:val="00ED178E"/>
  </w:style>
  <w:style w:type="character" w:customStyle="1" w:styleId="citation-106">
    <w:name w:val="citation-106"/>
    <w:basedOn w:val="a0"/>
    <w:rsid w:val="00ED178E"/>
  </w:style>
  <w:style w:type="character" w:customStyle="1" w:styleId="citation-105">
    <w:name w:val="citation-105"/>
    <w:basedOn w:val="a0"/>
    <w:rsid w:val="00ED178E"/>
  </w:style>
  <w:style w:type="character" w:customStyle="1" w:styleId="citation-104">
    <w:name w:val="citation-104"/>
    <w:basedOn w:val="a0"/>
    <w:rsid w:val="00ED178E"/>
  </w:style>
  <w:style w:type="character" w:customStyle="1" w:styleId="citation-103">
    <w:name w:val="citation-103"/>
    <w:basedOn w:val="a0"/>
    <w:rsid w:val="00ED178E"/>
  </w:style>
  <w:style w:type="character" w:customStyle="1" w:styleId="citation-102">
    <w:name w:val="citation-102"/>
    <w:basedOn w:val="a0"/>
    <w:rsid w:val="00ED178E"/>
  </w:style>
  <w:style w:type="character" w:customStyle="1" w:styleId="citation-101">
    <w:name w:val="citation-101"/>
    <w:basedOn w:val="a0"/>
    <w:rsid w:val="00ED178E"/>
  </w:style>
  <w:style w:type="character" w:customStyle="1" w:styleId="citation-100">
    <w:name w:val="citation-100"/>
    <w:basedOn w:val="a0"/>
    <w:rsid w:val="00ED178E"/>
  </w:style>
  <w:style w:type="character" w:customStyle="1" w:styleId="citation-99">
    <w:name w:val="citation-99"/>
    <w:basedOn w:val="a0"/>
    <w:rsid w:val="00ED178E"/>
  </w:style>
  <w:style w:type="character" w:customStyle="1" w:styleId="mord">
    <w:name w:val="mord"/>
    <w:basedOn w:val="a0"/>
    <w:rsid w:val="00ED178E"/>
  </w:style>
  <w:style w:type="character" w:customStyle="1" w:styleId="mrel">
    <w:name w:val="mrel"/>
    <w:basedOn w:val="a0"/>
    <w:rsid w:val="00ED178E"/>
  </w:style>
  <w:style w:type="character" w:customStyle="1" w:styleId="mbin">
    <w:name w:val="mbin"/>
    <w:basedOn w:val="a0"/>
    <w:rsid w:val="00ED178E"/>
  </w:style>
  <w:style w:type="character" w:customStyle="1" w:styleId="citation-98">
    <w:name w:val="citation-98"/>
    <w:basedOn w:val="a0"/>
    <w:rsid w:val="00ED178E"/>
  </w:style>
  <w:style w:type="character" w:customStyle="1" w:styleId="citation-97">
    <w:name w:val="citation-97"/>
    <w:basedOn w:val="a0"/>
    <w:rsid w:val="00ED178E"/>
  </w:style>
  <w:style w:type="character" w:customStyle="1" w:styleId="citation-96">
    <w:name w:val="citation-96"/>
    <w:basedOn w:val="a0"/>
    <w:rsid w:val="00ED178E"/>
  </w:style>
  <w:style w:type="character" w:customStyle="1" w:styleId="citation-95">
    <w:name w:val="citation-95"/>
    <w:basedOn w:val="a0"/>
    <w:rsid w:val="00ED178E"/>
  </w:style>
  <w:style w:type="character" w:customStyle="1" w:styleId="citation-94">
    <w:name w:val="citation-94"/>
    <w:basedOn w:val="a0"/>
    <w:rsid w:val="00ED178E"/>
  </w:style>
  <w:style w:type="character" w:customStyle="1" w:styleId="citation-93">
    <w:name w:val="citation-93"/>
    <w:basedOn w:val="a0"/>
    <w:rsid w:val="00ED178E"/>
  </w:style>
  <w:style w:type="character" w:customStyle="1" w:styleId="citation-92">
    <w:name w:val="citation-92"/>
    <w:basedOn w:val="a0"/>
    <w:rsid w:val="00ED178E"/>
  </w:style>
  <w:style w:type="character" w:customStyle="1" w:styleId="citation-91">
    <w:name w:val="citation-91"/>
    <w:basedOn w:val="a0"/>
    <w:rsid w:val="00ED178E"/>
  </w:style>
  <w:style w:type="character" w:customStyle="1" w:styleId="citation-90">
    <w:name w:val="citation-90"/>
    <w:basedOn w:val="a0"/>
    <w:rsid w:val="00ED178E"/>
  </w:style>
  <w:style w:type="character" w:customStyle="1" w:styleId="citation-89">
    <w:name w:val="citation-89"/>
    <w:basedOn w:val="a0"/>
    <w:rsid w:val="00ED178E"/>
  </w:style>
  <w:style w:type="character" w:customStyle="1" w:styleId="citation-88">
    <w:name w:val="citation-88"/>
    <w:basedOn w:val="a0"/>
    <w:rsid w:val="00523E8D"/>
  </w:style>
  <w:style w:type="character" w:customStyle="1" w:styleId="citation-87">
    <w:name w:val="citation-87"/>
    <w:basedOn w:val="a0"/>
    <w:rsid w:val="0052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E6FB-06CE-4F79-A167-DF69744A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2025-08-18T22:14:00Z</dcterms:created>
  <dcterms:modified xsi:type="dcterms:W3CDTF">2025-08-18T22:38:00Z</dcterms:modified>
</cp:coreProperties>
</file>