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Anleitung: </w:t>
      </w:r>
      <w:hyperlink r:id="rId6">
        <w:r w:rsidDel="00000000" w:rsidR="00000000" w:rsidRPr="00000000">
          <w:rPr>
            <w:color w:val="1155cc"/>
            <w:u w:val="single"/>
            <w:rtl w:val="0"/>
          </w:rPr>
          <w:t xml:space="preserve">https://drive.google.com/drive/u/0/folders/1FWaHEPaWo_EHUWKPLBmJ99b5PvkOufi-</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Platine: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https://easyeda.com/editor#id=47627110f9b64b77ba1d99d41c7c6fe2</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oder 12V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EasyEDA(Standard) - A Simple and Powerful Electronic Circuit Design Tool</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und passende Gehäuse in 3D: </w:t>
      </w:r>
      <w:hyperlink r:id="rId9">
        <w:r w:rsidDel="00000000" w:rsidR="00000000" w:rsidRPr="00000000">
          <w:rPr>
            <w:color w:val="1155cc"/>
            <w:u w:val="single"/>
            <w:rtl w:val="0"/>
          </w:rPr>
          <w:t xml:space="preserve">https://drive.google.com/drive/folders/12pTAuigS-S_zIAvukhF9vHxJa20BU0zv</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03.10.2020    Vers.27 - Java WebUI und bis zu 2x480LEDs</w:t>
      </w:r>
    </w:p>
    <w:p w:rsidR="00000000" w:rsidDel="00000000" w:rsidP="00000000" w:rsidRDefault="00000000" w:rsidRPr="00000000" w14:paraId="00000011">
      <w:pPr>
        <w:rPr>
          <w:sz w:val="20"/>
          <w:szCs w:val="20"/>
        </w:rPr>
      </w:pPr>
      <w:r w:rsidDel="00000000" w:rsidR="00000000" w:rsidRPr="00000000">
        <w:rPr>
          <w:sz w:val="20"/>
          <w:szCs w:val="20"/>
          <w:rtl w:val="0"/>
        </w:rPr>
        <w:t xml:space="preserve">10.10.2020    Vers.30 - Segmentsteuerung und Beleuchtung Animation</w:t>
      </w:r>
    </w:p>
    <w:p w:rsidR="00000000" w:rsidDel="00000000" w:rsidP="00000000" w:rsidRDefault="00000000" w:rsidRPr="00000000" w14:paraId="00000012">
      <w:pPr>
        <w:rPr>
          <w:sz w:val="20"/>
          <w:szCs w:val="20"/>
        </w:rPr>
      </w:pPr>
      <w:r w:rsidDel="00000000" w:rsidR="00000000" w:rsidRPr="00000000">
        <w:rPr>
          <w:sz w:val="20"/>
          <w:szCs w:val="20"/>
          <w:rtl w:val="0"/>
        </w:rPr>
        <w:t xml:space="preserve">14.10.2020    Vers.31 - Freeze effekt, WebUI geändert</w:t>
      </w:r>
    </w:p>
    <w:p w:rsidR="00000000" w:rsidDel="00000000" w:rsidP="00000000" w:rsidRDefault="00000000" w:rsidRPr="00000000" w14:paraId="00000013">
      <w:pPr>
        <w:rPr>
          <w:sz w:val="20"/>
          <w:szCs w:val="20"/>
        </w:rPr>
      </w:pPr>
      <w:r w:rsidDel="00000000" w:rsidR="00000000" w:rsidRPr="00000000">
        <w:rPr>
          <w:sz w:val="20"/>
          <w:szCs w:val="20"/>
          <w:rtl w:val="0"/>
        </w:rPr>
        <w:t xml:space="preserve">19.10.2020    Vers.32i - Stripsname und Versionnummer, WebUI (iOS) gefixt.</w:t>
      </w:r>
    </w:p>
    <w:p w:rsidR="00000000" w:rsidDel="00000000" w:rsidP="00000000" w:rsidRDefault="00000000" w:rsidRPr="00000000" w14:paraId="00000014">
      <w:pPr>
        <w:rPr>
          <w:sz w:val="20"/>
          <w:szCs w:val="20"/>
        </w:rPr>
      </w:pPr>
      <w:r w:rsidDel="00000000" w:rsidR="00000000" w:rsidRPr="00000000">
        <w:rPr>
          <w:sz w:val="20"/>
          <w:szCs w:val="20"/>
          <w:rtl w:val="0"/>
        </w:rPr>
        <w:t xml:space="preserve">16.11.2020    Vers.32iw - via WLED App Steuerung.</w:t>
      </w:r>
    </w:p>
    <w:p w:rsidR="00000000" w:rsidDel="00000000" w:rsidP="00000000" w:rsidRDefault="00000000" w:rsidRPr="00000000" w14:paraId="00000015">
      <w:pPr>
        <w:rPr>
          <w:sz w:val="20"/>
          <w:szCs w:val="20"/>
          <w:highlight w:val="white"/>
        </w:rPr>
      </w:pPr>
      <w:r w:rsidDel="00000000" w:rsidR="00000000" w:rsidRPr="00000000">
        <w:rPr>
          <w:sz w:val="20"/>
          <w:szCs w:val="20"/>
          <w:rtl w:val="0"/>
        </w:rPr>
        <w:t xml:space="preserve">20.11.2020    Vers.4.0 - </w:t>
      </w:r>
      <w:r w:rsidDel="00000000" w:rsidR="00000000" w:rsidRPr="00000000">
        <w:rPr>
          <w:b w:val="1"/>
          <w:color w:val="0000ff"/>
          <w:sz w:val="20"/>
          <w:szCs w:val="20"/>
          <w:rtl w:val="0"/>
        </w:rPr>
        <w:t xml:space="preserve">5 </w:t>
      </w:r>
      <w:r w:rsidDel="00000000" w:rsidR="00000000" w:rsidRPr="00000000">
        <w:rPr>
          <w:sz w:val="20"/>
          <w:szCs w:val="20"/>
          <w:rtl w:val="0"/>
        </w:rPr>
        <w:t xml:space="preserve">NEW EFFECTS </w:t>
      </w:r>
      <w:r w:rsidDel="00000000" w:rsidR="00000000" w:rsidRPr="00000000">
        <w:rPr>
          <w:color w:val="333333"/>
          <w:sz w:val="20"/>
          <w:szCs w:val="20"/>
          <w:highlight w:val="white"/>
          <w:rtl w:val="0"/>
        </w:rPr>
        <w:t xml:space="preserve">"Spectrum", "Bewegung",  "Wellen", "Kerze", "Farbwechsel"</w:t>
      </w:r>
      <w:r w:rsidDel="00000000" w:rsidR="00000000" w:rsidRPr="00000000">
        <w:rPr>
          <w:rtl w:val="0"/>
        </w:rPr>
      </w:r>
    </w:p>
    <w:p w:rsidR="00000000" w:rsidDel="00000000" w:rsidP="00000000" w:rsidRDefault="00000000" w:rsidRPr="00000000" w14:paraId="00000016">
      <w:pPr>
        <w:rPr>
          <w:color w:val="333333"/>
          <w:sz w:val="20"/>
          <w:szCs w:val="20"/>
          <w:highlight w:val="white"/>
        </w:rPr>
      </w:pPr>
      <w:r w:rsidDel="00000000" w:rsidR="00000000" w:rsidRPr="00000000">
        <w:rPr>
          <w:sz w:val="20"/>
          <w:szCs w:val="20"/>
          <w:highlight w:val="white"/>
          <w:rtl w:val="0"/>
        </w:rPr>
        <w:t xml:space="preserve">27.11.2020  </w:t>
      </w:r>
      <w:r w:rsidDel="00000000" w:rsidR="00000000" w:rsidRPr="00000000">
        <w:rPr>
          <w:color w:val="333333"/>
          <w:sz w:val="20"/>
          <w:szCs w:val="20"/>
          <w:highlight w:val="white"/>
          <w:rtl w:val="0"/>
        </w:rPr>
        <w:t xml:space="preserve">    Vers.4.1 -  verschiedene Bugs gefixt.</w:t>
      </w:r>
    </w:p>
    <w:p w:rsidR="00000000" w:rsidDel="00000000" w:rsidP="00000000" w:rsidRDefault="00000000" w:rsidRPr="00000000" w14:paraId="00000017">
      <w:pPr>
        <w:rPr>
          <w:color w:val="333333"/>
          <w:sz w:val="20"/>
          <w:szCs w:val="20"/>
          <w:highlight w:val="white"/>
        </w:rPr>
      </w:pPr>
      <w:r w:rsidDel="00000000" w:rsidR="00000000" w:rsidRPr="00000000">
        <w:rPr>
          <w:sz w:val="20"/>
          <w:szCs w:val="20"/>
          <w:highlight w:val="white"/>
          <w:rtl w:val="0"/>
        </w:rPr>
        <w:t xml:space="preserve">08.12.2020</w:t>
      </w:r>
      <w:r w:rsidDel="00000000" w:rsidR="00000000" w:rsidRPr="00000000">
        <w:rPr>
          <w:b w:val="1"/>
          <w:color w:val="333333"/>
          <w:sz w:val="20"/>
          <w:szCs w:val="20"/>
          <w:highlight w:val="white"/>
          <w:rtl w:val="0"/>
        </w:rPr>
        <w:t xml:space="preserve">  Version 5.0  </w:t>
      </w:r>
      <w:r w:rsidDel="00000000" w:rsidR="00000000" w:rsidRPr="00000000">
        <w:rPr>
          <w:color w:val="333333"/>
          <w:sz w:val="20"/>
          <w:szCs w:val="20"/>
          <w:highlight w:val="white"/>
          <w:rtl w:val="0"/>
        </w:rPr>
        <w:t xml:space="preserve">E1.31 Unterstützung. LedFX </w:t>
      </w:r>
      <w:hyperlink r:id="rId10">
        <w:r w:rsidDel="00000000" w:rsidR="00000000" w:rsidRPr="00000000">
          <w:rPr>
            <w:color w:val="1155cc"/>
            <w:sz w:val="20"/>
            <w:szCs w:val="20"/>
            <w:highlight w:val="white"/>
            <w:u w:val="single"/>
            <w:rtl w:val="0"/>
          </w:rPr>
          <w:t xml:space="preserve">click</w:t>
        </w:r>
      </w:hyperlink>
      <w:r w:rsidDel="00000000" w:rsidR="00000000" w:rsidRPr="00000000">
        <w:rPr>
          <w:color w:val="333333"/>
          <w:sz w:val="20"/>
          <w:szCs w:val="20"/>
          <w:highlight w:val="white"/>
          <w:rtl w:val="0"/>
        </w:rPr>
        <w:t xml:space="preserve"> </w:t>
      </w:r>
    </w:p>
    <w:p w:rsidR="00000000" w:rsidDel="00000000" w:rsidP="00000000" w:rsidRDefault="00000000" w:rsidRPr="00000000" w14:paraId="00000018">
      <w:pPr>
        <w:rPr>
          <w:color w:val="333333"/>
          <w:sz w:val="20"/>
          <w:szCs w:val="20"/>
          <w:highlight w:val="white"/>
        </w:rPr>
      </w:pPr>
      <w:r w:rsidDel="00000000" w:rsidR="00000000" w:rsidRPr="00000000">
        <w:rPr>
          <w:sz w:val="20"/>
          <w:szCs w:val="20"/>
          <w:highlight w:val="white"/>
          <w:rtl w:val="0"/>
        </w:rPr>
        <w:t xml:space="preserve">28.12.2020 Version 6.0 </w:t>
      </w:r>
      <w:r w:rsidDel="00000000" w:rsidR="00000000" w:rsidRPr="00000000">
        <w:rPr>
          <w:color w:val="333333"/>
          <w:sz w:val="20"/>
          <w:szCs w:val="20"/>
          <w:highlight w:val="white"/>
          <w:rtl w:val="0"/>
        </w:rPr>
        <w:t xml:space="preserve"> Zum Einstellungsmenü kann man über Settings im Hauptmenü kommen.  Hier klicken, dann werden alle LEDs rot und dann nach dem Wlan Ihrer LEDs suchen, 192.168.4.1. eingeben und einstellen, was Sie möchten. Nach Neustart werden alle neuen Einstellungen übernommen. New Year nicht verpassen. Lichtzeitpegel oder Clock Effekt auswählen und am 01.01. jedes Jahres wird genau um 00:00 eine Minute lang ein Feuerwerkeffekt laufen.  </w:t>
      </w:r>
      <w:hyperlink r:id="rId11">
        <w:r w:rsidDel="00000000" w:rsidR="00000000" w:rsidRPr="00000000">
          <w:rPr>
            <w:color w:val="1155cc"/>
            <w:sz w:val="20"/>
            <w:szCs w:val="20"/>
            <w:highlight w:val="white"/>
            <w:u w:val="single"/>
            <w:rtl w:val="0"/>
          </w:rPr>
          <w:t xml:space="preserve">https://youtu.be/X9hbDUC5DDo</w:t>
        </w:r>
      </w:hyperlink>
      <w:r w:rsidDel="00000000" w:rsidR="00000000" w:rsidRPr="00000000">
        <w:rPr>
          <w:rtl w:val="0"/>
        </w:rPr>
      </w:r>
    </w:p>
    <w:p w:rsidR="00000000" w:rsidDel="00000000" w:rsidP="00000000" w:rsidRDefault="00000000" w:rsidRPr="00000000" w14:paraId="00000019">
      <w:pPr>
        <w:rPr>
          <w:color w:val="333333"/>
          <w:sz w:val="20"/>
          <w:szCs w:val="20"/>
          <w:highlight w:val="white"/>
        </w:rPr>
      </w:pPr>
      <w:r w:rsidDel="00000000" w:rsidR="00000000" w:rsidRPr="00000000">
        <w:rPr>
          <w:sz w:val="20"/>
          <w:szCs w:val="20"/>
          <w:highlight w:val="white"/>
          <w:rtl w:val="0"/>
        </w:rPr>
        <w:t xml:space="preserve">24.01.2021  Version 7.0</w:t>
      </w:r>
      <w:r w:rsidDel="00000000" w:rsidR="00000000" w:rsidRPr="00000000">
        <w:rPr>
          <w:b w:val="1"/>
          <w:color w:val="ff9900"/>
          <w:sz w:val="20"/>
          <w:szCs w:val="20"/>
          <w:highlight w:val="white"/>
          <w:rtl w:val="0"/>
        </w:rPr>
        <w:t xml:space="preserve"> </w:t>
      </w:r>
      <w:r w:rsidDel="00000000" w:rsidR="00000000" w:rsidRPr="00000000">
        <w:rPr>
          <w:color w:val="333333"/>
          <w:sz w:val="20"/>
          <w:szCs w:val="20"/>
          <w:highlight w:val="white"/>
          <w:rtl w:val="0"/>
        </w:rPr>
        <w:t xml:space="preserve">Ambilight über WiFi </w:t>
      </w:r>
      <w:hyperlink r:id="rId12">
        <w:r w:rsidDel="00000000" w:rsidR="00000000" w:rsidRPr="00000000">
          <w:rPr>
            <w:color w:val="1155cc"/>
            <w:sz w:val="20"/>
            <w:szCs w:val="20"/>
            <w:highlight w:val="white"/>
            <w:u w:val="single"/>
            <w:rtl w:val="0"/>
          </w:rPr>
          <w:t xml:space="preserve">https://youtu.be/4siEby7H_bA</w:t>
        </w:r>
      </w:hyperlink>
      <w:r w:rsidDel="00000000" w:rsidR="00000000" w:rsidRPr="00000000">
        <w:rPr>
          <w:color w:val="333333"/>
          <w:sz w:val="20"/>
          <w:szCs w:val="20"/>
          <w:highlight w:val="white"/>
          <w:rtl w:val="0"/>
        </w:rPr>
        <w:t xml:space="preserve"> Funktioniert mit Prismatik Software (liegt im Ambilight Ordner (GoogleDrive) für Mac und PC), UDP Port: 21324</w:t>
      </w:r>
    </w:p>
    <w:p w:rsidR="00000000" w:rsidDel="00000000" w:rsidP="00000000" w:rsidRDefault="00000000" w:rsidRPr="00000000" w14:paraId="0000001A">
      <w:pPr>
        <w:rPr>
          <w:color w:val="333333"/>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20.03.2021.  Version 8.</w:t>
      </w:r>
      <w:r w:rsidDel="00000000" w:rsidR="00000000" w:rsidRPr="00000000">
        <w:rPr>
          <w:sz w:val="20"/>
          <w:szCs w:val="20"/>
          <w:highlight w:val="white"/>
          <w:rtl w:val="0"/>
        </w:rPr>
        <w:t xml:space="preserve">  5050 RGB Strip (12v) wird als dritter Strip (ausschaltbar) über </w:t>
      </w:r>
      <w:hyperlink r:id="rId13">
        <w:r w:rsidDel="00000000" w:rsidR="00000000" w:rsidRPr="00000000">
          <w:rPr>
            <w:sz w:val="20"/>
            <w:szCs w:val="20"/>
            <w:highlight w:val="white"/>
            <w:u w:val="single"/>
            <w:rtl w:val="0"/>
          </w:rPr>
          <w:t xml:space="preserve">P9813 Modul</w:t>
        </w:r>
      </w:hyperlink>
      <w:r w:rsidDel="00000000" w:rsidR="00000000" w:rsidRPr="00000000">
        <w:rPr>
          <w:sz w:val="20"/>
          <w:szCs w:val="20"/>
          <w:highlight w:val="white"/>
          <w:rtl w:val="0"/>
        </w:rPr>
        <w:t xml:space="preserve"> mitgesteuert. Power Limit Einstellung.</w:t>
      </w:r>
    </w:p>
    <w:p w:rsidR="00000000" w:rsidDel="00000000" w:rsidP="00000000" w:rsidRDefault="00000000" w:rsidRPr="00000000" w14:paraId="0000001C">
      <w:pPr>
        <w:rPr>
          <w:color w:val="ff9900"/>
          <w:sz w:val="34"/>
          <w:szCs w:val="34"/>
          <w:highlight w:val="white"/>
        </w:rPr>
      </w:pPr>
      <w:r w:rsidDel="00000000" w:rsidR="00000000" w:rsidRPr="00000000">
        <w:rPr>
          <w:rtl w:val="0"/>
        </w:rPr>
      </w:r>
    </w:p>
    <w:p w:rsidR="00000000" w:rsidDel="00000000" w:rsidP="00000000" w:rsidRDefault="00000000" w:rsidRPr="00000000" w14:paraId="0000001D">
      <w:pPr>
        <w:rPr>
          <w:color w:val="ff9900"/>
          <w:sz w:val="34"/>
          <w:szCs w:val="34"/>
          <w:highlight w:val="white"/>
        </w:rPr>
      </w:pPr>
      <w:r w:rsidDel="00000000" w:rsidR="00000000" w:rsidRPr="00000000">
        <w:rPr>
          <w:color w:val="ff9900"/>
          <w:sz w:val="34"/>
          <w:szCs w:val="34"/>
          <w:highlight w:val="white"/>
        </w:rPr>
        <w:drawing>
          <wp:inline distB="114300" distT="114300" distL="114300" distR="114300">
            <wp:extent cx="5176838" cy="2264366"/>
            <wp:effectExtent b="0" l="0" r="0" t="0"/>
            <wp:docPr id="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176838" cy="22643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20"/>
          <w:szCs w:val="20"/>
          <w:highlight w:val="white"/>
          <w:rtl w:val="0"/>
        </w:rPr>
        <w:t xml:space="preserve">14.04.2021.  Version 9.</w:t>
      </w:r>
      <w:r w:rsidDel="00000000" w:rsidR="00000000" w:rsidRPr="00000000">
        <w:rPr>
          <w:sz w:val="20"/>
          <w:szCs w:val="20"/>
          <w:highlight w:val="white"/>
          <w:rtl w:val="0"/>
        </w:rPr>
        <w:t xml:space="preserve"> </w:t>
      </w:r>
      <w:r w:rsidDel="00000000" w:rsidR="00000000" w:rsidRPr="00000000">
        <w:rPr>
          <w:color w:val="ff9900"/>
          <w:sz w:val="20"/>
          <w:szCs w:val="20"/>
          <w:highlight w:val="white"/>
          <w:rtl w:val="0"/>
        </w:rPr>
        <w:t xml:space="preserve"> </w:t>
      </w:r>
      <w:r w:rsidDel="00000000" w:rsidR="00000000" w:rsidRPr="00000000">
        <w:rPr>
          <w:b w:val="1"/>
          <w:color w:val="ff0000"/>
          <w:sz w:val="42"/>
          <w:szCs w:val="42"/>
          <w:highlight w:val="white"/>
          <w:rtl w:val="0"/>
        </w:rPr>
        <w:t xml:space="preserve"> </w:t>
      </w:r>
      <w:r w:rsidDel="00000000" w:rsidR="00000000" w:rsidRPr="00000000">
        <w:rPr>
          <w:sz w:val="24"/>
          <w:szCs w:val="24"/>
          <w:highlight w:val="white"/>
          <w:rtl w:val="0"/>
        </w:rPr>
        <w:t xml:space="preserve">Power OFF Timer.</w:t>
      </w:r>
      <w:r w:rsidDel="00000000" w:rsidR="00000000" w:rsidRPr="00000000">
        <w:rPr>
          <w:rtl w:val="0"/>
        </w:rPr>
      </w:r>
    </w:p>
    <w:p w:rsidR="00000000" w:rsidDel="00000000" w:rsidP="00000000" w:rsidRDefault="00000000" w:rsidRPr="00000000" w14:paraId="00000020">
      <w:pPr>
        <w:rPr>
          <w:b w:val="1"/>
          <w:color w:val="ff0000"/>
          <w:sz w:val="42"/>
          <w:szCs w:val="42"/>
          <w:highlight w:val="white"/>
        </w:rPr>
      </w:pPr>
      <w:r w:rsidDel="00000000" w:rsidR="00000000" w:rsidRPr="00000000">
        <w:rPr>
          <w:b w:val="1"/>
          <w:color w:val="ff0000"/>
          <w:sz w:val="42"/>
          <w:szCs w:val="42"/>
          <w:highlight w:val="white"/>
          <w:rtl w:val="0"/>
        </w:rPr>
        <w:t xml:space="preserve">04.06.2021- Version 10: Startup settings. Start Einstellungen speichern, z.B beim Restart rot auf 50% schalten oder Fire effekt auf 10% mit Animation 5 starten.</w:t>
      </w:r>
    </w:p>
    <w:p w:rsidR="00000000" w:rsidDel="00000000" w:rsidP="00000000" w:rsidRDefault="00000000" w:rsidRPr="00000000" w14:paraId="00000021">
      <w:pPr>
        <w:rPr>
          <w:b w:val="1"/>
          <w:color w:val="ff0000"/>
          <w:sz w:val="42"/>
          <w:szCs w:val="42"/>
          <w:highlight w:val="white"/>
        </w:rPr>
      </w:pPr>
      <w:r w:rsidDel="00000000" w:rsidR="00000000" w:rsidRPr="00000000">
        <w:rPr>
          <w:b w:val="1"/>
          <w:color w:val="ff0000"/>
          <w:sz w:val="42"/>
          <w:szCs w:val="42"/>
          <w:highlight w:val="white"/>
        </w:rPr>
        <w:drawing>
          <wp:inline distB="114300" distT="114300" distL="114300" distR="114300">
            <wp:extent cx="5731200" cy="1854200"/>
            <wp:effectExtent b="0" l="0" r="0" t="0"/>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X9hbDUC5DDo" TargetMode="External"/><Relationship Id="rId10" Type="http://schemas.openxmlformats.org/officeDocument/2006/relationships/hyperlink" Target="https://youtu.be/Nt5_phwNScY" TargetMode="External"/><Relationship Id="rId13" Type="http://schemas.openxmlformats.org/officeDocument/2006/relationships/hyperlink" Target="https://www.google.com/search?q=p9813&amp;rlz=1C1CHBF_deDE918DE918&amp;sxsrf=ALeKk021AwIIi-Ys5AdlmQNB2eNJwLyW0Q:1616009611450&amp;tbm=isch&amp;source=iu&amp;ictx=1&amp;fir=atDpsVtTkpVLpM%252C_Q2885_jE-PM_M%252C_&amp;vet=1&amp;usg=AI4_-kS8g679Uha8dYqAK46bR909LJJV1w&amp;sa=X&amp;ved=2ahUKEwjD5d_2iLjvAhVHUxoKHfw3COgQ9QF6BAgEEAE&amp;biw=1504&amp;bih=860" TargetMode="External"/><Relationship Id="rId12" Type="http://schemas.openxmlformats.org/officeDocument/2006/relationships/hyperlink" Target="https://youtu.be/4siEby7H_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2pTAuigS-S_zIAvukhF9vHxJa20BU0zv" TargetMode="External"/><Relationship Id="rId15" Type="http://schemas.openxmlformats.org/officeDocument/2006/relationships/image" Target="media/image1.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drive.google.com/drive/u/0/folders/1FWaHEPaWo_EHUWKPLBmJ99b5PvkOufi-" TargetMode="External"/><Relationship Id="rId7" Type="http://schemas.openxmlformats.org/officeDocument/2006/relationships/hyperlink" Target="https://easyeda.com/editor#id=47627110f9b64b77ba1d99d41c7c6fe2" TargetMode="External"/><Relationship Id="rId8" Type="http://schemas.openxmlformats.org/officeDocument/2006/relationships/hyperlink" Target="https://easyeda.com/editor#id=5f70e1988d8b4a279822816b3723e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