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FD378" w14:textId="6886EE34" w:rsidR="00931A3E" w:rsidRPr="00931A3E" w:rsidRDefault="00931A3E" w:rsidP="00931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1A3E">
        <w:rPr>
          <w:rFonts w:ascii="Arial" w:eastAsia="Times New Roman" w:hAnsi="Arial" w:cs="Arial"/>
          <w:noProof/>
          <w:color w:val="000000"/>
          <w:shd w:val="clear" w:color="auto" w:fill="FFFFFF"/>
          <w:lang w:eastAsia="pt-BR"/>
        </w:rPr>
        <w:drawing>
          <wp:inline distT="0" distB="0" distL="0" distR="0" wp14:anchorId="10750F12" wp14:editId="294F76A2">
            <wp:extent cx="1028700" cy="704850"/>
            <wp:effectExtent l="0" t="0" r="0" b="0"/>
            <wp:docPr id="1" name="Imagem 1" descr="https://lh4.googleusercontent.com/xv-3M7pJIJ8qfD1XcrrKgoqLbQMd8BJKbv-O-8aKwJFsbn98AY3viLlUhVKP5gt6gJtlM8PuPk9CNhkomp4boETeoVui6AbuNny0HB2UnzixgGMzwMgzsJMWFt_AngpFLQMv3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xv-3M7pJIJ8qfD1XcrrKgoqLbQMd8BJKbv-O-8aKwJFsbn98AY3viLlUhVKP5gt6gJtlM8PuPk9CNhkomp4boETeoVui6AbuNny0HB2UnzixgGMzwMgzsJMWFt_AngpFLQMv3u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A3E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ab/>
      </w:r>
      <w:r w:rsidRPr="00931A3E">
        <w:rPr>
          <w:rFonts w:ascii="Consolas" w:eastAsia="Times New Roman" w:hAnsi="Consolas" w:cs="Times New Roman"/>
          <w:color w:val="000000"/>
          <w:sz w:val="72"/>
          <w:szCs w:val="72"/>
          <w:shd w:val="clear" w:color="auto" w:fill="FFFFFF"/>
          <w:lang w:eastAsia="pt-BR"/>
        </w:rPr>
        <w:t>UFFight Robótica</w:t>
      </w:r>
    </w:p>
    <w:p w14:paraId="05A15887" w14:textId="1F3482D2" w:rsidR="00A037E6" w:rsidRDefault="00931A3E" w:rsidP="00931A3E">
      <w:pP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  <w:lang w:eastAsia="pt-BR"/>
        </w:rPr>
      </w:pPr>
      <w:r w:rsidRPr="00931A3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ab/>
      </w:r>
      <w:r w:rsidRPr="00931A3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ab/>
      </w:r>
      <w:r w:rsidRPr="00931A3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28"/>
          <w:szCs w:val="28"/>
          <w:shd w:val="clear" w:color="auto" w:fill="FFFFFF"/>
          <w:lang w:eastAsia="pt-BR"/>
        </w:rPr>
        <w:t>Especificação Funcional – Sistema Web</w:t>
      </w:r>
    </w:p>
    <w:p w14:paraId="3C8B7BA5" w14:textId="4E133C1C" w:rsidR="00931A3E" w:rsidRDefault="00931A3E" w:rsidP="00931A3E"/>
    <w:p w14:paraId="52F5EFD6" w14:textId="3FFED3A3" w:rsidR="00931A3E" w:rsidRPr="001F5C60" w:rsidRDefault="00931A3E" w:rsidP="00931A3E">
      <w:pPr>
        <w:rPr>
          <w:b/>
          <w:sz w:val="40"/>
          <w:szCs w:val="40"/>
        </w:rPr>
      </w:pPr>
    </w:p>
    <w:p w14:paraId="2E09E776" w14:textId="408A8D92" w:rsidR="00931A3E" w:rsidRPr="001F5C60" w:rsidRDefault="001F5C60" w:rsidP="00931A3E">
      <w:pPr>
        <w:rPr>
          <w:rFonts w:ascii="Consolas" w:hAnsi="Consolas"/>
          <w:b/>
          <w:sz w:val="40"/>
          <w:szCs w:val="40"/>
        </w:rPr>
      </w:pPr>
      <w:r w:rsidRPr="001F5C60">
        <w:rPr>
          <w:rFonts w:ascii="Consolas" w:hAnsi="Consolas"/>
          <w:b/>
          <w:sz w:val="40"/>
          <w:szCs w:val="40"/>
        </w:rPr>
        <w:t>TELA DE CADASTRO</w:t>
      </w:r>
      <w:r w:rsidR="005C2353">
        <w:rPr>
          <w:rFonts w:ascii="Consolas" w:hAnsi="Consolas"/>
          <w:b/>
          <w:sz w:val="40"/>
          <w:szCs w:val="40"/>
        </w:rPr>
        <w:t xml:space="preserve"> (permissão a todos)</w:t>
      </w:r>
      <w:r w:rsidR="005C2353">
        <w:rPr>
          <w:rFonts w:ascii="Consolas" w:hAnsi="Consolas"/>
          <w:b/>
          <w:sz w:val="40"/>
          <w:szCs w:val="40"/>
        </w:rPr>
        <w:br/>
      </w:r>
    </w:p>
    <w:p w14:paraId="662EA94E" w14:textId="77777777" w:rsidR="001F5C60" w:rsidRDefault="001F5C60" w:rsidP="00931A3E">
      <w:pPr>
        <w:rPr>
          <w:rFonts w:ascii="Consolas" w:hAnsi="Consolas"/>
        </w:rPr>
      </w:pPr>
      <w:r>
        <w:rPr>
          <w:rFonts w:ascii="Consolas" w:hAnsi="Consolas"/>
        </w:rPr>
        <w:t>Quando os usuários do sistema forem realizar o cadastro, preciso salvar essas informações deles (exceto a foto que é desnecessário):</w:t>
      </w:r>
    </w:p>
    <w:p w14:paraId="3BE61A29" w14:textId="335C18BD" w:rsidR="001F5C60" w:rsidRDefault="001F5C60" w:rsidP="00931A3E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5520ECA" wp14:editId="2BFB0D30">
            <wp:extent cx="5400675" cy="4257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 xml:space="preserve">Na </w:t>
      </w:r>
      <w:proofErr w:type="spellStart"/>
      <w:r>
        <w:rPr>
          <w:rFonts w:ascii="Consolas" w:hAnsi="Consolas"/>
        </w:rPr>
        <w:t>combobox</w:t>
      </w:r>
      <w:proofErr w:type="spellEnd"/>
      <w:r>
        <w:rPr>
          <w:rFonts w:ascii="Consolas" w:hAnsi="Consolas"/>
        </w:rPr>
        <w:t xml:space="preserve"> Curso as opções são: Engenharia Mecânica, Engenharia Metalúrgica, Engenharia de Produção e Engenharia de Agronegócios.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 xml:space="preserve">Na </w:t>
      </w:r>
      <w:proofErr w:type="spellStart"/>
      <w:r>
        <w:rPr>
          <w:rFonts w:ascii="Consolas" w:hAnsi="Consolas"/>
        </w:rPr>
        <w:t>combobox</w:t>
      </w:r>
      <w:proofErr w:type="spellEnd"/>
      <w:r>
        <w:rPr>
          <w:rFonts w:ascii="Consolas" w:hAnsi="Consolas"/>
        </w:rPr>
        <w:t xml:space="preserve"> Cargo as opções são: Capitão, Chefe de Área, Líder de Robô, Membro, Trainee e Colaborador.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 xml:space="preserve">Nas duas </w:t>
      </w:r>
      <w:proofErr w:type="spellStart"/>
      <w:r>
        <w:rPr>
          <w:rFonts w:ascii="Consolas" w:hAnsi="Consolas"/>
        </w:rPr>
        <w:t>combobox</w:t>
      </w:r>
      <w:proofErr w:type="spellEnd"/>
      <w:r>
        <w:rPr>
          <w:rFonts w:ascii="Consolas" w:hAnsi="Consolas"/>
        </w:rPr>
        <w:t xml:space="preserve"> de Robô as opções são: </w:t>
      </w:r>
      <w:proofErr w:type="spellStart"/>
      <w:r>
        <w:rPr>
          <w:rFonts w:ascii="Consolas" w:hAnsi="Consolas"/>
        </w:rPr>
        <w:t>Áquila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Nakazato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Qüekinem</w:t>
      </w:r>
      <w:proofErr w:type="spellEnd"/>
      <w:r>
        <w:rPr>
          <w:rFonts w:ascii="Consolas" w:hAnsi="Consolas"/>
        </w:rPr>
        <w:t xml:space="preserve">, </w:t>
      </w:r>
      <w:r>
        <w:rPr>
          <w:rFonts w:ascii="Consolas" w:hAnsi="Consolas"/>
        </w:rPr>
        <w:lastRenderedPageBreak/>
        <w:t xml:space="preserve">Paladino, </w:t>
      </w:r>
      <w:proofErr w:type="spellStart"/>
      <w:r>
        <w:rPr>
          <w:rFonts w:ascii="Consolas" w:hAnsi="Consolas"/>
        </w:rPr>
        <w:t>Kaveirão</w:t>
      </w:r>
      <w:proofErr w:type="spellEnd"/>
      <w:r>
        <w:rPr>
          <w:rFonts w:ascii="Consolas" w:hAnsi="Consolas"/>
        </w:rPr>
        <w:t xml:space="preserve"> e Combate.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 xml:space="preserve">A </w:t>
      </w:r>
      <w:proofErr w:type="spellStart"/>
      <w:r>
        <w:rPr>
          <w:rFonts w:ascii="Consolas" w:hAnsi="Consolas"/>
        </w:rPr>
        <w:t>checkbox</w:t>
      </w:r>
      <w:proofErr w:type="spellEnd"/>
      <w:r>
        <w:rPr>
          <w:rFonts w:ascii="Consolas" w:hAnsi="Consolas"/>
        </w:rPr>
        <w:t xml:space="preserve"> de Gestão (Mude para Gestão/Marketing) é para ser salva como Verdadeiro ou Falso no banco, pois existem membros que fazem outras coisas mas também são da gestão. Logo, atividades da gestão só aparecerão para pessoas que </w:t>
      </w:r>
      <w:proofErr w:type="gramStart"/>
      <w:r>
        <w:rPr>
          <w:rFonts w:ascii="Consolas" w:hAnsi="Consolas"/>
        </w:rPr>
        <w:t>tem Verdadeiro</w:t>
      </w:r>
      <w:proofErr w:type="gramEnd"/>
      <w:r>
        <w:rPr>
          <w:rFonts w:ascii="Consolas" w:hAnsi="Consolas"/>
        </w:rPr>
        <w:t xml:space="preserve"> marcado na coluna de gestão da tabelado banco.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>Texto de motivação pode ser retirado.</w:t>
      </w:r>
    </w:p>
    <w:p w14:paraId="6F2DD5D0" w14:textId="4C706D85" w:rsidR="001E68BC" w:rsidRDefault="001E68BC" w:rsidP="00931A3E">
      <w:pPr>
        <w:rPr>
          <w:rFonts w:ascii="Consolas" w:hAnsi="Consolas"/>
        </w:rPr>
      </w:pPr>
    </w:p>
    <w:p w14:paraId="6AD57FFD" w14:textId="7F4D969E" w:rsidR="001E68BC" w:rsidRDefault="001E68BC" w:rsidP="00931A3E">
      <w:pPr>
        <w:rPr>
          <w:rFonts w:ascii="Consolas" w:hAnsi="Consolas"/>
          <w:b/>
          <w:sz w:val="40"/>
          <w:szCs w:val="40"/>
        </w:rPr>
      </w:pPr>
      <w:r>
        <w:rPr>
          <w:rFonts w:ascii="Consolas" w:hAnsi="Consolas"/>
          <w:b/>
          <w:sz w:val="40"/>
          <w:szCs w:val="40"/>
        </w:rPr>
        <w:t xml:space="preserve">MENU </w:t>
      </w:r>
    </w:p>
    <w:p w14:paraId="5E982920" w14:textId="7EB3E4E4" w:rsidR="00B40928" w:rsidRPr="00B40928" w:rsidRDefault="00B40928" w:rsidP="00931A3E">
      <w:pPr>
        <w:rPr>
          <w:rFonts w:ascii="Consolas" w:hAnsi="Consolas"/>
        </w:rPr>
      </w:pPr>
      <w:r>
        <w:rPr>
          <w:rFonts w:ascii="Consolas" w:hAnsi="Consolas"/>
        </w:rPr>
        <w:t xml:space="preserve">As opções são </w:t>
      </w:r>
      <w:proofErr w:type="gramStart"/>
      <w:r>
        <w:rPr>
          <w:rFonts w:ascii="Consolas" w:hAnsi="Consolas"/>
        </w:rPr>
        <w:t>essas</w:t>
      </w:r>
      <w:proofErr w:type="gramEnd"/>
      <w:r>
        <w:rPr>
          <w:rFonts w:ascii="Consolas" w:hAnsi="Consolas"/>
        </w:rPr>
        <w:t xml:space="preserve"> MAS NEM TODAS ESTARÃO NO SISTEMA WEB, APENAS AS QUE ESTÃO NOS ITENS ABAIXO:</w:t>
      </w:r>
      <w:r>
        <w:rPr>
          <w:rFonts w:ascii="Consolas" w:hAnsi="Consolas"/>
        </w:rPr>
        <w:br/>
      </w:r>
      <w:r>
        <w:rPr>
          <w:rFonts w:ascii="Consolas" w:hAnsi="Consolas"/>
          <w:noProof/>
        </w:rPr>
        <w:drawing>
          <wp:inline distT="0" distB="0" distL="0" distR="0" wp14:anchorId="26D1F0FA" wp14:editId="18851CD7">
            <wp:extent cx="2162175" cy="55911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F4A6" w14:textId="77777777" w:rsidR="00B40928" w:rsidRDefault="00B40928" w:rsidP="00931A3E">
      <w:pPr>
        <w:rPr>
          <w:rFonts w:ascii="Consolas" w:hAnsi="Consolas"/>
          <w:b/>
          <w:sz w:val="40"/>
          <w:szCs w:val="40"/>
        </w:rPr>
      </w:pPr>
    </w:p>
    <w:p w14:paraId="662DF23F" w14:textId="77777777" w:rsidR="00B40928" w:rsidRDefault="00B40928" w:rsidP="00931A3E">
      <w:pPr>
        <w:rPr>
          <w:rFonts w:ascii="Consolas" w:hAnsi="Consolas"/>
          <w:b/>
          <w:sz w:val="40"/>
          <w:szCs w:val="40"/>
        </w:rPr>
      </w:pPr>
    </w:p>
    <w:p w14:paraId="102662F5" w14:textId="5F983E50" w:rsidR="001E68BC" w:rsidRDefault="001E68BC" w:rsidP="00931A3E">
      <w:pPr>
        <w:rPr>
          <w:rFonts w:ascii="Consolas" w:hAnsi="Consolas"/>
          <w:b/>
          <w:sz w:val="40"/>
          <w:szCs w:val="40"/>
        </w:rPr>
      </w:pPr>
      <w:r w:rsidRPr="001E68BC">
        <w:rPr>
          <w:rFonts w:ascii="Consolas" w:hAnsi="Consolas"/>
          <w:b/>
          <w:sz w:val="40"/>
          <w:szCs w:val="40"/>
        </w:rPr>
        <w:t>MENU DE INICIO</w:t>
      </w:r>
      <w:r w:rsidR="005C2353">
        <w:rPr>
          <w:rFonts w:ascii="Consolas" w:hAnsi="Consolas"/>
          <w:b/>
          <w:sz w:val="40"/>
          <w:szCs w:val="40"/>
        </w:rPr>
        <w:t xml:space="preserve"> (permissão a todos)</w:t>
      </w:r>
    </w:p>
    <w:p w14:paraId="78A68AF3" w14:textId="0E94D628" w:rsidR="00B40928" w:rsidRPr="00B40928" w:rsidRDefault="00B40928" w:rsidP="00931A3E">
      <w:pPr>
        <w:rPr>
          <w:rFonts w:ascii="Consolas" w:hAnsi="Consolas"/>
        </w:rPr>
      </w:pPr>
      <w:r>
        <w:rPr>
          <w:rFonts w:ascii="Consolas" w:hAnsi="Consolas"/>
        </w:rPr>
        <w:t xml:space="preserve">Aqui o usuário vai poder ver o </w:t>
      </w:r>
      <w:proofErr w:type="spellStart"/>
      <w:r>
        <w:rPr>
          <w:rFonts w:ascii="Consolas" w:hAnsi="Consolas"/>
        </w:rPr>
        <w:t>trello</w:t>
      </w:r>
      <w:proofErr w:type="spellEnd"/>
      <w:r>
        <w:rPr>
          <w:rFonts w:ascii="Consolas" w:hAnsi="Consolas"/>
        </w:rPr>
        <w:t xml:space="preserve"> dos robôs que ele participa e alterar os status das tarefas. Além disso, nessa mesma tela quero que aparece os PRÓXIMOS EVENTOS que serão cadastrados em outra tela ordenados pelas datas mais próximas</w:t>
      </w:r>
    </w:p>
    <w:p w14:paraId="09911018" w14:textId="32B0D054" w:rsidR="00B40928" w:rsidRDefault="00B40928" w:rsidP="00931A3E">
      <w:pPr>
        <w:rPr>
          <w:rFonts w:ascii="Consolas" w:hAnsi="Consolas"/>
          <w:b/>
          <w:sz w:val="40"/>
          <w:szCs w:val="40"/>
        </w:rPr>
      </w:pPr>
      <w:r>
        <w:rPr>
          <w:rFonts w:ascii="Consolas" w:hAnsi="Consolas"/>
          <w:b/>
          <w:noProof/>
          <w:sz w:val="40"/>
          <w:szCs w:val="40"/>
        </w:rPr>
        <w:drawing>
          <wp:inline distT="0" distB="0" distL="0" distR="0" wp14:anchorId="3860C88D" wp14:editId="1D661921">
            <wp:extent cx="5391150" cy="2714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sz w:val="40"/>
          <w:szCs w:val="40"/>
        </w:rPr>
        <w:br/>
      </w:r>
      <w:r>
        <w:rPr>
          <w:rFonts w:ascii="Consolas" w:hAnsi="Consolas"/>
          <w:b/>
          <w:sz w:val="40"/>
          <w:szCs w:val="40"/>
        </w:rPr>
        <w:br/>
        <w:t>MENU GESTÃO/MARKETING</w:t>
      </w:r>
      <w:r w:rsidR="005C2353">
        <w:rPr>
          <w:rFonts w:ascii="Consolas" w:hAnsi="Consolas"/>
          <w:b/>
          <w:sz w:val="40"/>
          <w:szCs w:val="40"/>
        </w:rPr>
        <w:t xml:space="preserve"> </w:t>
      </w:r>
      <w:r w:rsidR="005C2353" w:rsidRPr="005C2353">
        <w:rPr>
          <w:rFonts w:ascii="Consolas" w:hAnsi="Consolas"/>
          <w:b/>
        </w:rPr>
        <w:t>(permissão para capitão, chefes de área e membros que tem marcado VERDADEIRO na tabela que tem a coluna que indica se faz parte da gestão e marketing)</w:t>
      </w:r>
    </w:p>
    <w:p w14:paraId="29F4AF40" w14:textId="22BBC6C3" w:rsidR="001E68BC" w:rsidRDefault="00B40928" w:rsidP="00931A3E">
      <w:pPr>
        <w:rPr>
          <w:rFonts w:ascii="Consolas" w:hAnsi="Consolas"/>
          <w:b/>
          <w:sz w:val="40"/>
          <w:szCs w:val="40"/>
        </w:rPr>
      </w:pPr>
      <w:r>
        <w:rPr>
          <w:rFonts w:ascii="Consolas" w:hAnsi="Consolas"/>
          <w:b/>
          <w:noProof/>
          <w:sz w:val="40"/>
          <w:szCs w:val="40"/>
        </w:rPr>
        <w:drawing>
          <wp:inline distT="0" distB="0" distL="0" distR="0" wp14:anchorId="75C15E9D" wp14:editId="5FC37D2D">
            <wp:extent cx="5391150" cy="2819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sz w:val="40"/>
          <w:szCs w:val="40"/>
        </w:rPr>
        <w:br/>
      </w:r>
    </w:p>
    <w:p w14:paraId="18C4FE22" w14:textId="4690C818" w:rsidR="00B40928" w:rsidRDefault="00B40928" w:rsidP="00931A3E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Na parte de eventos, separar o cadastro </w:t>
      </w:r>
      <w:proofErr w:type="gramStart"/>
      <w:r>
        <w:rPr>
          <w:rFonts w:ascii="Consolas" w:hAnsi="Consolas"/>
        </w:rPr>
        <w:t>pro</w:t>
      </w:r>
      <w:proofErr w:type="gramEnd"/>
      <w:r>
        <w:rPr>
          <w:rFonts w:ascii="Consolas" w:hAnsi="Consolas"/>
        </w:rPr>
        <w:t xml:space="preserve"> usuário escrever SEPARADAMENTE Nome do Evento e Data do evento.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>Na parte de caixa</w:t>
      </w:r>
      <w:r w:rsidR="007431B9">
        <w:rPr>
          <w:rFonts w:ascii="Consolas" w:hAnsi="Consolas"/>
        </w:rPr>
        <w:t xml:space="preserve">, vão ser cadastradas entradas e saídas de dinheiro na equipe. Precisamos saber o valor, se foi entrada ou saída (usei isso na cláusula </w:t>
      </w:r>
      <w:proofErr w:type="gramStart"/>
      <w:r w:rsidR="007431B9">
        <w:rPr>
          <w:rFonts w:ascii="Consolas" w:hAnsi="Consolas"/>
        </w:rPr>
        <w:t>pra</w:t>
      </w:r>
      <w:proofErr w:type="gramEnd"/>
      <w:r w:rsidR="007431B9">
        <w:rPr>
          <w:rFonts w:ascii="Consolas" w:hAnsi="Consolas"/>
        </w:rPr>
        <w:t xml:space="preserve"> fazer a conta de quanto tem em caixa) e a descrição. Pode salvar a data com um </w:t>
      </w:r>
      <w:proofErr w:type="spellStart"/>
      <w:r w:rsidR="007431B9">
        <w:rPr>
          <w:rFonts w:ascii="Consolas" w:hAnsi="Consolas"/>
        </w:rPr>
        <w:t>Datetime.Now</w:t>
      </w:r>
      <w:proofErr w:type="spellEnd"/>
      <w:r w:rsidR="007431B9">
        <w:rPr>
          <w:rFonts w:ascii="Consolas" w:hAnsi="Consolas"/>
        </w:rPr>
        <w:br/>
      </w:r>
      <w:r w:rsidR="007431B9">
        <w:rPr>
          <w:rFonts w:ascii="Consolas" w:hAnsi="Consolas"/>
        </w:rPr>
        <w:br/>
        <w:t xml:space="preserve">Na parte de Presença em Reunião Geral quero fazer diferente. Vai vir a lista dos membros cadastrados e teremos 3 </w:t>
      </w:r>
      <w:proofErr w:type="spellStart"/>
      <w:r w:rsidR="007431B9">
        <w:rPr>
          <w:rFonts w:ascii="Consolas" w:hAnsi="Consolas"/>
        </w:rPr>
        <w:t>opçoes</w:t>
      </w:r>
      <w:proofErr w:type="spellEnd"/>
      <w:r w:rsidR="007431B9">
        <w:rPr>
          <w:rFonts w:ascii="Consolas" w:hAnsi="Consolas"/>
        </w:rPr>
        <w:t xml:space="preserve"> de </w:t>
      </w:r>
      <w:proofErr w:type="spellStart"/>
      <w:r w:rsidR="007431B9">
        <w:rPr>
          <w:rFonts w:ascii="Consolas" w:hAnsi="Consolas"/>
        </w:rPr>
        <w:t>checkbox</w:t>
      </w:r>
      <w:proofErr w:type="spellEnd"/>
      <w:r w:rsidR="007431B9">
        <w:rPr>
          <w:rFonts w:ascii="Consolas" w:hAnsi="Consolas"/>
        </w:rPr>
        <w:t>: PRESENTE, AUSENTE JUSTIFICADO, FALTOU (algo assim).</w:t>
      </w:r>
      <w:r w:rsidR="007431B9">
        <w:rPr>
          <w:rFonts w:ascii="Consolas" w:hAnsi="Consolas"/>
        </w:rPr>
        <w:br/>
      </w:r>
      <w:r w:rsidR="007431B9">
        <w:rPr>
          <w:rFonts w:ascii="Consolas" w:hAnsi="Consolas"/>
        </w:rPr>
        <w:br/>
        <w:t>Nessa tela de gestão queremos uma tabela listando as presenças (que foram cadastradas acima). A tabela que traz a situação do caixa (mostrando detalhado o que entrou e o que saiu e por fim quanto tem em caixa).</w:t>
      </w:r>
      <w:r w:rsidR="007431B9">
        <w:rPr>
          <w:rFonts w:ascii="Consolas" w:hAnsi="Consolas"/>
        </w:rPr>
        <w:br/>
      </w:r>
      <w:r w:rsidR="007431B9">
        <w:rPr>
          <w:rFonts w:ascii="Consolas" w:hAnsi="Consolas"/>
        </w:rPr>
        <w:br/>
        <w:t>Também teremos uma tabela mostrando os pedidos de compras dos robôs (que vão ser cadastrados em outra tela). Nessa tabela, a Gestão vai marcar as compras que foram feitas, e isso já vai entrar como saída de dinheiro do caixa.</w:t>
      </w:r>
    </w:p>
    <w:p w14:paraId="3B591E28" w14:textId="64E6AB69" w:rsidR="007431B9" w:rsidRDefault="007431B9" w:rsidP="00931A3E">
      <w:pPr>
        <w:rPr>
          <w:rFonts w:ascii="Consolas" w:hAnsi="Consolas"/>
        </w:rPr>
      </w:pPr>
    </w:p>
    <w:p w14:paraId="004AD4E8" w14:textId="5832F358" w:rsidR="007431B9" w:rsidRDefault="007431B9" w:rsidP="00931A3E">
      <w:pPr>
        <w:rPr>
          <w:rFonts w:ascii="Consolas" w:hAnsi="Consolas"/>
        </w:rPr>
      </w:pPr>
      <w:r>
        <w:rPr>
          <w:rFonts w:ascii="Consolas" w:hAnsi="Consolas"/>
          <w:b/>
          <w:sz w:val="40"/>
          <w:szCs w:val="40"/>
        </w:rPr>
        <w:t>MENU DE LÍDERES</w:t>
      </w:r>
      <w:r w:rsidR="005C2353">
        <w:rPr>
          <w:rFonts w:ascii="Consolas" w:hAnsi="Consolas"/>
          <w:b/>
          <w:sz w:val="40"/>
          <w:szCs w:val="40"/>
        </w:rPr>
        <w:t xml:space="preserve"> </w:t>
      </w:r>
      <w:bookmarkStart w:id="0" w:name="_GoBack"/>
      <w:r w:rsidR="005C2353" w:rsidRPr="005C2353">
        <w:rPr>
          <w:rFonts w:ascii="Consolas" w:hAnsi="Consolas"/>
          <w:b/>
        </w:rPr>
        <w:t>(permissão para capitão, chefes de área e líderes)</w:t>
      </w:r>
      <w:bookmarkEnd w:id="0"/>
      <w:r>
        <w:rPr>
          <w:rFonts w:ascii="Consolas" w:hAnsi="Consolas"/>
          <w:b/>
          <w:sz w:val="40"/>
          <w:szCs w:val="40"/>
        </w:rPr>
        <w:br/>
      </w:r>
      <w:r>
        <w:rPr>
          <w:rFonts w:ascii="Consolas" w:hAnsi="Consolas"/>
          <w:b/>
          <w:sz w:val="40"/>
          <w:szCs w:val="40"/>
        </w:rPr>
        <w:br/>
      </w:r>
      <w:r>
        <w:rPr>
          <w:rFonts w:ascii="Consolas" w:hAnsi="Consolas"/>
        </w:rPr>
        <w:t>Basicamente 3 funcionalidades:</w:t>
      </w:r>
      <w:r>
        <w:rPr>
          <w:rFonts w:ascii="Consolas" w:hAnsi="Consolas"/>
        </w:rPr>
        <w:br/>
        <w:t>- Cadastrar atividades que vão aparecer no “</w:t>
      </w:r>
      <w:proofErr w:type="spellStart"/>
      <w:r>
        <w:rPr>
          <w:rFonts w:ascii="Consolas" w:hAnsi="Consolas"/>
        </w:rPr>
        <w:t>trello</w:t>
      </w:r>
      <w:proofErr w:type="spellEnd"/>
      <w:r>
        <w:rPr>
          <w:rFonts w:ascii="Consolas" w:hAnsi="Consolas"/>
        </w:rPr>
        <w:t>” das atividades do robô que ele é líder</w:t>
      </w:r>
    </w:p>
    <w:p w14:paraId="0B6651A9" w14:textId="577E7AC0" w:rsidR="007431B9" w:rsidRDefault="007431B9" w:rsidP="00931A3E">
      <w:pPr>
        <w:rPr>
          <w:rFonts w:ascii="Consolas" w:hAnsi="Consolas"/>
        </w:rPr>
      </w:pPr>
      <w:r>
        <w:rPr>
          <w:rFonts w:ascii="Consolas" w:hAnsi="Consolas"/>
        </w:rPr>
        <w:t xml:space="preserve">- No mesmo esquema da Reunião Geral, ele vai receber uma tabela com os membros do robô em que ele é líder, </w:t>
      </w:r>
      <w:r w:rsidR="005C2353">
        <w:rPr>
          <w:rFonts w:ascii="Consolas" w:hAnsi="Consolas"/>
        </w:rPr>
        <w:t xml:space="preserve">podendo marcar PRESENTE, JUSTIFICADO, FALTOU. </w:t>
      </w:r>
      <w:r w:rsidR="005C2353">
        <w:rPr>
          <w:rFonts w:ascii="Consolas" w:hAnsi="Consolas"/>
        </w:rPr>
        <w:br/>
      </w:r>
      <w:r w:rsidR="005C2353">
        <w:rPr>
          <w:rFonts w:ascii="Consolas" w:hAnsi="Consolas"/>
        </w:rPr>
        <w:br/>
        <w:t>- Uma tabela em que ele confira essas presenças cadastradas no item acima.</w:t>
      </w:r>
    </w:p>
    <w:p w14:paraId="56513543" w14:textId="77777777" w:rsidR="005C2353" w:rsidRDefault="005C2353" w:rsidP="00931A3E">
      <w:pPr>
        <w:rPr>
          <w:rFonts w:ascii="Consolas" w:hAnsi="Consolas"/>
        </w:rPr>
      </w:pPr>
      <w:r>
        <w:rPr>
          <w:rFonts w:ascii="Consolas" w:hAnsi="Consolas"/>
        </w:rPr>
        <w:t>- Pedido de Compra: Um espaço que ele faça um pedido de compra informando: Produto, preço (com frete), urgência, descrição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>- Um espaço que ele informe (basicamente um texto) o resumo da semana do robô, coisa pequena.</w:t>
      </w:r>
    </w:p>
    <w:p w14:paraId="207BA0B7" w14:textId="41D1614D" w:rsidR="005C2353" w:rsidRDefault="005C2353" w:rsidP="00931A3E">
      <w:pPr>
        <w:rPr>
          <w:rFonts w:ascii="Consolas" w:hAnsi="Consolas"/>
        </w:rPr>
      </w:pPr>
    </w:p>
    <w:p w14:paraId="188E9221" w14:textId="099CA0A2" w:rsidR="005C2353" w:rsidRDefault="005C2353" w:rsidP="00931A3E">
      <w:pPr>
        <w:rPr>
          <w:rFonts w:ascii="Consolas" w:hAnsi="Consolas"/>
        </w:rPr>
      </w:pPr>
      <w:r>
        <w:rPr>
          <w:rFonts w:ascii="Consolas" w:hAnsi="Consolas"/>
        </w:rPr>
        <w:t>MENU CAPITÃO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 xml:space="preserve">Pode ter todas aquelas funcionalidades do </w:t>
      </w:r>
      <w:proofErr w:type="spellStart"/>
      <w:r>
        <w:rPr>
          <w:rFonts w:ascii="Consolas" w:hAnsi="Consolas"/>
        </w:rPr>
        <w:t>Django</w:t>
      </w:r>
      <w:proofErr w:type="spellEnd"/>
      <w:r>
        <w:rPr>
          <w:rFonts w:ascii="Consolas" w:hAnsi="Consolas"/>
        </w:rPr>
        <w:t xml:space="preserve"> (não sei se é assim que escreve) de ver as informações de todos e também um espaço para visualizar </w:t>
      </w:r>
      <w:proofErr w:type="gramStart"/>
      <w:r>
        <w:rPr>
          <w:rFonts w:ascii="Consolas" w:hAnsi="Consolas"/>
        </w:rPr>
        <w:t>o  texto</w:t>
      </w:r>
      <w:proofErr w:type="gramEnd"/>
      <w:r>
        <w:rPr>
          <w:rFonts w:ascii="Consolas" w:hAnsi="Consolas"/>
        </w:rPr>
        <w:t xml:space="preserve"> do resumo da semana de cada robô (dito ali em </w:t>
      </w:r>
      <w:r>
        <w:rPr>
          <w:rFonts w:ascii="Consolas" w:hAnsi="Consolas"/>
        </w:rPr>
        <w:lastRenderedPageBreak/>
        <w:t>cima).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  <w:t>Se possível aquele lance de aprovar o cadastro do membro (pra não ter qualquer um se cadastrando)</w:t>
      </w:r>
    </w:p>
    <w:p w14:paraId="2A37F39D" w14:textId="04753B96" w:rsidR="005C2353" w:rsidRPr="005C2353" w:rsidRDefault="005C2353" w:rsidP="00931A3E">
      <w:pPr>
        <w:rPr>
          <w:rFonts w:ascii="Consolas" w:hAnsi="Consolas"/>
          <w:b/>
          <w:sz w:val="40"/>
          <w:szCs w:val="40"/>
        </w:rPr>
      </w:pPr>
      <w:r>
        <w:rPr>
          <w:rFonts w:ascii="Consolas" w:hAnsi="Consolas"/>
        </w:rPr>
        <w:br/>
      </w:r>
      <w:r>
        <w:rPr>
          <w:rFonts w:ascii="Consolas" w:hAnsi="Consolas"/>
        </w:rPr>
        <w:br/>
      </w:r>
    </w:p>
    <w:sectPr w:rsidR="005C2353" w:rsidRPr="005C2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D4"/>
    <w:rsid w:val="001E68BC"/>
    <w:rsid w:val="001F5C60"/>
    <w:rsid w:val="00475B91"/>
    <w:rsid w:val="005C2353"/>
    <w:rsid w:val="007431B9"/>
    <w:rsid w:val="00931A3E"/>
    <w:rsid w:val="00A037E6"/>
    <w:rsid w:val="00A706AD"/>
    <w:rsid w:val="00B40928"/>
    <w:rsid w:val="00CD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3A6D"/>
  <w15:chartTrackingRefBased/>
  <w15:docId w15:val="{889CCD80-955A-413D-8475-D08367E7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931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533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GOMES REDDO ALVES</dc:creator>
  <cp:keywords/>
  <dc:description/>
  <cp:lastModifiedBy>CARLOS EDUARDO GOMES REDDO ALVES</cp:lastModifiedBy>
  <cp:revision>2</cp:revision>
  <dcterms:created xsi:type="dcterms:W3CDTF">2018-03-22T00:24:00Z</dcterms:created>
  <dcterms:modified xsi:type="dcterms:W3CDTF">2018-03-22T02:09:00Z</dcterms:modified>
</cp:coreProperties>
</file>