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Content>
        <w:p w:rsidR="00CD5E1F" w:rsidRDefault="00CD5E1F">
          <w:pPr>
            <w:pStyle w:val="a5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D57A72" w:rsidRDefault="00FE0E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0ECF">
            <w:fldChar w:fldCharType="begin"/>
          </w:r>
          <w:r w:rsidR="00CD5E1F">
            <w:instrText xml:space="preserve"> TOC \o "1-3" \h \z \u </w:instrText>
          </w:r>
          <w:r w:rsidRPr="00FE0ECF">
            <w:fldChar w:fldCharType="separate"/>
          </w:r>
          <w:hyperlink w:anchor="_Toc285633388" w:history="1">
            <w:r w:rsidR="00D57A72" w:rsidRPr="00EC3235">
              <w:rPr>
                <w:rStyle w:val="a6"/>
                <w:noProof/>
              </w:rPr>
              <w:t>Анализ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_Toc285633388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89" w:history="1">
            <w:r w:rsidRPr="00EC3235">
              <w:rPr>
                <w:rStyle w:val="a6"/>
                <w:noProof/>
              </w:rPr>
              <w:t>Концепция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0" w:history="1">
            <w:r w:rsidRPr="00EC323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1" w:history="1">
            <w:r w:rsidRPr="00EC3235">
              <w:rPr>
                <w:rStyle w:val="a6"/>
                <w:noProof/>
              </w:rPr>
              <w:t>Основные положения модели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2" w:history="1">
            <w:r w:rsidRPr="00EC3235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3" w:history="1">
            <w:r w:rsidRPr="00EC3235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4" w:history="1">
            <w:r w:rsidRPr="00EC3235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5" w:history="1">
            <w:r w:rsidRPr="00EC3235">
              <w:rPr>
                <w:rStyle w:val="a6"/>
                <w:noProof/>
                <w:lang w:val="en-US"/>
              </w:rPr>
              <w:t>XML</w:t>
            </w:r>
            <w:r w:rsidRPr="00EC3235">
              <w:rPr>
                <w:rStyle w:val="a6"/>
                <w:noProof/>
              </w:rPr>
              <w:t xml:space="preserve"> </w:t>
            </w:r>
            <w:r w:rsidRPr="00EC3235">
              <w:rPr>
                <w:rStyle w:val="a6"/>
                <w:noProof/>
                <w:lang w:val="en-US"/>
              </w:rPr>
              <w:t>RPC</w:t>
            </w:r>
            <w:r w:rsidRPr="00EC3235">
              <w:rPr>
                <w:rStyle w:val="a6"/>
                <w:noProof/>
              </w:rPr>
              <w:t xml:space="preserve"> в </w:t>
            </w:r>
            <w:r w:rsidRPr="00EC3235">
              <w:rPr>
                <w:rStyle w:val="a6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6" w:history="1">
            <w:r w:rsidRPr="00EC3235">
              <w:rPr>
                <w:rStyle w:val="a6"/>
                <w:noProof/>
                <w:lang w:val="en-US"/>
              </w:rPr>
              <w:t>CMS</w:t>
            </w:r>
            <w:r w:rsidRPr="00EC3235">
              <w:rPr>
                <w:rStyle w:val="a6"/>
                <w:noProof/>
              </w:rPr>
              <w:t xml:space="preserve"> </w:t>
            </w:r>
            <w:r w:rsidRPr="00EC3235">
              <w:rPr>
                <w:rStyle w:val="a6"/>
                <w:noProof/>
                <w:lang w:val="en-US"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7" w:history="1">
            <w:r w:rsidRPr="00EC3235">
              <w:rPr>
                <w:rStyle w:val="a6"/>
                <w:noProof/>
              </w:rPr>
              <w:t xml:space="preserve">Реализация бизнес-логики на базе </w:t>
            </w:r>
            <w:r w:rsidRPr="00EC3235">
              <w:rPr>
                <w:rStyle w:val="a6"/>
                <w:noProof/>
                <w:lang w:val="en-US"/>
              </w:rPr>
              <w:t>Joomla</w:t>
            </w:r>
            <w:r w:rsidRPr="00EC3235">
              <w:rPr>
                <w:rStyle w:val="a6"/>
                <w:noProof/>
              </w:rPr>
              <w:t xml:space="preserve"> </w:t>
            </w:r>
            <w:r w:rsidRPr="00EC3235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8" w:history="1">
            <w:r w:rsidRPr="00EC3235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9" w:history="1">
            <w:r w:rsidRPr="00EC3235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0" w:history="1">
            <w:r w:rsidRPr="00EC3235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1" w:history="1">
            <w:r w:rsidRPr="00EC3235">
              <w:rPr>
                <w:rStyle w:val="a6"/>
                <w:noProof/>
              </w:rPr>
              <w:t xml:space="preserve">Обзор </w:t>
            </w:r>
            <w:r w:rsidRPr="00EC3235">
              <w:rPr>
                <w:rStyle w:val="a6"/>
                <w:noProof/>
                <w:lang w:val="en-US"/>
              </w:rPr>
              <w:t>Adobe</w:t>
            </w:r>
            <w:r w:rsidRPr="00EC3235">
              <w:rPr>
                <w:rStyle w:val="a6"/>
                <w:noProof/>
              </w:rPr>
              <w:t xml:space="preserve"> </w:t>
            </w:r>
            <w:r w:rsidRPr="00EC3235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2" w:history="1">
            <w:r w:rsidRPr="00EC3235">
              <w:rPr>
                <w:rStyle w:val="a6"/>
                <w:noProof/>
              </w:rPr>
              <w:t xml:space="preserve">Средства автоматизации </w:t>
            </w:r>
            <w:r w:rsidRPr="00EC3235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3" w:history="1">
            <w:r w:rsidRPr="00EC3235">
              <w:rPr>
                <w:rStyle w:val="a6"/>
                <w:noProof/>
              </w:rPr>
              <w:t xml:space="preserve">Реализация бизнес-логики на базе </w:t>
            </w:r>
            <w:r w:rsidRPr="00EC3235">
              <w:rPr>
                <w:rStyle w:val="a6"/>
                <w:noProof/>
                <w:lang w:val="en-US"/>
              </w:rPr>
              <w:t>Lightroom</w:t>
            </w:r>
            <w:r w:rsidRPr="00EC3235">
              <w:rPr>
                <w:rStyle w:val="a6"/>
                <w:noProof/>
              </w:rPr>
              <w:t xml:space="preserve"> </w:t>
            </w:r>
            <w:r w:rsidRPr="00EC3235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4" w:history="1">
            <w:r w:rsidRPr="00EC3235">
              <w:rPr>
                <w:rStyle w:val="a6"/>
                <w:noProof/>
              </w:rPr>
              <w:t>Взаимодействие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5" w:history="1">
            <w:r w:rsidRPr="00EC3235">
              <w:rPr>
                <w:rStyle w:val="a6"/>
                <w:noProof/>
              </w:rPr>
              <w:t>Общая схема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6" w:history="1">
            <w:r w:rsidRPr="00EC3235">
              <w:rPr>
                <w:rStyle w:val="a6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7" w:history="1">
            <w:r w:rsidRPr="00EC3235">
              <w:rPr>
                <w:rStyle w:val="a6"/>
                <w:noProof/>
              </w:rPr>
              <w:t>Описание методов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8" w:history="1">
            <w:r w:rsidRPr="00EC3235">
              <w:rPr>
                <w:rStyle w:val="a6"/>
                <w:noProof/>
              </w:rPr>
              <w:t xml:space="preserve">Формат </w:t>
            </w:r>
            <w:r w:rsidRPr="00EC3235">
              <w:rPr>
                <w:rStyle w:val="a6"/>
                <w:noProof/>
                <w:lang w:val="en-US"/>
              </w:rPr>
              <w:t>XML</w:t>
            </w:r>
            <w:r w:rsidRPr="00EC3235">
              <w:rPr>
                <w:rStyle w:val="a6"/>
                <w:noProof/>
              </w:rPr>
              <w:t xml:space="preserve">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9" w:history="1">
            <w:r w:rsidRPr="00EC3235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0" w:history="1">
            <w:r w:rsidRPr="00EC3235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1" w:history="1">
            <w:r w:rsidRPr="00EC3235">
              <w:rPr>
                <w:rStyle w:val="a6"/>
                <w:noProof/>
              </w:rPr>
              <w:t>Классы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2" w:history="1">
            <w:r w:rsidRPr="00EC3235">
              <w:rPr>
                <w:rStyle w:val="a6"/>
                <w:noProof/>
              </w:rPr>
              <w:t>Классы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3" w:history="1">
            <w:r w:rsidRPr="00EC3235">
              <w:rPr>
                <w:rStyle w:val="a6"/>
                <w:noProof/>
              </w:rPr>
              <w:t>Классы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4" w:history="1">
            <w:r w:rsidRPr="00EC3235">
              <w:rPr>
                <w:rStyle w:val="a6"/>
                <w:noProof/>
              </w:rPr>
              <w:t>Обеспечение б</w:t>
            </w:r>
            <w:r w:rsidRPr="00EC3235">
              <w:rPr>
                <w:rStyle w:val="a6"/>
                <w:noProof/>
              </w:rPr>
              <w:t>е</w:t>
            </w:r>
            <w:r w:rsidRPr="00EC3235">
              <w:rPr>
                <w:rStyle w:val="a6"/>
                <w:noProof/>
              </w:rPr>
              <w:t>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5" w:history="1">
            <w:r w:rsidRPr="00EC3235">
              <w:rPr>
                <w:rStyle w:val="a6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6" w:history="1">
            <w:r w:rsidRPr="00EC3235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72" w:rsidRDefault="00D57A7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7" w:history="1">
            <w:r w:rsidRPr="00EC3235">
              <w:rPr>
                <w:rStyle w:val="a6"/>
                <w:noProof/>
                <w:lang w:val="en-US"/>
              </w:rPr>
              <w:t>Publish</w:t>
            </w:r>
            <w:r w:rsidRPr="00EC3235">
              <w:rPr>
                <w:rStyle w:val="a6"/>
                <w:noProof/>
              </w:rPr>
              <w:t xml:space="preserve"> </w:t>
            </w:r>
            <w:r w:rsidRPr="00EC3235">
              <w:rPr>
                <w:rStyle w:val="a6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FE0EC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48B" w:rsidRDefault="0075548B" w:rsidP="0075548B">
      <w:pPr>
        <w:pStyle w:val="1"/>
      </w:pPr>
      <w:bookmarkStart w:id="1" w:name="_Toc285633388"/>
      <w:r>
        <w:lastRenderedPageBreak/>
        <w:t>Анализ</w:t>
      </w:r>
      <w:bookmarkEnd w:id="1"/>
    </w:p>
    <w:p w:rsidR="00CC2B5A" w:rsidRDefault="005A501B" w:rsidP="0075548B">
      <w:pPr>
        <w:pStyle w:val="2"/>
      </w:pPr>
      <w:bookmarkStart w:id="2" w:name="_Toc285633389"/>
      <w:r>
        <w:t>Концепция веб-сервисов</w:t>
      </w:r>
      <w:bookmarkEnd w:id="2"/>
    </w:p>
    <w:p w:rsidR="0067631F" w:rsidRDefault="0067631F" w:rsidP="0075548B">
      <w:pPr>
        <w:pStyle w:val="3"/>
      </w:pPr>
      <w:bookmarkStart w:id="3" w:name="_Toc285633390"/>
      <w:r>
        <w:t>Введение</w:t>
      </w:r>
      <w:bookmarkEnd w:id="3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 xml:space="preserve">Концепция </w:t>
      </w:r>
      <w:proofErr w:type="spellStart"/>
      <w:r>
        <w:t>веб-сервисов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</w:t>
      </w:r>
      <w:proofErr w:type="spellStart"/>
      <w:r>
        <w:t>веб-сервисов</w:t>
      </w:r>
      <w:proofErr w:type="spellEnd"/>
      <w:r>
        <w:t xml:space="preserve"> в рамках Java-технологий.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75548B">
      <w:pPr>
        <w:pStyle w:val="3"/>
        <w:rPr>
          <w:rFonts w:ascii="Times New Roman" w:hAnsi="Times New Roman" w:cs="Times New Roman"/>
        </w:rPr>
      </w:pPr>
      <w:bookmarkStart w:id="4" w:name="_Toc285633391"/>
      <w:r>
        <w:lastRenderedPageBreak/>
        <w:t>Основные положения модели веб-сервисов</w:t>
      </w:r>
      <w:bookmarkEnd w:id="4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</w:t>
      </w:r>
      <w:proofErr w:type="spellStart"/>
      <w:r>
        <w:t>веб-сервисами</w:t>
      </w:r>
      <w:proofErr w:type="spellEnd"/>
      <w:r>
        <w:t xml:space="preserve">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Pr="00353C92" w:rsidRDefault="00045F75" w:rsidP="00045F75">
      <w:pPr>
        <w:pStyle w:val="aa"/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75548B" w:rsidRDefault="0075548B" w:rsidP="0075548B">
      <w:pPr>
        <w:pStyle w:val="2"/>
      </w:pPr>
      <w:bookmarkStart w:id="5" w:name="_Toc285633392"/>
      <w:r>
        <w:lastRenderedPageBreak/>
        <w:t>Серверная часть</w:t>
      </w:r>
      <w:bookmarkEnd w:id="5"/>
    </w:p>
    <w:p w:rsidR="00E17072" w:rsidRPr="00AE4945" w:rsidRDefault="00E17072" w:rsidP="00E17072">
      <w:pPr>
        <w:pStyle w:val="3"/>
      </w:pPr>
      <w:bookmarkStart w:id="6" w:name="_Toc285633393"/>
      <w:r>
        <w:t>Анализ вариантов использования</w:t>
      </w:r>
      <w:bookmarkEnd w:id="6"/>
    </w:p>
    <w:p w:rsidR="00E17072" w:rsidRPr="00AE4945" w:rsidRDefault="00E17072" w:rsidP="00E17072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 На первой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 xml:space="preserve">диаграмме изображены варианты использования системы пользователем </w:t>
      </w:r>
      <w:proofErr w:type="spellStart"/>
      <w:r>
        <w:t>фотогалереи</w:t>
      </w:r>
      <w:proofErr w:type="spellEnd"/>
      <w:r>
        <w:t xml:space="preserve">. </w:t>
      </w:r>
    </w:p>
    <w:p w:rsidR="00E17072" w:rsidRPr="00AE4945" w:rsidRDefault="00E17072" w:rsidP="00E17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Они включают в себя: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E17072" w:rsidRPr="007B460C" w:rsidRDefault="00E17072" w:rsidP="00E17072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E17072" w:rsidRDefault="00E17072" w:rsidP="00E17072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 xml:space="preserve">диаграмма иллюстрирует варианты использования серверной части системы в качестве </w:t>
      </w:r>
      <w:proofErr w:type="spellStart"/>
      <w:r>
        <w:t>веб-сервиса</w:t>
      </w:r>
      <w:proofErr w:type="spellEnd"/>
      <w:r>
        <w:t xml:space="preserve"> различными клиентами.</w:t>
      </w:r>
    </w:p>
    <w:p w:rsidR="00E17072" w:rsidRDefault="00E17072" w:rsidP="00E1707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Она включает в себя:</w:t>
      </w:r>
    </w:p>
    <w:p w:rsidR="00E17072" w:rsidRPr="00362107" w:rsidRDefault="00E17072" w:rsidP="00E17072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E17072" w:rsidRDefault="00E17072" w:rsidP="00E17072">
      <w:r>
        <w:t>удаление пользователя – удаление пользователя и всех его фотографий с сервера.</w:t>
      </w:r>
      <w:r>
        <w:br w:type="page"/>
      </w:r>
    </w:p>
    <w:p w:rsidR="0075548B" w:rsidRDefault="0075548B" w:rsidP="0075548B">
      <w:pPr>
        <w:pStyle w:val="3"/>
      </w:pPr>
      <w:bookmarkStart w:id="7" w:name="_Toc285633394"/>
      <w:r>
        <w:lastRenderedPageBreak/>
        <w:t>Выбор технологии реализации</w:t>
      </w:r>
      <w:bookmarkEnd w:id="7"/>
    </w:p>
    <w:p w:rsidR="0075548B" w:rsidRPr="001D551E" w:rsidRDefault="0075548B" w:rsidP="0075548B">
      <w:pPr>
        <w:pStyle w:val="4"/>
      </w:pPr>
      <w:r>
        <w:rPr>
          <w:lang w:val="en-US"/>
        </w:rPr>
        <w:t>PHP</w:t>
      </w:r>
      <w:r w:rsidRPr="001D551E">
        <w:t xml:space="preserve"> </w:t>
      </w:r>
      <w:r>
        <w:t xml:space="preserve">или </w:t>
      </w:r>
      <w:r>
        <w:rPr>
          <w:lang w:val="en-US"/>
        </w:rPr>
        <w:t>ASP</w:t>
      </w:r>
    </w:p>
    <w:p w:rsidR="0075548B" w:rsidRDefault="0075548B" w:rsidP="0075548B">
      <w:pPr>
        <w:spacing w:after="0"/>
      </w:pPr>
      <w:r>
        <w:t xml:space="preserve">При определении технологии реализации систем, работающих в веб, традиционно выбор останавливается на одной из двух технологий: </w:t>
      </w:r>
      <w:proofErr w:type="gramStart"/>
      <w:r>
        <w:rPr>
          <w:lang w:val="en-US"/>
        </w:rPr>
        <w:t>APS</w:t>
      </w:r>
      <w:r w:rsidRPr="005B147A">
        <w:t xml:space="preserve"> </w:t>
      </w:r>
      <w:r>
        <w:t xml:space="preserve">и </w:t>
      </w:r>
      <w:r>
        <w:rPr>
          <w:lang w:val="en-US"/>
        </w:rPr>
        <w:t>PHP</w:t>
      </w:r>
      <w:r w:rsidRPr="005B147A">
        <w:t>.</w:t>
      </w:r>
      <w:proofErr w:type="gramEnd"/>
    </w:p>
    <w:p w:rsidR="0075548B" w:rsidRDefault="0075548B" w:rsidP="0075548B">
      <w:pPr>
        <w:spacing w:after="0"/>
      </w:pP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t xml:space="preserve">(ASP) - это технология </w:t>
      </w:r>
      <w:proofErr w:type="spellStart"/>
      <w:r>
        <w:t>Microsoft</w:t>
      </w:r>
      <w:proofErr w:type="spellEnd"/>
      <w:r>
        <w:t xml:space="preserve">, позволяющая создавать динамические </w:t>
      </w:r>
      <w:proofErr w:type="spellStart"/>
      <w:r>
        <w:t>web</w:t>
      </w:r>
      <w:proofErr w:type="spellEnd"/>
      <w:r>
        <w:t xml:space="preserve"> страницы. ASP поддерживает несколько языков программирования, наиболее распространенным является </w:t>
      </w:r>
      <w:proofErr w:type="spellStart"/>
      <w:r>
        <w:t>VBScript</w:t>
      </w:r>
      <w:proofErr w:type="spellEnd"/>
      <w:r>
        <w:t xml:space="preserve"> (опять же разработка </w:t>
      </w:r>
      <w:proofErr w:type="spellStart"/>
      <w:r>
        <w:t>Microsoft</w:t>
      </w:r>
      <w:proofErr w:type="spellEnd"/>
      <w:r>
        <w:t xml:space="preserve">). Соответственно, ASP - это технология для </w:t>
      </w:r>
      <w:proofErr w:type="spellStart"/>
      <w:r>
        <w:t>Windows</w:t>
      </w:r>
      <w:proofErr w:type="spellEnd"/>
      <w:r>
        <w:t xml:space="preserve"> систем.</w:t>
      </w:r>
    </w:p>
    <w:p w:rsidR="0075548B" w:rsidRDefault="0075548B" w:rsidP="0075548B">
      <w:pPr>
        <w:spacing w:after="0"/>
      </w:pPr>
      <w:r>
        <w:rPr>
          <w:b/>
          <w:bCs/>
        </w:rPr>
        <w:t>PHP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t xml:space="preserve">- аналог ASP, который может работать как в среде </w:t>
      </w:r>
      <w:proofErr w:type="gramStart"/>
      <w:r>
        <w:t>UNIX</w:t>
      </w:r>
      <w:proofErr w:type="gramEnd"/>
      <w:r>
        <w:t xml:space="preserve"> так и в </w:t>
      </w:r>
      <w:proofErr w:type="spellStart"/>
      <w:r>
        <w:t>Windows</w:t>
      </w:r>
      <w:proofErr w:type="spellEnd"/>
      <w:r>
        <w:t xml:space="preserve">. PHP - это система разработки скриптов, включающая в себя CGI - интерфейс, интерпретатор языка и набор функций для доступа к базам данных и различным объектам WWW. </w:t>
      </w:r>
    </w:p>
    <w:p w:rsidR="0075548B" w:rsidRDefault="0075548B" w:rsidP="0075548B">
      <w:pPr>
        <w:spacing w:after="0"/>
      </w:pPr>
      <w:r>
        <w:t>По мнению автора данной работы, PHP выигрывает у ASP как в плане технических (функциональных) возможностей, так и по критерию популярности/общедоступности.</w:t>
      </w:r>
    </w:p>
    <w:p w:rsidR="0075548B" w:rsidRPr="005B147A" w:rsidRDefault="0075548B" w:rsidP="0075548B">
      <w:pPr>
        <w:pStyle w:val="aa"/>
        <w:numPr>
          <w:ilvl w:val="0"/>
          <w:numId w:val="3"/>
        </w:numPr>
      </w:pPr>
      <w:r w:rsidRPr="005B147A">
        <w:t>ASP технология основана на модели COM (C</w:t>
      </w:r>
      <w:r>
        <w:t xml:space="preserve">OM 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то есть </w:t>
      </w:r>
      <w:r w:rsidRPr="005B147A">
        <w:t>работать вы будете с объектами и компонентами.</w:t>
      </w:r>
      <w:r>
        <w:t xml:space="preserve"> </w:t>
      </w:r>
      <w:r w:rsidRPr="005B147A">
        <w:t xml:space="preserve">Например, для вывода информации по запросу клиента задействуется объект </w:t>
      </w:r>
      <w:proofErr w:type="spellStart"/>
      <w:r w:rsidRPr="005B147A">
        <w:t>Response</w:t>
      </w:r>
      <w:proofErr w:type="spellEnd"/>
      <w:r w:rsidRPr="005B147A">
        <w:t xml:space="preserve">, при обращении к базе данных, задействуется еще один объект, для работы с файлами вызывается третий объект и т.д. Таким образом, подобное нагромождение замедляет работу ASP приложения. При использовании модулей PHP, </w:t>
      </w:r>
      <w:r>
        <w:t>работа идет</w:t>
      </w:r>
      <w:r w:rsidRPr="005B147A">
        <w:t xml:space="preserve"> в едином пространстве памяти PHP, и это несколько быстрее, чем использование разрозненных объектов, задействованных в различных процессах.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PHP</w:t>
      </w:r>
      <w:r w:rsidRPr="007A2FFD">
        <w:t xml:space="preserve"> </w:t>
      </w:r>
      <w:r>
        <w:t>использует более оптимизированный механизм управления памятью, благодаря чему снижается нагрузка на веб-сервер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t xml:space="preserve">Процесс разработки небольших приложений при помощи </w:t>
      </w:r>
      <w:r>
        <w:rPr>
          <w:lang w:val="en-US"/>
        </w:rPr>
        <w:t>PHP</w:t>
      </w:r>
      <w:r w:rsidRPr="0025248B">
        <w:t xml:space="preserve"> </w:t>
      </w:r>
      <w:r>
        <w:t>занимает гораздо меньше времени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ASP</w:t>
      </w:r>
      <w:r w:rsidRPr="0025248B">
        <w:t xml:space="preserve"> </w:t>
      </w:r>
      <w:r>
        <w:t xml:space="preserve">требует лицензирования веб-сервера, ОС и СУБД, </w:t>
      </w:r>
      <w:r>
        <w:rPr>
          <w:lang w:val="en-US"/>
        </w:rPr>
        <w:t>PHP</w:t>
      </w:r>
      <w:r w:rsidRPr="0025248B">
        <w:t xml:space="preserve"> ;</w:t>
      </w:r>
    </w:p>
    <w:p w:rsidR="0075548B" w:rsidRPr="0075548B" w:rsidRDefault="0075548B" w:rsidP="0075548B">
      <w:pPr>
        <w:spacing w:after="0"/>
      </w:pPr>
      <w:r>
        <w:t xml:space="preserve">Из этого можно сделать вывод, что для данного проекта целесообразно применять технологию </w:t>
      </w:r>
      <w:r>
        <w:rPr>
          <w:lang w:val="en-US"/>
        </w:rPr>
        <w:t>PHP</w:t>
      </w:r>
      <w:r>
        <w:t>.</w:t>
      </w:r>
    </w:p>
    <w:p w:rsidR="0075548B" w:rsidRPr="0075548B" w:rsidRDefault="0075548B" w:rsidP="0075548B">
      <w:r w:rsidRPr="0075548B">
        <w:br w:type="page"/>
      </w:r>
    </w:p>
    <w:p w:rsidR="0075548B" w:rsidRPr="00DF57BE" w:rsidRDefault="0075548B" w:rsidP="0075548B">
      <w:pPr>
        <w:pStyle w:val="4"/>
      </w:pPr>
      <w:r>
        <w:rPr>
          <w:lang w:val="en-US"/>
        </w:rPr>
        <w:lastRenderedPageBreak/>
        <w:t>SOAP</w:t>
      </w:r>
      <w:r w:rsidRPr="00DF57BE">
        <w:t xml:space="preserve"> </w:t>
      </w:r>
      <w:r>
        <w:t xml:space="preserve">или </w:t>
      </w:r>
      <w:r>
        <w:rPr>
          <w:lang w:val="en-US"/>
        </w:rPr>
        <w:t>XML</w:t>
      </w:r>
      <w:r w:rsidRPr="00DF57BE">
        <w:t xml:space="preserve"> </w:t>
      </w:r>
      <w:r>
        <w:rPr>
          <w:lang w:val="en-US"/>
        </w:rPr>
        <w:t>RPC</w:t>
      </w:r>
    </w:p>
    <w:p w:rsidR="0075548B" w:rsidRPr="00B25C2C" w:rsidRDefault="0075548B" w:rsidP="0075548B">
      <w:r>
        <w:t xml:space="preserve">В классической концепции веб-сервисов для передачи сообщений серверу используется </w:t>
      </w:r>
      <w:r>
        <w:rPr>
          <w:lang w:val="en-US"/>
        </w:rPr>
        <w:t>SOAP</w:t>
      </w:r>
      <w:r w:rsidRPr="00DF57BE">
        <w:t xml:space="preserve"> – </w:t>
      </w:r>
      <w:proofErr w:type="spellStart"/>
      <w:r w:rsidRPr="00DF57BE">
        <w:t>Simple</w:t>
      </w:r>
      <w:proofErr w:type="spellEnd"/>
      <w:r w:rsidRPr="00DF57BE">
        <w:t xml:space="preserve"> </w:t>
      </w:r>
      <w:proofErr w:type="spellStart"/>
      <w:r w:rsidRPr="00DF57BE">
        <w:t>Object</w:t>
      </w:r>
      <w:proofErr w:type="spellEnd"/>
      <w:r w:rsidRPr="00DF57BE">
        <w:t xml:space="preserve"> </w:t>
      </w:r>
      <w:proofErr w:type="spellStart"/>
      <w:r w:rsidRPr="00DF57BE">
        <w:t>Access</w:t>
      </w:r>
      <w:proofErr w:type="spellEnd"/>
      <w:r w:rsidRPr="00DF57BE">
        <w:t xml:space="preserve"> </w:t>
      </w:r>
      <w:proofErr w:type="spellStart"/>
      <w:r w:rsidRPr="00DF57BE">
        <w:t>Protocol</w:t>
      </w:r>
      <w:proofErr w:type="spellEnd"/>
      <w:r w:rsidRPr="00DF57BE">
        <w:t> — простой протокол доступа к объектам</w:t>
      </w:r>
      <w:r>
        <w:t xml:space="preserve">. Однако он используется не только для вызова удаленных процедур, но и для передачи произвольных сообщений в формате </w:t>
      </w:r>
      <w:r>
        <w:rPr>
          <w:lang w:val="en-US"/>
        </w:rPr>
        <w:t>XML</w:t>
      </w:r>
      <w:r w:rsidRPr="00DF57BE">
        <w:t>. XML-RPC (сокр. от </w:t>
      </w:r>
      <w:hyperlink r:id="rId12" w:tooltip="Английский язык" w:history="1">
        <w:r w:rsidRPr="00DF57BE">
          <w:t>англ.</w:t>
        </w:r>
      </w:hyperlink>
      <w:r w:rsidRPr="00DF57BE">
        <w:t> </w:t>
      </w:r>
      <w:proofErr w:type="spellStart"/>
      <w:r w:rsidRPr="00DF57BE">
        <w:t>Extensible</w:t>
      </w:r>
      <w:proofErr w:type="spellEnd"/>
      <w:r w:rsidRPr="00DF57BE">
        <w:t xml:space="preserve"> </w:t>
      </w:r>
      <w:proofErr w:type="spellStart"/>
      <w:r w:rsidRPr="00DF57BE">
        <w:t>Markup</w:t>
      </w:r>
      <w:proofErr w:type="spellEnd"/>
      <w:r w:rsidRPr="00DF57BE">
        <w:t xml:space="preserve"> </w:t>
      </w:r>
      <w:proofErr w:type="spellStart"/>
      <w:r w:rsidRPr="00DF57BE">
        <w:t>Language</w:t>
      </w:r>
      <w:proofErr w:type="spellEnd"/>
      <w:r w:rsidRPr="00DF57BE">
        <w:t xml:space="preserve"> </w:t>
      </w:r>
      <w:proofErr w:type="spellStart"/>
      <w:r w:rsidRPr="00DF57BE">
        <w:t>Remote</w:t>
      </w:r>
      <w:proofErr w:type="spellEnd"/>
      <w:r w:rsidRPr="00DF57BE">
        <w:t xml:space="preserve"> </w:t>
      </w:r>
      <w:proofErr w:type="spellStart"/>
      <w:r w:rsidRPr="00DF57BE">
        <w:t>Procedure</w:t>
      </w:r>
      <w:proofErr w:type="spellEnd"/>
      <w:r w:rsidRPr="00DF57BE">
        <w:t xml:space="preserve"> </w:t>
      </w:r>
      <w:proofErr w:type="spellStart"/>
      <w:r w:rsidRPr="00DF57BE">
        <w:t>Call</w:t>
      </w:r>
      <w:proofErr w:type="spellEnd"/>
      <w:r w:rsidRPr="00DF57BE">
        <w:t> — XML-вызов удалённых процедур) — стандарт/</w:t>
      </w:r>
      <w:hyperlink r:id="rId13" w:tooltip="Протокол" w:history="1">
        <w:r w:rsidRPr="00DF57BE">
          <w:t>протокол</w:t>
        </w:r>
      </w:hyperlink>
      <w:r w:rsidRPr="00DF57BE">
        <w:t> </w:t>
      </w:r>
      <w:hyperlink r:id="rId14" w:tooltip="Remote Procedure Call" w:history="1">
        <w:r w:rsidRPr="00DF57BE">
          <w:t>вызова удалённых процедур</w:t>
        </w:r>
      </w:hyperlink>
      <w:r w:rsidRPr="00DF57BE">
        <w:t>, основанный на </w:t>
      </w:r>
      <w:hyperlink r:id="rId15" w:tooltip="XML" w:history="1">
        <w:r w:rsidRPr="00DF57BE">
          <w:t>XML</w:t>
        </w:r>
      </w:hyperlink>
      <w:r w:rsidRPr="00DF57BE">
        <w:t>, является прародителем </w:t>
      </w:r>
      <w:hyperlink r:id="rId16" w:tooltip="SOAP" w:history="1">
        <w:r w:rsidRPr="00DF57BE">
          <w:t>SOAP</w:t>
        </w:r>
      </w:hyperlink>
      <w:r w:rsidRPr="00DF57BE">
        <w:t xml:space="preserve">, отличается исключительной простотой применения. </w:t>
      </w:r>
      <w:proofErr w:type="gramStart"/>
      <w:r w:rsidRPr="00DF57BE">
        <w:t>XML-RPC, как и любой другой интерфейс </w:t>
      </w:r>
      <w:hyperlink r:id="rId17" w:tooltip="Remote Procedure Call" w:history="1">
        <w:r w:rsidRPr="00DF57BE">
          <w:t>RPC</w:t>
        </w:r>
      </w:hyperlink>
      <w:r w:rsidRPr="00DF57BE">
        <w:t>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</w:t>
      </w:r>
      <w:hyperlink r:id="rId18" w:tooltip="Компьютер" w:history="1">
        <w:r w:rsidRPr="00DF57BE">
          <w:t>компьютере</w:t>
        </w:r>
      </w:hyperlink>
      <w:r w:rsidRPr="00DF57BE">
        <w:t> в </w:t>
      </w:r>
      <w:hyperlink r:id="rId19" w:tooltip="Компьютерная сеть" w:history="1">
        <w:r w:rsidRPr="00DF57BE">
          <w:t>сети</w:t>
        </w:r>
      </w:hyperlink>
      <w:r w:rsidRPr="00DF57BE">
        <w:t>.</w:t>
      </w:r>
      <w:r w:rsidRPr="00B25C2C">
        <w:t xml:space="preserve"> </w:t>
      </w:r>
      <w:r>
        <w:t xml:space="preserve">Следовательно, для вызова удаленных процедур на сервере без необходимости обмена произвольными сообщениями, </w:t>
      </w:r>
      <w:r>
        <w:rPr>
          <w:lang w:val="en-US"/>
        </w:rPr>
        <w:t>XML</w:t>
      </w:r>
      <w:r w:rsidRPr="00B25C2C">
        <w:t xml:space="preserve"> </w:t>
      </w:r>
      <w:r>
        <w:rPr>
          <w:lang w:val="en-US"/>
        </w:rPr>
        <w:t>RPC</w:t>
      </w:r>
      <w:r w:rsidRPr="00B25C2C">
        <w:t xml:space="preserve"> </w:t>
      </w:r>
      <w:r>
        <w:t xml:space="preserve">подходит лучше, благодаря простоте описания и реализации. </w:t>
      </w:r>
      <w:proofErr w:type="gramEnd"/>
    </w:p>
    <w:p w:rsidR="0075548B" w:rsidRDefault="0075548B" w:rsidP="0075548B">
      <w:pPr>
        <w:ind w:firstLine="708"/>
      </w:pPr>
      <w:r>
        <w:t xml:space="preserve"> </w:t>
      </w:r>
      <w:r>
        <w:br w:type="page"/>
      </w:r>
    </w:p>
    <w:p w:rsidR="0075548B" w:rsidRPr="007B460C" w:rsidRDefault="0075548B" w:rsidP="000B1DAD">
      <w:pPr>
        <w:pStyle w:val="3"/>
      </w:pPr>
      <w:bookmarkStart w:id="8" w:name="_Toc285633395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8"/>
    </w:p>
    <w:p w:rsidR="0075548B" w:rsidRDefault="0075548B" w:rsidP="0075548B">
      <w:r>
        <w:t xml:space="preserve">Существует множество проектов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которые могут облегчить жизнь программиста, избавив от необходимости писать свой код для генерирования XML-RPC-запросов и ответов. 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</w:rPr>
      </w:pPr>
      <w:r w:rsidRPr="00B25C2C">
        <w:rPr>
          <w:i/>
          <w:iCs/>
        </w:rPr>
        <w:t>XMLRPC-EPI</w:t>
      </w:r>
      <w:r>
        <w:t>,</w:t>
      </w:r>
      <w:r w:rsidRPr="00B25C2C">
        <w:rPr>
          <w:rStyle w:val="apple-converted-space"/>
          <w:rFonts w:ascii="Arial" w:hAnsi="Arial" w:cs="Arial"/>
          <w:color w:val="000000"/>
        </w:rPr>
        <w:t> </w:t>
      </w:r>
      <w:hyperlink r:id="rId20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</w:rPr>
          <w:t>http://xmlrpc-epi.sourceforge.net/</w:t>
        </w:r>
      </w:hyperlink>
    </w:p>
    <w:p w:rsidR="0075548B" w:rsidRDefault="0075548B" w:rsidP="0075548B">
      <w:pPr>
        <w:ind w:left="708"/>
      </w:pPr>
      <w:r>
        <w:t>XMLRPC-EPI изначально было разработан для внутреннего пользования и оказалось настолько успешным, что в настоящее время снабжает сам PHP</w:t>
      </w:r>
      <w:r w:rsidRPr="00B25C2C">
        <w:t xml:space="preserve"> </w:t>
      </w:r>
      <w:r w:rsidRPr="00B25C2C">
        <w:rPr>
          <w:iCs/>
        </w:rPr>
        <w:t>экспериментальными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XML-RPC функциями</w:t>
      </w:r>
      <w:r w:rsidRPr="00B25C2C">
        <w:t>.</w:t>
      </w:r>
      <w:r>
        <w:t xml:space="preserve"> По сути XMLRPC-EPI -это базовый класс, написанный в C++ (остальные написаны в PHP), а поэтому без пользователя </w:t>
      </w:r>
      <w:r>
        <w:rPr>
          <w:lang w:val="en-US"/>
        </w:rPr>
        <w:t>root</w:t>
      </w:r>
      <w:r>
        <w:t xml:space="preserve"> установить на сервер его не удастся: потребуется перекомпилировать PHP.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25C2C">
        <w:rPr>
          <w:i/>
          <w:iCs/>
          <w:lang w:val="en-US"/>
        </w:rPr>
        <w:t>eZ</w:t>
      </w:r>
      <w:proofErr w:type="spellEnd"/>
      <w:r w:rsidRPr="00B25C2C">
        <w:rPr>
          <w:i/>
          <w:iCs/>
          <w:lang w:val="en-US"/>
        </w:rPr>
        <w:t xml:space="preserve"> </w:t>
      </w:r>
      <w:proofErr w:type="spellStart"/>
      <w:r w:rsidRPr="00B25C2C">
        <w:rPr>
          <w:i/>
          <w:iCs/>
          <w:lang w:val="en-US"/>
        </w:rPr>
        <w:t>xmlrpc</w:t>
      </w:r>
      <w:proofErr w:type="spellEnd"/>
      <w:r w:rsidRPr="00B25C2C">
        <w:rPr>
          <w:lang w:val="en-US"/>
        </w:rPr>
        <w:t>,</w:t>
      </w:r>
      <w:r w:rsidRPr="00B25C2C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1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http://developer.ez.no/article/static/53/</w:t>
        </w:r>
      </w:hyperlink>
    </w:p>
    <w:p w:rsidR="0075548B" w:rsidRDefault="0075548B" w:rsidP="0075548B">
      <w:pPr>
        <w:spacing w:after="0"/>
        <w:ind w:left="720"/>
      </w:pPr>
      <w:r>
        <w:t xml:space="preserve">Разработка </w:t>
      </w:r>
      <w:proofErr w:type="spellStart"/>
      <w:r>
        <w:t>Бэрда</w:t>
      </w:r>
      <w:proofErr w:type="spellEnd"/>
      <w:r>
        <w:t xml:space="preserve"> </w:t>
      </w:r>
      <w:proofErr w:type="spellStart"/>
      <w:r>
        <w:t>Фастарда</w:t>
      </w:r>
      <w:proofErr w:type="spellEnd"/>
      <w:r>
        <w:t>. Это XML-RPC класс, используемый в приложении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B25C2C">
        <w:rPr>
          <w:rFonts w:ascii="Arial" w:hAnsi="Arial" w:cs="Arial"/>
          <w:bCs/>
          <w:sz w:val="18"/>
          <w:szCs w:val="18"/>
        </w:rPr>
        <w:t>ezPublish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 xml:space="preserve">для получения запросов с </w:t>
      </w:r>
      <w:r w:rsidRPr="00B25C2C">
        <w:rPr>
          <w:rFonts w:ascii="Arial" w:hAnsi="Arial" w:cs="Arial"/>
          <w:bCs/>
          <w:sz w:val="18"/>
          <w:szCs w:val="18"/>
        </w:rPr>
        <w:t>локального клиента</w:t>
      </w:r>
      <w:r>
        <w:t>. Дизайн класса превосходен интуитивностью управления, кроме того, прекрасно описан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тех</w:t>
      </w:r>
      <w:r>
        <w:rPr>
          <w:rFonts w:ascii="Arial" w:hAnsi="Arial" w:cs="Arial"/>
          <w:bCs/>
          <w:sz w:val="18"/>
          <w:szCs w:val="18"/>
        </w:rPr>
        <w:t xml:space="preserve">ническом </w:t>
      </w:r>
      <w:r w:rsidRPr="00B25C2C">
        <w:rPr>
          <w:rFonts w:ascii="Arial" w:hAnsi="Arial" w:cs="Arial"/>
          <w:bCs/>
          <w:sz w:val="18"/>
          <w:szCs w:val="18"/>
        </w:rPr>
        <w:t>руководстве</w:t>
      </w:r>
      <w:r>
        <w:t>, и позволяет проводить интроспекцию.</w:t>
      </w:r>
    </w:p>
    <w:p w:rsidR="0075548B" w:rsidRDefault="0075548B" w:rsidP="0075548B">
      <w:pPr>
        <w:ind w:left="708"/>
      </w:pPr>
      <w:r>
        <w:t>Всё прекрасно, но в одном класс нехорош: для его работы требуется, чтобы в конфигурации PHP был доступен и установлен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"http://doc.trolltech.com/2.3/xml-dom.html%20qt-dom"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xml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with-qtdom</w:t>
      </w:r>
      <w:proofErr w:type="spellEnd"/>
      <w:r>
        <w:t>). Для большинства инсталляций PHP это не типично, чаще встречается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"http://sourceforge.net/projects/expat/"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expat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XML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with-xml</w:t>
      </w:r>
      <w:proofErr w:type="spellEnd"/>
      <w:r>
        <w:t xml:space="preserve">). </w:t>
      </w:r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Fase</w:t>
      </w:r>
      <w:proofErr w:type="spellEnd"/>
      <w:r w:rsidRPr="00B0190F">
        <w:rPr>
          <w:i/>
          <w:iCs/>
          <w:lang w:val="en-US"/>
        </w:rPr>
        <w:t xml:space="preserve"> 4 XML-RPC</w:t>
      </w:r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2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http://www.fase4.com/xmlrpc/</w:t>
        </w:r>
      </w:hyperlink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phpRPC</w:t>
      </w:r>
      <w:proofErr w:type="spellEnd"/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3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http://sourceforge.net/projects/phprpc/</w:t>
        </w:r>
      </w:hyperlink>
    </w:p>
    <w:p w:rsidR="0075548B" w:rsidRDefault="0075548B" w:rsidP="0075548B">
      <w:pPr>
        <w:ind w:left="708"/>
      </w:pPr>
      <w:r>
        <w:t xml:space="preserve">Класс с большим потенциалом. Разработчики не остановились на простой интерпретации и управлении запросами/ответами и предоставили пользователю более широкую функциональность, как, например, подключение к "абстрактной" базе данных. Последняя доступная версия - альфа 0.9, </w:t>
      </w:r>
    </w:p>
    <w:p w:rsidR="0075548B" w:rsidRPr="00B0190F" w:rsidRDefault="0075548B" w:rsidP="0075548B">
      <w:pPr>
        <w:pStyle w:val="aa"/>
        <w:numPr>
          <w:ilvl w:val="0"/>
          <w:numId w:val="6"/>
        </w:numPr>
        <w:rPr>
          <w:sz w:val="24"/>
          <w:szCs w:val="24"/>
        </w:rPr>
      </w:pPr>
      <w:proofErr w:type="spellStart"/>
      <w:r w:rsidRPr="00B0190F">
        <w:rPr>
          <w:i/>
          <w:iCs/>
        </w:rPr>
        <w:t>phpxmlrpc</w:t>
      </w:r>
      <w:proofErr w:type="spellEnd"/>
      <w:r>
        <w:t>,</w:t>
      </w:r>
      <w:r w:rsidRPr="00B0190F">
        <w:rPr>
          <w:rStyle w:val="apple-converted-space"/>
          <w:rFonts w:ascii="Arial" w:hAnsi="Arial" w:cs="Arial"/>
          <w:color w:val="000000"/>
        </w:rPr>
        <w:t> </w:t>
      </w:r>
      <w:hyperlink r:id="rId24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</w:rPr>
          <w:t>http://phpxmlrpc.sourceforge.net/</w:t>
        </w:r>
      </w:hyperlink>
    </w:p>
    <w:p w:rsidR="0075548B" w:rsidRPr="00FC7A14" w:rsidRDefault="0075548B" w:rsidP="0075548B">
      <w:pPr>
        <w:ind w:left="708"/>
      </w:pPr>
      <w:r>
        <w:t xml:space="preserve">Эта разработка корпорации </w:t>
      </w:r>
      <w:proofErr w:type="spellStart"/>
      <w:r>
        <w:t>Useful</w:t>
      </w:r>
      <w:proofErr w:type="spellEnd"/>
      <w:r>
        <w:t>, самого создателя стандарта XML-RPC, очевидно содержит много полезного. По существу, приложение полностью поддерживает стандарт XML-RPC и, кроме того, предоставляет возможность отладки, которая (как мы увидим позже) может стать самой большой вашей проблемой при разработке web-сервиса.</w:t>
      </w:r>
    </w:p>
    <w:p w:rsidR="0075548B" w:rsidRPr="00FC7A14" w:rsidRDefault="0075548B" w:rsidP="0075548B">
      <w:r>
        <w:t xml:space="preserve">Таким образом, существует множество реализаций технологии </w:t>
      </w:r>
      <w:r>
        <w:rPr>
          <w:lang w:val="en-US"/>
        </w:rPr>
        <w:t>XML</w:t>
      </w:r>
      <w:r w:rsidRPr="00FC7A14">
        <w:t xml:space="preserve"> </w:t>
      </w:r>
      <w:r>
        <w:rPr>
          <w:lang w:val="en-US"/>
        </w:rPr>
        <w:t>RPC</w:t>
      </w:r>
      <w:r w:rsidRPr="00FC7A14">
        <w:t xml:space="preserve"> </w:t>
      </w:r>
      <w:r>
        <w:t xml:space="preserve">в </w:t>
      </w:r>
      <w:r>
        <w:rPr>
          <w:lang w:val="en-US"/>
        </w:rPr>
        <w:t>PHP</w:t>
      </w:r>
      <w:r w:rsidRPr="00FC7A14">
        <w:t xml:space="preserve">. </w:t>
      </w:r>
      <w:r>
        <w:t>В используемой в данном проекте системе применяется разработка</w:t>
      </w:r>
      <w:r w:rsidRPr="00FC7A14">
        <w:t xml:space="preserve"> </w:t>
      </w:r>
      <w:proofErr w:type="spellStart"/>
      <w:r>
        <w:rPr>
          <w:lang w:val="en-US"/>
        </w:rPr>
        <w:t>phpxmlrpc</w:t>
      </w:r>
      <w:proofErr w:type="spellEnd"/>
      <w:r w:rsidRPr="00FC7A14">
        <w:t xml:space="preserve">, </w:t>
      </w:r>
      <w:r>
        <w:t>о ней речь пойдет ниже.</w:t>
      </w:r>
    </w:p>
    <w:p w:rsidR="0075548B" w:rsidRPr="007B460C" w:rsidRDefault="0075548B" w:rsidP="0075548B">
      <w:r w:rsidRPr="007B460C">
        <w:br w:type="page"/>
      </w:r>
    </w:p>
    <w:p w:rsidR="0075548B" w:rsidRPr="0075548B" w:rsidRDefault="0075548B" w:rsidP="000B1DAD">
      <w:pPr>
        <w:pStyle w:val="3"/>
      </w:pPr>
      <w:bookmarkStart w:id="9" w:name="_Toc285633396"/>
      <w:r>
        <w:rPr>
          <w:lang w:val="en-US"/>
        </w:rPr>
        <w:lastRenderedPageBreak/>
        <w:t>CMS</w:t>
      </w:r>
      <w:r w:rsidRPr="0075548B">
        <w:t xml:space="preserve"> </w:t>
      </w:r>
      <w:proofErr w:type="spellStart"/>
      <w:r>
        <w:rPr>
          <w:lang w:val="en-US"/>
        </w:rPr>
        <w:t>Joomla</w:t>
      </w:r>
      <w:bookmarkEnd w:id="9"/>
      <w:proofErr w:type="spellEnd"/>
    </w:p>
    <w:p w:rsidR="0075548B" w:rsidRDefault="0075548B" w:rsidP="0075548B">
      <w:r>
        <w:t xml:space="preserve">Большинство веб-проектов не создаются полностью с нуля, а используют уже существующие системы в качестве каркаса. Одним из видов таких систем является </w:t>
      </w:r>
      <w:r w:rsidRPr="0037646C">
        <w:t>Система управления содержимым (</w:t>
      </w:r>
      <w:proofErr w:type="spellStart"/>
      <w:r w:rsidRPr="0037646C">
        <w:t>контентом</w:t>
      </w:r>
      <w:proofErr w:type="spellEnd"/>
      <w:proofErr w:type="gramStart"/>
      <w:r w:rsidRPr="0037646C">
        <w:t>)(</w:t>
      </w:r>
      <w:proofErr w:type="gramEnd"/>
      <w:r w:rsidR="00FE0ECF" w:rsidRPr="0037646C">
        <w:fldChar w:fldCharType="begin"/>
      </w:r>
      <w:r w:rsidRPr="0037646C">
        <w:instrText xml:space="preserve"> HYPERLINK "http://ru.wikipedia.org/wiki/%D0%90%D0%BD%D0%B3%D0%BB%D0%B8%D0%B9%D1%81%D0%BA%D0%B8%D0%B9_%D1%8F%D0%B7%D1%8B%D0%BA" \o "Английский язык" </w:instrText>
      </w:r>
      <w:r w:rsidR="00FE0ECF" w:rsidRPr="0037646C">
        <w:fldChar w:fldCharType="separate"/>
      </w:r>
      <w:r w:rsidRPr="0037646C">
        <w:t>англ.</w:t>
      </w:r>
      <w:r w:rsidR="00FE0ECF" w:rsidRPr="0037646C">
        <w:fldChar w:fldCharType="end"/>
      </w:r>
      <w:r w:rsidRPr="0037646C">
        <w:t> </w:t>
      </w:r>
      <w:proofErr w:type="spellStart"/>
      <w:r w:rsidRPr="0037646C">
        <w:t>Content</w:t>
      </w:r>
      <w:proofErr w:type="spellEnd"/>
      <w:r w:rsidRPr="0037646C">
        <w:t xml:space="preserve"> </w:t>
      </w:r>
      <w:proofErr w:type="spellStart"/>
      <w:r w:rsidRPr="0037646C">
        <w:t>management</w:t>
      </w:r>
      <w:proofErr w:type="spellEnd"/>
      <w:r w:rsidRPr="0037646C">
        <w:t xml:space="preserve"> </w:t>
      </w:r>
      <w:proofErr w:type="spellStart"/>
      <w:r w:rsidRPr="0037646C">
        <w:t>system</w:t>
      </w:r>
      <w:proofErr w:type="spellEnd"/>
      <w:r w:rsidRPr="0037646C">
        <w:t xml:space="preserve">, CMS). </w:t>
      </w:r>
      <w:proofErr w:type="gramStart"/>
      <w:r w:rsidRPr="0037646C">
        <w:t>Главной целью такой системы является возможность собирать в единое целое и объединить на основе ролей и задач все разнотипные источники знаний и информации, доступные как внутри организации, так и за ее пределами, а также возможность обеспечения взаимодействия сотрудников, рабочих групп и проектов с созданными ими базами знаний, информацией и данными так, чтобы их легко можно было найти, извлечь и повторно</w:t>
      </w:r>
      <w:proofErr w:type="gramEnd"/>
      <w:r w:rsidRPr="0037646C">
        <w:t xml:space="preserve"> использовать привычным для пользователя образом. Однако, помимо фун</w:t>
      </w:r>
      <w:r>
        <w:t xml:space="preserve">кций по управлению содержимым, многие из таких систем предоставляют также </w:t>
      </w:r>
      <w:proofErr w:type="gramStart"/>
      <w:r>
        <w:t>развитое</w:t>
      </w:r>
      <w:proofErr w:type="gramEnd"/>
      <w:r>
        <w:t xml:space="preserve"> </w:t>
      </w:r>
      <w:r>
        <w:rPr>
          <w:lang w:val="en-US"/>
        </w:rPr>
        <w:t>API</w:t>
      </w:r>
      <w:r w:rsidRPr="0037646C">
        <w:t xml:space="preserve"> </w:t>
      </w:r>
      <w:r>
        <w:t xml:space="preserve">для облегчения процесса разработки. Одной из таких </w:t>
      </w:r>
      <w:r>
        <w:rPr>
          <w:lang w:val="en-US"/>
        </w:rPr>
        <w:t>CMS</w:t>
      </w:r>
      <w:r w:rsidRPr="0037646C">
        <w:t xml:space="preserve"> </w:t>
      </w:r>
      <w:r>
        <w:t xml:space="preserve">является </w:t>
      </w:r>
      <w:proofErr w:type="spellStart"/>
      <w:r>
        <w:rPr>
          <w:lang w:val="en-US"/>
        </w:rPr>
        <w:t>Joomla</w:t>
      </w:r>
      <w:proofErr w:type="spellEnd"/>
      <w:r w:rsidRPr="0037646C">
        <w:t xml:space="preserve"> – </w:t>
      </w:r>
      <w:hyperlink r:id="rId25" w:tooltip="Система управления содержимым" w:history="1">
        <w:r w:rsidRPr="0037646C">
          <w:t>система управления содержимым</w:t>
        </w:r>
      </w:hyperlink>
      <w:r w:rsidRPr="0037646C">
        <w:t>, написанная на языках </w:t>
      </w:r>
      <w:hyperlink r:id="rId26" w:tooltip="PHP" w:history="1">
        <w:r w:rsidRPr="0037646C">
          <w:t>PHP</w:t>
        </w:r>
      </w:hyperlink>
      <w:r w:rsidRPr="0037646C">
        <w:t> и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"http://ru.wikipedia.org/wiki/JavaScript" \o "JavaScript" </w:instrText>
      </w:r>
      <w:r w:rsidR="00FE0ECF" w:rsidRPr="0037646C">
        <w:fldChar w:fldCharType="separate"/>
      </w:r>
      <w:r w:rsidRPr="0037646C">
        <w:t>JavaScript</w:t>
      </w:r>
      <w:proofErr w:type="spellEnd"/>
      <w:r w:rsidR="00FE0ECF" w:rsidRPr="0037646C">
        <w:fldChar w:fldCharType="end"/>
      </w:r>
      <w:r w:rsidRPr="0037646C">
        <w:t>, использующая в качестве хранилища базу данных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"http://ru.wikipedia.org/wiki/MySQL" \o "MySQL" </w:instrText>
      </w:r>
      <w:r w:rsidR="00FE0ECF" w:rsidRPr="0037646C">
        <w:fldChar w:fldCharType="separate"/>
      </w:r>
      <w:r w:rsidRPr="0037646C">
        <w:t>MySQL</w:t>
      </w:r>
      <w:proofErr w:type="spellEnd"/>
      <w:r w:rsidR="00FE0ECF" w:rsidRPr="0037646C">
        <w:fldChar w:fldCharType="end"/>
      </w:r>
      <w:r w:rsidRPr="0037646C">
        <w:t>. Является </w:t>
      </w:r>
      <w:hyperlink r:id="rId27" w:tooltip="Свободное программное обеспечение" w:history="1">
        <w:r w:rsidRPr="0037646C">
          <w:t>свободным программным обеспечением</w:t>
        </w:r>
      </w:hyperlink>
      <w:r w:rsidRPr="0037646C">
        <w:t>, распространяемым под лицензией </w:t>
      </w:r>
      <w:hyperlink r:id="rId28" w:tooltip="GNU General Public License" w:history="1">
        <w:r w:rsidRPr="0037646C">
          <w:t>GNU GPL</w:t>
        </w:r>
      </w:hyperlink>
      <w:r w:rsidRPr="0037646C">
        <w:t>.</w:t>
      </w:r>
      <w:r>
        <w:t xml:space="preserve"> Её возможности: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 xml:space="preserve">Функциональность можно расширять с помощью дополнительных расширений </w:t>
      </w:r>
      <w:r w:rsidRPr="0037646C">
        <w:t>(</w:t>
      </w:r>
      <w:hyperlink r:id="rId29" w:tooltip="Компонент" w:history="1">
        <w:r w:rsidRPr="0037646C">
          <w:t>компонентов</w:t>
        </w:r>
      </w:hyperlink>
      <w:r w:rsidRPr="0037646C">
        <w:t>, модулей</w:t>
      </w:r>
      <w:r>
        <w:t xml:space="preserve"> и </w:t>
      </w:r>
      <w:hyperlink r:id="rId30" w:tooltip="Плагин" w:history="1">
        <w:r w:rsidRPr="0037646C">
          <w:t>плагинов</w:t>
        </w:r>
      </w:hyperlink>
      <w:r>
        <w:t>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Модуль безопасности для многоуровневой аутентификации пользователей и администраторов (используется собственный алгоритм аутентификации и "ведения" сессий).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Система шаблонов позволяет легко изменять внешний вид сайта или создать свой уникальный.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Настраиваемые схемы расположения модулей, включая левый, правый, центральный и любое другое произвольное положения блока (при желании содержимое модуля можно включить в содержимое материала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апример выражение {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mod_fpslideshow</w:t>
      </w:r>
      <w:proofErr w:type="spellEnd"/>
      <w:r>
        <w:t>} (вместе с фигурными скобками) введенное в произвольное место в статье выведет содержимое модуля, которому задана позиция вывода как "</w:t>
      </w:r>
      <w:proofErr w:type="spellStart"/>
      <w:r>
        <w:t>mod_fpslideshow</w:t>
      </w:r>
      <w:proofErr w:type="spellEnd"/>
      <w:r>
        <w:t>").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К преимуществам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усмотрению.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Начало и окончание публикации любых материалов можно запрограммировать по календарю;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 xml:space="preserve">Возможность ограничить доступ к определённым разделам сайта только для зарегистрированных пользователей а с выходом </w:t>
      </w:r>
      <w:proofErr w:type="spellStart"/>
      <w:r w:rsidRPr="009A7243">
        <w:t>Joomla</w:t>
      </w:r>
      <w:proofErr w:type="spellEnd"/>
      <w:r w:rsidRPr="009A7243">
        <w:t xml:space="preserve"> 1.6 </w:t>
      </w:r>
      <w:proofErr w:type="gramStart"/>
      <w:r w:rsidRPr="009A7243">
        <w:t>доступ</w:t>
      </w:r>
      <w:proofErr w:type="gramEnd"/>
      <w:r w:rsidRPr="009A7243">
        <w:t xml:space="preserve"> как к разделу так и к определённому материалу с точностью до конкретной связи материал&lt;-&gt;пользователь;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Настраиваемые схемы расположения элементов по областям шаблона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Различные модули (последние новости, счётчик посещений, подробная статистика посещений, гостевая книга, форум и другие.);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Возможность создания не одной, а нескольких форм обратной связи для каждого контакта;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Модуль приёма от удалённых авторов новостей, статей и ссылок;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Иерархия объектов;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Менеджер рассылки новостей. Поддержка более чем 360 служб рассылки новостей по всему миру;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Встроенный визуальный редактор</w:t>
      </w:r>
      <w:r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FE0ECF" w:rsidRPr="009A7243">
        <w:fldChar w:fldCharType="begin"/>
      </w:r>
      <w:r w:rsidRPr="009A7243">
        <w:instrText xml:space="preserve"> HYPERLINK "http://ru.wikipedia.org/wiki/TinyMCE" \o "TinyMCE" </w:instrText>
      </w:r>
      <w:r w:rsidR="00FE0ECF" w:rsidRPr="009A7243">
        <w:fldChar w:fldCharType="separate"/>
      </w:r>
      <w:r w:rsidRPr="009A7243">
        <w:t>TinyMCE</w:t>
      </w:r>
      <w:proofErr w:type="spellEnd"/>
      <w:r w:rsidR="00FE0ECF" w:rsidRPr="009A7243">
        <w:fldChar w:fldCharType="end"/>
      </w:r>
      <w:r w:rsidRPr="009A7243">
        <w:t>;</w:t>
      </w:r>
    </w:p>
    <w:p w:rsidR="0075548B" w:rsidRDefault="00FE0ECF" w:rsidP="0075548B">
      <w:pPr>
        <w:pStyle w:val="aa"/>
        <w:numPr>
          <w:ilvl w:val="0"/>
          <w:numId w:val="6"/>
        </w:numPr>
      </w:pPr>
      <w:hyperlink r:id="rId31" w:tooltip="ЧПУ (Интернет)" w:history="1">
        <w:r w:rsidR="0075548B" w:rsidRPr="009A7243">
          <w:t>ЧПУ</w:t>
        </w:r>
      </w:hyperlink>
      <w:r w:rsidR="0075548B"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5548B" w:rsidRPr="009A7243">
        <w:t>— «</w:t>
      </w:r>
      <w:proofErr w:type="spellStart"/>
      <w:r w:rsidR="0075548B" w:rsidRPr="009A7243">
        <w:t>челове</w:t>
      </w:r>
      <w:r w:rsidR="0075548B">
        <w:t>копонятный</w:t>
      </w:r>
      <w:proofErr w:type="spellEnd"/>
      <w:r w:rsidR="0075548B">
        <w:t xml:space="preserve"> URL».</w:t>
      </w:r>
    </w:p>
    <w:p w:rsidR="0075548B" w:rsidRPr="009A7243" w:rsidRDefault="0075548B" w:rsidP="0075548B">
      <w:r>
        <w:t xml:space="preserve">Именно возможность расширять стандартную функциональность при помощи подключаемых программных модулей, а также </w:t>
      </w:r>
      <w:proofErr w:type="gramStart"/>
      <w:r>
        <w:t>развитый</w:t>
      </w:r>
      <w:proofErr w:type="gramEnd"/>
      <w:r>
        <w:t xml:space="preserve"> </w:t>
      </w:r>
      <w:r>
        <w:rPr>
          <w:lang w:val="en-US"/>
        </w:rPr>
        <w:t>API</w:t>
      </w:r>
      <w:r w:rsidRPr="009A7243">
        <w:t xml:space="preserve"> </w:t>
      </w:r>
      <w:r>
        <w:t xml:space="preserve">послужили причинами для выбора этой </w:t>
      </w:r>
      <w:r>
        <w:rPr>
          <w:lang w:val="en-US"/>
        </w:rPr>
        <w:t>CMS</w:t>
      </w:r>
      <w:r w:rsidRPr="009A7243">
        <w:t xml:space="preserve"> </w:t>
      </w:r>
      <w:r>
        <w:t>в качестве основы для построения веб-сервиса.</w:t>
      </w:r>
    </w:p>
    <w:p w:rsidR="0075548B" w:rsidRPr="0037646C" w:rsidRDefault="0075548B" w:rsidP="0075548B">
      <w:r w:rsidRPr="0037646C">
        <w:br w:type="page"/>
      </w:r>
    </w:p>
    <w:p w:rsidR="0075548B" w:rsidRDefault="0075548B" w:rsidP="000B1DAD">
      <w:pPr>
        <w:pStyle w:val="3"/>
      </w:pPr>
      <w:bookmarkStart w:id="10" w:name="_Toc285633397"/>
      <w:r>
        <w:lastRenderedPageBreak/>
        <w:t xml:space="preserve">Реализация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10"/>
    </w:p>
    <w:p w:rsidR="0075548B" w:rsidRDefault="0075548B" w:rsidP="000B1DAD">
      <w:pPr>
        <w:pStyle w:val="4"/>
      </w:pPr>
      <w:r>
        <w:t>Программные модули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67631F" w:rsidRDefault="0075548B" w:rsidP="000B1DAD">
      <w:pPr>
        <w:pStyle w:val="4"/>
      </w:pPr>
      <w:r>
        <w:lastRenderedPageBreak/>
        <w:t xml:space="preserve">Поддержка </w:t>
      </w:r>
      <w:r>
        <w:rPr>
          <w:lang w:val="en-US"/>
        </w:rPr>
        <w:t>MVC</w:t>
      </w:r>
    </w:p>
    <w:p w:rsidR="0075548B" w:rsidRPr="0067631F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75548B" w:rsidRDefault="0075548B" w:rsidP="000B1DAD">
      <w:pPr>
        <w:pStyle w:val="4"/>
      </w:pPr>
      <w:r>
        <w:lastRenderedPageBreak/>
        <w:t>Работа с БД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8C4242" w:rsidRDefault="0075548B" w:rsidP="000B1DAD">
      <w:pPr>
        <w:pStyle w:val="4"/>
      </w:pPr>
      <w:r>
        <w:lastRenderedPageBreak/>
        <w:t>Отображение интерфейса пользователя</w:t>
      </w:r>
    </w:p>
    <w:p w:rsidR="0075548B" w:rsidRDefault="0075548B" w:rsidP="0075548B">
      <w:r>
        <w:br w:type="page"/>
      </w:r>
    </w:p>
    <w:p w:rsidR="0075548B" w:rsidRPr="00DE72A1" w:rsidRDefault="0075548B" w:rsidP="000B1DAD">
      <w:pPr>
        <w:pStyle w:val="4"/>
      </w:pPr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</w:p>
    <w:p w:rsidR="0075548B" w:rsidRPr="00DE72A1" w:rsidRDefault="0075548B" w:rsidP="0075548B">
      <w:r w:rsidRPr="00592FDA">
        <w:br w:type="page"/>
      </w:r>
    </w:p>
    <w:p w:rsidR="0075548B" w:rsidRPr="00592FDA" w:rsidRDefault="0075548B" w:rsidP="000B1DAD">
      <w:pPr>
        <w:pStyle w:val="4"/>
      </w:pPr>
      <w:proofErr w:type="spellStart"/>
      <w:r w:rsidRPr="00592FDA">
        <w:rPr>
          <w:lang w:val="en-US"/>
        </w:rPr>
        <w:lastRenderedPageBreak/>
        <w:t>Joomla</w:t>
      </w:r>
      <w:proofErr w:type="spellEnd"/>
      <w:r w:rsidRPr="00592FDA">
        <w:t xml:space="preserve"> и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</w:p>
    <w:p w:rsidR="0075548B" w:rsidRPr="00592FDA" w:rsidRDefault="0075548B" w:rsidP="0075548B">
      <w:proofErr w:type="gramStart"/>
      <w:r w:rsidRPr="00592FDA">
        <w:rPr>
          <w:lang w:val="en-US"/>
        </w:rPr>
        <w:t>CMS</w:t>
      </w:r>
      <w:r w:rsidRPr="00592FDA">
        <w:t xml:space="preserve"> </w:t>
      </w:r>
      <w:proofErr w:type="spellStart"/>
      <w:r w:rsidRPr="00592FDA">
        <w:rPr>
          <w:lang w:val="en-US"/>
        </w:rPr>
        <w:t>Joomla</w:t>
      </w:r>
      <w:proofErr w:type="spellEnd"/>
      <w:r w:rsidRPr="00592FDA">
        <w:t xml:space="preserve"> использует проект </w:t>
      </w:r>
      <w:proofErr w:type="spellStart"/>
      <w:r w:rsidRPr="00592FDA">
        <w:rPr>
          <w:lang w:val="en-US"/>
        </w:rPr>
        <w:t>phpxmlrpc</w:t>
      </w:r>
      <w:proofErr w:type="spellEnd"/>
      <w:r w:rsidRPr="00592FDA">
        <w:t xml:space="preserve"> в качестве базы при работе с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r w:rsidRPr="00592FDA">
        <w:t>.</w:t>
      </w:r>
      <w:proofErr w:type="gramEnd"/>
      <w:r w:rsidRPr="00592FDA">
        <w:t xml:space="preserve"> При этом запросы отправляются по адресу </w:t>
      </w:r>
      <w:r w:rsidRPr="00592FDA">
        <w:rPr>
          <w:lang w:val="en-US"/>
        </w:rPr>
        <w:t>http</w:t>
      </w:r>
      <w:r w:rsidRPr="00592FDA">
        <w:t>://</w:t>
      </w:r>
      <w:r w:rsidRPr="00592FDA">
        <w:rPr>
          <w:lang w:val="en-US"/>
        </w:rPr>
        <w:t>site</w:t>
      </w:r>
      <w:r w:rsidRPr="00592FDA">
        <w:t>.</w:t>
      </w:r>
      <w:proofErr w:type="spellStart"/>
      <w:r w:rsidRPr="00592FDA">
        <w:rPr>
          <w:lang w:val="en-US"/>
        </w:rPr>
        <w:t>ru</w:t>
      </w:r>
      <w:proofErr w:type="spellEnd"/>
      <w:r w:rsidRPr="00592FDA">
        <w:t>/</w:t>
      </w:r>
      <w:r w:rsidRPr="00592FDA">
        <w:rPr>
          <w:lang w:val="en-US"/>
        </w:rPr>
        <w:t>service</w:t>
      </w:r>
      <w:r w:rsidRPr="00592FDA">
        <w:t>/</w:t>
      </w:r>
      <w:r w:rsidRPr="00592FDA">
        <w:rPr>
          <w:lang w:val="en-US"/>
        </w:rPr>
        <w:t>publish</w:t>
      </w:r>
      <w:r w:rsidRPr="00592FDA">
        <w:t xml:space="preserve">. Обработчик сообщений разбирает </w:t>
      </w:r>
      <w:r w:rsidRPr="00592FDA">
        <w:rPr>
          <w:lang w:val="en-US"/>
        </w:rPr>
        <w:t>XML</w:t>
      </w:r>
      <w:r w:rsidRPr="00592FDA">
        <w:t xml:space="preserve"> сообщения и  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Default="0075548B" w:rsidP="0075548B">
      <w:pPr>
        <w:pStyle w:val="2"/>
      </w:pPr>
      <w:bookmarkStart w:id="11" w:name="_Toc285633398"/>
      <w:r>
        <w:lastRenderedPageBreak/>
        <w:t>Клиентская часть</w:t>
      </w:r>
      <w:bookmarkEnd w:id="11"/>
    </w:p>
    <w:p w:rsidR="0075548B" w:rsidRDefault="0075548B" w:rsidP="0075548B">
      <w:pPr>
        <w:pStyle w:val="3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2" w:name="_Toc285633399"/>
      <w:r>
        <w:t>Анализ вариантов использования</w:t>
      </w:r>
      <w:bookmarkEnd w:id="12"/>
    </w:p>
    <w:p w:rsidR="0075548B" w:rsidRDefault="0075548B" w:rsidP="007554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5548B" w:rsidRDefault="0075548B" w:rsidP="0075548B">
      <w:pPr>
        <w:pStyle w:val="3"/>
      </w:pPr>
      <w:bookmarkStart w:id="13" w:name="_Toc285633400"/>
      <w:r>
        <w:lastRenderedPageBreak/>
        <w:t>Выбор технологии реализации</w:t>
      </w:r>
      <w:bookmarkEnd w:id="13"/>
    </w:p>
    <w:p w:rsidR="0075548B" w:rsidRDefault="0075548B" w:rsidP="0075548B">
      <w:r>
        <w:br w:type="page"/>
      </w:r>
    </w:p>
    <w:p w:rsidR="0075548B" w:rsidRPr="00CA5295" w:rsidRDefault="0075548B" w:rsidP="0075548B">
      <w:pPr>
        <w:pStyle w:val="3"/>
      </w:pPr>
      <w:bookmarkStart w:id="14" w:name="_Toc285633401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4"/>
      <w:proofErr w:type="spellEnd"/>
    </w:p>
    <w:p w:rsidR="0075548B" w:rsidRPr="00CA5295" w:rsidRDefault="0075548B" w:rsidP="0075548B">
      <w:r w:rsidRPr="00CA5295">
        <w:br w:type="page"/>
      </w:r>
    </w:p>
    <w:p w:rsidR="0075548B" w:rsidRPr="0067631F" w:rsidRDefault="0075548B" w:rsidP="0075548B">
      <w:pPr>
        <w:pStyle w:val="3"/>
      </w:pPr>
      <w:bookmarkStart w:id="15" w:name="_Toc285633402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15"/>
      <w:proofErr w:type="spellEnd"/>
    </w:p>
    <w:p w:rsidR="0075548B" w:rsidRPr="0067631F" w:rsidRDefault="0075548B" w:rsidP="0075548B">
      <w:r w:rsidRPr="0067631F">
        <w:br w:type="page"/>
      </w:r>
    </w:p>
    <w:p w:rsidR="0075548B" w:rsidRPr="003C3B9A" w:rsidRDefault="0075548B" w:rsidP="0075548B">
      <w:pPr>
        <w:pStyle w:val="3"/>
      </w:pPr>
      <w:bookmarkStart w:id="16" w:name="_Toc285633403"/>
      <w:r>
        <w:lastRenderedPageBreak/>
        <w:t xml:space="preserve">Реализация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16"/>
    </w:p>
    <w:p w:rsidR="0075548B" w:rsidRDefault="0075548B" w:rsidP="0075548B">
      <w:pPr>
        <w:pStyle w:val="4"/>
      </w:pPr>
      <w:r>
        <w:t>Программные модули</w:t>
      </w:r>
    </w:p>
    <w:p w:rsidR="0075548B" w:rsidRDefault="0075548B" w:rsidP="0075548B">
      <w:r>
        <w:br w:type="page"/>
      </w:r>
    </w:p>
    <w:p w:rsidR="0075548B" w:rsidRDefault="0075548B" w:rsidP="0075548B">
      <w:pPr>
        <w:pStyle w:val="4"/>
      </w:pPr>
      <w:r>
        <w:lastRenderedPageBreak/>
        <w:t>Работа с массивами фотографий</w:t>
      </w:r>
    </w:p>
    <w:p w:rsidR="0075548B" w:rsidRPr="00E17072" w:rsidRDefault="0075548B">
      <w:r>
        <w:br w:type="page"/>
      </w:r>
    </w:p>
    <w:p w:rsidR="008733F3" w:rsidRDefault="008733F3" w:rsidP="008733F3">
      <w:pPr>
        <w:pStyle w:val="2"/>
      </w:pPr>
      <w:bookmarkStart w:id="17" w:name="_Toc285633404"/>
      <w:r>
        <w:lastRenderedPageBreak/>
        <w:t>Взаимодействие клиента и сервера</w:t>
      </w:r>
      <w:bookmarkEnd w:id="17"/>
    </w:p>
    <w:p w:rsidR="00B961AC" w:rsidRDefault="00B961AC" w:rsidP="008733F3">
      <w:pPr>
        <w:pStyle w:val="3"/>
      </w:pPr>
      <w:bookmarkStart w:id="18" w:name="_Toc285633405"/>
      <w:r>
        <w:t>Общая схема взаимодействия</w:t>
      </w:r>
      <w:bookmarkEnd w:id="18"/>
    </w:p>
    <w:p w:rsidR="002008DD" w:rsidRPr="002008DD" w:rsidRDefault="002008DD" w:rsidP="002008DD"/>
    <w:p w:rsidR="00B961AC" w:rsidRDefault="002008DD" w:rsidP="00200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846" cy="6478438"/>
            <wp:effectExtent l="0" t="0" r="8890" b="0"/>
            <wp:docPr id="8" name="Рисунок 8" descr="C:\WebServers\home\lrgallery\Реализация\Общая_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Общая_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177"/>
                    <a:stretch/>
                  </pic:blipFill>
                  <pic:spPr bwMode="auto">
                    <a:xfrm>
                      <a:off x="0" y="0"/>
                      <a:ext cx="5934710" cy="64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B961AC">
        <w:br w:type="page"/>
      </w:r>
    </w:p>
    <w:p w:rsidR="00E17F3E" w:rsidRDefault="00E17F3E" w:rsidP="00DA1651">
      <w:pPr>
        <w:pStyle w:val="3"/>
      </w:pPr>
      <w:bookmarkStart w:id="19" w:name="_Toc285633406"/>
      <w:r>
        <w:lastRenderedPageBreak/>
        <w:t>Диаграмма последовательности</w:t>
      </w:r>
      <w:bookmarkEnd w:id="19"/>
    </w:p>
    <w:p w:rsidR="00C93698" w:rsidRPr="00C93698" w:rsidRDefault="00C93698" w:rsidP="00C93698"/>
    <w:p w:rsidR="00E17F3E" w:rsidRDefault="00C93698" w:rsidP="00370B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7600" cy="6346800"/>
            <wp:effectExtent l="0" t="0" r="1270" b="0"/>
            <wp:docPr id="9" name="Рисунок 9" descr="C:\WebServers\home\lrgallery\Реализация\Диаграмма_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Диаграмма_последовательност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59" t="6589" r="12639" b="13566"/>
                    <a:stretch/>
                  </pic:blipFill>
                  <pic:spPr bwMode="auto">
                    <a:xfrm>
                      <a:off x="0" y="0"/>
                      <a:ext cx="5637600" cy="63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17F3E">
        <w:br w:type="page"/>
      </w:r>
    </w:p>
    <w:p w:rsidR="00E17F3E" w:rsidRPr="00E17F3E" w:rsidRDefault="00E17F3E" w:rsidP="00E17F3E"/>
    <w:p w:rsidR="000F5C5A" w:rsidRDefault="00DA1651" w:rsidP="000F5C5A">
      <w:pPr>
        <w:pStyle w:val="3"/>
      </w:pPr>
      <w:bookmarkStart w:id="20" w:name="_Toc285633407"/>
      <w:r>
        <w:t>Описание методов веб-сервиса</w:t>
      </w:r>
      <w:bookmarkEnd w:id="20"/>
    </w:p>
    <w:p w:rsidR="000F5C5A" w:rsidRDefault="000F5C5A">
      <w:r>
        <w:t>В соответствии с диаграммой вариантов использования, веб-сервис публикации фотографий имеет следующие методы: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login(login, password)</w:t>
      </w:r>
    </w:p>
    <w:p w:rsidR="000F5C5A" w:rsidRPr="000F5C5A" w:rsidRDefault="000F5C5A" w:rsidP="000F5C5A">
      <w:pPr>
        <w:pStyle w:val="aa"/>
      </w:pPr>
      <w:r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>
        <w:t>токен</w:t>
      </w:r>
      <w:proofErr w:type="spellEnd"/>
      <w:r>
        <w:t>, используемый для дальнейших операций с сервером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F5C5A">
        <w:rPr>
          <w:rFonts w:ascii="Consolas" w:hAnsi="Consolas" w:cs="Consolas"/>
          <w:lang w:val="en-US"/>
        </w:rPr>
        <w:t>createUser</w:t>
      </w:r>
      <w:proofErr w:type="spellEnd"/>
      <w:r w:rsidRPr="000F5C5A">
        <w:rPr>
          <w:rFonts w:ascii="Consolas" w:hAnsi="Consolas" w:cs="Consolas"/>
          <w:lang w:val="en-US"/>
        </w:rPr>
        <w:t>(username, password, token)</w:t>
      </w:r>
    </w:p>
    <w:p w:rsidR="000F5C5A" w:rsidRDefault="000F5C5A" w:rsidP="000F5C5A">
      <w:pPr>
        <w:pStyle w:val="aa"/>
      </w:pPr>
      <w:r>
        <w:t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uploadPhoto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 xml:space="preserve">, </w:t>
      </w:r>
      <w:proofErr w:type="spellStart"/>
      <w:r w:rsidRPr="000F5C5A">
        <w:rPr>
          <w:rFonts w:ascii="Consolas" w:hAnsi="Consolas" w:cs="Consolas"/>
          <w:lang w:val="en-US"/>
        </w:rPr>
        <w:t>photo_file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</w:pPr>
      <w:r>
        <w:t>Метод выполняет публикацию</w:t>
      </w:r>
      <w:r w:rsidRPr="000F5C5A">
        <w:t xml:space="preserve"> фото</w:t>
      </w:r>
      <w:r>
        <w:t>графии для указанного пользователя; указывается название фотографии и передаётся файл с изображением. Метод возвращает идентификатор фотографии на сервере,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выполняют 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Метод возвращает информацию о запрошенном изображении,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удаляют фотографию на сервере, которая определяется по серверному идентификатору, либо по комбинации имени пользователя и названия фотографии. Метод возвращает статус операции удаления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deleteUser</w:t>
      </w:r>
      <w:proofErr w:type="spellEnd"/>
      <w:r w:rsidRPr="000F5C5A">
        <w:rPr>
          <w:rFonts w:ascii="Consolas" w:hAnsi="Consolas" w:cs="Consolas"/>
          <w:lang w:val="en-US"/>
        </w:rPr>
        <w:t>(username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token)</w:t>
      </w:r>
    </w:p>
    <w:p w:rsidR="000F5C5A" w:rsidRDefault="000F5C5A" w:rsidP="000F5C5A">
      <w:pPr>
        <w:pStyle w:val="aa"/>
      </w:pPr>
      <w:r>
        <w:t>Метод удаляет указанного пользователя на сервере, а также все его фотографии. Метод возвращает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logout(token)</w:t>
      </w:r>
    </w:p>
    <w:p w:rsidR="000F5C5A" w:rsidRPr="000F5C5A" w:rsidRDefault="000F5C5A" w:rsidP="000F5C5A">
      <w:pPr>
        <w:pStyle w:val="aa"/>
      </w:pPr>
      <w:r>
        <w:t xml:space="preserve">Метод выполняет выход из системы. Дальнейшая работа </w:t>
      </w:r>
      <w:proofErr w:type="gramStart"/>
      <w:r>
        <w:t>с</w:t>
      </w:r>
      <w:proofErr w:type="gramEnd"/>
      <w:r>
        <w:t xml:space="preserve"> указанным </w:t>
      </w:r>
      <w:proofErr w:type="spellStart"/>
      <w:r>
        <w:t>токеном</w:t>
      </w:r>
      <w:proofErr w:type="spellEnd"/>
      <w:r>
        <w:t xml:space="preserve"> становится невозможной; для повторных запросов необходимо заново авторизоваться на веб-сервисе.</w:t>
      </w: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DA1651" w:rsidRPr="00933BD5" w:rsidRDefault="00DA1651">
      <w:r w:rsidRPr="000F5C5A">
        <w:br w:type="page"/>
      </w:r>
    </w:p>
    <w:p w:rsidR="002D245F" w:rsidRDefault="002D245F" w:rsidP="002D245F">
      <w:pPr>
        <w:pStyle w:val="3"/>
      </w:pPr>
      <w:bookmarkStart w:id="21" w:name="_Toc285633408"/>
      <w:r>
        <w:lastRenderedPageBreak/>
        <w:t xml:space="preserve">Формат </w:t>
      </w:r>
      <w:r>
        <w:rPr>
          <w:lang w:val="en-US"/>
        </w:rPr>
        <w:t>XML</w:t>
      </w:r>
      <w:r w:rsidRPr="00933BD5">
        <w:t xml:space="preserve"> </w:t>
      </w:r>
      <w:r>
        <w:t>сообщений</w:t>
      </w:r>
      <w:bookmarkEnd w:id="21"/>
    </w:p>
    <w:p w:rsidR="00933BD5" w:rsidRPr="00933BD5" w:rsidRDefault="00933BD5" w:rsidP="002D245F">
      <w:r>
        <w:rPr>
          <w:lang w:val="en-US"/>
        </w:rPr>
        <w:t>XML</w:t>
      </w:r>
      <w:r w:rsidRPr="00933BD5">
        <w:t xml:space="preserve"> </w:t>
      </w:r>
      <w:r>
        <w:t>сообщения, используемые для удаленного вызова процедур сервиса, имеют следующий формат: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methodCall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  <w:proofErr w:type="spellStart"/>
      <w:proofErr w:type="gramEnd"/>
      <w:r w:rsidRPr="00933BD5">
        <w:rPr>
          <w:rFonts w:ascii="Consolas" w:hAnsi="Consolas"/>
          <w:lang w:val="en-US"/>
        </w:rPr>
        <w:t>getPhotoInfo</w:t>
      </w:r>
      <w:proofErr w:type="spellEnd"/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</w:t>
      </w:r>
      <w:proofErr w:type="spellStart"/>
      <w:r w:rsidRPr="00933BD5">
        <w:rPr>
          <w:rFonts w:ascii="Consolas" w:hAnsi="Consolas"/>
        </w:rPr>
        <w:t>params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  <w:t>&lt;</w:t>
      </w:r>
      <w:proofErr w:type="spellStart"/>
      <w:r w:rsidRPr="00933BD5">
        <w:rPr>
          <w:rFonts w:ascii="Consolas" w:hAnsi="Consolas"/>
        </w:rPr>
        <w:t>param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</w:r>
      <w:r w:rsidRPr="00933BD5">
        <w:rPr>
          <w:rFonts w:ascii="Consolas" w:hAnsi="Consolas"/>
          <w:lang w:val="en-US"/>
        </w:rPr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username&gt;</w:t>
      </w:r>
      <w:proofErr w:type="spellStart"/>
      <w:proofErr w:type="gramEnd"/>
      <w:r w:rsidRPr="00933BD5">
        <w:rPr>
          <w:rFonts w:ascii="Consolas" w:hAnsi="Consolas"/>
          <w:lang w:val="en-US"/>
        </w:rPr>
        <w:t>ivanov</w:t>
      </w:r>
      <w:proofErr w:type="spellEnd"/>
      <w:r w:rsidRPr="00933BD5">
        <w:rPr>
          <w:rFonts w:ascii="Consolas" w:hAnsi="Consolas"/>
          <w:lang w:val="en-US"/>
        </w:rPr>
        <w:t>&lt;/username&gt;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&gt;Portrait001&lt;/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token&gt;</w:t>
      </w:r>
      <w:proofErr w:type="gramEnd"/>
      <w:r w:rsidRPr="00933BD5">
        <w:rPr>
          <w:rFonts w:ascii="Consolas" w:hAnsi="Consolas"/>
          <w:lang w:val="en-US"/>
        </w:rPr>
        <w:t>djk32i38dsjdk&lt;/token&gt;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value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params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 xml:space="preserve"> &lt;/</w:t>
      </w:r>
      <w:proofErr w:type="spellStart"/>
      <w:r w:rsidRPr="00933BD5">
        <w:rPr>
          <w:rFonts w:ascii="Consolas" w:hAnsi="Consolas"/>
        </w:rPr>
        <w:t>methodCall</w:t>
      </w:r>
      <w:proofErr w:type="spellEnd"/>
      <w:r w:rsidRPr="00933BD5">
        <w:rPr>
          <w:rFonts w:ascii="Consolas" w:hAnsi="Consolas"/>
        </w:rPr>
        <w:t>&gt;</w:t>
      </w:r>
    </w:p>
    <w:p w:rsidR="00933BD5" w:rsidRDefault="00933BD5" w:rsidP="00933BD5">
      <w:pPr>
        <w:spacing w:after="0"/>
      </w:pPr>
    </w:p>
    <w:p w:rsidR="00933BD5" w:rsidRDefault="00933BD5">
      <w:pPr>
        <w:rPr>
          <w:lang w:val="en-US"/>
        </w:rPr>
      </w:pPr>
      <w:r>
        <w:rPr>
          <w:lang w:val="en-US"/>
        </w:rPr>
        <w:br w:type="page"/>
      </w:r>
    </w:p>
    <w:p w:rsidR="00933BD5" w:rsidRPr="00933BD5" w:rsidRDefault="00933BD5" w:rsidP="00933BD5">
      <w:r>
        <w:rPr>
          <w:lang w:val="en-US"/>
        </w:rPr>
        <w:lastRenderedPageBreak/>
        <w:t>XML</w:t>
      </w:r>
      <w:r w:rsidRPr="00933BD5">
        <w:t xml:space="preserve"> </w:t>
      </w:r>
      <w:r>
        <w:t>сообщения, используемые для ответа сервера на вызов процедуры, имеют следующий формат: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methodResponse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params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&gt;true&lt;/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rating&gt;</w:t>
      </w:r>
      <w:proofErr w:type="gramEnd"/>
      <w:r w:rsidRPr="00933BD5">
        <w:rPr>
          <w:rFonts w:ascii="Consolas" w:hAnsi="Consolas"/>
          <w:lang w:val="en-US"/>
        </w:rPr>
        <w:t>5&lt;/rating&gt;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value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</w:r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comment&gt;</w:t>
      </w:r>
      <w:proofErr w:type="spellStart"/>
      <w:proofErr w:type="gramEnd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>&lt;/comment&gt;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params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errors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code&gt;</w:t>
      </w:r>
      <w:proofErr w:type="gramEnd"/>
      <w:r w:rsidRPr="00933BD5">
        <w:rPr>
          <w:rFonts w:ascii="Consolas" w:hAnsi="Consolas"/>
          <w:lang w:val="en-US"/>
        </w:rPr>
        <w:t>0&lt;/code&gt;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message&gt;</w:t>
      </w:r>
      <w:proofErr w:type="gramEnd"/>
      <w:r w:rsidRPr="00933BD5">
        <w:rPr>
          <w:rFonts w:ascii="Consolas" w:hAnsi="Consolas"/>
          <w:lang w:val="en-US"/>
        </w:rPr>
        <w:t>OK&lt;/message&gt;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error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errors</w:t>
      </w:r>
      <w:proofErr w:type="spellEnd"/>
      <w:r w:rsidRPr="00933BD5">
        <w:rPr>
          <w:rFonts w:ascii="Consolas" w:hAnsi="Consolas"/>
        </w:rPr>
        <w:t>&gt;</w:t>
      </w:r>
    </w:p>
    <w:p w:rsidR="002D245F" w:rsidRPr="00933BD5" w:rsidRDefault="00933BD5" w:rsidP="00933BD5">
      <w:pPr>
        <w:spacing w:after="0"/>
      </w:pP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methodResponse</w:t>
      </w:r>
      <w:proofErr w:type="spellEnd"/>
      <w:r w:rsidRPr="00933BD5">
        <w:rPr>
          <w:rFonts w:ascii="Consolas" w:hAnsi="Consolas"/>
        </w:rPr>
        <w:t>&gt;</w:t>
      </w:r>
      <w:r w:rsidR="002D245F">
        <w:br w:type="page"/>
      </w:r>
    </w:p>
    <w:p w:rsidR="0075548B" w:rsidRDefault="0075548B" w:rsidP="0075548B">
      <w:pPr>
        <w:pStyle w:val="1"/>
      </w:pPr>
      <w:bookmarkStart w:id="22" w:name="_Toc285633409"/>
      <w:r>
        <w:lastRenderedPageBreak/>
        <w:t>Реализация</w:t>
      </w:r>
      <w:bookmarkEnd w:id="22"/>
    </w:p>
    <w:p w:rsidR="00965B28" w:rsidRDefault="000A3187" w:rsidP="00353C92">
      <w:pPr>
        <w:pStyle w:val="2"/>
      </w:pPr>
      <w:bookmarkStart w:id="23" w:name="_Toc285633410"/>
      <w:r>
        <w:t>Серверная часть</w:t>
      </w:r>
      <w:bookmarkEnd w:id="23"/>
    </w:p>
    <w:p w:rsidR="004C0D78" w:rsidRDefault="004C0D78" w:rsidP="004C0D78">
      <w:pPr>
        <w:pStyle w:val="3"/>
      </w:pPr>
      <w:bookmarkStart w:id="24" w:name="_Toc285633411"/>
      <w:r>
        <w:t>Классы модели</w:t>
      </w:r>
      <w:bookmarkEnd w:id="24"/>
    </w:p>
    <w:p w:rsidR="004C0D78" w:rsidRDefault="004C0D78">
      <w:r>
        <w:br w:type="page"/>
      </w:r>
    </w:p>
    <w:p w:rsidR="004C0D78" w:rsidRDefault="004C0D78" w:rsidP="004C0D78">
      <w:pPr>
        <w:pStyle w:val="3"/>
      </w:pPr>
      <w:bookmarkStart w:id="25" w:name="_Toc285633412"/>
      <w:r>
        <w:lastRenderedPageBreak/>
        <w:t>Классы контроллеров</w:t>
      </w:r>
      <w:bookmarkEnd w:id="25"/>
    </w:p>
    <w:p w:rsidR="004C0D78" w:rsidRDefault="004C0D78">
      <w:r>
        <w:br w:type="page"/>
      </w:r>
    </w:p>
    <w:p w:rsidR="004C0D78" w:rsidRDefault="004C0D78" w:rsidP="004C0D78">
      <w:pPr>
        <w:pStyle w:val="3"/>
      </w:pPr>
      <w:bookmarkStart w:id="26" w:name="_Toc285633413"/>
      <w:r>
        <w:lastRenderedPageBreak/>
        <w:t>Классы представлений</w:t>
      </w:r>
      <w:bookmarkEnd w:id="26"/>
    </w:p>
    <w:p w:rsidR="004C0D78" w:rsidRDefault="004C0D78">
      <w:r>
        <w:br w:type="page"/>
      </w:r>
    </w:p>
    <w:p w:rsidR="00B66D71" w:rsidRDefault="00965B28" w:rsidP="00965B28">
      <w:pPr>
        <w:pStyle w:val="3"/>
        <w:rPr>
          <w:lang w:val="en-US"/>
        </w:rPr>
      </w:pPr>
      <w:bookmarkStart w:id="27" w:name="_Toc285633414"/>
      <w:r>
        <w:lastRenderedPageBreak/>
        <w:t>Обеспечение безопасности</w:t>
      </w:r>
      <w:bookmarkEnd w:id="27"/>
    </w:p>
    <w:p w:rsidR="00B66D71" w:rsidRDefault="00702FCF" w:rsidP="00B66D71">
      <w:pPr>
        <w:pStyle w:val="4"/>
      </w:pPr>
      <w:r>
        <w:t>З</w:t>
      </w:r>
      <w:r w:rsidR="00B66D71">
        <w:t>ащита коммуникаций между сервером и клиентом</w:t>
      </w:r>
      <w:r>
        <w:t xml:space="preserve"> на основе </w:t>
      </w:r>
      <w:proofErr w:type="spellStart"/>
      <w:r>
        <w:t>токенов</w:t>
      </w:r>
      <w:proofErr w:type="spellEnd"/>
    </w:p>
    <w:p w:rsidR="00B66D71" w:rsidRDefault="00215EAF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При совершении операции входа в систему клиентом, в ответном сообщении сервер сообщает </w:t>
      </w:r>
      <w:proofErr w:type="spellStart"/>
      <w:r>
        <w:t>токен</w:t>
      </w:r>
      <w:proofErr w:type="spellEnd"/>
      <w:r>
        <w:t xml:space="preserve">, соответствующий текущей сессии. Эта строка является необходимой для аутентификации всех последующих действий клиента и должна передаваться в качестве параметры с каждым сообщением </w:t>
      </w:r>
      <w:r>
        <w:rPr>
          <w:lang w:val="en-US"/>
        </w:rPr>
        <w:t>XML</w:t>
      </w:r>
      <w:r w:rsidRPr="00215EAF">
        <w:t xml:space="preserve"> </w:t>
      </w:r>
      <w:r>
        <w:rPr>
          <w:lang w:val="en-US"/>
        </w:rPr>
        <w:t>RPC</w:t>
      </w:r>
      <w:r w:rsidRPr="00215EAF">
        <w:t xml:space="preserve">. </w:t>
      </w:r>
      <w:r w:rsidR="00E37585">
        <w:t xml:space="preserve"> Выданный </w:t>
      </w:r>
      <w:proofErr w:type="spellStart"/>
      <w:r w:rsidR="00E37585">
        <w:t>токен</w:t>
      </w:r>
      <w:proofErr w:type="spellEnd"/>
      <w:r w:rsidR="00E37585">
        <w:t xml:space="preserve"> хранится в базе данных сервера в течение всего периода общения с клиентом и используется для его </w:t>
      </w:r>
      <w:proofErr w:type="spellStart"/>
      <w:r w:rsidR="00E37585">
        <w:t>авторизации</w:t>
      </w:r>
      <w:proofErr w:type="gramStart"/>
      <w:r w:rsidR="00E37585">
        <w:t>.</w:t>
      </w:r>
      <w:r w:rsidR="00AA4C64">
        <w:t>В</w:t>
      </w:r>
      <w:proofErr w:type="gramEnd"/>
      <w:r w:rsidR="00AA4C64">
        <w:t>ремя</w:t>
      </w:r>
      <w:proofErr w:type="spellEnd"/>
      <w:r w:rsidR="00AA4C64">
        <w:t xml:space="preserve"> действия </w:t>
      </w:r>
      <w:proofErr w:type="spellStart"/>
      <w:r w:rsidR="00AA4C64">
        <w:t>токена</w:t>
      </w:r>
      <w:proofErr w:type="spellEnd"/>
      <w:r w:rsidR="00AA4C64">
        <w:t xml:space="preserve"> ограничено; каждый удаленный вызов процедуры с использованием </w:t>
      </w:r>
      <w:proofErr w:type="spellStart"/>
      <w:r w:rsidR="00AA4C64">
        <w:t>токена</w:t>
      </w:r>
      <w:proofErr w:type="spellEnd"/>
      <w:r w:rsidR="00E37585">
        <w:t xml:space="preserve"> </w:t>
      </w:r>
      <w:r w:rsidR="00AA4C64">
        <w:t xml:space="preserve">продлевает его действие. Таким образом, если клиент в течение определенного времени не производит никаких действий по отношению к </w:t>
      </w:r>
      <w:proofErr w:type="spellStart"/>
      <w:r w:rsidR="00AA4C64">
        <w:t>веб-сервису</w:t>
      </w:r>
      <w:proofErr w:type="spellEnd"/>
      <w:r w:rsidR="00AA4C64">
        <w:t xml:space="preserve">, срок действия </w:t>
      </w:r>
      <w:proofErr w:type="spellStart"/>
      <w:r w:rsidR="00AA4C64">
        <w:t>токена</w:t>
      </w:r>
      <w:proofErr w:type="spellEnd"/>
      <w:r w:rsidR="00AA4C64">
        <w:t xml:space="preserve"> истекает, и следующая операция требует повторной аутентификации.</w:t>
      </w:r>
      <w:r w:rsidR="00B66D71">
        <w:br w:type="page"/>
      </w:r>
    </w:p>
    <w:p w:rsidR="00B842F4" w:rsidRDefault="00B66D71" w:rsidP="00B66D71">
      <w:pPr>
        <w:pStyle w:val="4"/>
      </w:pPr>
      <w:r>
        <w:lastRenderedPageBreak/>
        <w:t xml:space="preserve">Парольная защита папок </w:t>
      </w:r>
      <w:r w:rsidR="00353C92">
        <w:t xml:space="preserve"> </w:t>
      </w:r>
      <w:r>
        <w:t>пользователей на сервере</w:t>
      </w:r>
    </w:p>
    <w:p w:rsidR="00B66D71" w:rsidRDefault="005E3B1A" w:rsidP="00B66D71">
      <w:r>
        <w:t xml:space="preserve">Для защиты папок пользователей на сервере используется механизм  </w:t>
      </w:r>
      <w:r w:rsidRPr="005E3B1A">
        <w:t>.</w:t>
      </w:r>
      <w:proofErr w:type="spellStart"/>
      <w:r>
        <w:rPr>
          <w:lang w:val="en-US"/>
        </w:rPr>
        <w:t>htaccess</w:t>
      </w:r>
      <w:proofErr w:type="spellEnd"/>
      <w:r>
        <w:t>.</w:t>
      </w:r>
    </w:p>
    <w:p w:rsidR="005E3B1A" w:rsidRDefault="005E3B1A" w:rsidP="005E3B1A">
      <w:pPr>
        <w:pStyle w:val="aa"/>
        <w:numPr>
          <w:ilvl w:val="0"/>
          <w:numId w:val="10"/>
        </w:numPr>
      </w:pPr>
      <w:r>
        <w:t xml:space="preserve"> Подготовка файла с паролями</w:t>
      </w:r>
    </w:p>
    <w:p w:rsidR="005E3B1A" w:rsidRDefault="005E3B1A" w:rsidP="005E3B1A">
      <w:pPr>
        <w:pStyle w:val="aa"/>
      </w:pPr>
      <w:r>
        <w:t xml:space="preserve">Для подготовки используется утилита </w:t>
      </w:r>
      <w:proofErr w:type="spellStart"/>
      <w:r>
        <w:rPr>
          <w:lang w:val="en-US"/>
        </w:rPr>
        <w:t>htpasswd</w:t>
      </w:r>
      <w:proofErr w:type="spellEnd"/>
      <w:r w:rsidRPr="005E3B1A">
        <w:t xml:space="preserve">.  Для генерации паролей в командной строке </w:t>
      </w:r>
      <w:r>
        <w:t>даются</w:t>
      </w:r>
      <w:r w:rsidRPr="005E3B1A">
        <w:t xml:space="preserve"> следующие команды: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 xml:space="preserve">Для первого пароля (логин - </w:t>
      </w:r>
      <w:proofErr w:type="spellStart"/>
      <w:r w:rsidRPr="005E3B1A">
        <w:t>yyy</w:t>
      </w:r>
      <w:proofErr w:type="spellEnd"/>
      <w:r w:rsidRPr="005E3B1A">
        <w:t xml:space="preserve">, пароль - </w:t>
      </w:r>
      <w:proofErr w:type="spellStart"/>
      <w:r w:rsidRPr="005E3B1A">
        <w:t>zzz</w:t>
      </w:r>
      <w:proofErr w:type="spellEnd"/>
      <w:r w:rsidRPr="005E3B1A">
        <w:t>): </w:t>
      </w:r>
      <w:r w:rsidRPr="005E3B1A">
        <w:br/>
        <w:t>htpasswd.exe -</w:t>
      </w:r>
      <w:proofErr w:type="spellStart"/>
      <w:r w:rsidRPr="005E3B1A">
        <w:t>bc</w:t>
      </w:r>
      <w:proofErr w:type="spellEnd"/>
      <w:r w:rsidRPr="005E3B1A">
        <w:t xml:space="preserve"> .</w:t>
      </w:r>
      <w:proofErr w:type="spellStart"/>
      <w:r w:rsidRPr="005E3B1A">
        <w:t>htpasswd</w:t>
      </w:r>
      <w:proofErr w:type="spellEnd"/>
      <w:r w:rsidRPr="005E3B1A">
        <w:t xml:space="preserve"> </w:t>
      </w:r>
      <w:proofErr w:type="spellStart"/>
      <w:r w:rsidRPr="005E3B1A">
        <w:t>yyy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будет создан файл .</w:t>
      </w:r>
      <w:proofErr w:type="spellStart"/>
      <w:r w:rsidRPr="005E3B1A">
        <w:t>htpasswd</w:t>
      </w:r>
      <w:proofErr w:type="spellEnd"/>
      <w:r w:rsidRPr="005E3B1A">
        <w:t>.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>Для добавления паролей в файл:</w:t>
      </w:r>
      <w:r w:rsidRPr="005E3B1A">
        <w:br/>
        <w:t>htpasswd.exe -</w:t>
      </w:r>
      <w:proofErr w:type="spellStart"/>
      <w:r w:rsidRPr="005E3B1A">
        <w:t>b</w:t>
      </w:r>
      <w:proofErr w:type="spellEnd"/>
      <w:r w:rsidRPr="005E3B1A">
        <w:t xml:space="preserve"> .</w:t>
      </w:r>
      <w:proofErr w:type="spellStart"/>
      <w:r w:rsidRPr="005E3B1A">
        <w:t>htpasswd</w:t>
      </w:r>
      <w:proofErr w:type="spellEnd"/>
      <w:r w:rsidRPr="005E3B1A">
        <w:t> </w:t>
      </w:r>
      <w:proofErr w:type="spellStart"/>
      <w:r w:rsidRPr="005E3B1A">
        <w:t>xxx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в файл .</w:t>
      </w:r>
      <w:proofErr w:type="spellStart"/>
      <w:r w:rsidRPr="005E3B1A">
        <w:t>htpasswd</w:t>
      </w:r>
      <w:proofErr w:type="spellEnd"/>
      <w:r w:rsidRPr="005E3B1A">
        <w:t xml:space="preserve"> будут дописаны пароли.</w:t>
      </w:r>
    </w:p>
    <w:p w:rsidR="005E3B1A" w:rsidRPr="005E3B1A" w:rsidRDefault="005E3B1A" w:rsidP="005E3B1A">
      <w:pPr>
        <w:ind w:left="708"/>
      </w:pPr>
      <w:r w:rsidRPr="005E3B1A">
        <w:t>После этого файл можно открыть в текстовом редакторе и убедиться, что там есть строчки, соотве</w:t>
      </w:r>
      <w:r>
        <w:t>тствующие пользователям, которые</w:t>
      </w:r>
      <w:r w:rsidRPr="005E3B1A">
        <w:t xml:space="preserve"> </w:t>
      </w:r>
      <w:r>
        <w:t>были добавлены</w:t>
      </w:r>
      <w:r w:rsidRPr="005E3B1A">
        <w:t xml:space="preserve">. </w:t>
      </w:r>
      <w:r>
        <w:t>Пример файла: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rPr>
          <w:rFonts w:ascii="Consolas" w:hAnsi="Consolas"/>
        </w:rPr>
        <w:t>yyy:$apr1$XE1.....$U22NqaiWxdRURmPcwEAmS.</w:t>
      </w:r>
      <w:r w:rsidRPr="005E3B1A">
        <w:rPr>
          <w:rFonts w:ascii="Consolas" w:hAnsi="Consolas"/>
        </w:rPr>
        <w:br/>
        <w:t>xxx:$apr1$2K1.....$x.wbKD7PCD.3EgbcsXA8d/</w:t>
      </w:r>
    </w:p>
    <w:p w:rsidR="005E3B1A" w:rsidRDefault="005E3B1A" w:rsidP="005E3B1A">
      <w:pPr>
        <w:pStyle w:val="aa"/>
        <w:numPr>
          <w:ilvl w:val="0"/>
          <w:numId w:val="10"/>
        </w:numPr>
      </w:pPr>
      <w:r w:rsidRPr="005E3B1A">
        <w:t>Защита папки</w:t>
      </w:r>
    </w:p>
    <w:p w:rsidR="005E3B1A" w:rsidRPr="005E3B1A" w:rsidRDefault="005E3B1A" w:rsidP="005E3B1A">
      <w:pPr>
        <w:pStyle w:val="aa"/>
      </w:pPr>
      <w:r>
        <w:t>Н</w:t>
      </w:r>
      <w:r w:rsidRPr="005E3B1A">
        <w:t>еобходимо создать файл .</w:t>
      </w:r>
      <w:proofErr w:type="spellStart"/>
      <w:r w:rsidRPr="005E3B1A">
        <w:t>htaccess</w:t>
      </w:r>
      <w:proofErr w:type="spellEnd"/>
      <w:r w:rsidRPr="005E3B1A">
        <w:t xml:space="preserve"> примерно следующего содержания:</w:t>
      </w:r>
    </w:p>
    <w:p w:rsidR="005E3B1A" w:rsidRDefault="005E3B1A" w:rsidP="005E3B1A">
      <w:pPr>
        <w:ind w:left="708"/>
        <w:rPr>
          <w:rFonts w:ascii="Consolas" w:hAnsi="Consolas"/>
          <w:lang w:val="en-US"/>
        </w:rPr>
      </w:pPr>
      <w:proofErr w:type="spellStart"/>
      <w:r w:rsidRPr="005E3B1A">
        <w:rPr>
          <w:rFonts w:ascii="Consolas" w:hAnsi="Consolas"/>
          <w:lang w:val="en-US"/>
        </w:rPr>
        <w:t>AuthUserFile</w:t>
      </w:r>
      <w:proofErr w:type="spellEnd"/>
      <w:r w:rsidRPr="005E3B1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/home/username/www/users/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rPr>
          <w:rFonts w:ascii="Consolas" w:hAnsi="Consolas"/>
          <w:lang w:val="en-US"/>
        </w:rPr>
        <w:t xml:space="preserve">/ </w:t>
      </w:r>
      <w:r w:rsidRPr="005E3B1A">
        <w:rPr>
          <w:rFonts w:ascii="Consolas" w:hAnsi="Consolas"/>
          <w:lang w:val="en-US"/>
        </w:rPr>
        <w:t>.</w:t>
      </w:r>
      <w:proofErr w:type="spellStart"/>
      <w:r w:rsidRPr="005E3B1A">
        <w:rPr>
          <w:rFonts w:ascii="Consolas" w:hAnsi="Consolas"/>
          <w:lang w:val="en-US"/>
        </w:rPr>
        <w:t>htpasswd</w:t>
      </w:r>
      <w:proofErr w:type="spellEnd"/>
      <w:proofErr w:type="gramStart"/>
      <w:r w:rsidRPr="005E3B1A">
        <w:rPr>
          <w:rFonts w:ascii="Consolas" w:hAnsi="Consolas"/>
          <w:lang w:val="en-US"/>
        </w:rPr>
        <w:t>  </w:t>
      </w:r>
      <w:proofErr w:type="gramEnd"/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AuthName</w:t>
      </w:r>
      <w:proofErr w:type="spellEnd"/>
      <w:r w:rsidRPr="005E3B1A">
        <w:rPr>
          <w:rFonts w:ascii="Consolas" w:hAnsi="Consolas"/>
          <w:lang w:val="en-US"/>
        </w:rPr>
        <w:t xml:space="preserve"> Admin</w:t>
      </w:r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AuthType</w:t>
      </w:r>
      <w:proofErr w:type="spellEnd"/>
      <w:r w:rsidRPr="005E3B1A">
        <w:rPr>
          <w:rFonts w:ascii="Consolas" w:hAnsi="Consolas"/>
          <w:lang w:val="en-US"/>
        </w:rPr>
        <w:t xml:space="preserve"> Basic</w:t>
      </w:r>
      <w:r w:rsidRPr="005E3B1A">
        <w:rPr>
          <w:rFonts w:ascii="Consolas" w:hAnsi="Consolas"/>
          <w:lang w:val="en-US"/>
        </w:rPr>
        <w:br/>
        <w:t>Require valid-user</w:t>
      </w:r>
    </w:p>
    <w:p w:rsidR="005E3B1A" w:rsidRDefault="005E3B1A" w:rsidP="005E3B1A">
      <w:pPr>
        <w:ind w:left="708"/>
        <w:rPr>
          <w:rFonts w:ascii="Consolas" w:hAnsi="Consolas"/>
        </w:rPr>
      </w:pPr>
      <w:r w:rsidRPr="005E3B1A">
        <w:t xml:space="preserve">Здесь первая строка - путь до файла .htpasswd. </w:t>
      </w:r>
      <w:r>
        <w:t xml:space="preserve">Часть </w:t>
      </w:r>
      <w:r w:rsidRPr="005E3B1A">
        <w:t>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t xml:space="preserve">/ </w:t>
      </w:r>
      <w:r w:rsidRPr="005E3B1A">
        <w:t xml:space="preserve">соответствует папке, которую </w:t>
      </w:r>
      <w:r>
        <w:t xml:space="preserve">нужно </w:t>
      </w:r>
      <w:r w:rsidRPr="005E3B1A">
        <w:t>закрывать.</w:t>
      </w:r>
      <w:r>
        <w:t xml:space="preserve"> </w:t>
      </w:r>
      <w:r w:rsidRPr="005E3B1A">
        <w:t>Путь перед ней - это абсолютный путь к сайту. 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t xml:space="preserve">Вторая строчка - имя блока авторизации, тут </w:t>
      </w:r>
      <w:r>
        <w:t xml:space="preserve">нужно ввести имя </w:t>
      </w:r>
      <w:proofErr w:type="spellStart"/>
      <w:r>
        <w:t>пользователя</w:t>
      </w:r>
      <w:proofErr w:type="gramStart"/>
      <w:r>
        <w:t>.</w:t>
      </w:r>
      <w:r w:rsidRPr="005E3B1A">
        <w:t>П</w:t>
      </w:r>
      <w:proofErr w:type="gramEnd"/>
      <w:r w:rsidRPr="005E3B1A">
        <w:t>осле</w:t>
      </w:r>
      <w:proofErr w:type="spellEnd"/>
      <w:r w:rsidRPr="005E3B1A">
        <w:t xml:space="preserve"> этого файлы .</w:t>
      </w:r>
      <w:proofErr w:type="spellStart"/>
      <w:r w:rsidRPr="005E3B1A">
        <w:t>htpasswd</w:t>
      </w:r>
      <w:proofErr w:type="spellEnd"/>
      <w:r w:rsidRPr="005E3B1A">
        <w:t xml:space="preserve"> и .</w:t>
      </w:r>
      <w:proofErr w:type="spellStart"/>
      <w:r w:rsidRPr="005E3B1A">
        <w:t>htaccess</w:t>
      </w:r>
      <w:proofErr w:type="spellEnd"/>
      <w:r w:rsidRPr="005E3B1A">
        <w:t xml:space="preserve"> необходимо поместить в папку </w:t>
      </w:r>
      <w:proofErr w:type="spellStart"/>
      <w:r>
        <w:rPr>
          <w:lang w:val="en-US"/>
        </w:rPr>
        <w:t>ivanov</w:t>
      </w:r>
      <w:proofErr w:type="spellEnd"/>
      <w:r>
        <w:t>.</w:t>
      </w:r>
    </w:p>
    <w:p w:rsidR="003C4556" w:rsidRDefault="005E3B1A" w:rsidP="005E3B1A">
      <w:pPr>
        <w:pStyle w:val="aa"/>
        <w:numPr>
          <w:ilvl w:val="0"/>
          <w:numId w:val="10"/>
        </w:numPr>
      </w:pPr>
      <w:r w:rsidRPr="005E3B1A">
        <w:t xml:space="preserve"> Проверка авторизации</w:t>
      </w:r>
    </w:p>
    <w:p w:rsidR="005E3B1A" w:rsidRPr="005E3B1A" w:rsidRDefault="003C4556" w:rsidP="003C4556">
      <w:pPr>
        <w:pStyle w:val="aa"/>
      </w:pPr>
      <w:r>
        <w:t>Здесь важно не путать</w:t>
      </w:r>
      <w:r w:rsidR="005E3B1A" w:rsidRPr="005E3B1A">
        <w:t xml:space="preserve"> отказ в просмотре каталога из-за отсутствия индексного файла и отказ авторизации - сообщения выдаются похожие, но всё же немного разные.</w:t>
      </w:r>
    </w:p>
    <w:p w:rsidR="005E3B1A" w:rsidRPr="005E3B1A" w:rsidRDefault="005E3B1A" w:rsidP="00B66D71"/>
    <w:p w:rsidR="00353C92" w:rsidRDefault="00353C92" w:rsidP="00965B28">
      <w:pPr>
        <w:pStyle w:val="3"/>
      </w:pPr>
      <w:r>
        <w:br w:type="page"/>
      </w:r>
    </w:p>
    <w:p w:rsidR="00B842F4" w:rsidRDefault="00B842F4" w:rsidP="00B842F4">
      <w:pPr>
        <w:pStyle w:val="3"/>
      </w:pPr>
      <w:bookmarkStart w:id="28" w:name="_Toc285633415"/>
      <w:r>
        <w:lastRenderedPageBreak/>
        <w:t>Интерфейс пользователя</w:t>
      </w:r>
      <w:bookmarkEnd w:id="28"/>
    </w:p>
    <w:p w:rsidR="00517BEF" w:rsidRPr="00517BEF" w:rsidRDefault="00517BEF" w:rsidP="00517BEF">
      <w:pPr>
        <w:pStyle w:val="4"/>
      </w:pPr>
      <w:r>
        <w:t>Публичная часть</w:t>
      </w:r>
    </w:p>
    <w:p w:rsidR="00B842F4" w:rsidRDefault="00B842F4">
      <w:r>
        <w:br w:type="page"/>
      </w:r>
    </w:p>
    <w:p w:rsidR="00517BEF" w:rsidRDefault="00517BEF" w:rsidP="00517BEF">
      <w:pPr>
        <w:pStyle w:val="4"/>
      </w:pPr>
      <w:r>
        <w:lastRenderedPageBreak/>
        <w:t>Административная часть</w:t>
      </w:r>
    </w:p>
    <w:p w:rsidR="00517BEF" w:rsidRDefault="00517BEF">
      <w:r>
        <w:br w:type="page"/>
      </w:r>
    </w:p>
    <w:p w:rsidR="002B44A3" w:rsidRDefault="002B44A3" w:rsidP="002B44A3">
      <w:pPr>
        <w:pStyle w:val="2"/>
      </w:pPr>
      <w:bookmarkStart w:id="29" w:name="_Toc285633416"/>
      <w:r>
        <w:lastRenderedPageBreak/>
        <w:t>Клиентская часть</w:t>
      </w:r>
      <w:bookmarkEnd w:id="29"/>
    </w:p>
    <w:p w:rsidR="005A716D" w:rsidRPr="004C0D78" w:rsidRDefault="00DC7345" w:rsidP="0075548B">
      <w:pPr>
        <w:pStyle w:val="3"/>
      </w:pPr>
      <w:bookmarkStart w:id="30" w:name="_Toc285633417"/>
      <w:r>
        <w:rPr>
          <w:lang w:val="en-US"/>
        </w:rPr>
        <w:t>Publish</w:t>
      </w:r>
      <w:r w:rsidRPr="004C0D78">
        <w:t xml:space="preserve"> </w:t>
      </w:r>
      <w:r>
        <w:rPr>
          <w:lang w:val="en-US"/>
        </w:rPr>
        <w:t>Service</w:t>
      </w:r>
      <w:bookmarkEnd w:id="30"/>
    </w:p>
    <w:p w:rsidR="009E4F3C" w:rsidRPr="009E4F3C" w:rsidRDefault="009E4F3C" w:rsidP="009E4F3C"/>
    <w:sectPr w:rsidR="009E4F3C" w:rsidRPr="009E4F3C" w:rsidSect="00FE0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918"/>
    <w:multiLevelType w:val="hybridMultilevel"/>
    <w:tmpl w:val="761E0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9423C"/>
    <w:multiLevelType w:val="hybridMultilevel"/>
    <w:tmpl w:val="9E4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30A2"/>
    <w:multiLevelType w:val="hybridMultilevel"/>
    <w:tmpl w:val="BC46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2657"/>
    <w:multiLevelType w:val="multilevel"/>
    <w:tmpl w:val="14FE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5178A"/>
    <w:multiLevelType w:val="multilevel"/>
    <w:tmpl w:val="7984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28FD"/>
    <w:multiLevelType w:val="hybridMultilevel"/>
    <w:tmpl w:val="0DD29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C446A"/>
    <w:multiLevelType w:val="multilevel"/>
    <w:tmpl w:val="958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5049D"/>
    <w:multiLevelType w:val="hybridMultilevel"/>
    <w:tmpl w:val="A8DA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501B"/>
    <w:rsid w:val="00006627"/>
    <w:rsid w:val="000445FC"/>
    <w:rsid w:val="00045F75"/>
    <w:rsid w:val="00083687"/>
    <w:rsid w:val="000A3187"/>
    <w:rsid w:val="000B1DAD"/>
    <w:rsid w:val="000F5C5A"/>
    <w:rsid w:val="00192CC5"/>
    <w:rsid w:val="001A00D6"/>
    <w:rsid w:val="001D551E"/>
    <w:rsid w:val="001E29C8"/>
    <w:rsid w:val="002008DD"/>
    <w:rsid w:val="00215EAF"/>
    <w:rsid w:val="0025248B"/>
    <w:rsid w:val="00291C4A"/>
    <w:rsid w:val="002B2C60"/>
    <w:rsid w:val="002B44A3"/>
    <w:rsid w:val="002D245F"/>
    <w:rsid w:val="00353C92"/>
    <w:rsid w:val="00362107"/>
    <w:rsid w:val="00370B01"/>
    <w:rsid w:val="0037646C"/>
    <w:rsid w:val="003C3B17"/>
    <w:rsid w:val="003C3B9A"/>
    <w:rsid w:val="003C4556"/>
    <w:rsid w:val="004029C3"/>
    <w:rsid w:val="004752A2"/>
    <w:rsid w:val="004C0D78"/>
    <w:rsid w:val="004F7521"/>
    <w:rsid w:val="00512DBC"/>
    <w:rsid w:val="00517BEF"/>
    <w:rsid w:val="00592FDA"/>
    <w:rsid w:val="005A501B"/>
    <w:rsid w:val="005A716D"/>
    <w:rsid w:val="005B147A"/>
    <w:rsid w:val="005D446E"/>
    <w:rsid w:val="005E3B1A"/>
    <w:rsid w:val="005E5B49"/>
    <w:rsid w:val="005F4A96"/>
    <w:rsid w:val="00615505"/>
    <w:rsid w:val="00643DDC"/>
    <w:rsid w:val="00666C1E"/>
    <w:rsid w:val="0067631F"/>
    <w:rsid w:val="00702FCF"/>
    <w:rsid w:val="00745EA4"/>
    <w:rsid w:val="0075548B"/>
    <w:rsid w:val="007A2FFD"/>
    <w:rsid w:val="007B460C"/>
    <w:rsid w:val="007F4BA7"/>
    <w:rsid w:val="008015E2"/>
    <w:rsid w:val="008733F3"/>
    <w:rsid w:val="008C4242"/>
    <w:rsid w:val="008E0309"/>
    <w:rsid w:val="00933BD5"/>
    <w:rsid w:val="0095048A"/>
    <w:rsid w:val="00965B28"/>
    <w:rsid w:val="009844C8"/>
    <w:rsid w:val="009A7243"/>
    <w:rsid w:val="009E3296"/>
    <w:rsid w:val="009E4F3C"/>
    <w:rsid w:val="00A561AE"/>
    <w:rsid w:val="00AA4C64"/>
    <w:rsid w:val="00AE4945"/>
    <w:rsid w:val="00B0190F"/>
    <w:rsid w:val="00B2297B"/>
    <w:rsid w:val="00B25C2C"/>
    <w:rsid w:val="00B63275"/>
    <w:rsid w:val="00B66D71"/>
    <w:rsid w:val="00B842F4"/>
    <w:rsid w:val="00B961AC"/>
    <w:rsid w:val="00BE7D0E"/>
    <w:rsid w:val="00C13D22"/>
    <w:rsid w:val="00C93698"/>
    <w:rsid w:val="00CA5295"/>
    <w:rsid w:val="00CC2B5A"/>
    <w:rsid w:val="00CD2E1A"/>
    <w:rsid w:val="00CD3785"/>
    <w:rsid w:val="00CD5E1F"/>
    <w:rsid w:val="00D57A72"/>
    <w:rsid w:val="00DA1651"/>
    <w:rsid w:val="00DC7345"/>
    <w:rsid w:val="00DE72A1"/>
    <w:rsid w:val="00DF57BE"/>
    <w:rsid w:val="00E17072"/>
    <w:rsid w:val="00E17F3E"/>
    <w:rsid w:val="00E37585"/>
    <w:rsid w:val="00E473D2"/>
    <w:rsid w:val="00E66C37"/>
    <w:rsid w:val="00E67A61"/>
    <w:rsid w:val="00ED203E"/>
    <w:rsid w:val="00ED50B7"/>
    <w:rsid w:val="00ED6953"/>
    <w:rsid w:val="00EF0DFE"/>
    <w:rsid w:val="00EF5530"/>
    <w:rsid w:val="00F6480D"/>
    <w:rsid w:val="00F706D2"/>
    <w:rsid w:val="00FC7563"/>
    <w:rsid w:val="00FC7A14"/>
    <w:rsid w:val="00FE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ECF"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5E3B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ru.wikipedia.org/wiki/%D0%9F%D1%80%D0%BE%D1%82%D0%BE%D0%BA%D0%BE%D0%BB" TargetMode="External"/><Relationship Id="rId18" Type="http://schemas.openxmlformats.org/officeDocument/2006/relationships/hyperlink" Target="http://ru.wikipedia.org/wiki/%D0%9A%D0%BE%D0%BC%D0%BF%D1%8C%D1%8E%D1%82%D0%B5%D1%80" TargetMode="External"/><Relationship Id="rId26" Type="http://schemas.openxmlformats.org/officeDocument/2006/relationships/hyperlink" Target="http://ru.wikipedia.org/wiki/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ez.no/article/static/53/" TargetMode="External"/><Relationship Id="rId34" Type="http://schemas.openxmlformats.org/officeDocument/2006/relationships/image" Target="media/image9.png"/><Relationship Id="rId7" Type="http://schemas.openxmlformats.org/officeDocument/2006/relationships/image" Target="media/image2.gif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ru.wikipedia.org/wiki/Remote_Procedure_Call" TargetMode="External"/><Relationship Id="rId25" Type="http://schemas.openxmlformats.org/officeDocument/2006/relationships/hyperlink" Target="http://ru.wikipedia.org/wiki/%D0%A1%D0%B8%D1%81%D1%82%D0%B5%D0%BC%D0%B0_%D1%83%D0%BF%D1%80%D0%B0%D0%B2%D0%BB%D0%B5%D0%BD%D0%B8%D1%8F_%D1%81%D0%BE%D0%B4%D0%B5%D1%80%D0%B6%D0%B8%D0%BC%D1%8B%D0%BC" TargetMode="External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SOAP" TargetMode="External"/><Relationship Id="rId20" Type="http://schemas.openxmlformats.org/officeDocument/2006/relationships/hyperlink" Target="http://xmlrpc-epi.sourceforge.net/" TargetMode="External"/><Relationship Id="rId29" Type="http://schemas.openxmlformats.org/officeDocument/2006/relationships/hyperlink" Target="http://ru.wikipedia.org/wiki/%D0%9A%D0%BE%D0%BC%D0%BF%D0%BE%D0%BD%D0%B5%D0%BD%D1%8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hyperlink" Target="http://phpxmlrpc.sourceforge.net/" TargetMode="External"/><Relationship Id="rId32" Type="http://schemas.openxmlformats.org/officeDocument/2006/relationships/image" Target="media/image7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XML" TargetMode="External"/><Relationship Id="rId23" Type="http://schemas.openxmlformats.org/officeDocument/2006/relationships/hyperlink" Target="http://sourceforge.net/projects/phprpc/" TargetMode="External"/><Relationship Id="rId28" Type="http://schemas.openxmlformats.org/officeDocument/2006/relationships/hyperlink" Target="http://ru.wikipedia.org/wiki/GNU_General_Public_Licens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ru.wikipedia.org/wiki/%D0%9A%D0%BE%D0%BC%D0%BF%D1%8C%D1%8E%D1%82%D0%B5%D1%80%D0%BD%D0%B0%D1%8F_%D1%81%D0%B5%D1%82%D1%8C" TargetMode="External"/><Relationship Id="rId31" Type="http://schemas.openxmlformats.org/officeDocument/2006/relationships/hyperlink" Target="http://ru.wikipedia.org/wiki/%D0%A7%D0%9F%D0%A3_(%D0%98%D0%BD%D1%82%D0%B5%D1%80%D0%BD%D0%B5%D1%82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ru.wikipedia.org/wiki/Remote_Procedure_Call" TargetMode="External"/><Relationship Id="rId22" Type="http://schemas.openxmlformats.org/officeDocument/2006/relationships/hyperlink" Target="http://www.fase4.com/xmlrpc/" TargetMode="External"/><Relationship Id="rId27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://ru.wikipedia.org/wiki/%D0%9F%D0%BB%D0%B0%D0%B3%D0%B8%D0%B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3F05-B608-427F-A282-4A254730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37</Pages>
  <Words>4090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Кузнецов</cp:lastModifiedBy>
  <cp:revision>104</cp:revision>
  <dcterms:created xsi:type="dcterms:W3CDTF">2011-02-09T17:47:00Z</dcterms:created>
  <dcterms:modified xsi:type="dcterms:W3CDTF">2011-02-16T12:28:00Z</dcterms:modified>
</cp:coreProperties>
</file>