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1C60" w:rsidRPr="00A61C60" w:rsidRDefault="00A61C60" w:rsidP="00A61C60">
      <w:pPr>
        <w:spacing w:after="100" w:line="240" w:lineRule="auto"/>
        <w:rPr>
          <w:rFonts w:ascii="Segoe UI" w:eastAsia="Times New Roman" w:hAnsi="Segoe UI" w:cs="Segoe UI"/>
          <w:sz w:val="21"/>
          <w:szCs w:val="21"/>
          <w:lang w:eastAsia="tr-TR"/>
        </w:rPr>
      </w:pPr>
      <w:proofErr w:type="gramStart"/>
      <w:r w:rsidRPr="00A61C60">
        <w:rPr>
          <w:rFonts w:ascii="Segoe UI" w:eastAsia="Times New Roman" w:hAnsi="Segoe UI" w:cs="Segoe UI"/>
          <w:sz w:val="21"/>
          <w:szCs w:val="21"/>
          <w:lang w:eastAsia="tr-TR"/>
        </w:rPr>
        <w:t>bana</w:t>
      </w:r>
      <w:proofErr w:type="gramEnd"/>
      <w:r w:rsidRPr="00A61C60">
        <w:rPr>
          <w:rFonts w:ascii="Segoe UI" w:eastAsia="Times New Roman" w:hAnsi="Segoe UI" w:cs="Segoe UI"/>
          <w:sz w:val="21"/>
          <w:szCs w:val="21"/>
          <w:lang w:eastAsia="tr-TR"/>
        </w:rPr>
        <w:t xml:space="preserve"> inşaat </w:t>
      </w:r>
      <w:proofErr w:type="spellStart"/>
      <w:r w:rsidRPr="00A61C60">
        <w:rPr>
          <w:rFonts w:ascii="Segoe UI" w:eastAsia="Times New Roman" w:hAnsi="Segoe UI" w:cs="Segoe UI"/>
          <w:sz w:val="21"/>
          <w:szCs w:val="21"/>
          <w:lang w:eastAsia="tr-TR"/>
        </w:rPr>
        <w:t>radyen</w:t>
      </w:r>
      <w:proofErr w:type="spellEnd"/>
      <w:r w:rsidRPr="00A61C60">
        <w:rPr>
          <w:rFonts w:ascii="Segoe UI" w:eastAsia="Times New Roman" w:hAnsi="Segoe UI" w:cs="Segoe UI"/>
          <w:sz w:val="21"/>
          <w:szCs w:val="21"/>
          <w:lang w:eastAsia="tr-TR"/>
        </w:rPr>
        <w:t xml:space="preserve"> temelin başlangıcından hafriyattan </w:t>
      </w:r>
      <w:proofErr w:type="spellStart"/>
      <w:r w:rsidRPr="00A61C60">
        <w:rPr>
          <w:rFonts w:ascii="Segoe UI" w:eastAsia="Times New Roman" w:hAnsi="Segoe UI" w:cs="Segoe UI"/>
          <w:sz w:val="21"/>
          <w:szCs w:val="21"/>
          <w:lang w:eastAsia="tr-TR"/>
        </w:rPr>
        <w:t>başlıyarak</w:t>
      </w:r>
      <w:proofErr w:type="spellEnd"/>
      <w:r w:rsidRPr="00A61C60">
        <w:rPr>
          <w:rFonts w:ascii="Segoe UI" w:eastAsia="Times New Roman" w:hAnsi="Segoe UI" w:cs="Segoe UI"/>
          <w:sz w:val="21"/>
          <w:szCs w:val="21"/>
          <w:lang w:eastAsia="tr-TR"/>
        </w:rPr>
        <w:t xml:space="preserve"> </w:t>
      </w:r>
      <w:proofErr w:type="spellStart"/>
      <w:r w:rsidRPr="00A61C60">
        <w:rPr>
          <w:rFonts w:ascii="Segoe UI" w:eastAsia="Times New Roman" w:hAnsi="Segoe UI" w:cs="Segoe UI"/>
          <w:sz w:val="21"/>
          <w:szCs w:val="21"/>
          <w:lang w:eastAsia="tr-TR"/>
        </w:rPr>
        <w:t>ankraj</w:t>
      </w:r>
      <w:proofErr w:type="spellEnd"/>
      <w:r w:rsidRPr="00A61C60">
        <w:rPr>
          <w:rFonts w:ascii="Segoe UI" w:eastAsia="Times New Roman" w:hAnsi="Segoe UI" w:cs="Segoe UI"/>
          <w:sz w:val="21"/>
          <w:szCs w:val="21"/>
          <w:lang w:eastAsia="tr-TR"/>
        </w:rPr>
        <w:t xml:space="preserve"> vidalam sistemini kullanarak sıralamaya koyarak anlat</w:t>
      </w:r>
    </w:p>
    <w:p w:rsidR="00A61C60" w:rsidRPr="00A61C60" w:rsidRDefault="00A61C60" w:rsidP="00A61C60">
      <w:pPr>
        <w:shd w:val="clear" w:color="auto" w:fill="19C37D"/>
        <w:spacing w:after="0" w:line="240" w:lineRule="auto"/>
        <w:rPr>
          <w:rFonts w:ascii="Segoe UI" w:eastAsia="Times New Roman" w:hAnsi="Segoe UI" w:cs="Segoe UI"/>
          <w:sz w:val="21"/>
          <w:szCs w:val="21"/>
          <w:lang w:eastAsia="tr-TR"/>
        </w:rPr>
      </w:pPr>
      <w:proofErr w:type="spellStart"/>
      <w:r w:rsidRPr="00A61C60">
        <w:rPr>
          <w:rFonts w:ascii="Segoe UI" w:eastAsia="Times New Roman" w:hAnsi="Segoe UI" w:cs="Segoe UI"/>
          <w:sz w:val="21"/>
          <w:szCs w:val="21"/>
          <w:lang w:eastAsia="tr-TR"/>
        </w:rPr>
        <w:t>ChatGPT</w:t>
      </w:r>
      <w:proofErr w:type="spellEnd"/>
    </w:p>
    <w:p w:rsidR="00A61C60" w:rsidRPr="00A61C60" w:rsidRDefault="00A61C60" w:rsidP="00A61C60">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proofErr w:type="spellStart"/>
      <w:r w:rsidRPr="00A61C60">
        <w:rPr>
          <w:rFonts w:ascii="Segoe UI" w:eastAsia="Times New Roman" w:hAnsi="Segoe UI" w:cs="Segoe UI"/>
          <w:sz w:val="21"/>
          <w:szCs w:val="21"/>
          <w:lang w:eastAsia="tr-TR"/>
        </w:rPr>
        <w:t>Ankraj</w:t>
      </w:r>
      <w:proofErr w:type="spellEnd"/>
      <w:r w:rsidRPr="00A61C60">
        <w:rPr>
          <w:rFonts w:ascii="Segoe UI" w:eastAsia="Times New Roman" w:hAnsi="Segoe UI" w:cs="Segoe UI"/>
          <w:sz w:val="21"/>
          <w:szCs w:val="21"/>
          <w:lang w:eastAsia="tr-TR"/>
        </w:rPr>
        <w:t xml:space="preserve"> vidalam sistemini kullanarak bir inşaat projesinde temel hafriyatından başlayarak nasıl ilerleneceğini anlatan aşamalı bir sıralama aşağıda verilmiştir:</w:t>
      </w:r>
    </w:p>
    <w:p w:rsidR="00A61C60" w:rsidRPr="00A61C60" w:rsidRDefault="00A61C60" w:rsidP="00A61C6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A61C60">
        <w:rPr>
          <w:rFonts w:ascii="Segoe UI" w:eastAsia="Times New Roman" w:hAnsi="Segoe UI" w:cs="Segoe UI"/>
          <w:b/>
          <w:bCs/>
          <w:sz w:val="21"/>
          <w:szCs w:val="21"/>
          <w:bdr w:val="single" w:sz="2" w:space="0" w:color="D9D9E3" w:frame="1"/>
          <w:lang w:eastAsia="tr-TR"/>
        </w:rPr>
        <w:t>1. Proje Hazırlığı ve Planlama:</w:t>
      </w:r>
      <w:r w:rsidRPr="00A61C60">
        <w:rPr>
          <w:rFonts w:ascii="Segoe UI" w:eastAsia="Times New Roman" w:hAnsi="Segoe UI" w:cs="Segoe UI"/>
          <w:sz w:val="21"/>
          <w:szCs w:val="21"/>
          <w:lang w:eastAsia="tr-TR"/>
        </w:rPr>
        <w:t xml:space="preserve"> İnşaat projesinin planlaması ve hazırlığı, ilk adımdır. Bu aşamada, projenin mühendislik tasarımı yapılır, yerel inşaat yönetmelikleri ve kodlarına uygunluk sağlanır ve işçilik, malzeme ve </w:t>
      </w:r>
      <w:proofErr w:type="gramStart"/>
      <w:r w:rsidRPr="00A61C60">
        <w:rPr>
          <w:rFonts w:ascii="Segoe UI" w:eastAsia="Times New Roman" w:hAnsi="Segoe UI" w:cs="Segoe UI"/>
          <w:sz w:val="21"/>
          <w:szCs w:val="21"/>
          <w:lang w:eastAsia="tr-TR"/>
        </w:rPr>
        <w:t>ekipman</w:t>
      </w:r>
      <w:proofErr w:type="gramEnd"/>
      <w:r w:rsidRPr="00A61C60">
        <w:rPr>
          <w:rFonts w:ascii="Segoe UI" w:eastAsia="Times New Roman" w:hAnsi="Segoe UI" w:cs="Segoe UI"/>
          <w:sz w:val="21"/>
          <w:szCs w:val="21"/>
          <w:lang w:eastAsia="tr-TR"/>
        </w:rPr>
        <w:t xml:space="preserve"> ihtiyaçları belirlenir.</w:t>
      </w:r>
    </w:p>
    <w:p w:rsidR="00A61C60" w:rsidRPr="00A61C60" w:rsidRDefault="00A61C60" w:rsidP="00A61C6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A61C60">
        <w:rPr>
          <w:rFonts w:ascii="Segoe UI" w:eastAsia="Times New Roman" w:hAnsi="Segoe UI" w:cs="Segoe UI"/>
          <w:b/>
          <w:bCs/>
          <w:sz w:val="21"/>
          <w:szCs w:val="21"/>
          <w:bdr w:val="single" w:sz="2" w:space="0" w:color="D9D9E3" w:frame="1"/>
          <w:lang w:eastAsia="tr-TR"/>
        </w:rPr>
        <w:t>2. Hafriyat İşleri:</w:t>
      </w:r>
      <w:r w:rsidRPr="00A61C60">
        <w:rPr>
          <w:rFonts w:ascii="Segoe UI" w:eastAsia="Times New Roman" w:hAnsi="Segoe UI" w:cs="Segoe UI"/>
          <w:sz w:val="21"/>
          <w:szCs w:val="21"/>
          <w:lang w:eastAsia="tr-TR"/>
        </w:rPr>
        <w:t xml:space="preserve"> İnşaatın başlangıcında, projenin yapılacağı alanın zeminin düzeltilmesi gerekebilir. Bu nedenle, temel hafriyatı işine başlanır. İlk olarak, kazı makinaları ve işçiler kullanılarak toprak kazılır ve temel için uygun bir temiz alan yaratılır.</w:t>
      </w:r>
    </w:p>
    <w:p w:rsidR="00A61C60" w:rsidRPr="00A61C60" w:rsidRDefault="00A61C60" w:rsidP="00A61C6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A61C60">
        <w:rPr>
          <w:rFonts w:ascii="Segoe UI" w:eastAsia="Times New Roman" w:hAnsi="Segoe UI" w:cs="Segoe UI"/>
          <w:b/>
          <w:bCs/>
          <w:sz w:val="21"/>
          <w:szCs w:val="21"/>
          <w:bdr w:val="single" w:sz="2" w:space="0" w:color="D9D9E3" w:frame="1"/>
          <w:lang w:eastAsia="tr-TR"/>
        </w:rPr>
        <w:t>3. Zemin İncelemesi:</w:t>
      </w:r>
      <w:r w:rsidRPr="00A61C60">
        <w:rPr>
          <w:rFonts w:ascii="Segoe UI" w:eastAsia="Times New Roman" w:hAnsi="Segoe UI" w:cs="Segoe UI"/>
          <w:sz w:val="21"/>
          <w:szCs w:val="21"/>
          <w:lang w:eastAsia="tr-TR"/>
        </w:rPr>
        <w:t xml:space="preserve"> Hafriyat sırasında, zeminin özellikleri ve taşıma kapasitesi hakkında detaylı bir inceleme yapılır. Bu inceleme, temel tasarımının optimize edilmesine yardımcı olur ve gerekli </w:t>
      </w:r>
      <w:proofErr w:type="spellStart"/>
      <w:r w:rsidRPr="00A61C60">
        <w:rPr>
          <w:rFonts w:ascii="Segoe UI" w:eastAsia="Times New Roman" w:hAnsi="Segoe UI" w:cs="Segoe UI"/>
          <w:sz w:val="21"/>
          <w:szCs w:val="21"/>
          <w:lang w:eastAsia="tr-TR"/>
        </w:rPr>
        <w:t>ankraj</w:t>
      </w:r>
      <w:proofErr w:type="spellEnd"/>
      <w:r w:rsidRPr="00A61C60">
        <w:rPr>
          <w:rFonts w:ascii="Segoe UI" w:eastAsia="Times New Roman" w:hAnsi="Segoe UI" w:cs="Segoe UI"/>
          <w:sz w:val="21"/>
          <w:szCs w:val="21"/>
          <w:lang w:eastAsia="tr-TR"/>
        </w:rPr>
        <w:t xml:space="preserve"> vidalarının uzunlukları ve konumlarına karar verilmesini sağlar.</w:t>
      </w:r>
    </w:p>
    <w:p w:rsidR="00A61C60" w:rsidRPr="00A61C60" w:rsidRDefault="00A61C60" w:rsidP="00A61C6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A61C60">
        <w:rPr>
          <w:rFonts w:ascii="Segoe UI" w:eastAsia="Times New Roman" w:hAnsi="Segoe UI" w:cs="Segoe UI"/>
          <w:b/>
          <w:bCs/>
          <w:sz w:val="21"/>
          <w:szCs w:val="21"/>
          <w:bdr w:val="single" w:sz="2" w:space="0" w:color="D9D9E3" w:frame="1"/>
          <w:lang w:eastAsia="tr-TR"/>
        </w:rPr>
        <w:t xml:space="preserve">4. </w:t>
      </w:r>
      <w:proofErr w:type="spellStart"/>
      <w:r w:rsidRPr="00A61C60">
        <w:rPr>
          <w:rFonts w:ascii="Segoe UI" w:eastAsia="Times New Roman" w:hAnsi="Segoe UI" w:cs="Segoe UI"/>
          <w:b/>
          <w:bCs/>
          <w:sz w:val="21"/>
          <w:szCs w:val="21"/>
          <w:bdr w:val="single" w:sz="2" w:space="0" w:color="D9D9E3" w:frame="1"/>
          <w:lang w:eastAsia="tr-TR"/>
        </w:rPr>
        <w:t>Ankraj</w:t>
      </w:r>
      <w:proofErr w:type="spellEnd"/>
      <w:r w:rsidRPr="00A61C60">
        <w:rPr>
          <w:rFonts w:ascii="Segoe UI" w:eastAsia="Times New Roman" w:hAnsi="Segoe UI" w:cs="Segoe UI"/>
          <w:b/>
          <w:bCs/>
          <w:sz w:val="21"/>
          <w:szCs w:val="21"/>
          <w:bdr w:val="single" w:sz="2" w:space="0" w:color="D9D9E3" w:frame="1"/>
          <w:lang w:eastAsia="tr-TR"/>
        </w:rPr>
        <w:t xml:space="preserve"> Vidalarının Seçimi ve Hazırlığı:</w:t>
      </w:r>
      <w:r w:rsidRPr="00A61C60">
        <w:rPr>
          <w:rFonts w:ascii="Segoe UI" w:eastAsia="Times New Roman" w:hAnsi="Segoe UI" w:cs="Segoe UI"/>
          <w:sz w:val="21"/>
          <w:szCs w:val="21"/>
          <w:lang w:eastAsia="tr-TR"/>
        </w:rPr>
        <w:t xml:space="preserve"> Temel için kullanılacak </w:t>
      </w:r>
      <w:proofErr w:type="spellStart"/>
      <w:r w:rsidRPr="00A61C60">
        <w:rPr>
          <w:rFonts w:ascii="Segoe UI" w:eastAsia="Times New Roman" w:hAnsi="Segoe UI" w:cs="Segoe UI"/>
          <w:sz w:val="21"/>
          <w:szCs w:val="21"/>
          <w:lang w:eastAsia="tr-TR"/>
        </w:rPr>
        <w:t>ankraj</w:t>
      </w:r>
      <w:proofErr w:type="spellEnd"/>
      <w:r w:rsidRPr="00A61C60">
        <w:rPr>
          <w:rFonts w:ascii="Segoe UI" w:eastAsia="Times New Roman" w:hAnsi="Segoe UI" w:cs="Segoe UI"/>
          <w:sz w:val="21"/>
          <w:szCs w:val="21"/>
          <w:lang w:eastAsia="tr-TR"/>
        </w:rPr>
        <w:t xml:space="preserve"> vidaları, zemin incelemesine dayalı olarak seçilir. Vidaların uzunluğu ve çapı, zeminin taşıma kapasitesine ve temel tasarımına bağlı olarak belirlenir. Ardından, vidaların hazırlığı yapılır. Bu, vidaların gerektiği şekilde kesilmesi, uçlarının sivriltmesi ve gerekirse koruyucu kaplamaların uygulanması işlemini içerir.</w:t>
      </w:r>
    </w:p>
    <w:p w:rsidR="00A61C60" w:rsidRPr="00A61C60" w:rsidRDefault="00A61C60" w:rsidP="00A61C6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A61C60">
        <w:rPr>
          <w:rFonts w:ascii="Segoe UI" w:eastAsia="Times New Roman" w:hAnsi="Segoe UI" w:cs="Segoe UI"/>
          <w:b/>
          <w:bCs/>
          <w:sz w:val="21"/>
          <w:szCs w:val="21"/>
          <w:bdr w:val="single" w:sz="2" w:space="0" w:color="D9D9E3" w:frame="1"/>
          <w:lang w:eastAsia="tr-TR"/>
        </w:rPr>
        <w:t xml:space="preserve">5. </w:t>
      </w:r>
      <w:proofErr w:type="spellStart"/>
      <w:r w:rsidRPr="00A61C60">
        <w:rPr>
          <w:rFonts w:ascii="Segoe UI" w:eastAsia="Times New Roman" w:hAnsi="Segoe UI" w:cs="Segoe UI"/>
          <w:b/>
          <w:bCs/>
          <w:sz w:val="21"/>
          <w:szCs w:val="21"/>
          <w:bdr w:val="single" w:sz="2" w:space="0" w:color="D9D9E3" w:frame="1"/>
          <w:lang w:eastAsia="tr-TR"/>
        </w:rPr>
        <w:t>Ankraj</w:t>
      </w:r>
      <w:proofErr w:type="spellEnd"/>
      <w:r w:rsidRPr="00A61C60">
        <w:rPr>
          <w:rFonts w:ascii="Segoe UI" w:eastAsia="Times New Roman" w:hAnsi="Segoe UI" w:cs="Segoe UI"/>
          <w:b/>
          <w:bCs/>
          <w:sz w:val="21"/>
          <w:szCs w:val="21"/>
          <w:bdr w:val="single" w:sz="2" w:space="0" w:color="D9D9E3" w:frame="1"/>
          <w:lang w:eastAsia="tr-TR"/>
        </w:rPr>
        <w:t xml:space="preserve"> Vidalarının Yerleştirilmesi:</w:t>
      </w:r>
      <w:r w:rsidRPr="00A61C60">
        <w:rPr>
          <w:rFonts w:ascii="Segoe UI" w:eastAsia="Times New Roman" w:hAnsi="Segoe UI" w:cs="Segoe UI"/>
          <w:sz w:val="21"/>
          <w:szCs w:val="21"/>
          <w:lang w:eastAsia="tr-TR"/>
        </w:rPr>
        <w:t xml:space="preserve"> Hazırlanan </w:t>
      </w:r>
      <w:proofErr w:type="spellStart"/>
      <w:r w:rsidRPr="00A61C60">
        <w:rPr>
          <w:rFonts w:ascii="Segoe UI" w:eastAsia="Times New Roman" w:hAnsi="Segoe UI" w:cs="Segoe UI"/>
          <w:sz w:val="21"/>
          <w:szCs w:val="21"/>
          <w:lang w:eastAsia="tr-TR"/>
        </w:rPr>
        <w:t>ankraj</w:t>
      </w:r>
      <w:proofErr w:type="spellEnd"/>
      <w:r w:rsidRPr="00A61C60">
        <w:rPr>
          <w:rFonts w:ascii="Segoe UI" w:eastAsia="Times New Roman" w:hAnsi="Segoe UI" w:cs="Segoe UI"/>
          <w:sz w:val="21"/>
          <w:szCs w:val="21"/>
          <w:lang w:eastAsia="tr-TR"/>
        </w:rPr>
        <w:t xml:space="preserve"> vidaları, zemindeki uygun konumlara yerleştirilir. Bu işlem, genellikle özel </w:t>
      </w:r>
      <w:proofErr w:type="gramStart"/>
      <w:r w:rsidRPr="00A61C60">
        <w:rPr>
          <w:rFonts w:ascii="Segoe UI" w:eastAsia="Times New Roman" w:hAnsi="Segoe UI" w:cs="Segoe UI"/>
          <w:sz w:val="21"/>
          <w:szCs w:val="21"/>
          <w:lang w:eastAsia="tr-TR"/>
        </w:rPr>
        <w:t>ekipmanlar</w:t>
      </w:r>
      <w:proofErr w:type="gramEnd"/>
      <w:r w:rsidRPr="00A61C60">
        <w:rPr>
          <w:rFonts w:ascii="Segoe UI" w:eastAsia="Times New Roman" w:hAnsi="Segoe UI" w:cs="Segoe UI"/>
          <w:sz w:val="21"/>
          <w:szCs w:val="21"/>
          <w:lang w:eastAsia="tr-TR"/>
        </w:rPr>
        <w:t xml:space="preserve"> kullanılarak yapılır. Vidalar, yerleştirildikleri deliklerde sıkıca tutturulmalıdır.</w:t>
      </w:r>
    </w:p>
    <w:p w:rsidR="00A61C60" w:rsidRPr="00A61C60" w:rsidRDefault="00A61C60" w:rsidP="00A61C6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A61C60">
        <w:rPr>
          <w:rFonts w:ascii="Segoe UI" w:eastAsia="Times New Roman" w:hAnsi="Segoe UI" w:cs="Segoe UI"/>
          <w:b/>
          <w:bCs/>
          <w:sz w:val="21"/>
          <w:szCs w:val="21"/>
          <w:bdr w:val="single" w:sz="2" w:space="0" w:color="D9D9E3" w:frame="1"/>
          <w:lang w:eastAsia="tr-TR"/>
        </w:rPr>
        <w:t>6. Temel İnşaatı:</w:t>
      </w:r>
      <w:r w:rsidRPr="00A61C60">
        <w:rPr>
          <w:rFonts w:ascii="Segoe UI" w:eastAsia="Times New Roman" w:hAnsi="Segoe UI" w:cs="Segoe UI"/>
          <w:sz w:val="21"/>
          <w:szCs w:val="21"/>
          <w:lang w:eastAsia="tr-TR"/>
        </w:rPr>
        <w:t xml:space="preserve"> </w:t>
      </w:r>
      <w:proofErr w:type="spellStart"/>
      <w:r w:rsidRPr="00A61C60">
        <w:rPr>
          <w:rFonts w:ascii="Segoe UI" w:eastAsia="Times New Roman" w:hAnsi="Segoe UI" w:cs="Segoe UI"/>
          <w:sz w:val="21"/>
          <w:szCs w:val="21"/>
          <w:lang w:eastAsia="tr-TR"/>
        </w:rPr>
        <w:t>Ankraj</w:t>
      </w:r>
      <w:proofErr w:type="spellEnd"/>
      <w:r w:rsidRPr="00A61C60">
        <w:rPr>
          <w:rFonts w:ascii="Segoe UI" w:eastAsia="Times New Roman" w:hAnsi="Segoe UI" w:cs="Segoe UI"/>
          <w:sz w:val="21"/>
          <w:szCs w:val="21"/>
          <w:lang w:eastAsia="tr-TR"/>
        </w:rPr>
        <w:t xml:space="preserve"> vidaları yerleştirildikten sonra, temel inşaatı başlar. Temel tasarımına bağlı olarak, betonarme veya çelik </w:t>
      </w:r>
      <w:proofErr w:type="gramStart"/>
      <w:r w:rsidRPr="00A61C60">
        <w:rPr>
          <w:rFonts w:ascii="Segoe UI" w:eastAsia="Times New Roman" w:hAnsi="Segoe UI" w:cs="Segoe UI"/>
          <w:sz w:val="21"/>
          <w:szCs w:val="21"/>
          <w:lang w:eastAsia="tr-TR"/>
        </w:rPr>
        <w:t>konstrüksiyon</w:t>
      </w:r>
      <w:proofErr w:type="gramEnd"/>
      <w:r w:rsidRPr="00A61C60">
        <w:rPr>
          <w:rFonts w:ascii="Segoe UI" w:eastAsia="Times New Roman" w:hAnsi="Segoe UI" w:cs="Segoe UI"/>
          <w:sz w:val="21"/>
          <w:szCs w:val="21"/>
          <w:lang w:eastAsia="tr-TR"/>
        </w:rPr>
        <w:t xml:space="preserve"> temel kullanılabilir. Temel yapımı, inşaatın dayanıklılığını ve </w:t>
      </w:r>
      <w:proofErr w:type="spellStart"/>
      <w:r w:rsidRPr="00A61C60">
        <w:rPr>
          <w:rFonts w:ascii="Segoe UI" w:eastAsia="Times New Roman" w:hAnsi="Segoe UI" w:cs="Segoe UI"/>
          <w:sz w:val="21"/>
          <w:szCs w:val="21"/>
          <w:lang w:eastAsia="tr-TR"/>
        </w:rPr>
        <w:t>stabilitesini</w:t>
      </w:r>
      <w:proofErr w:type="spellEnd"/>
      <w:r w:rsidRPr="00A61C60">
        <w:rPr>
          <w:rFonts w:ascii="Segoe UI" w:eastAsia="Times New Roman" w:hAnsi="Segoe UI" w:cs="Segoe UI"/>
          <w:sz w:val="21"/>
          <w:szCs w:val="21"/>
          <w:lang w:eastAsia="tr-TR"/>
        </w:rPr>
        <w:t xml:space="preserve"> sağlamak için kritik bir adımdır.</w:t>
      </w:r>
    </w:p>
    <w:p w:rsidR="00A61C60" w:rsidRPr="00A61C60" w:rsidRDefault="00A61C60" w:rsidP="00A61C6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A61C60">
        <w:rPr>
          <w:rFonts w:ascii="Segoe UI" w:eastAsia="Times New Roman" w:hAnsi="Segoe UI" w:cs="Segoe UI"/>
          <w:b/>
          <w:bCs/>
          <w:sz w:val="21"/>
          <w:szCs w:val="21"/>
          <w:bdr w:val="single" w:sz="2" w:space="0" w:color="D9D9E3" w:frame="1"/>
          <w:lang w:eastAsia="tr-TR"/>
        </w:rPr>
        <w:t xml:space="preserve">7. </w:t>
      </w:r>
      <w:proofErr w:type="spellStart"/>
      <w:r w:rsidRPr="00A61C60">
        <w:rPr>
          <w:rFonts w:ascii="Segoe UI" w:eastAsia="Times New Roman" w:hAnsi="Segoe UI" w:cs="Segoe UI"/>
          <w:b/>
          <w:bCs/>
          <w:sz w:val="21"/>
          <w:szCs w:val="21"/>
          <w:bdr w:val="single" w:sz="2" w:space="0" w:color="D9D9E3" w:frame="1"/>
          <w:lang w:eastAsia="tr-TR"/>
        </w:rPr>
        <w:t>Ankraj</w:t>
      </w:r>
      <w:proofErr w:type="spellEnd"/>
      <w:r w:rsidRPr="00A61C60">
        <w:rPr>
          <w:rFonts w:ascii="Segoe UI" w:eastAsia="Times New Roman" w:hAnsi="Segoe UI" w:cs="Segoe UI"/>
          <w:b/>
          <w:bCs/>
          <w:sz w:val="21"/>
          <w:szCs w:val="21"/>
          <w:bdr w:val="single" w:sz="2" w:space="0" w:color="D9D9E3" w:frame="1"/>
          <w:lang w:eastAsia="tr-TR"/>
        </w:rPr>
        <w:t xml:space="preserve"> Vidalarının Temele Bağlanması:</w:t>
      </w:r>
      <w:r w:rsidRPr="00A61C60">
        <w:rPr>
          <w:rFonts w:ascii="Segoe UI" w:eastAsia="Times New Roman" w:hAnsi="Segoe UI" w:cs="Segoe UI"/>
          <w:sz w:val="21"/>
          <w:szCs w:val="21"/>
          <w:lang w:eastAsia="tr-TR"/>
        </w:rPr>
        <w:t xml:space="preserve"> Temel tamamlandığında, </w:t>
      </w:r>
      <w:proofErr w:type="spellStart"/>
      <w:r w:rsidRPr="00A61C60">
        <w:rPr>
          <w:rFonts w:ascii="Segoe UI" w:eastAsia="Times New Roman" w:hAnsi="Segoe UI" w:cs="Segoe UI"/>
          <w:sz w:val="21"/>
          <w:szCs w:val="21"/>
          <w:lang w:eastAsia="tr-TR"/>
        </w:rPr>
        <w:t>ankraj</w:t>
      </w:r>
      <w:proofErr w:type="spellEnd"/>
      <w:r w:rsidRPr="00A61C60">
        <w:rPr>
          <w:rFonts w:ascii="Segoe UI" w:eastAsia="Times New Roman" w:hAnsi="Segoe UI" w:cs="Segoe UI"/>
          <w:sz w:val="21"/>
          <w:szCs w:val="21"/>
          <w:lang w:eastAsia="tr-TR"/>
        </w:rPr>
        <w:t xml:space="preserve"> vidaları temelle bağlanır. Bu işlem, vidaların temele kaynaklanması veya cıvatalarla sabitlenmesi şeklinde olabilir. Bağlantılar, güvenli bir şekilde yapılmalı ve tasarım gereksinimlerine uygun olmalıdır.</w:t>
      </w:r>
    </w:p>
    <w:p w:rsidR="00A61C60" w:rsidRPr="00A61C60" w:rsidRDefault="00A61C60" w:rsidP="00A61C6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A61C60">
        <w:rPr>
          <w:rFonts w:ascii="Segoe UI" w:eastAsia="Times New Roman" w:hAnsi="Segoe UI" w:cs="Segoe UI"/>
          <w:b/>
          <w:bCs/>
          <w:sz w:val="21"/>
          <w:szCs w:val="21"/>
          <w:bdr w:val="single" w:sz="2" w:space="0" w:color="D9D9E3" w:frame="1"/>
          <w:lang w:eastAsia="tr-TR"/>
        </w:rPr>
        <w:t>8. İnşaatın İlerlemesi:</w:t>
      </w:r>
      <w:r w:rsidRPr="00A61C60">
        <w:rPr>
          <w:rFonts w:ascii="Segoe UI" w:eastAsia="Times New Roman" w:hAnsi="Segoe UI" w:cs="Segoe UI"/>
          <w:sz w:val="21"/>
          <w:szCs w:val="21"/>
          <w:lang w:eastAsia="tr-TR"/>
        </w:rPr>
        <w:t xml:space="preserve"> Temel ve </w:t>
      </w:r>
      <w:proofErr w:type="spellStart"/>
      <w:r w:rsidRPr="00A61C60">
        <w:rPr>
          <w:rFonts w:ascii="Segoe UI" w:eastAsia="Times New Roman" w:hAnsi="Segoe UI" w:cs="Segoe UI"/>
          <w:sz w:val="21"/>
          <w:szCs w:val="21"/>
          <w:lang w:eastAsia="tr-TR"/>
        </w:rPr>
        <w:t>ankraj</w:t>
      </w:r>
      <w:proofErr w:type="spellEnd"/>
      <w:r w:rsidRPr="00A61C60">
        <w:rPr>
          <w:rFonts w:ascii="Segoe UI" w:eastAsia="Times New Roman" w:hAnsi="Segoe UI" w:cs="Segoe UI"/>
          <w:sz w:val="21"/>
          <w:szCs w:val="21"/>
          <w:lang w:eastAsia="tr-TR"/>
        </w:rPr>
        <w:t xml:space="preserve"> vidalarının hazır olmasının ardından, inşaat projesinin diğer aşamalarına geçilir. Bu, yapıların üzerine çıkılması, duvarların inşa edilmesi, çatının oluşturulması ve iç </w:t>
      </w:r>
      <w:proofErr w:type="gramStart"/>
      <w:r w:rsidRPr="00A61C60">
        <w:rPr>
          <w:rFonts w:ascii="Segoe UI" w:eastAsia="Times New Roman" w:hAnsi="Segoe UI" w:cs="Segoe UI"/>
          <w:sz w:val="21"/>
          <w:szCs w:val="21"/>
          <w:lang w:eastAsia="tr-TR"/>
        </w:rPr>
        <w:t>mekanın</w:t>
      </w:r>
      <w:proofErr w:type="gramEnd"/>
      <w:r w:rsidRPr="00A61C60">
        <w:rPr>
          <w:rFonts w:ascii="Segoe UI" w:eastAsia="Times New Roman" w:hAnsi="Segoe UI" w:cs="Segoe UI"/>
          <w:sz w:val="21"/>
          <w:szCs w:val="21"/>
          <w:lang w:eastAsia="tr-TR"/>
        </w:rPr>
        <w:t xml:space="preserve"> tamamlanması gibi adımları içerebilir.</w:t>
      </w:r>
    </w:p>
    <w:p w:rsidR="00A61C60" w:rsidRPr="00A61C60" w:rsidRDefault="00A61C60" w:rsidP="00A61C6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A61C60">
        <w:rPr>
          <w:rFonts w:ascii="Segoe UI" w:eastAsia="Times New Roman" w:hAnsi="Segoe UI" w:cs="Segoe UI"/>
          <w:b/>
          <w:bCs/>
          <w:sz w:val="21"/>
          <w:szCs w:val="21"/>
          <w:bdr w:val="single" w:sz="2" w:space="0" w:color="D9D9E3" w:frame="1"/>
          <w:lang w:eastAsia="tr-TR"/>
        </w:rPr>
        <w:t>9. Kontrol ve Güvenlik İncelemeleri:</w:t>
      </w:r>
      <w:r w:rsidRPr="00A61C60">
        <w:rPr>
          <w:rFonts w:ascii="Segoe UI" w:eastAsia="Times New Roman" w:hAnsi="Segoe UI" w:cs="Segoe UI"/>
          <w:sz w:val="21"/>
          <w:szCs w:val="21"/>
          <w:lang w:eastAsia="tr-TR"/>
        </w:rPr>
        <w:t xml:space="preserve"> İnşaatın her aşamasında, kalite kontrol ve güvenlik incelemeleri düzenli olarak yapılmalıdır. </w:t>
      </w:r>
      <w:proofErr w:type="spellStart"/>
      <w:r w:rsidRPr="00A61C60">
        <w:rPr>
          <w:rFonts w:ascii="Segoe UI" w:eastAsia="Times New Roman" w:hAnsi="Segoe UI" w:cs="Segoe UI"/>
          <w:sz w:val="21"/>
          <w:szCs w:val="21"/>
          <w:lang w:eastAsia="tr-TR"/>
        </w:rPr>
        <w:t>Ankraj</w:t>
      </w:r>
      <w:proofErr w:type="spellEnd"/>
      <w:r w:rsidRPr="00A61C60">
        <w:rPr>
          <w:rFonts w:ascii="Segoe UI" w:eastAsia="Times New Roman" w:hAnsi="Segoe UI" w:cs="Segoe UI"/>
          <w:sz w:val="21"/>
          <w:szCs w:val="21"/>
          <w:lang w:eastAsia="tr-TR"/>
        </w:rPr>
        <w:t xml:space="preserve"> vidalarının doğru bir şekilde yerleştirildiğinden ve temelle bağlandığından emin olunmalıdır.</w:t>
      </w:r>
    </w:p>
    <w:p w:rsidR="00A61C60" w:rsidRPr="00A61C60" w:rsidRDefault="00A61C60" w:rsidP="00A61C6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A61C60">
        <w:rPr>
          <w:rFonts w:ascii="Segoe UI" w:eastAsia="Times New Roman" w:hAnsi="Segoe UI" w:cs="Segoe UI"/>
          <w:b/>
          <w:bCs/>
          <w:sz w:val="21"/>
          <w:szCs w:val="21"/>
          <w:bdr w:val="single" w:sz="2" w:space="0" w:color="D9D9E3" w:frame="1"/>
          <w:lang w:eastAsia="tr-TR"/>
        </w:rPr>
        <w:t>10. Projenin Tamamlanması:</w:t>
      </w:r>
      <w:r w:rsidRPr="00A61C60">
        <w:rPr>
          <w:rFonts w:ascii="Segoe UI" w:eastAsia="Times New Roman" w:hAnsi="Segoe UI" w:cs="Segoe UI"/>
          <w:sz w:val="21"/>
          <w:szCs w:val="21"/>
          <w:lang w:eastAsia="tr-TR"/>
        </w:rPr>
        <w:t xml:space="preserve"> İnşaat projesi tamamlandığında, bina veya yapının teslimatı yapılır ve son incelemeler yapılır. </w:t>
      </w:r>
      <w:proofErr w:type="spellStart"/>
      <w:r w:rsidRPr="00A61C60">
        <w:rPr>
          <w:rFonts w:ascii="Segoe UI" w:eastAsia="Times New Roman" w:hAnsi="Segoe UI" w:cs="Segoe UI"/>
          <w:sz w:val="21"/>
          <w:szCs w:val="21"/>
          <w:lang w:eastAsia="tr-TR"/>
        </w:rPr>
        <w:t>Ankraj</w:t>
      </w:r>
      <w:proofErr w:type="spellEnd"/>
      <w:r w:rsidRPr="00A61C60">
        <w:rPr>
          <w:rFonts w:ascii="Segoe UI" w:eastAsia="Times New Roman" w:hAnsi="Segoe UI" w:cs="Segoe UI"/>
          <w:sz w:val="21"/>
          <w:szCs w:val="21"/>
          <w:lang w:eastAsia="tr-TR"/>
        </w:rPr>
        <w:t xml:space="preserve"> vidaları ve temel, binanın güvenli ve istikrarlı bir şekilde kullanılmasını sağlar.</w:t>
      </w:r>
    </w:p>
    <w:p w:rsidR="00A61C60" w:rsidRPr="00A61C60" w:rsidRDefault="00A61C60" w:rsidP="00A61C60">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proofErr w:type="spellStart"/>
      <w:r w:rsidRPr="00A61C60">
        <w:rPr>
          <w:rFonts w:ascii="Segoe UI" w:eastAsia="Times New Roman" w:hAnsi="Segoe UI" w:cs="Segoe UI"/>
          <w:sz w:val="21"/>
          <w:szCs w:val="21"/>
          <w:lang w:eastAsia="tr-TR"/>
        </w:rPr>
        <w:lastRenderedPageBreak/>
        <w:t>Ankraj</w:t>
      </w:r>
      <w:proofErr w:type="spellEnd"/>
      <w:r w:rsidRPr="00A61C60">
        <w:rPr>
          <w:rFonts w:ascii="Segoe UI" w:eastAsia="Times New Roman" w:hAnsi="Segoe UI" w:cs="Segoe UI"/>
          <w:sz w:val="21"/>
          <w:szCs w:val="21"/>
          <w:lang w:eastAsia="tr-TR"/>
        </w:rPr>
        <w:t xml:space="preserve"> vidalaması, bir inşaat projesinin dayanıklılığı ve güvenliği için kritik bir adım olduğundan, bu işlem özenle ve doğru bir şekilde gerçekleştirilmelidir. Ayrıca, yerel inşaat yönetmelikleri ve kodlarına uygunluk sağlanmalıdır.</w:t>
      </w:r>
    </w:p>
    <w:p w:rsidR="00A61C60" w:rsidRPr="00A61C60" w:rsidRDefault="00A61C60" w:rsidP="00A61C60">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lang w:eastAsia="tr-TR"/>
        </w:rPr>
        <w:drawing>
          <wp:inline distT="0" distB="0" distL="0" distR="0">
            <wp:extent cx="358775" cy="358775"/>
            <wp:effectExtent l="0" t="0" r="3175" b="3175"/>
            <wp:docPr id="1" name="Resim 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8775" cy="358775"/>
                    </a:xfrm>
                    <a:prstGeom prst="rect">
                      <a:avLst/>
                    </a:prstGeom>
                    <a:noFill/>
                    <a:ln>
                      <a:noFill/>
                    </a:ln>
                  </pic:spPr>
                </pic:pic>
              </a:graphicData>
            </a:graphic>
          </wp:inline>
        </w:drawing>
      </w:r>
    </w:p>
    <w:p w:rsidR="00A61C60" w:rsidRPr="00A61C60" w:rsidRDefault="00A61C60" w:rsidP="00A61C60">
      <w:pPr>
        <w:spacing w:after="100" w:line="240" w:lineRule="auto"/>
        <w:rPr>
          <w:rFonts w:ascii="Segoe UI" w:eastAsia="Times New Roman" w:hAnsi="Segoe UI" w:cs="Segoe UI"/>
          <w:sz w:val="21"/>
          <w:szCs w:val="21"/>
          <w:lang w:eastAsia="tr-TR"/>
        </w:rPr>
      </w:pPr>
      <w:proofErr w:type="gramStart"/>
      <w:r w:rsidRPr="00A61C60">
        <w:rPr>
          <w:rFonts w:ascii="Segoe UI" w:eastAsia="Times New Roman" w:hAnsi="Segoe UI" w:cs="Segoe UI"/>
          <w:sz w:val="21"/>
          <w:szCs w:val="21"/>
          <w:lang w:eastAsia="tr-TR"/>
        </w:rPr>
        <w:t>radyan</w:t>
      </w:r>
      <w:proofErr w:type="gramEnd"/>
      <w:r w:rsidRPr="00A61C60">
        <w:rPr>
          <w:rFonts w:ascii="Segoe UI" w:eastAsia="Times New Roman" w:hAnsi="Segoe UI" w:cs="Segoe UI"/>
          <w:sz w:val="21"/>
          <w:szCs w:val="21"/>
          <w:lang w:eastAsia="tr-TR"/>
        </w:rPr>
        <w:t xml:space="preserve"> temele </w:t>
      </w:r>
      <w:proofErr w:type="spellStart"/>
      <w:r w:rsidRPr="00A61C60">
        <w:rPr>
          <w:rFonts w:ascii="Segoe UI" w:eastAsia="Times New Roman" w:hAnsi="Segoe UI" w:cs="Segoe UI"/>
          <w:sz w:val="21"/>
          <w:szCs w:val="21"/>
          <w:lang w:eastAsia="tr-TR"/>
        </w:rPr>
        <w:t>ankraj</w:t>
      </w:r>
      <w:proofErr w:type="spellEnd"/>
      <w:r w:rsidRPr="00A61C60">
        <w:rPr>
          <w:rFonts w:ascii="Segoe UI" w:eastAsia="Times New Roman" w:hAnsi="Segoe UI" w:cs="Segoe UI"/>
          <w:sz w:val="21"/>
          <w:szCs w:val="21"/>
          <w:lang w:eastAsia="tr-TR"/>
        </w:rPr>
        <w:t xml:space="preserve"> sistemiyle çelik </w:t>
      </w:r>
      <w:proofErr w:type="spellStart"/>
      <w:r w:rsidRPr="00A61C60">
        <w:rPr>
          <w:rFonts w:ascii="Segoe UI" w:eastAsia="Times New Roman" w:hAnsi="Segoe UI" w:cs="Segoe UI"/>
          <w:sz w:val="21"/>
          <w:szCs w:val="21"/>
          <w:lang w:eastAsia="tr-TR"/>
        </w:rPr>
        <w:t>konstruksyonlu</w:t>
      </w:r>
      <w:proofErr w:type="spellEnd"/>
      <w:r w:rsidRPr="00A61C60">
        <w:rPr>
          <w:rFonts w:ascii="Segoe UI" w:eastAsia="Times New Roman" w:hAnsi="Segoe UI" w:cs="Segoe UI"/>
          <w:sz w:val="21"/>
          <w:szCs w:val="21"/>
          <w:lang w:eastAsia="tr-TR"/>
        </w:rPr>
        <w:t xml:space="preserve"> iki katlı bir yer düşünüyorum </w:t>
      </w:r>
      <w:proofErr w:type="spellStart"/>
      <w:r w:rsidRPr="00A61C60">
        <w:rPr>
          <w:rFonts w:ascii="Segoe UI" w:eastAsia="Times New Roman" w:hAnsi="Segoe UI" w:cs="Segoe UI"/>
          <w:sz w:val="21"/>
          <w:szCs w:val="21"/>
          <w:lang w:eastAsia="tr-TR"/>
        </w:rPr>
        <w:t>npı</w:t>
      </w:r>
      <w:proofErr w:type="spellEnd"/>
      <w:r w:rsidRPr="00A61C60">
        <w:rPr>
          <w:rFonts w:ascii="Segoe UI" w:eastAsia="Times New Roman" w:hAnsi="Segoe UI" w:cs="Segoe UI"/>
          <w:sz w:val="21"/>
          <w:szCs w:val="21"/>
          <w:lang w:eastAsia="tr-TR"/>
        </w:rPr>
        <w:t xml:space="preserve"> 120 </w:t>
      </w:r>
      <w:proofErr w:type="spellStart"/>
      <w:r w:rsidRPr="00A61C60">
        <w:rPr>
          <w:rFonts w:ascii="Segoe UI" w:eastAsia="Times New Roman" w:hAnsi="Segoe UI" w:cs="Segoe UI"/>
          <w:sz w:val="21"/>
          <w:szCs w:val="21"/>
          <w:lang w:eastAsia="tr-TR"/>
        </w:rPr>
        <w:t>lik</w:t>
      </w:r>
      <w:proofErr w:type="spellEnd"/>
      <w:r w:rsidRPr="00A61C60">
        <w:rPr>
          <w:rFonts w:ascii="Segoe UI" w:eastAsia="Times New Roman" w:hAnsi="Segoe UI" w:cs="Segoe UI"/>
          <w:sz w:val="21"/>
          <w:szCs w:val="21"/>
          <w:lang w:eastAsia="tr-TR"/>
        </w:rPr>
        <w:t xml:space="preserve"> demirler kolon görevi </w:t>
      </w:r>
      <w:proofErr w:type="spellStart"/>
      <w:r w:rsidRPr="00A61C60">
        <w:rPr>
          <w:rFonts w:ascii="Segoe UI" w:eastAsia="Times New Roman" w:hAnsi="Segoe UI" w:cs="Segoe UI"/>
          <w:sz w:val="21"/>
          <w:szCs w:val="21"/>
          <w:lang w:eastAsia="tr-TR"/>
        </w:rPr>
        <w:t>yapıcak</w:t>
      </w:r>
      <w:proofErr w:type="spellEnd"/>
      <w:r w:rsidRPr="00A61C60">
        <w:rPr>
          <w:rFonts w:ascii="Segoe UI" w:eastAsia="Times New Roman" w:hAnsi="Segoe UI" w:cs="Segoe UI"/>
          <w:sz w:val="21"/>
          <w:szCs w:val="21"/>
          <w:lang w:eastAsia="tr-TR"/>
        </w:rPr>
        <w:t xml:space="preserve"> bu sistemi sırayla anlat</w:t>
      </w:r>
    </w:p>
    <w:p w:rsidR="00A61C60" w:rsidRPr="00A61C60" w:rsidRDefault="00A61C60" w:rsidP="00A61C60">
      <w:pPr>
        <w:shd w:val="clear" w:color="auto" w:fill="19C37D"/>
        <w:spacing w:after="0" w:line="240" w:lineRule="auto"/>
        <w:rPr>
          <w:rFonts w:ascii="Segoe UI" w:eastAsia="Times New Roman" w:hAnsi="Segoe UI" w:cs="Segoe UI"/>
          <w:sz w:val="21"/>
          <w:szCs w:val="21"/>
          <w:lang w:eastAsia="tr-TR"/>
        </w:rPr>
      </w:pPr>
      <w:proofErr w:type="spellStart"/>
      <w:r w:rsidRPr="00A61C60">
        <w:rPr>
          <w:rFonts w:ascii="Segoe UI" w:eastAsia="Times New Roman" w:hAnsi="Segoe UI" w:cs="Segoe UI"/>
          <w:sz w:val="21"/>
          <w:szCs w:val="21"/>
          <w:lang w:eastAsia="tr-TR"/>
        </w:rPr>
        <w:t>ChatGPT</w:t>
      </w:r>
      <w:proofErr w:type="spellEnd"/>
    </w:p>
    <w:p w:rsidR="00A61C60" w:rsidRPr="00A61C60" w:rsidRDefault="00A61C60" w:rsidP="00A61C60">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A61C60">
        <w:rPr>
          <w:rFonts w:ascii="Segoe UI" w:eastAsia="Times New Roman" w:hAnsi="Segoe UI" w:cs="Segoe UI"/>
          <w:sz w:val="21"/>
          <w:szCs w:val="21"/>
          <w:lang w:eastAsia="tr-TR"/>
        </w:rPr>
        <w:t xml:space="preserve">Çelik </w:t>
      </w:r>
      <w:proofErr w:type="gramStart"/>
      <w:r w:rsidRPr="00A61C60">
        <w:rPr>
          <w:rFonts w:ascii="Segoe UI" w:eastAsia="Times New Roman" w:hAnsi="Segoe UI" w:cs="Segoe UI"/>
          <w:sz w:val="21"/>
          <w:szCs w:val="21"/>
          <w:lang w:eastAsia="tr-TR"/>
        </w:rPr>
        <w:t>konstrüksiyonlu</w:t>
      </w:r>
      <w:proofErr w:type="gramEnd"/>
      <w:r w:rsidRPr="00A61C60">
        <w:rPr>
          <w:rFonts w:ascii="Segoe UI" w:eastAsia="Times New Roman" w:hAnsi="Segoe UI" w:cs="Segoe UI"/>
          <w:sz w:val="21"/>
          <w:szCs w:val="21"/>
          <w:lang w:eastAsia="tr-TR"/>
        </w:rPr>
        <w:t xml:space="preserve"> iki katlı bir yer için radyan temele </w:t>
      </w:r>
      <w:proofErr w:type="spellStart"/>
      <w:r w:rsidRPr="00A61C60">
        <w:rPr>
          <w:rFonts w:ascii="Segoe UI" w:eastAsia="Times New Roman" w:hAnsi="Segoe UI" w:cs="Segoe UI"/>
          <w:sz w:val="21"/>
          <w:szCs w:val="21"/>
          <w:lang w:eastAsia="tr-TR"/>
        </w:rPr>
        <w:t>ankraj</w:t>
      </w:r>
      <w:proofErr w:type="spellEnd"/>
      <w:r w:rsidRPr="00A61C60">
        <w:rPr>
          <w:rFonts w:ascii="Segoe UI" w:eastAsia="Times New Roman" w:hAnsi="Segoe UI" w:cs="Segoe UI"/>
          <w:sz w:val="21"/>
          <w:szCs w:val="21"/>
          <w:lang w:eastAsia="tr-TR"/>
        </w:rPr>
        <w:t xml:space="preserve"> sistemi tasarımını aşağıdaki adımlarla sırayla açıklayabilirim:</w:t>
      </w:r>
    </w:p>
    <w:p w:rsidR="00A61C60" w:rsidRPr="00A61C60" w:rsidRDefault="00A61C60" w:rsidP="00A61C6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A61C60">
        <w:rPr>
          <w:rFonts w:ascii="Segoe UI" w:eastAsia="Times New Roman" w:hAnsi="Segoe UI" w:cs="Segoe UI"/>
          <w:b/>
          <w:bCs/>
          <w:sz w:val="21"/>
          <w:szCs w:val="21"/>
          <w:bdr w:val="single" w:sz="2" w:space="0" w:color="D9D9E3" w:frame="1"/>
          <w:lang w:eastAsia="tr-TR"/>
        </w:rPr>
        <w:t>1. Proje Tasarımı ve Mühendislik Çalışmaları:</w:t>
      </w:r>
      <w:r w:rsidRPr="00A61C60">
        <w:rPr>
          <w:rFonts w:ascii="Segoe UI" w:eastAsia="Times New Roman" w:hAnsi="Segoe UI" w:cs="Segoe UI"/>
          <w:sz w:val="21"/>
          <w:szCs w:val="21"/>
          <w:lang w:eastAsia="tr-TR"/>
        </w:rPr>
        <w:t xml:space="preserve"> İlk adım, proje tasarımının ve mühendislik hesaplarının yapılmasıdır. Bu aşamada, bina boyutları, yükler, malzeme seçimi ve yapısal detaylar gibi temel parametreler belirlenir.</w:t>
      </w:r>
    </w:p>
    <w:p w:rsidR="00A61C60" w:rsidRPr="00A61C60" w:rsidRDefault="00A61C60" w:rsidP="00A61C6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A61C60">
        <w:rPr>
          <w:rFonts w:ascii="Segoe UI" w:eastAsia="Times New Roman" w:hAnsi="Segoe UI" w:cs="Segoe UI"/>
          <w:b/>
          <w:bCs/>
          <w:sz w:val="21"/>
          <w:szCs w:val="21"/>
          <w:bdr w:val="single" w:sz="2" w:space="0" w:color="D9D9E3" w:frame="1"/>
          <w:lang w:eastAsia="tr-TR"/>
        </w:rPr>
        <w:t>2. Temel Tasarımı:</w:t>
      </w:r>
      <w:r w:rsidRPr="00A61C60">
        <w:rPr>
          <w:rFonts w:ascii="Segoe UI" w:eastAsia="Times New Roman" w:hAnsi="Segoe UI" w:cs="Segoe UI"/>
          <w:sz w:val="21"/>
          <w:szCs w:val="21"/>
          <w:lang w:eastAsia="tr-TR"/>
        </w:rPr>
        <w:t xml:space="preserve"> Temel tasarımı, zemin etüdü sonuçlarına dayanarak yapılır. Bu durumda, radyan temel tasarımı gerekli olan yüklere ve zeminin taşıma kapasitesine göre yapılır. İki katlı bir yapı için tipik olarak betonarme bir temel kullanılır.</w:t>
      </w:r>
    </w:p>
    <w:p w:rsidR="00A61C60" w:rsidRPr="00A61C60" w:rsidRDefault="00A61C60" w:rsidP="00A61C6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A61C60">
        <w:rPr>
          <w:rFonts w:ascii="Segoe UI" w:eastAsia="Times New Roman" w:hAnsi="Segoe UI" w:cs="Segoe UI"/>
          <w:b/>
          <w:bCs/>
          <w:sz w:val="21"/>
          <w:szCs w:val="21"/>
          <w:bdr w:val="single" w:sz="2" w:space="0" w:color="D9D9E3" w:frame="1"/>
          <w:lang w:eastAsia="tr-TR"/>
        </w:rPr>
        <w:t xml:space="preserve">3. </w:t>
      </w:r>
      <w:proofErr w:type="spellStart"/>
      <w:r w:rsidRPr="00A61C60">
        <w:rPr>
          <w:rFonts w:ascii="Segoe UI" w:eastAsia="Times New Roman" w:hAnsi="Segoe UI" w:cs="Segoe UI"/>
          <w:b/>
          <w:bCs/>
          <w:sz w:val="21"/>
          <w:szCs w:val="21"/>
          <w:bdr w:val="single" w:sz="2" w:space="0" w:color="D9D9E3" w:frame="1"/>
          <w:lang w:eastAsia="tr-TR"/>
        </w:rPr>
        <w:t>Ankraj</w:t>
      </w:r>
      <w:proofErr w:type="spellEnd"/>
      <w:r w:rsidRPr="00A61C60">
        <w:rPr>
          <w:rFonts w:ascii="Segoe UI" w:eastAsia="Times New Roman" w:hAnsi="Segoe UI" w:cs="Segoe UI"/>
          <w:b/>
          <w:bCs/>
          <w:sz w:val="21"/>
          <w:szCs w:val="21"/>
          <w:bdr w:val="single" w:sz="2" w:space="0" w:color="D9D9E3" w:frame="1"/>
          <w:lang w:eastAsia="tr-TR"/>
        </w:rPr>
        <w:t xml:space="preserve"> Sistemi Tasarımı:</w:t>
      </w:r>
      <w:r w:rsidRPr="00A61C60">
        <w:rPr>
          <w:rFonts w:ascii="Segoe UI" w:eastAsia="Times New Roman" w:hAnsi="Segoe UI" w:cs="Segoe UI"/>
          <w:sz w:val="21"/>
          <w:szCs w:val="21"/>
          <w:lang w:eastAsia="tr-TR"/>
        </w:rPr>
        <w:t xml:space="preserve"> İnşaatın </w:t>
      </w:r>
      <w:proofErr w:type="spellStart"/>
      <w:r w:rsidRPr="00A61C60">
        <w:rPr>
          <w:rFonts w:ascii="Segoe UI" w:eastAsia="Times New Roman" w:hAnsi="Segoe UI" w:cs="Segoe UI"/>
          <w:sz w:val="21"/>
          <w:szCs w:val="21"/>
          <w:lang w:eastAsia="tr-TR"/>
        </w:rPr>
        <w:t>stabilitesini</w:t>
      </w:r>
      <w:proofErr w:type="spellEnd"/>
      <w:r w:rsidRPr="00A61C60">
        <w:rPr>
          <w:rFonts w:ascii="Segoe UI" w:eastAsia="Times New Roman" w:hAnsi="Segoe UI" w:cs="Segoe UI"/>
          <w:sz w:val="21"/>
          <w:szCs w:val="21"/>
          <w:lang w:eastAsia="tr-TR"/>
        </w:rPr>
        <w:t xml:space="preserve"> sağlamak ve yatay yükleri aktarmak için çelik kolonların temele bağlantısını sağlayacak bir </w:t>
      </w:r>
      <w:proofErr w:type="spellStart"/>
      <w:r w:rsidRPr="00A61C60">
        <w:rPr>
          <w:rFonts w:ascii="Segoe UI" w:eastAsia="Times New Roman" w:hAnsi="Segoe UI" w:cs="Segoe UI"/>
          <w:sz w:val="21"/>
          <w:szCs w:val="21"/>
          <w:lang w:eastAsia="tr-TR"/>
        </w:rPr>
        <w:t>ankraj</w:t>
      </w:r>
      <w:proofErr w:type="spellEnd"/>
      <w:r w:rsidRPr="00A61C60">
        <w:rPr>
          <w:rFonts w:ascii="Segoe UI" w:eastAsia="Times New Roman" w:hAnsi="Segoe UI" w:cs="Segoe UI"/>
          <w:sz w:val="21"/>
          <w:szCs w:val="21"/>
          <w:lang w:eastAsia="tr-TR"/>
        </w:rPr>
        <w:t xml:space="preserve"> sistemi tasarlanmalıdır. Bu </w:t>
      </w:r>
      <w:proofErr w:type="spellStart"/>
      <w:r w:rsidRPr="00A61C60">
        <w:rPr>
          <w:rFonts w:ascii="Segoe UI" w:eastAsia="Times New Roman" w:hAnsi="Segoe UI" w:cs="Segoe UI"/>
          <w:sz w:val="21"/>
          <w:szCs w:val="21"/>
          <w:lang w:eastAsia="tr-TR"/>
        </w:rPr>
        <w:t>ankraj</w:t>
      </w:r>
      <w:proofErr w:type="spellEnd"/>
      <w:r w:rsidRPr="00A61C60">
        <w:rPr>
          <w:rFonts w:ascii="Segoe UI" w:eastAsia="Times New Roman" w:hAnsi="Segoe UI" w:cs="Segoe UI"/>
          <w:sz w:val="21"/>
          <w:szCs w:val="21"/>
          <w:lang w:eastAsia="tr-TR"/>
        </w:rPr>
        <w:t xml:space="preserve"> sistemi, radyan temelin altına yerleştirilen </w:t>
      </w:r>
      <w:proofErr w:type="spellStart"/>
      <w:r w:rsidRPr="00A61C60">
        <w:rPr>
          <w:rFonts w:ascii="Segoe UI" w:eastAsia="Times New Roman" w:hAnsi="Segoe UI" w:cs="Segoe UI"/>
          <w:sz w:val="21"/>
          <w:szCs w:val="21"/>
          <w:lang w:eastAsia="tr-TR"/>
        </w:rPr>
        <w:t>ankraj</w:t>
      </w:r>
      <w:proofErr w:type="spellEnd"/>
      <w:r w:rsidRPr="00A61C60">
        <w:rPr>
          <w:rFonts w:ascii="Segoe UI" w:eastAsia="Times New Roman" w:hAnsi="Segoe UI" w:cs="Segoe UI"/>
          <w:sz w:val="21"/>
          <w:szCs w:val="21"/>
          <w:lang w:eastAsia="tr-TR"/>
        </w:rPr>
        <w:t xml:space="preserve"> plakaları ve </w:t>
      </w:r>
      <w:proofErr w:type="spellStart"/>
      <w:r w:rsidRPr="00A61C60">
        <w:rPr>
          <w:rFonts w:ascii="Segoe UI" w:eastAsia="Times New Roman" w:hAnsi="Segoe UI" w:cs="Segoe UI"/>
          <w:sz w:val="21"/>
          <w:szCs w:val="21"/>
          <w:lang w:eastAsia="tr-TR"/>
        </w:rPr>
        <w:t>ankraj</w:t>
      </w:r>
      <w:proofErr w:type="spellEnd"/>
      <w:r w:rsidRPr="00A61C60">
        <w:rPr>
          <w:rFonts w:ascii="Segoe UI" w:eastAsia="Times New Roman" w:hAnsi="Segoe UI" w:cs="Segoe UI"/>
          <w:sz w:val="21"/>
          <w:szCs w:val="21"/>
          <w:lang w:eastAsia="tr-TR"/>
        </w:rPr>
        <w:t xml:space="preserve"> çubuklarını içerebilir. Tasarım, mühendislik hesaplarını ve yerel inşaat kodlarını dikkate almalıdır.</w:t>
      </w:r>
    </w:p>
    <w:p w:rsidR="00A61C60" w:rsidRPr="00A61C60" w:rsidRDefault="00A61C60" w:rsidP="00A61C6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A61C60">
        <w:rPr>
          <w:rFonts w:ascii="Segoe UI" w:eastAsia="Times New Roman" w:hAnsi="Segoe UI" w:cs="Segoe UI"/>
          <w:b/>
          <w:bCs/>
          <w:sz w:val="21"/>
          <w:szCs w:val="21"/>
          <w:bdr w:val="single" w:sz="2" w:space="0" w:color="D9D9E3" w:frame="1"/>
          <w:lang w:eastAsia="tr-TR"/>
        </w:rPr>
        <w:t xml:space="preserve">4. </w:t>
      </w:r>
      <w:proofErr w:type="spellStart"/>
      <w:r w:rsidRPr="00A61C60">
        <w:rPr>
          <w:rFonts w:ascii="Segoe UI" w:eastAsia="Times New Roman" w:hAnsi="Segoe UI" w:cs="Segoe UI"/>
          <w:b/>
          <w:bCs/>
          <w:sz w:val="21"/>
          <w:szCs w:val="21"/>
          <w:bdr w:val="single" w:sz="2" w:space="0" w:color="D9D9E3" w:frame="1"/>
          <w:lang w:eastAsia="tr-TR"/>
        </w:rPr>
        <w:t>Ankraj</w:t>
      </w:r>
      <w:proofErr w:type="spellEnd"/>
      <w:r w:rsidRPr="00A61C60">
        <w:rPr>
          <w:rFonts w:ascii="Segoe UI" w:eastAsia="Times New Roman" w:hAnsi="Segoe UI" w:cs="Segoe UI"/>
          <w:b/>
          <w:bCs/>
          <w:sz w:val="21"/>
          <w:szCs w:val="21"/>
          <w:bdr w:val="single" w:sz="2" w:space="0" w:color="D9D9E3" w:frame="1"/>
          <w:lang w:eastAsia="tr-TR"/>
        </w:rPr>
        <w:t xml:space="preserve"> Plakalarının Yerleştirilmesi:</w:t>
      </w:r>
      <w:r w:rsidRPr="00A61C60">
        <w:rPr>
          <w:rFonts w:ascii="Segoe UI" w:eastAsia="Times New Roman" w:hAnsi="Segoe UI" w:cs="Segoe UI"/>
          <w:sz w:val="21"/>
          <w:szCs w:val="21"/>
          <w:lang w:eastAsia="tr-TR"/>
        </w:rPr>
        <w:t xml:space="preserve"> Radyan temel inşaatı başladığında, </w:t>
      </w:r>
      <w:proofErr w:type="spellStart"/>
      <w:r w:rsidRPr="00A61C60">
        <w:rPr>
          <w:rFonts w:ascii="Segoe UI" w:eastAsia="Times New Roman" w:hAnsi="Segoe UI" w:cs="Segoe UI"/>
          <w:sz w:val="21"/>
          <w:szCs w:val="21"/>
          <w:lang w:eastAsia="tr-TR"/>
        </w:rPr>
        <w:t>ankraj</w:t>
      </w:r>
      <w:proofErr w:type="spellEnd"/>
      <w:r w:rsidRPr="00A61C60">
        <w:rPr>
          <w:rFonts w:ascii="Segoe UI" w:eastAsia="Times New Roman" w:hAnsi="Segoe UI" w:cs="Segoe UI"/>
          <w:sz w:val="21"/>
          <w:szCs w:val="21"/>
          <w:lang w:eastAsia="tr-TR"/>
        </w:rPr>
        <w:t xml:space="preserve"> plakalarının doğru konumlandırılması önemlidir. Bu plakalar, çelik kolonların altına yerleştirilir ve betonun içine gömülür.</w:t>
      </w:r>
    </w:p>
    <w:p w:rsidR="00A61C60" w:rsidRPr="00A61C60" w:rsidRDefault="00A61C60" w:rsidP="00A61C6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A61C60">
        <w:rPr>
          <w:rFonts w:ascii="Segoe UI" w:eastAsia="Times New Roman" w:hAnsi="Segoe UI" w:cs="Segoe UI"/>
          <w:b/>
          <w:bCs/>
          <w:sz w:val="21"/>
          <w:szCs w:val="21"/>
          <w:bdr w:val="single" w:sz="2" w:space="0" w:color="D9D9E3" w:frame="1"/>
          <w:lang w:eastAsia="tr-TR"/>
        </w:rPr>
        <w:t xml:space="preserve">5. </w:t>
      </w:r>
      <w:proofErr w:type="spellStart"/>
      <w:r w:rsidRPr="00A61C60">
        <w:rPr>
          <w:rFonts w:ascii="Segoe UI" w:eastAsia="Times New Roman" w:hAnsi="Segoe UI" w:cs="Segoe UI"/>
          <w:b/>
          <w:bCs/>
          <w:sz w:val="21"/>
          <w:szCs w:val="21"/>
          <w:bdr w:val="single" w:sz="2" w:space="0" w:color="D9D9E3" w:frame="1"/>
          <w:lang w:eastAsia="tr-TR"/>
        </w:rPr>
        <w:t>Ankraj</w:t>
      </w:r>
      <w:proofErr w:type="spellEnd"/>
      <w:r w:rsidRPr="00A61C60">
        <w:rPr>
          <w:rFonts w:ascii="Segoe UI" w:eastAsia="Times New Roman" w:hAnsi="Segoe UI" w:cs="Segoe UI"/>
          <w:b/>
          <w:bCs/>
          <w:sz w:val="21"/>
          <w:szCs w:val="21"/>
          <w:bdr w:val="single" w:sz="2" w:space="0" w:color="D9D9E3" w:frame="1"/>
          <w:lang w:eastAsia="tr-TR"/>
        </w:rPr>
        <w:t xml:space="preserve"> Çubuklarının Hazırlanması:</w:t>
      </w:r>
      <w:r w:rsidRPr="00A61C60">
        <w:rPr>
          <w:rFonts w:ascii="Segoe UI" w:eastAsia="Times New Roman" w:hAnsi="Segoe UI" w:cs="Segoe UI"/>
          <w:sz w:val="21"/>
          <w:szCs w:val="21"/>
          <w:lang w:eastAsia="tr-TR"/>
        </w:rPr>
        <w:t xml:space="preserve"> </w:t>
      </w:r>
      <w:proofErr w:type="spellStart"/>
      <w:r w:rsidRPr="00A61C60">
        <w:rPr>
          <w:rFonts w:ascii="Segoe UI" w:eastAsia="Times New Roman" w:hAnsi="Segoe UI" w:cs="Segoe UI"/>
          <w:sz w:val="21"/>
          <w:szCs w:val="21"/>
          <w:lang w:eastAsia="tr-TR"/>
        </w:rPr>
        <w:t>Ankraj</w:t>
      </w:r>
      <w:proofErr w:type="spellEnd"/>
      <w:r w:rsidRPr="00A61C60">
        <w:rPr>
          <w:rFonts w:ascii="Segoe UI" w:eastAsia="Times New Roman" w:hAnsi="Segoe UI" w:cs="Segoe UI"/>
          <w:sz w:val="21"/>
          <w:szCs w:val="21"/>
          <w:lang w:eastAsia="tr-TR"/>
        </w:rPr>
        <w:t xml:space="preserve"> çubukları, çelik kolonların altına yerleştirilen </w:t>
      </w:r>
      <w:proofErr w:type="spellStart"/>
      <w:r w:rsidRPr="00A61C60">
        <w:rPr>
          <w:rFonts w:ascii="Segoe UI" w:eastAsia="Times New Roman" w:hAnsi="Segoe UI" w:cs="Segoe UI"/>
          <w:sz w:val="21"/>
          <w:szCs w:val="21"/>
          <w:lang w:eastAsia="tr-TR"/>
        </w:rPr>
        <w:t>ankraj</w:t>
      </w:r>
      <w:proofErr w:type="spellEnd"/>
      <w:r w:rsidRPr="00A61C60">
        <w:rPr>
          <w:rFonts w:ascii="Segoe UI" w:eastAsia="Times New Roman" w:hAnsi="Segoe UI" w:cs="Segoe UI"/>
          <w:sz w:val="21"/>
          <w:szCs w:val="21"/>
          <w:lang w:eastAsia="tr-TR"/>
        </w:rPr>
        <w:t xml:space="preserve"> plakalarına bağlanacak şekilde hazırlanır. Bu çubuklar genellikle özel olarak kesilir ve uçlarına vidaların bağlanması için delikler açılır.</w:t>
      </w:r>
    </w:p>
    <w:p w:rsidR="00A61C60" w:rsidRPr="00A61C60" w:rsidRDefault="00A61C60" w:rsidP="00A61C6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A61C60">
        <w:rPr>
          <w:rFonts w:ascii="Segoe UI" w:eastAsia="Times New Roman" w:hAnsi="Segoe UI" w:cs="Segoe UI"/>
          <w:b/>
          <w:bCs/>
          <w:sz w:val="21"/>
          <w:szCs w:val="21"/>
          <w:bdr w:val="single" w:sz="2" w:space="0" w:color="D9D9E3" w:frame="1"/>
          <w:lang w:eastAsia="tr-TR"/>
        </w:rPr>
        <w:t>6. Çelik Kolonların Montajı:</w:t>
      </w:r>
      <w:r w:rsidRPr="00A61C60">
        <w:rPr>
          <w:rFonts w:ascii="Segoe UI" w:eastAsia="Times New Roman" w:hAnsi="Segoe UI" w:cs="Segoe UI"/>
          <w:sz w:val="21"/>
          <w:szCs w:val="21"/>
          <w:lang w:eastAsia="tr-TR"/>
        </w:rPr>
        <w:t xml:space="preserve"> </w:t>
      </w:r>
      <w:proofErr w:type="spellStart"/>
      <w:r w:rsidRPr="00A61C60">
        <w:rPr>
          <w:rFonts w:ascii="Segoe UI" w:eastAsia="Times New Roman" w:hAnsi="Segoe UI" w:cs="Segoe UI"/>
          <w:sz w:val="21"/>
          <w:szCs w:val="21"/>
          <w:lang w:eastAsia="tr-TR"/>
        </w:rPr>
        <w:t>Ankraj</w:t>
      </w:r>
      <w:proofErr w:type="spellEnd"/>
      <w:r w:rsidRPr="00A61C60">
        <w:rPr>
          <w:rFonts w:ascii="Segoe UI" w:eastAsia="Times New Roman" w:hAnsi="Segoe UI" w:cs="Segoe UI"/>
          <w:sz w:val="21"/>
          <w:szCs w:val="21"/>
          <w:lang w:eastAsia="tr-TR"/>
        </w:rPr>
        <w:t xml:space="preserve"> çubukları hazırlandıktan sonra, çelik kolonlar inşaat sahasına getirilir ve radyan temelin üstüne monte edilir. </w:t>
      </w:r>
      <w:proofErr w:type="spellStart"/>
      <w:r w:rsidRPr="00A61C60">
        <w:rPr>
          <w:rFonts w:ascii="Segoe UI" w:eastAsia="Times New Roman" w:hAnsi="Segoe UI" w:cs="Segoe UI"/>
          <w:sz w:val="21"/>
          <w:szCs w:val="21"/>
          <w:lang w:eastAsia="tr-TR"/>
        </w:rPr>
        <w:t>Ankraj</w:t>
      </w:r>
      <w:proofErr w:type="spellEnd"/>
      <w:r w:rsidRPr="00A61C60">
        <w:rPr>
          <w:rFonts w:ascii="Segoe UI" w:eastAsia="Times New Roman" w:hAnsi="Segoe UI" w:cs="Segoe UI"/>
          <w:sz w:val="21"/>
          <w:szCs w:val="21"/>
          <w:lang w:eastAsia="tr-TR"/>
        </w:rPr>
        <w:t xml:space="preserve"> çubukları, çelik kolonların altında bulunan </w:t>
      </w:r>
      <w:proofErr w:type="spellStart"/>
      <w:r w:rsidRPr="00A61C60">
        <w:rPr>
          <w:rFonts w:ascii="Segoe UI" w:eastAsia="Times New Roman" w:hAnsi="Segoe UI" w:cs="Segoe UI"/>
          <w:sz w:val="21"/>
          <w:szCs w:val="21"/>
          <w:lang w:eastAsia="tr-TR"/>
        </w:rPr>
        <w:t>ankraj</w:t>
      </w:r>
      <w:proofErr w:type="spellEnd"/>
      <w:r w:rsidRPr="00A61C60">
        <w:rPr>
          <w:rFonts w:ascii="Segoe UI" w:eastAsia="Times New Roman" w:hAnsi="Segoe UI" w:cs="Segoe UI"/>
          <w:sz w:val="21"/>
          <w:szCs w:val="21"/>
          <w:lang w:eastAsia="tr-TR"/>
        </w:rPr>
        <w:t xml:space="preserve"> plakalarına vida veya kaynak yoluyla bağlanır.</w:t>
      </w:r>
    </w:p>
    <w:p w:rsidR="00A61C60" w:rsidRPr="00A61C60" w:rsidRDefault="00A61C60" w:rsidP="00A61C6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A61C60">
        <w:rPr>
          <w:rFonts w:ascii="Segoe UI" w:eastAsia="Times New Roman" w:hAnsi="Segoe UI" w:cs="Segoe UI"/>
          <w:b/>
          <w:bCs/>
          <w:sz w:val="21"/>
          <w:szCs w:val="21"/>
          <w:bdr w:val="single" w:sz="2" w:space="0" w:color="D9D9E3" w:frame="1"/>
          <w:lang w:eastAsia="tr-TR"/>
        </w:rPr>
        <w:t>7. Beton Dökümü:</w:t>
      </w:r>
      <w:r w:rsidRPr="00A61C60">
        <w:rPr>
          <w:rFonts w:ascii="Segoe UI" w:eastAsia="Times New Roman" w:hAnsi="Segoe UI" w:cs="Segoe UI"/>
          <w:sz w:val="21"/>
          <w:szCs w:val="21"/>
          <w:lang w:eastAsia="tr-TR"/>
        </w:rPr>
        <w:t xml:space="preserve"> Çelik kolonlar </w:t>
      </w:r>
      <w:proofErr w:type="spellStart"/>
      <w:r w:rsidRPr="00A61C60">
        <w:rPr>
          <w:rFonts w:ascii="Segoe UI" w:eastAsia="Times New Roman" w:hAnsi="Segoe UI" w:cs="Segoe UI"/>
          <w:sz w:val="21"/>
          <w:szCs w:val="21"/>
          <w:lang w:eastAsia="tr-TR"/>
        </w:rPr>
        <w:t>ankraj</w:t>
      </w:r>
      <w:proofErr w:type="spellEnd"/>
      <w:r w:rsidRPr="00A61C60">
        <w:rPr>
          <w:rFonts w:ascii="Segoe UI" w:eastAsia="Times New Roman" w:hAnsi="Segoe UI" w:cs="Segoe UI"/>
          <w:sz w:val="21"/>
          <w:szCs w:val="21"/>
          <w:lang w:eastAsia="tr-TR"/>
        </w:rPr>
        <w:t xml:space="preserve"> plakalarına bağlandıktan sonra, temel betonu dökülür. Beton, radyan temelin tasarımına uygun olarak kalıplar içine yerleştirilir ve donatı çubuklarıyla desteklenir.</w:t>
      </w:r>
    </w:p>
    <w:p w:rsidR="00A61C60" w:rsidRPr="00A61C60" w:rsidRDefault="00A61C60" w:rsidP="00A61C6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A61C60">
        <w:rPr>
          <w:rFonts w:ascii="Segoe UI" w:eastAsia="Times New Roman" w:hAnsi="Segoe UI" w:cs="Segoe UI"/>
          <w:b/>
          <w:bCs/>
          <w:sz w:val="21"/>
          <w:szCs w:val="21"/>
          <w:bdr w:val="single" w:sz="2" w:space="0" w:color="D9D9E3" w:frame="1"/>
          <w:lang w:eastAsia="tr-TR"/>
        </w:rPr>
        <w:t>8. Kalıp Kaldırma ve İkinci Kat İnşaatı:</w:t>
      </w:r>
      <w:r w:rsidRPr="00A61C60">
        <w:rPr>
          <w:rFonts w:ascii="Segoe UI" w:eastAsia="Times New Roman" w:hAnsi="Segoe UI" w:cs="Segoe UI"/>
          <w:sz w:val="21"/>
          <w:szCs w:val="21"/>
          <w:lang w:eastAsia="tr-TR"/>
        </w:rPr>
        <w:t xml:space="preserve"> Beton iyice sertleştikten ve sağlamlaştıktan sonra kalıplar kaldırılır ve ikinci kat inşaatına geçilir. Bu aşamada, çelik kolonlar ve taşıyıcı yapı elemanları yerleştirilir.</w:t>
      </w:r>
    </w:p>
    <w:p w:rsidR="00A61C60" w:rsidRPr="00A61C60" w:rsidRDefault="00A61C60" w:rsidP="00A61C6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A61C60">
        <w:rPr>
          <w:rFonts w:ascii="Segoe UI" w:eastAsia="Times New Roman" w:hAnsi="Segoe UI" w:cs="Segoe UI"/>
          <w:b/>
          <w:bCs/>
          <w:sz w:val="21"/>
          <w:szCs w:val="21"/>
          <w:bdr w:val="single" w:sz="2" w:space="0" w:color="D9D9E3" w:frame="1"/>
          <w:lang w:eastAsia="tr-TR"/>
        </w:rPr>
        <w:t>9. Kontrol ve Güvenlik İncelemeleri:</w:t>
      </w:r>
      <w:r w:rsidRPr="00A61C60">
        <w:rPr>
          <w:rFonts w:ascii="Segoe UI" w:eastAsia="Times New Roman" w:hAnsi="Segoe UI" w:cs="Segoe UI"/>
          <w:sz w:val="21"/>
          <w:szCs w:val="21"/>
          <w:lang w:eastAsia="tr-TR"/>
        </w:rPr>
        <w:t xml:space="preserve"> İnşaatın her aşamasında kalite kontrol ve güvenlik incelemeleri düzenli olarak yapılmalıdır. </w:t>
      </w:r>
      <w:proofErr w:type="spellStart"/>
      <w:r w:rsidRPr="00A61C60">
        <w:rPr>
          <w:rFonts w:ascii="Segoe UI" w:eastAsia="Times New Roman" w:hAnsi="Segoe UI" w:cs="Segoe UI"/>
          <w:sz w:val="21"/>
          <w:szCs w:val="21"/>
          <w:lang w:eastAsia="tr-TR"/>
        </w:rPr>
        <w:t>Ankraj</w:t>
      </w:r>
      <w:proofErr w:type="spellEnd"/>
      <w:r w:rsidRPr="00A61C60">
        <w:rPr>
          <w:rFonts w:ascii="Segoe UI" w:eastAsia="Times New Roman" w:hAnsi="Segoe UI" w:cs="Segoe UI"/>
          <w:sz w:val="21"/>
          <w:szCs w:val="21"/>
          <w:lang w:eastAsia="tr-TR"/>
        </w:rPr>
        <w:t xml:space="preserve"> sistemi ve temel bağlantıları özellikle dikkatlice kontrol edilmelidir.</w:t>
      </w:r>
    </w:p>
    <w:p w:rsidR="00A61C60" w:rsidRPr="00A61C60" w:rsidRDefault="00A61C60" w:rsidP="00A61C6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A61C60">
        <w:rPr>
          <w:rFonts w:ascii="Segoe UI" w:eastAsia="Times New Roman" w:hAnsi="Segoe UI" w:cs="Segoe UI"/>
          <w:b/>
          <w:bCs/>
          <w:sz w:val="21"/>
          <w:szCs w:val="21"/>
          <w:bdr w:val="single" w:sz="2" w:space="0" w:color="D9D9E3" w:frame="1"/>
          <w:lang w:eastAsia="tr-TR"/>
        </w:rPr>
        <w:lastRenderedPageBreak/>
        <w:t>10. İnşaatın Tamamlanması:</w:t>
      </w:r>
      <w:r w:rsidRPr="00A61C60">
        <w:rPr>
          <w:rFonts w:ascii="Segoe UI" w:eastAsia="Times New Roman" w:hAnsi="Segoe UI" w:cs="Segoe UI"/>
          <w:sz w:val="21"/>
          <w:szCs w:val="21"/>
          <w:lang w:eastAsia="tr-TR"/>
        </w:rPr>
        <w:t xml:space="preserve"> İnşaat projesi tamamlandığında, bina kullanıma hazır hale gelir ve son incelemeler yapılır. </w:t>
      </w:r>
      <w:proofErr w:type="spellStart"/>
      <w:r w:rsidRPr="00A61C60">
        <w:rPr>
          <w:rFonts w:ascii="Segoe UI" w:eastAsia="Times New Roman" w:hAnsi="Segoe UI" w:cs="Segoe UI"/>
          <w:sz w:val="21"/>
          <w:szCs w:val="21"/>
          <w:lang w:eastAsia="tr-TR"/>
        </w:rPr>
        <w:t>Ankraj</w:t>
      </w:r>
      <w:proofErr w:type="spellEnd"/>
      <w:r w:rsidRPr="00A61C60">
        <w:rPr>
          <w:rFonts w:ascii="Segoe UI" w:eastAsia="Times New Roman" w:hAnsi="Segoe UI" w:cs="Segoe UI"/>
          <w:sz w:val="21"/>
          <w:szCs w:val="21"/>
          <w:lang w:eastAsia="tr-TR"/>
        </w:rPr>
        <w:t xml:space="preserve"> sistemi, çelik kolonların güvenli bir şekilde temelle bağlandığını sağlayarak binanın </w:t>
      </w:r>
      <w:proofErr w:type="spellStart"/>
      <w:r w:rsidRPr="00A61C60">
        <w:rPr>
          <w:rFonts w:ascii="Segoe UI" w:eastAsia="Times New Roman" w:hAnsi="Segoe UI" w:cs="Segoe UI"/>
          <w:sz w:val="21"/>
          <w:szCs w:val="21"/>
          <w:lang w:eastAsia="tr-TR"/>
        </w:rPr>
        <w:t>stabilitesini</w:t>
      </w:r>
      <w:proofErr w:type="spellEnd"/>
      <w:r w:rsidRPr="00A61C60">
        <w:rPr>
          <w:rFonts w:ascii="Segoe UI" w:eastAsia="Times New Roman" w:hAnsi="Segoe UI" w:cs="Segoe UI"/>
          <w:sz w:val="21"/>
          <w:szCs w:val="21"/>
          <w:lang w:eastAsia="tr-TR"/>
        </w:rPr>
        <w:t xml:space="preserve"> sağlar.</w:t>
      </w:r>
    </w:p>
    <w:p w:rsidR="00A61C60" w:rsidRPr="00A61C60" w:rsidRDefault="00A61C60" w:rsidP="00A61C60">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A61C60">
        <w:rPr>
          <w:rFonts w:ascii="Segoe UI" w:eastAsia="Times New Roman" w:hAnsi="Segoe UI" w:cs="Segoe UI"/>
          <w:sz w:val="21"/>
          <w:szCs w:val="21"/>
          <w:lang w:eastAsia="tr-TR"/>
        </w:rPr>
        <w:t xml:space="preserve">Bu sıralama, çelik </w:t>
      </w:r>
      <w:proofErr w:type="gramStart"/>
      <w:r w:rsidRPr="00A61C60">
        <w:rPr>
          <w:rFonts w:ascii="Segoe UI" w:eastAsia="Times New Roman" w:hAnsi="Segoe UI" w:cs="Segoe UI"/>
          <w:sz w:val="21"/>
          <w:szCs w:val="21"/>
          <w:lang w:eastAsia="tr-TR"/>
        </w:rPr>
        <w:t>konstrüksiyonlu</w:t>
      </w:r>
      <w:proofErr w:type="gramEnd"/>
      <w:r w:rsidRPr="00A61C60">
        <w:rPr>
          <w:rFonts w:ascii="Segoe UI" w:eastAsia="Times New Roman" w:hAnsi="Segoe UI" w:cs="Segoe UI"/>
          <w:sz w:val="21"/>
          <w:szCs w:val="21"/>
          <w:lang w:eastAsia="tr-TR"/>
        </w:rPr>
        <w:t xml:space="preserve"> iki katlı bir yapının radyan temel ve </w:t>
      </w:r>
      <w:proofErr w:type="spellStart"/>
      <w:r w:rsidRPr="00A61C60">
        <w:rPr>
          <w:rFonts w:ascii="Segoe UI" w:eastAsia="Times New Roman" w:hAnsi="Segoe UI" w:cs="Segoe UI"/>
          <w:sz w:val="21"/>
          <w:szCs w:val="21"/>
          <w:lang w:eastAsia="tr-TR"/>
        </w:rPr>
        <w:t>ankraj</w:t>
      </w:r>
      <w:proofErr w:type="spellEnd"/>
      <w:r w:rsidRPr="00A61C60">
        <w:rPr>
          <w:rFonts w:ascii="Segoe UI" w:eastAsia="Times New Roman" w:hAnsi="Segoe UI" w:cs="Segoe UI"/>
          <w:sz w:val="21"/>
          <w:szCs w:val="21"/>
          <w:lang w:eastAsia="tr-TR"/>
        </w:rPr>
        <w:t xml:space="preserve"> sistemiyle nasıl inşa edileceği hakkında genel bir rehber sağlar. Ancak, yerel inşaat yönetmelikleri ve koşulları göz önünde bulundurulmalı ve bir mühendis veya inşaat uzmanı tarafından yapısal tasarımın ayrıntılarına karar verilmelidir.</w:t>
      </w:r>
    </w:p>
    <w:p w:rsidR="00B24525" w:rsidRDefault="00B24525"/>
    <w:p w:rsidR="0002464C" w:rsidRPr="0002464C" w:rsidRDefault="0002464C" w:rsidP="0002464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02464C">
        <w:rPr>
          <w:rFonts w:ascii="Segoe UI" w:eastAsia="Times New Roman" w:hAnsi="Segoe UI" w:cs="Segoe UI"/>
          <w:sz w:val="21"/>
          <w:szCs w:val="21"/>
          <w:lang w:eastAsia="tr-TR"/>
        </w:rPr>
        <w:t xml:space="preserve">12 x 10 metrelik bir </w:t>
      </w:r>
      <w:proofErr w:type="spellStart"/>
      <w:r w:rsidRPr="0002464C">
        <w:rPr>
          <w:rFonts w:ascii="Segoe UI" w:eastAsia="Times New Roman" w:hAnsi="Segoe UI" w:cs="Segoe UI"/>
          <w:sz w:val="21"/>
          <w:szCs w:val="21"/>
          <w:lang w:eastAsia="tr-TR"/>
        </w:rPr>
        <w:t>radyen</w:t>
      </w:r>
      <w:proofErr w:type="spellEnd"/>
      <w:r w:rsidRPr="0002464C">
        <w:rPr>
          <w:rFonts w:ascii="Segoe UI" w:eastAsia="Times New Roman" w:hAnsi="Segoe UI" w:cs="Segoe UI"/>
          <w:sz w:val="21"/>
          <w:szCs w:val="21"/>
          <w:lang w:eastAsia="tr-TR"/>
        </w:rPr>
        <w:t xml:space="preserve"> temel için </w:t>
      </w:r>
      <w:proofErr w:type="spellStart"/>
      <w:r w:rsidRPr="0002464C">
        <w:rPr>
          <w:rFonts w:ascii="Segoe UI" w:eastAsia="Times New Roman" w:hAnsi="Segoe UI" w:cs="Segoe UI"/>
          <w:sz w:val="21"/>
          <w:szCs w:val="21"/>
          <w:lang w:eastAsia="tr-TR"/>
        </w:rPr>
        <w:t>ankrajların</w:t>
      </w:r>
      <w:proofErr w:type="spellEnd"/>
      <w:r w:rsidRPr="0002464C">
        <w:rPr>
          <w:rFonts w:ascii="Segoe UI" w:eastAsia="Times New Roman" w:hAnsi="Segoe UI" w:cs="Segoe UI"/>
          <w:sz w:val="21"/>
          <w:szCs w:val="21"/>
          <w:lang w:eastAsia="tr-TR"/>
        </w:rPr>
        <w:t xml:space="preserve"> nereye ve nasıl yerleştirileceği, projenin özelliklerine, yüklere ve yerel zemin koşullarına bağlı olarak değişebilir. Ancak genel olarak </w:t>
      </w:r>
      <w:proofErr w:type="spellStart"/>
      <w:r w:rsidRPr="0002464C">
        <w:rPr>
          <w:rFonts w:ascii="Segoe UI" w:eastAsia="Times New Roman" w:hAnsi="Segoe UI" w:cs="Segoe UI"/>
          <w:sz w:val="21"/>
          <w:szCs w:val="21"/>
          <w:lang w:eastAsia="tr-TR"/>
        </w:rPr>
        <w:t>ankrajların</w:t>
      </w:r>
      <w:proofErr w:type="spellEnd"/>
      <w:r w:rsidRPr="0002464C">
        <w:rPr>
          <w:rFonts w:ascii="Segoe UI" w:eastAsia="Times New Roman" w:hAnsi="Segoe UI" w:cs="Segoe UI"/>
          <w:sz w:val="21"/>
          <w:szCs w:val="21"/>
          <w:lang w:eastAsia="tr-TR"/>
        </w:rPr>
        <w:t xml:space="preserve"> yerleştirilmesi için aşağıdaki adımları takip edebilirsiniz:</w:t>
      </w:r>
    </w:p>
    <w:p w:rsidR="0002464C" w:rsidRPr="0002464C" w:rsidRDefault="0002464C" w:rsidP="000246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02464C">
        <w:rPr>
          <w:rFonts w:ascii="Segoe UI" w:eastAsia="Times New Roman" w:hAnsi="Segoe UI" w:cs="Segoe UI"/>
          <w:b/>
          <w:bCs/>
          <w:sz w:val="21"/>
          <w:szCs w:val="21"/>
          <w:bdr w:val="single" w:sz="2" w:space="0" w:color="D9D9E3" w:frame="1"/>
          <w:lang w:eastAsia="tr-TR"/>
        </w:rPr>
        <w:t>1. Mühendislik Tasarımı:</w:t>
      </w:r>
      <w:r w:rsidRPr="0002464C">
        <w:rPr>
          <w:rFonts w:ascii="Segoe UI" w:eastAsia="Times New Roman" w:hAnsi="Segoe UI" w:cs="Segoe UI"/>
          <w:sz w:val="21"/>
          <w:szCs w:val="21"/>
          <w:lang w:eastAsia="tr-TR"/>
        </w:rPr>
        <w:t xml:space="preserve"> İlk adım, projenin mühendislik tasarımının yapılmasıdır. Tasarım, bina yükleri, zemin özellikleri ve yapısal gereksinimlere dayanarak yapılır. Mühendis, </w:t>
      </w:r>
      <w:proofErr w:type="spellStart"/>
      <w:r w:rsidRPr="0002464C">
        <w:rPr>
          <w:rFonts w:ascii="Segoe UI" w:eastAsia="Times New Roman" w:hAnsi="Segoe UI" w:cs="Segoe UI"/>
          <w:sz w:val="21"/>
          <w:szCs w:val="21"/>
          <w:lang w:eastAsia="tr-TR"/>
        </w:rPr>
        <w:t>ankraj</w:t>
      </w:r>
      <w:proofErr w:type="spellEnd"/>
      <w:r w:rsidRPr="0002464C">
        <w:rPr>
          <w:rFonts w:ascii="Segoe UI" w:eastAsia="Times New Roman" w:hAnsi="Segoe UI" w:cs="Segoe UI"/>
          <w:sz w:val="21"/>
          <w:szCs w:val="21"/>
          <w:lang w:eastAsia="tr-TR"/>
        </w:rPr>
        <w:t xml:space="preserve"> yerleşimi için uygun noktaları belirler ve </w:t>
      </w:r>
      <w:proofErr w:type="spellStart"/>
      <w:r w:rsidRPr="0002464C">
        <w:rPr>
          <w:rFonts w:ascii="Segoe UI" w:eastAsia="Times New Roman" w:hAnsi="Segoe UI" w:cs="Segoe UI"/>
          <w:sz w:val="21"/>
          <w:szCs w:val="21"/>
          <w:lang w:eastAsia="tr-TR"/>
        </w:rPr>
        <w:t>ankrajların</w:t>
      </w:r>
      <w:proofErr w:type="spellEnd"/>
      <w:r w:rsidRPr="0002464C">
        <w:rPr>
          <w:rFonts w:ascii="Segoe UI" w:eastAsia="Times New Roman" w:hAnsi="Segoe UI" w:cs="Segoe UI"/>
          <w:sz w:val="21"/>
          <w:szCs w:val="21"/>
          <w:lang w:eastAsia="tr-TR"/>
        </w:rPr>
        <w:t xml:space="preserve"> taşıyacağı yükleri hesaplar.</w:t>
      </w:r>
    </w:p>
    <w:p w:rsidR="0002464C" w:rsidRPr="0002464C" w:rsidRDefault="0002464C" w:rsidP="000246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02464C">
        <w:rPr>
          <w:rFonts w:ascii="Segoe UI" w:eastAsia="Times New Roman" w:hAnsi="Segoe UI" w:cs="Segoe UI"/>
          <w:b/>
          <w:bCs/>
          <w:sz w:val="21"/>
          <w:szCs w:val="21"/>
          <w:bdr w:val="single" w:sz="2" w:space="0" w:color="D9D9E3" w:frame="1"/>
          <w:lang w:eastAsia="tr-TR"/>
        </w:rPr>
        <w:t xml:space="preserve">2. </w:t>
      </w:r>
      <w:proofErr w:type="spellStart"/>
      <w:r w:rsidRPr="0002464C">
        <w:rPr>
          <w:rFonts w:ascii="Segoe UI" w:eastAsia="Times New Roman" w:hAnsi="Segoe UI" w:cs="Segoe UI"/>
          <w:b/>
          <w:bCs/>
          <w:sz w:val="21"/>
          <w:szCs w:val="21"/>
          <w:bdr w:val="single" w:sz="2" w:space="0" w:color="D9D9E3" w:frame="1"/>
          <w:lang w:eastAsia="tr-TR"/>
        </w:rPr>
        <w:t>Ankraj</w:t>
      </w:r>
      <w:proofErr w:type="spellEnd"/>
      <w:r w:rsidRPr="0002464C">
        <w:rPr>
          <w:rFonts w:ascii="Segoe UI" w:eastAsia="Times New Roman" w:hAnsi="Segoe UI" w:cs="Segoe UI"/>
          <w:b/>
          <w:bCs/>
          <w:sz w:val="21"/>
          <w:szCs w:val="21"/>
          <w:bdr w:val="single" w:sz="2" w:space="0" w:color="D9D9E3" w:frame="1"/>
          <w:lang w:eastAsia="tr-TR"/>
        </w:rPr>
        <w:t xml:space="preserve"> Yerlerinin Belirlenmesi:</w:t>
      </w:r>
      <w:r w:rsidRPr="0002464C">
        <w:rPr>
          <w:rFonts w:ascii="Segoe UI" w:eastAsia="Times New Roman" w:hAnsi="Segoe UI" w:cs="Segoe UI"/>
          <w:sz w:val="21"/>
          <w:szCs w:val="21"/>
          <w:lang w:eastAsia="tr-TR"/>
        </w:rPr>
        <w:t xml:space="preserve"> </w:t>
      </w:r>
      <w:proofErr w:type="spellStart"/>
      <w:r w:rsidRPr="0002464C">
        <w:rPr>
          <w:rFonts w:ascii="Segoe UI" w:eastAsia="Times New Roman" w:hAnsi="Segoe UI" w:cs="Segoe UI"/>
          <w:sz w:val="21"/>
          <w:szCs w:val="21"/>
          <w:lang w:eastAsia="tr-TR"/>
        </w:rPr>
        <w:t>Ankraj</w:t>
      </w:r>
      <w:proofErr w:type="spellEnd"/>
      <w:r w:rsidRPr="0002464C">
        <w:rPr>
          <w:rFonts w:ascii="Segoe UI" w:eastAsia="Times New Roman" w:hAnsi="Segoe UI" w:cs="Segoe UI"/>
          <w:sz w:val="21"/>
          <w:szCs w:val="21"/>
          <w:lang w:eastAsia="tr-TR"/>
        </w:rPr>
        <w:t xml:space="preserve"> yerleri, çelik kolonların altına yerleştirilir. Genellikle bu noktalar projede belirtilir ve zemin etüdü sonuçlarına göre seçilir. </w:t>
      </w:r>
      <w:proofErr w:type="spellStart"/>
      <w:r w:rsidRPr="0002464C">
        <w:rPr>
          <w:rFonts w:ascii="Segoe UI" w:eastAsia="Times New Roman" w:hAnsi="Segoe UI" w:cs="Segoe UI"/>
          <w:sz w:val="21"/>
          <w:szCs w:val="21"/>
          <w:lang w:eastAsia="tr-TR"/>
        </w:rPr>
        <w:t>Ankraj</w:t>
      </w:r>
      <w:proofErr w:type="spellEnd"/>
      <w:r w:rsidRPr="0002464C">
        <w:rPr>
          <w:rFonts w:ascii="Segoe UI" w:eastAsia="Times New Roman" w:hAnsi="Segoe UI" w:cs="Segoe UI"/>
          <w:sz w:val="21"/>
          <w:szCs w:val="21"/>
          <w:lang w:eastAsia="tr-TR"/>
        </w:rPr>
        <w:t xml:space="preserve"> noktaları, çelik kolonların altına eşit aralıklarla veya yük dağılımını optimize edecek şekilde yerleştirilir.</w:t>
      </w:r>
    </w:p>
    <w:p w:rsidR="0002464C" w:rsidRPr="0002464C" w:rsidRDefault="0002464C" w:rsidP="000246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02464C">
        <w:rPr>
          <w:rFonts w:ascii="Segoe UI" w:eastAsia="Times New Roman" w:hAnsi="Segoe UI" w:cs="Segoe UI"/>
          <w:b/>
          <w:bCs/>
          <w:sz w:val="21"/>
          <w:szCs w:val="21"/>
          <w:bdr w:val="single" w:sz="2" w:space="0" w:color="D9D9E3" w:frame="1"/>
          <w:lang w:eastAsia="tr-TR"/>
        </w:rPr>
        <w:t xml:space="preserve">3. </w:t>
      </w:r>
      <w:proofErr w:type="spellStart"/>
      <w:r w:rsidRPr="0002464C">
        <w:rPr>
          <w:rFonts w:ascii="Segoe UI" w:eastAsia="Times New Roman" w:hAnsi="Segoe UI" w:cs="Segoe UI"/>
          <w:b/>
          <w:bCs/>
          <w:sz w:val="21"/>
          <w:szCs w:val="21"/>
          <w:bdr w:val="single" w:sz="2" w:space="0" w:color="D9D9E3" w:frame="1"/>
          <w:lang w:eastAsia="tr-TR"/>
        </w:rPr>
        <w:t>Ankraj</w:t>
      </w:r>
      <w:proofErr w:type="spellEnd"/>
      <w:r w:rsidRPr="0002464C">
        <w:rPr>
          <w:rFonts w:ascii="Segoe UI" w:eastAsia="Times New Roman" w:hAnsi="Segoe UI" w:cs="Segoe UI"/>
          <w:b/>
          <w:bCs/>
          <w:sz w:val="21"/>
          <w:szCs w:val="21"/>
          <w:bdr w:val="single" w:sz="2" w:space="0" w:color="D9D9E3" w:frame="1"/>
          <w:lang w:eastAsia="tr-TR"/>
        </w:rPr>
        <w:t xml:space="preserve"> Plakalarının Yerleştirilmesi:</w:t>
      </w:r>
      <w:r w:rsidRPr="0002464C">
        <w:rPr>
          <w:rFonts w:ascii="Segoe UI" w:eastAsia="Times New Roman" w:hAnsi="Segoe UI" w:cs="Segoe UI"/>
          <w:sz w:val="21"/>
          <w:szCs w:val="21"/>
          <w:lang w:eastAsia="tr-TR"/>
        </w:rPr>
        <w:t xml:space="preserve"> </w:t>
      </w:r>
      <w:proofErr w:type="spellStart"/>
      <w:r w:rsidRPr="0002464C">
        <w:rPr>
          <w:rFonts w:ascii="Segoe UI" w:eastAsia="Times New Roman" w:hAnsi="Segoe UI" w:cs="Segoe UI"/>
          <w:sz w:val="21"/>
          <w:szCs w:val="21"/>
          <w:lang w:eastAsia="tr-TR"/>
        </w:rPr>
        <w:t>Ankraj</w:t>
      </w:r>
      <w:proofErr w:type="spellEnd"/>
      <w:r w:rsidRPr="0002464C">
        <w:rPr>
          <w:rFonts w:ascii="Segoe UI" w:eastAsia="Times New Roman" w:hAnsi="Segoe UI" w:cs="Segoe UI"/>
          <w:sz w:val="21"/>
          <w:szCs w:val="21"/>
          <w:lang w:eastAsia="tr-TR"/>
        </w:rPr>
        <w:t xml:space="preserve"> noktalarına uygun boyutta </w:t>
      </w:r>
      <w:proofErr w:type="spellStart"/>
      <w:r w:rsidRPr="0002464C">
        <w:rPr>
          <w:rFonts w:ascii="Segoe UI" w:eastAsia="Times New Roman" w:hAnsi="Segoe UI" w:cs="Segoe UI"/>
          <w:sz w:val="21"/>
          <w:szCs w:val="21"/>
          <w:lang w:eastAsia="tr-TR"/>
        </w:rPr>
        <w:t>ankraj</w:t>
      </w:r>
      <w:proofErr w:type="spellEnd"/>
      <w:r w:rsidRPr="0002464C">
        <w:rPr>
          <w:rFonts w:ascii="Segoe UI" w:eastAsia="Times New Roman" w:hAnsi="Segoe UI" w:cs="Segoe UI"/>
          <w:sz w:val="21"/>
          <w:szCs w:val="21"/>
          <w:lang w:eastAsia="tr-TR"/>
        </w:rPr>
        <w:t xml:space="preserve"> plakaları yerleştirilir. Bu plakalar, çelik kolonların altına yerleştirilir ve </w:t>
      </w:r>
      <w:proofErr w:type="spellStart"/>
      <w:r w:rsidRPr="0002464C">
        <w:rPr>
          <w:rFonts w:ascii="Segoe UI" w:eastAsia="Times New Roman" w:hAnsi="Segoe UI" w:cs="Segoe UI"/>
          <w:sz w:val="21"/>
          <w:szCs w:val="21"/>
          <w:lang w:eastAsia="tr-TR"/>
        </w:rPr>
        <w:t>ankraj</w:t>
      </w:r>
      <w:proofErr w:type="spellEnd"/>
      <w:r w:rsidRPr="0002464C">
        <w:rPr>
          <w:rFonts w:ascii="Segoe UI" w:eastAsia="Times New Roman" w:hAnsi="Segoe UI" w:cs="Segoe UI"/>
          <w:sz w:val="21"/>
          <w:szCs w:val="21"/>
          <w:lang w:eastAsia="tr-TR"/>
        </w:rPr>
        <w:t xml:space="preserve"> çubuklarının bağlanacağı yerleri içerir.</w:t>
      </w:r>
    </w:p>
    <w:p w:rsidR="0002464C" w:rsidRPr="0002464C" w:rsidRDefault="0002464C" w:rsidP="000246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02464C">
        <w:rPr>
          <w:rFonts w:ascii="Segoe UI" w:eastAsia="Times New Roman" w:hAnsi="Segoe UI" w:cs="Segoe UI"/>
          <w:b/>
          <w:bCs/>
          <w:sz w:val="21"/>
          <w:szCs w:val="21"/>
          <w:bdr w:val="single" w:sz="2" w:space="0" w:color="D9D9E3" w:frame="1"/>
          <w:lang w:eastAsia="tr-TR"/>
        </w:rPr>
        <w:t xml:space="preserve">4. </w:t>
      </w:r>
      <w:proofErr w:type="spellStart"/>
      <w:r w:rsidRPr="0002464C">
        <w:rPr>
          <w:rFonts w:ascii="Segoe UI" w:eastAsia="Times New Roman" w:hAnsi="Segoe UI" w:cs="Segoe UI"/>
          <w:b/>
          <w:bCs/>
          <w:sz w:val="21"/>
          <w:szCs w:val="21"/>
          <w:bdr w:val="single" w:sz="2" w:space="0" w:color="D9D9E3" w:frame="1"/>
          <w:lang w:eastAsia="tr-TR"/>
        </w:rPr>
        <w:t>Ankraj</w:t>
      </w:r>
      <w:proofErr w:type="spellEnd"/>
      <w:r w:rsidRPr="0002464C">
        <w:rPr>
          <w:rFonts w:ascii="Segoe UI" w:eastAsia="Times New Roman" w:hAnsi="Segoe UI" w:cs="Segoe UI"/>
          <w:b/>
          <w:bCs/>
          <w:sz w:val="21"/>
          <w:szCs w:val="21"/>
          <w:bdr w:val="single" w:sz="2" w:space="0" w:color="D9D9E3" w:frame="1"/>
          <w:lang w:eastAsia="tr-TR"/>
        </w:rPr>
        <w:t xml:space="preserve"> Çubuklarının Hazırlanması:</w:t>
      </w:r>
      <w:r w:rsidRPr="0002464C">
        <w:rPr>
          <w:rFonts w:ascii="Segoe UI" w:eastAsia="Times New Roman" w:hAnsi="Segoe UI" w:cs="Segoe UI"/>
          <w:sz w:val="21"/>
          <w:szCs w:val="21"/>
          <w:lang w:eastAsia="tr-TR"/>
        </w:rPr>
        <w:t xml:space="preserve"> </w:t>
      </w:r>
      <w:proofErr w:type="spellStart"/>
      <w:r w:rsidRPr="0002464C">
        <w:rPr>
          <w:rFonts w:ascii="Segoe UI" w:eastAsia="Times New Roman" w:hAnsi="Segoe UI" w:cs="Segoe UI"/>
          <w:sz w:val="21"/>
          <w:szCs w:val="21"/>
          <w:lang w:eastAsia="tr-TR"/>
        </w:rPr>
        <w:t>Ankraj</w:t>
      </w:r>
      <w:proofErr w:type="spellEnd"/>
      <w:r w:rsidRPr="0002464C">
        <w:rPr>
          <w:rFonts w:ascii="Segoe UI" w:eastAsia="Times New Roman" w:hAnsi="Segoe UI" w:cs="Segoe UI"/>
          <w:sz w:val="21"/>
          <w:szCs w:val="21"/>
          <w:lang w:eastAsia="tr-TR"/>
        </w:rPr>
        <w:t xml:space="preserve"> çubukları, </w:t>
      </w:r>
      <w:proofErr w:type="spellStart"/>
      <w:r w:rsidRPr="0002464C">
        <w:rPr>
          <w:rFonts w:ascii="Segoe UI" w:eastAsia="Times New Roman" w:hAnsi="Segoe UI" w:cs="Segoe UI"/>
          <w:sz w:val="21"/>
          <w:szCs w:val="21"/>
          <w:lang w:eastAsia="tr-TR"/>
        </w:rPr>
        <w:t>ankraj</w:t>
      </w:r>
      <w:proofErr w:type="spellEnd"/>
      <w:r w:rsidRPr="0002464C">
        <w:rPr>
          <w:rFonts w:ascii="Segoe UI" w:eastAsia="Times New Roman" w:hAnsi="Segoe UI" w:cs="Segoe UI"/>
          <w:sz w:val="21"/>
          <w:szCs w:val="21"/>
          <w:lang w:eastAsia="tr-TR"/>
        </w:rPr>
        <w:t xml:space="preserve"> plakalarına bağlanacak şekilde hazırlanır. Çubuklar, </w:t>
      </w:r>
      <w:proofErr w:type="spellStart"/>
      <w:r w:rsidRPr="0002464C">
        <w:rPr>
          <w:rFonts w:ascii="Segoe UI" w:eastAsia="Times New Roman" w:hAnsi="Segoe UI" w:cs="Segoe UI"/>
          <w:sz w:val="21"/>
          <w:szCs w:val="21"/>
          <w:lang w:eastAsia="tr-TR"/>
        </w:rPr>
        <w:t>ankraj</w:t>
      </w:r>
      <w:proofErr w:type="spellEnd"/>
      <w:r w:rsidRPr="0002464C">
        <w:rPr>
          <w:rFonts w:ascii="Segoe UI" w:eastAsia="Times New Roman" w:hAnsi="Segoe UI" w:cs="Segoe UI"/>
          <w:sz w:val="21"/>
          <w:szCs w:val="21"/>
          <w:lang w:eastAsia="tr-TR"/>
        </w:rPr>
        <w:t xml:space="preserve"> plakalarının üzerine yerleştirilecek ve vidalarla veya kaynakla bağlanacaktır.</w:t>
      </w:r>
    </w:p>
    <w:p w:rsidR="0002464C" w:rsidRPr="0002464C" w:rsidRDefault="0002464C" w:rsidP="000246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02464C">
        <w:rPr>
          <w:rFonts w:ascii="Segoe UI" w:eastAsia="Times New Roman" w:hAnsi="Segoe UI" w:cs="Segoe UI"/>
          <w:b/>
          <w:bCs/>
          <w:sz w:val="21"/>
          <w:szCs w:val="21"/>
          <w:bdr w:val="single" w:sz="2" w:space="0" w:color="D9D9E3" w:frame="1"/>
          <w:lang w:eastAsia="tr-TR"/>
        </w:rPr>
        <w:t>5. Çelik Kolonların Montajı:</w:t>
      </w:r>
      <w:r w:rsidRPr="0002464C">
        <w:rPr>
          <w:rFonts w:ascii="Segoe UI" w:eastAsia="Times New Roman" w:hAnsi="Segoe UI" w:cs="Segoe UI"/>
          <w:sz w:val="21"/>
          <w:szCs w:val="21"/>
          <w:lang w:eastAsia="tr-TR"/>
        </w:rPr>
        <w:t xml:space="preserve"> Çelik kolonlar </w:t>
      </w:r>
      <w:proofErr w:type="spellStart"/>
      <w:r w:rsidRPr="0002464C">
        <w:rPr>
          <w:rFonts w:ascii="Segoe UI" w:eastAsia="Times New Roman" w:hAnsi="Segoe UI" w:cs="Segoe UI"/>
          <w:sz w:val="21"/>
          <w:szCs w:val="21"/>
          <w:lang w:eastAsia="tr-TR"/>
        </w:rPr>
        <w:t>ankraj</w:t>
      </w:r>
      <w:proofErr w:type="spellEnd"/>
      <w:r w:rsidRPr="0002464C">
        <w:rPr>
          <w:rFonts w:ascii="Segoe UI" w:eastAsia="Times New Roman" w:hAnsi="Segoe UI" w:cs="Segoe UI"/>
          <w:sz w:val="21"/>
          <w:szCs w:val="21"/>
          <w:lang w:eastAsia="tr-TR"/>
        </w:rPr>
        <w:t xml:space="preserve"> plakaları üzerine yerleştirilir. </w:t>
      </w:r>
      <w:proofErr w:type="spellStart"/>
      <w:r w:rsidRPr="0002464C">
        <w:rPr>
          <w:rFonts w:ascii="Segoe UI" w:eastAsia="Times New Roman" w:hAnsi="Segoe UI" w:cs="Segoe UI"/>
          <w:sz w:val="21"/>
          <w:szCs w:val="21"/>
          <w:lang w:eastAsia="tr-TR"/>
        </w:rPr>
        <w:t>Ankraj</w:t>
      </w:r>
      <w:proofErr w:type="spellEnd"/>
      <w:r w:rsidRPr="0002464C">
        <w:rPr>
          <w:rFonts w:ascii="Segoe UI" w:eastAsia="Times New Roman" w:hAnsi="Segoe UI" w:cs="Segoe UI"/>
          <w:sz w:val="21"/>
          <w:szCs w:val="21"/>
          <w:lang w:eastAsia="tr-TR"/>
        </w:rPr>
        <w:t xml:space="preserve"> çubukları, çelik kolonların altında bulunan </w:t>
      </w:r>
      <w:proofErr w:type="spellStart"/>
      <w:r w:rsidRPr="0002464C">
        <w:rPr>
          <w:rFonts w:ascii="Segoe UI" w:eastAsia="Times New Roman" w:hAnsi="Segoe UI" w:cs="Segoe UI"/>
          <w:sz w:val="21"/>
          <w:szCs w:val="21"/>
          <w:lang w:eastAsia="tr-TR"/>
        </w:rPr>
        <w:t>ankraj</w:t>
      </w:r>
      <w:proofErr w:type="spellEnd"/>
      <w:r w:rsidRPr="0002464C">
        <w:rPr>
          <w:rFonts w:ascii="Segoe UI" w:eastAsia="Times New Roman" w:hAnsi="Segoe UI" w:cs="Segoe UI"/>
          <w:sz w:val="21"/>
          <w:szCs w:val="21"/>
          <w:lang w:eastAsia="tr-TR"/>
        </w:rPr>
        <w:t xml:space="preserve"> plakalarına bağlanır.</w:t>
      </w:r>
    </w:p>
    <w:p w:rsidR="0002464C" w:rsidRPr="0002464C" w:rsidRDefault="0002464C" w:rsidP="000246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02464C">
        <w:rPr>
          <w:rFonts w:ascii="Segoe UI" w:eastAsia="Times New Roman" w:hAnsi="Segoe UI" w:cs="Segoe UI"/>
          <w:b/>
          <w:bCs/>
          <w:sz w:val="21"/>
          <w:szCs w:val="21"/>
          <w:bdr w:val="single" w:sz="2" w:space="0" w:color="D9D9E3" w:frame="1"/>
          <w:lang w:eastAsia="tr-TR"/>
        </w:rPr>
        <w:t>6. Beton Dökümü:</w:t>
      </w:r>
      <w:r w:rsidRPr="0002464C">
        <w:rPr>
          <w:rFonts w:ascii="Segoe UI" w:eastAsia="Times New Roman" w:hAnsi="Segoe UI" w:cs="Segoe UI"/>
          <w:sz w:val="21"/>
          <w:szCs w:val="21"/>
          <w:lang w:eastAsia="tr-TR"/>
        </w:rPr>
        <w:t xml:space="preserve"> </w:t>
      </w:r>
      <w:proofErr w:type="spellStart"/>
      <w:r w:rsidRPr="0002464C">
        <w:rPr>
          <w:rFonts w:ascii="Segoe UI" w:eastAsia="Times New Roman" w:hAnsi="Segoe UI" w:cs="Segoe UI"/>
          <w:sz w:val="21"/>
          <w:szCs w:val="21"/>
          <w:lang w:eastAsia="tr-TR"/>
        </w:rPr>
        <w:t>Ankrajların</w:t>
      </w:r>
      <w:proofErr w:type="spellEnd"/>
      <w:r w:rsidRPr="0002464C">
        <w:rPr>
          <w:rFonts w:ascii="Segoe UI" w:eastAsia="Times New Roman" w:hAnsi="Segoe UI" w:cs="Segoe UI"/>
          <w:sz w:val="21"/>
          <w:szCs w:val="21"/>
          <w:lang w:eastAsia="tr-TR"/>
        </w:rPr>
        <w:t xml:space="preserve"> yerleştirilmesi ve çelik kolonların montajından sonra, temel betonu dökülür. Beton, </w:t>
      </w:r>
      <w:proofErr w:type="spellStart"/>
      <w:r w:rsidRPr="0002464C">
        <w:rPr>
          <w:rFonts w:ascii="Segoe UI" w:eastAsia="Times New Roman" w:hAnsi="Segoe UI" w:cs="Segoe UI"/>
          <w:sz w:val="21"/>
          <w:szCs w:val="21"/>
          <w:lang w:eastAsia="tr-TR"/>
        </w:rPr>
        <w:t>radyen</w:t>
      </w:r>
      <w:proofErr w:type="spellEnd"/>
      <w:r w:rsidRPr="0002464C">
        <w:rPr>
          <w:rFonts w:ascii="Segoe UI" w:eastAsia="Times New Roman" w:hAnsi="Segoe UI" w:cs="Segoe UI"/>
          <w:sz w:val="21"/>
          <w:szCs w:val="21"/>
          <w:lang w:eastAsia="tr-TR"/>
        </w:rPr>
        <w:t xml:space="preserve"> temelin tasarımına uygun olarak kalıplar içine yerleştirilir ve donatı çubukları ile desteklenir.</w:t>
      </w:r>
    </w:p>
    <w:p w:rsidR="0002464C" w:rsidRPr="0002464C" w:rsidRDefault="0002464C" w:rsidP="000246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02464C">
        <w:rPr>
          <w:rFonts w:ascii="Segoe UI" w:eastAsia="Times New Roman" w:hAnsi="Segoe UI" w:cs="Segoe UI"/>
          <w:b/>
          <w:bCs/>
          <w:sz w:val="21"/>
          <w:szCs w:val="21"/>
          <w:bdr w:val="single" w:sz="2" w:space="0" w:color="D9D9E3" w:frame="1"/>
          <w:lang w:eastAsia="tr-TR"/>
        </w:rPr>
        <w:t>7. Kalite Kontrol ve Güvenlik İncelemeleri:</w:t>
      </w:r>
      <w:r w:rsidRPr="0002464C">
        <w:rPr>
          <w:rFonts w:ascii="Segoe UI" w:eastAsia="Times New Roman" w:hAnsi="Segoe UI" w:cs="Segoe UI"/>
          <w:sz w:val="21"/>
          <w:szCs w:val="21"/>
          <w:lang w:eastAsia="tr-TR"/>
        </w:rPr>
        <w:t xml:space="preserve"> İnşaatın her aşamasında kalite kontrol ve güvenlik incelemeleri yapılır. </w:t>
      </w:r>
      <w:proofErr w:type="spellStart"/>
      <w:r w:rsidRPr="0002464C">
        <w:rPr>
          <w:rFonts w:ascii="Segoe UI" w:eastAsia="Times New Roman" w:hAnsi="Segoe UI" w:cs="Segoe UI"/>
          <w:sz w:val="21"/>
          <w:szCs w:val="21"/>
          <w:lang w:eastAsia="tr-TR"/>
        </w:rPr>
        <w:t>Ankraj</w:t>
      </w:r>
      <w:proofErr w:type="spellEnd"/>
      <w:r w:rsidRPr="0002464C">
        <w:rPr>
          <w:rFonts w:ascii="Segoe UI" w:eastAsia="Times New Roman" w:hAnsi="Segoe UI" w:cs="Segoe UI"/>
          <w:sz w:val="21"/>
          <w:szCs w:val="21"/>
          <w:lang w:eastAsia="tr-TR"/>
        </w:rPr>
        <w:t xml:space="preserve"> sistemi, bağlantılar ve beton dökümü özellikle dikkatlice kontrol edilir.</w:t>
      </w:r>
    </w:p>
    <w:p w:rsidR="0002464C" w:rsidRPr="0002464C" w:rsidRDefault="0002464C" w:rsidP="000246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02464C">
        <w:rPr>
          <w:rFonts w:ascii="Segoe UI" w:eastAsia="Times New Roman" w:hAnsi="Segoe UI" w:cs="Segoe UI"/>
          <w:b/>
          <w:bCs/>
          <w:sz w:val="21"/>
          <w:szCs w:val="21"/>
          <w:bdr w:val="single" w:sz="2" w:space="0" w:color="D9D9E3" w:frame="1"/>
          <w:lang w:eastAsia="tr-TR"/>
        </w:rPr>
        <w:t>8. İnşaatın Tamamlanması:</w:t>
      </w:r>
      <w:r w:rsidRPr="0002464C">
        <w:rPr>
          <w:rFonts w:ascii="Segoe UI" w:eastAsia="Times New Roman" w:hAnsi="Segoe UI" w:cs="Segoe UI"/>
          <w:sz w:val="21"/>
          <w:szCs w:val="21"/>
          <w:lang w:eastAsia="tr-TR"/>
        </w:rPr>
        <w:t xml:space="preserve"> İnşaat projesi tamamlandığında, bina kullanıma hazır hale gelir ve son incelemeler yapılır. </w:t>
      </w:r>
      <w:proofErr w:type="spellStart"/>
      <w:r w:rsidRPr="0002464C">
        <w:rPr>
          <w:rFonts w:ascii="Segoe UI" w:eastAsia="Times New Roman" w:hAnsi="Segoe UI" w:cs="Segoe UI"/>
          <w:sz w:val="21"/>
          <w:szCs w:val="21"/>
          <w:lang w:eastAsia="tr-TR"/>
        </w:rPr>
        <w:t>Ankraj</w:t>
      </w:r>
      <w:proofErr w:type="spellEnd"/>
      <w:r w:rsidRPr="0002464C">
        <w:rPr>
          <w:rFonts w:ascii="Segoe UI" w:eastAsia="Times New Roman" w:hAnsi="Segoe UI" w:cs="Segoe UI"/>
          <w:sz w:val="21"/>
          <w:szCs w:val="21"/>
          <w:lang w:eastAsia="tr-TR"/>
        </w:rPr>
        <w:t xml:space="preserve"> sistemi, çelik kolonların güvenli bir şekilde temelle bağlandığını sağlayarak binanın </w:t>
      </w:r>
      <w:proofErr w:type="spellStart"/>
      <w:r w:rsidRPr="0002464C">
        <w:rPr>
          <w:rFonts w:ascii="Segoe UI" w:eastAsia="Times New Roman" w:hAnsi="Segoe UI" w:cs="Segoe UI"/>
          <w:sz w:val="21"/>
          <w:szCs w:val="21"/>
          <w:lang w:eastAsia="tr-TR"/>
        </w:rPr>
        <w:t>stabilitesini</w:t>
      </w:r>
      <w:proofErr w:type="spellEnd"/>
      <w:r w:rsidRPr="0002464C">
        <w:rPr>
          <w:rFonts w:ascii="Segoe UI" w:eastAsia="Times New Roman" w:hAnsi="Segoe UI" w:cs="Segoe UI"/>
          <w:sz w:val="21"/>
          <w:szCs w:val="21"/>
          <w:lang w:eastAsia="tr-TR"/>
        </w:rPr>
        <w:t xml:space="preserve"> sağlar.</w:t>
      </w:r>
    </w:p>
    <w:p w:rsidR="0002464C" w:rsidRPr="0002464C" w:rsidRDefault="0002464C" w:rsidP="0002464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02464C">
        <w:rPr>
          <w:rFonts w:ascii="Segoe UI" w:eastAsia="Times New Roman" w:hAnsi="Segoe UI" w:cs="Segoe UI"/>
          <w:sz w:val="21"/>
          <w:szCs w:val="21"/>
          <w:lang w:eastAsia="tr-TR"/>
        </w:rPr>
        <w:t xml:space="preserve">Unutmayın ki </w:t>
      </w:r>
      <w:proofErr w:type="spellStart"/>
      <w:r w:rsidRPr="0002464C">
        <w:rPr>
          <w:rFonts w:ascii="Segoe UI" w:eastAsia="Times New Roman" w:hAnsi="Segoe UI" w:cs="Segoe UI"/>
          <w:sz w:val="21"/>
          <w:szCs w:val="21"/>
          <w:lang w:eastAsia="tr-TR"/>
        </w:rPr>
        <w:t>ankraj</w:t>
      </w:r>
      <w:proofErr w:type="spellEnd"/>
      <w:r w:rsidRPr="0002464C">
        <w:rPr>
          <w:rFonts w:ascii="Segoe UI" w:eastAsia="Times New Roman" w:hAnsi="Segoe UI" w:cs="Segoe UI"/>
          <w:sz w:val="21"/>
          <w:szCs w:val="21"/>
          <w:lang w:eastAsia="tr-TR"/>
        </w:rPr>
        <w:t xml:space="preserve"> sistemi tasarımı ve yerleşimi, her proje için farklı olabilir. Bu nedenle, bir mühendis veya inşaat uzmanının projenizi değerlendirmesi ve uygun </w:t>
      </w:r>
      <w:proofErr w:type="spellStart"/>
      <w:r w:rsidRPr="0002464C">
        <w:rPr>
          <w:rFonts w:ascii="Segoe UI" w:eastAsia="Times New Roman" w:hAnsi="Segoe UI" w:cs="Segoe UI"/>
          <w:sz w:val="21"/>
          <w:szCs w:val="21"/>
          <w:lang w:eastAsia="tr-TR"/>
        </w:rPr>
        <w:t>ankraj</w:t>
      </w:r>
      <w:proofErr w:type="spellEnd"/>
      <w:r w:rsidRPr="0002464C">
        <w:rPr>
          <w:rFonts w:ascii="Segoe UI" w:eastAsia="Times New Roman" w:hAnsi="Segoe UI" w:cs="Segoe UI"/>
          <w:sz w:val="21"/>
          <w:szCs w:val="21"/>
          <w:lang w:eastAsia="tr-TR"/>
        </w:rPr>
        <w:t xml:space="preserve"> sistemi tasarımını yapması önemlidir.</w:t>
      </w:r>
    </w:p>
    <w:p w:rsidR="0002464C" w:rsidRPr="0002464C" w:rsidRDefault="0002464C" w:rsidP="0002464C">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lang w:eastAsia="tr-TR"/>
        </w:rPr>
        <w:lastRenderedPageBreak/>
        <w:drawing>
          <wp:inline distT="0" distB="0" distL="0" distR="0">
            <wp:extent cx="358775" cy="358775"/>
            <wp:effectExtent l="0" t="0" r="3175" b="3175"/>
            <wp:docPr id="2" name="Resim 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8775" cy="358775"/>
                    </a:xfrm>
                    <a:prstGeom prst="rect">
                      <a:avLst/>
                    </a:prstGeom>
                    <a:noFill/>
                    <a:ln>
                      <a:noFill/>
                    </a:ln>
                  </pic:spPr>
                </pic:pic>
              </a:graphicData>
            </a:graphic>
          </wp:inline>
        </w:drawing>
      </w:r>
    </w:p>
    <w:p w:rsidR="0002464C" w:rsidRPr="0002464C" w:rsidRDefault="0002464C" w:rsidP="0002464C">
      <w:pPr>
        <w:spacing w:after="100" w:line="240" w:lineRule="auto"/>
        <w:rPr>
          <w:rFonts w:ascii="Segoe UI" w:eastAsia="Times New Roman" w:hAnsi="Segoe UI" w:cs="Segoe UI"/>
          <w:sz w:val="21"/>
          <w:szCs w:val="21"/>
          <w:lang w:eastAsia="tr-TR"/>
        </w:rPr>
      </w:pPr>
      <w:proofErr w:type="spellStart"/>
      <w:r w:rsidRPr="0002464C">
        <w:rPr>
          <w:rFonts w:ascii="Segoe UI" w:eastAsia="Times New Roman" w:hAnsi="Segoe UI" w:cs="Segoe UI"/>
          <w:sz w:val="21"/>
          <w:szCs w:val="21"/>
          <w:lang w:eastAsia="tr-TR"/>
        </w:rPr>
        <w:t>ankraj</w:t>
      </w:r>
      <w:proofErr w:type="spellEnd"/>
      <w:r w:rsidRPr="0002464C">
        <w:rPr>
          <w:rFonts w:ascii="Segoe UI" w:eastAsia="Times New Roman" w:hAnsi="Segoe UI" w:cs="Segoe UI"/>
          <w:sz w:val="21"/>
          <w:szCs w:val="21"/>
          <w:lang w:eastAsia="tr-TR"/>
        </w:rPr>
        <w:t xml:space="preserve"> yerleştirilip ve çelik kolondan sonra mı beton dökülecek detaylandır</w:t>
      </w:r>
    </w:p>
    <w:p w:rsidR="0002464C" w:rsidRPr="0002464C" w:rsidRDefault="0002464C" w:rsidP="0002464C">
      <w:pPr>
        <w:shd w:val="clear" w:color="auto" w:fill="19C37D"/>
        <w:spacing w:after="0" w:line="240" w:lineRule="auto"/>
        <w:rPr>
          <w:rFonts w:ascii="Segoe UI" w:eastAsia="Times New Roman" w:hAnsi="Segoe UI" w:cs="Segoe UI"/>
          <w:sz w:val="21"/>
          <w:szCs w:val="21"/>
          <w:lang w:eastAsia="tr-TR"/>
        </w:rPr>
      </w:pPr>
      <w:proofErr w:type="spellStart"/>
      <w:r w:rsidRPr="0002464C">
        <w:rPr>
          <w:rFonts w:ascii="Segoe UI" w:eastAsia="Times New Roman" w:hAnsi="Segoe UI" w:cs="Segoe UI"/>
          <w:sz w:val="21"/>
          <w:szCs w:val="21"/>
          <w:lang w:eastAsia="tr-TR"/>
        </w:rPr>
        <w:t>ChatGPT</w:t>
      </w:r>
      <w:proofErr w:type="spellEnd"/>
    </w:p>
    <w:p w:rsidR="0002464C" w:rsidRPr="0002464C" w:rsidRDefault="0002464C" w:rsidP="0002464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proofErr w:type="spellStart"/>
      <w:r w:rsidRPr="0002464C">
        <w:rPr>
          <w:rFonts w:ascii="Segoe UI" w:eastAsia="Times New Roman" w:hAnsi="Segoe UI" w:cs="Segoe UI"/>
          <w:sz w:val="21"/>
          <w:szCs w:val="21"/>
          <w:lang w:eastAsia="tr-TR"/>
        </w:rPr>
        <w:t>Ankrajların</w:t>
      </w:r>
      <w:proofErr w:type="spellEnd"/>
      <w:r w:rsidRPr="0002464C">
        <w:rPr>
          <w:rFonts w:ascii="Segoe UI" w:eastAsia="Times New Roman" w:hAnsi="Segoe UI" w:cs="Segoe UI"/>
          <w:sz w:val="21"/>
          <w:szCs w:val="21"/>
          <w:lang w:eastAsia="tr-TR"/>
        </w:rPr>
        <w:t xml:space="preserve"> yerleştirilmesi ve çelik kolonların montajından sonra beton dökümü aşamaları şu şekilde detaylandırılabilir:</w:t>
      </w:r>
    </w:p>
    <w:p w:rsidR="0002464C" w:rsidRPr="0002464C" w:rsidRDefault="0002464C" w:rsidP="000246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02464C">
        <w:rPr>
          <w:rFonts w:ascii="Segoe UI" w:eastAsia="Times New Roman" w:hAnsi="Segoe UI" w:cs="Segoe UI"/>
          <w:b/>
          <w:bCs/>
          <w:sz w:val="21"/>
          <w:szCs w:val="21"/>
          <w:bdr w:val="single" w:sz="2" w:space="0" w:color="D9D9E3" w:frame="1"/>
          <w:lang w:eastAsia="tr-TR"/>
        </w:rPr>
        <w:t xml:space="preserve">1. </w:t>
      </w:r>
      <w:proofErr w:type="spellStart"/>
      <w:r w:rsidRPr="0002464C">
        <w:rPr>
          <w:rFonts w:ascii="Segoe UI" w:eastAsia="Times New Roman" w:hAnsi="Segoe UI" w:cs="Segoe UI"/>
          <w:b/>
          <w:bCs/>
          <w:sz w:val="21"/>
          <w:szCs w:val="21"/>
          <w:bdr w:val="single" w:sz="2" w:space="0" w:color="D9D9E3" w:frame="1"/>
          <w:lang w:eastAsia="tr-TR"/>
        </w:rPr>
        <w:t>Ankrajların</w:t>
      </w:r>
      <w:proofErr w:type="spellEnd"/>
      <w:r w:rsidRPr="0002464C">
        <w:rPr>
          <w:rFonts w:ascii="Segoe UI" w:eastAsia="Times New Roman" w:hAnsi="Segoe UI" w:cs="Segoe UI"/>
          <w:b/>
          <w:bCs/>
          <w:sz w:val="21"/>
          <w:szCs w:val="21"/>
          <w:bdr w:val="single" w:sz="2" w:space="0" w:color="D9D9E3" w:frame="1"/>
          <w:lang w:eastAsia="tr-TR"/>
        </w:rPr>
        <w:t xml:space="preserve"> Yerleştirilmesi:</w:t>
      </w:r>
      <w:r w:rsidRPr="0002464C">
        <w:rPr>
          <w:rFonts w:ascii="Segoe UI" w:eastAsia="Times New Roman" w:hAnsi="Segoe UI" w:cs="Segoe UI"/>
          <w:sz w:val="21"/>
          <w:szCs w:val="21"/>
          <w:lang w:eastAsia="tr-TR"/>
        </w:rPr>
        <w:t xml:space="preserve"> İlk olarak, </w:t>
      </w:r>
      <w:proofErr w:type="spellStart"/>
      <w:r w:rsidRPr="0002464C">
        <w:rPr>
          <w:rFonts w:ascii="Segoe UI" w:eastAsia="Times New Roman" w:hAnsi="Segoe UI" w:cs="Segoe UI"/>
          <w:sz w:val="21"/>
          <w:szCs w:val="21"/>
          <w:lang w:eastAsia="tr-TR"/>
        </w:rPr>
        <w:t>ankraj</w:t>
      </w:r>
      <w:proofErr w:type="spellEnd"/>
      <w:r w:rsidRPr="0002464C">
        <w:rPr>
          <w:rFonts w:ascii="Segoe UI" w:eastAsia="Times New Roman" w:hAnsi="Segoe UI" w:cs="Segoe UI"/>
          <w:sz w:val="21"/>
          <w:szCs w:val="21"/>
          <w:lang w:eastAsia="tr-TR"/>
        </w:rPr>
        <w:t xml:space="preserve"> noktaları belirlenir ve </w:t>
      </w:r>
      <w:proofErr w:type="spellStart"/>
      <w:r w:rsidRPr="0002464C">
        <w:rPr>
          <w:rFonts w:ascii="Segoe UI" w:eastAsia="Times New Roman" w:hAnsi="Segoe UI" w:cs="Segoe UI"/>
          <w:sz w:val="21"/>
          <w:szCs w:val="21"/>
          <w:lang w:eastAsia="tr-TR"/>
        </w:rPr>
        <w:t>ankraj</w:t>
      </w:r>
      <w:proofErr w:type="spellEnd"/>
      <w:r w:rsidRPr="0002464C">
        <w:rPr>
          <w:rFonts w:ascii="Segoe UI" w:eastAsia="Times New Roman" w:hAnsi="Segoe UI" w:cs="Segoe UI"/>
          <w:sz w:val="21"/>
          <w:szCs w:val="21"/>
          <w:lang w:eastAsia="tr-TR"/>
        </w:rPr>
        <w:t xml:space="preserve"> plakaları yerleştirilir. </w:t>
      </w:r>
      <w:proofErr w:type="spellStart"/>
      <w:r w:rsidRPr="0002464C">
        <w:rPr>
          <w:rFonts w:ascii="Segoe UI" w:eastAsia="Times New Roman" w:hAnsi="Segoe UI" w:cs="Segoe UI"/>
          <w:sz w:val="21"/>
          <w:szCs w:val="21"/>
          <w:lang w:eastAsia="tr-TR"/>
        </w:rPr>
        <w:t>Ankraj</w:t>
      </w:r>
      <w:proofErr w:type="spellEnd"/>
      <w:r w:rsidRPr="0002464C">
        <w:rPr>
          <w:rFonts w:ascii="Segoe UI" w:eastAsia="Times New Roman" w:hAnsi="Segoe UI" w:cs="Segoe UI"/>
          <w:sz w:val="21"/>
          <w:szCs w:val="21"/>
          <w:lang w:eastAsia="tr-TR"/>
        </w:rPr>
        <w:t xml:space="preserve"> plakaları, çelik kolonların altına konur ve </w:t>
      </w:r>
      <w:proofErr w:type="spellStart"/>
      <w:r w:rsidRPr="0002464C">
        <w:rPr>
          <w:rFonts w:ascii="Segoe UI" w:eastAsia="Times New Roman" w:hAnsi="Segoe UI" w:cs="Segoe UI"/>
          <w:sz w:val="21"/>
          <w:szCs w:val="21"/>
          <w:lang w:eastAsia="tr-TR"/>
        </w:rPr>
        <w:t>ankraj</w:t>
      </w:r>
      <w:proofErr w:type="spellEnd"/>
      <w:r w:rsidRPr="0002464C">
        <w:rPr>
          <w:rFonts w:ascii="Segoe UI" w:eastAsia="Times New Roman" w:hAnsi="Segoe UI" w:cs="Segoe UI"/>
          <w:sz w:val="21"/>
          <w:szCs w:val="21"/>
          <w:lang w:eastAsia="tr-TR"/>
        </w:rPr>
        <w:t xml:space="preserve"> çubukları ile bağlantı yapılacak noktaları içerir.</w:t>
      </w:r>
    </w:p>
    <w:p w:rsidR="0002464C" w:rsidRPr="0002464C" w:rsidRDefault="0002464C" w:rsidP="000246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02464C">
        <w:rPr>
          <w:rFonts w:ascii="Segoe UI" w:eastAsia="Times New Roman" w:hAnsi="Segoe UI" w:cs="Segoe UI"/>
          <w:b/>
          <w:bCs/>
          <w:sz w:val="21"/>
          <w:szCs w:val="21"/>
          <w:bdr w:val="single" w:sz="2" w:space="0" w:color="D9D9E3" w:frame="1"/>
          <w:lang w:eastAsia="tr-TR"/>
        </w:rPr>
        <w:t xml:space="preserve">2. </w:t>
      </w:r>
      <w:proofErr w:type="spellStart"/>
      <w:r w:rsidRPr="0002464C">
        <w:rPr>
          <w:rFonts w:ascii="Segoe UI" w:eastAsia="Times New Roman" w:hAnsi="Segoe UI" w:cs="Segoe UI"/>
          <w:b/>
          <w:bCs/>
          <w:sz w:val="21"/>
          <w:szCs w:val="21"/>
          <w:bdr w:val="single" w:sz="2" w:space="0" w:color="D9D9E3" w:frame="1"/>
          <w:lang w:eastAsia="tr-TR"/>
        </w:rPr>
        <w:t>Ankraj</w:t>
      </w:r>
      <w:proofErr w:type="spellEnd"/>
      <w:r w:rsidRPr="0002464C">
        <w:rPr>
          <w:rFonts w:ascii="Segoe UI" w:eastAsia="Times New Roman" w:hAnsi="Segoe UI" w:cs="Segoe UI"/>
          <w:b/>
          <w:bCs/>
          <w:sz w:val="21"/>
          <w:szCs w:val="21"/>
          <w:bdr w:val="single" w:sz="2" w:space="0" w:color="D9D9E3" w:frame="1"/>
          <w:lang w:eastAsia="tr-TR"/>
        </w:rPr>
        <w:t xml:space="preserve"> Çubuklarının Hazırlanması:</w:t>
      </w:r>
      <w:r w:rsidRPr="0002464C">
        <w:rPr>
          <w:rFonts w:ascii="Segoe UI" w:eastAsia="Times New Roman" w:hAnsi="Segoe UI" w:cs="Segoe UI"/>
          <w:sz w:val="21"/>
          <w:szCs w:val="21"/>
          <w:lang w:eastAsia="tr-TR"/>
        </w:rPr>
        <w:t xml:space="preserve"> </w:t>
      </w:r>
      <w:proofErr w:type="spellStart"/>
      <w:r w:rsidRPr="0002464C">
        <w:rPr>
          <w:rFonts w:ascii="Segoe UI" w:eastAsia="Times New Roman" w:hAnsi="Segoe UI" w:cs="Segoe UI"/>
          <w:sz w:val="21"/>
          <w:szCs w:val="21"/>
          <w:lang w:eastAsia="tr-TR"/>
        </w:rPr>
        <w:t>Ankraj</w:t>
      </w:r>
      <w:proofErr w:type="spellEnd"/>
      <w:r w:rsidRPr="0002464C">
        <w:rPr>
          <w:rFonts w:ascii="Segoe UI" w:eastAsia="Times New Roman" w:hAnsi="Segoe UI" w:cs="Segoe UI"/>
          <w:sz w:val="21"/>
          <w:szCs w:val="21"/>
          <w:lang w:eastAsia="tr-TR"/>
        </w:rPr>
        <w:t xml:space="preserve"> çubukları, </w:t>
      </w:r>
      <w:proofErr w:type="spellStart"/>
      <w:r w:rsidRPr="0002464C">
        <w:rPr>
          <w:rFonts w:ascii="Segoe UI" w:eastAsia="Times New Roman" w:hAnsi="Segoe UI" w:cs="Segoe UI"/>
          <w:sz w:val="21"/>
          <w:szCs w:val="21"/>
          <w:lang w:eastAsia="tr-TR"/>
        </w:rPr>
        <w:t>ankraj</w:t>
      </w:r>
      <w:proofErr w:type="spellEnd"/>
      <w:r w:rsidRPr="0002464C">
        <w:rPr>
          <w:rFonts w:ascii="Segoe UI" w:eastAsia="Times New Roman" w:hAnsi="Segoe UI" w:cs="Segoe UI"/>
          <w:sz w:val="21"/>
          <w:szCs w:val="21"/>
          <w:lang w:eastAsia="tr-TR"/>
        </w:rPr>
        <w:t xml:space="preserve"> plakaları ile bağlantı yapacak şekilde hazırlanır. Bu çubuklar, çelik kolonların altına yerleştirilecek ve beton dökümü sırasında kalıpların içinde kalacak şekilde kesilir ve yerleştirilir.</w:t>
      </w:r>
    </w:p>
    <w:p w:rsidR="0002464C" w:rsidRPr="0002464C" w:rsidRDefault="0002464C" w:rsidP="000246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02464C">
        <w:rPr>
          <w:rFonts w:ascii="Segoe UI" w:eastAsia="Times New Roman" w:hAnsi="Segoe UI" w:cs="Segoe UI"/>
          <w:b/>
          <w:bCs/>
          <w:sz w:val="21"/>
          <w:szCs w:val="21"/>
          <w:bdr w:val="single" w:sz="2" w:space="0" w:color="D9D9E3" w:frame="1"/>
          <w:lang w:eastAsia="tr-TR"/>
        </w:rPr>
        <w:t>3. Çelik Kolonların Montajı:</w:t>
      </w:r>
      <w:r w:rsidRPr="0002464C">
        <w:rPr>
          <w:rFonts w:ascii="Segoe UI" w:eastAsia="Times New Roman" w:hAnsi="Segoe UI" w:cs="Segoe UI"/>
          <w:sz w:val="21"/>
          <w:szCs w:val="21"/>
          <w:lang w:eastAsia="tr-TR"/>
        </w:rPr>
        <w:t xml:space="preserve"> </w:t>
      </w:r>
      <w:proofErr w:type="spellStart"/>
      <w:r w:rsidRPr="0002464C">
        <w:rPr>
          <w:rFonts w:ascii="Segoe UI" w:eastAsia="Times New Roman" w:hAnsi="Segoe UI" w:cs="Segoe UI"/>
          <w:sz w:val="21"/>
          <w:szCs w:val="21"/>
          <w:lang w:eastAsia="tr-TR"/>
        </w:rPr>
        <w:t>Ankraj</w:t>
      </w:r>
      <w:proofErr w:type="spellEnd"/>
      <w:r w:rsidRPr="0002464C">
        <w:rPr>
          <w:rFonts w:ascii="Segoe UI" w:eastAsia="Times New Roman" w:hAnsi="Segoe UI" w:cs="Segoe UI"/>
          <w:sz w:val="21"/>
          <w:szCs w:val="21"/>
          <w:lang w:eastAsia="tr-TR"/>
        </w:rPr>
        <w:t xml:space="preserve"> çubukları hazırlandıktan sonra çelik kolonlar inşaat sahasına getirilir ve </w:t>
      </w:r>
      <w:proofErr w:type="spellStart"/>
      <w:r w:rsidRPr="0002464C">
        <w:rPr>
          <w:rFonts w:ascii="Segoe UI" w:eastAsia="Times New Roman" w:hAnsi="Segoe UI" w:cs="Segoe UI"/>
          <w:sz w:val="21"/>
          <w:szCs w:val="21"/>
          <w:lang w:eastAsia="tr-TR"/>
        </w:rPr>
        <w:t>ankraj</w:t>
      </w:r>
      <w:proofErr w:type="spellEnd"/>
      <w:r w:rsidRPr="0002464C">
        <w:rPr>
          <w:rFonts w:ascii="Segoe UI" w:eastAsia="Times New Roman" w:hAnsi="Segoe UI" w:cs="Segoe UI"/>
          <w:sz w:val="21"/>
          <w:szCs w:val="21"/>
          <w:lang w:eastAsia="tr-TR"/>
        </w:rPr>
        <w:t xml:space="preserve"> plakalarına yerleştirilir. </w:t>
      </w:r>
      <w:proofErr w:type="spellStart"/>
      <w:r w:rsidRPr="0002464C">
        <w:rPr>
          <w:rFonts w:ascii="Segoe UI" w:eastAsia="Times New Roman" w:hAnsi="Segoe UI" w:cs="Segoe UI"/>
          <w:sz w:val="21"/>
          <w:szCs w:val="21"/>
          <w:lang w:eastAsia="tr-TR"/>
        </w:rPr>
        <w:t>Ankraj</w:t>
      </w:r>
      <w:proofErr w:type="spellEnd"/>
      <w:r w:rsidRPr="0002464C">
        <w:rPr>
          <w:rFonts w:ascii="Segoe UI" w:eastAsia="Times New Roman" w:hAnsi="Segoe UI" w:cs="Segoe UI"/>
          <w:sz w:val="21"/>
          <w:szCs w:val="21"/>
          <w:lang w:eastAsia="tr-TR"/>
        </w:rPr>
        <w:t xml:space="preserve"> çubukları, çelik kolonların altında bulunan </w:t>
      </w:r>
      <w:proofErr w:type="spellStart"/>
      <w:r w:rsidRPr="0002464C">
        <w:rPr>
          <w:rFonts w:ascii="Segoe UI" w:eastAsia="Times New Roman" w:hAnsi="Segoe UI" w:cs="Segoe UI"/>
          <w:sz w:val="21"/>
          <w:szCs w:val="21"/>
          <w:lang w:eastAsia="tr-TR"/>
        </w:rPr>
        <w:t>ankraj</w:t>
      </w:r>
      <w:proofErr w:type="spellEnd"/>
      <w:r w:rsidRPr="0002464C">
        <w:rPr>
          <w:rFonts w:ascii="Segoe UI" w:eastAsia="Times New Roman" w:hAnsi="Segoe UI" w:cs="Segoe UI"/>
          <w:sz w:val="21"/>
          <w:szCs w:val="21"/>
          <w:lang w:eastAsia="tr-TR"/>
        </w:rPr>
        <w:t xml:space="preserve"> plakalarına vida veya kaynak yoluyla güvenli bir şekilde bağlanır.</w:t>
      </w:r>
    </w:p>
    <w:p w:rsidR="0002464C" w:rsidRPr="0002464C" w:rsidRDefault="0002464C" w:rsidP="000246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02464C">
        <w:rPr>
          <w:rFonts w:ascii="Segoe UI" w:eastAsia="Times New Roman" w:hAnsi="Segoe UI" w:cs="Segoe UI"/>
          <w:b/>
          <w:bCs/>
          <w:sz w:val="21"/>
          <w:szCs w:val="21"/>
          <w:bdr w:val="single" w:sz="2" w:space="0" w:color="D9D9E3" w:frame="1"/>
          <w:lang w:eastAsia="tr-TR"/>
        </w:rPr>
        <w:t>4. Beton Dökümü:</w:t>
      </w:r>
      <w:r w:rsidRPr="0002464C">
        <w:rPr>
          <w:rFonts w:ascii="Segoe UI" w:eastAsia="Times New Roman" w:hAnsi="Segoe UI" w:cs="Segoe UI"/>
          <w:sz w:val="21"/>
          <w:szCs w:val="21"/>
          <w:lang w:eastAsia="tr-TR"/>
        </w:rPr>
        <w:t xml:space="preserve"> Beton dökümü aşaması, çelik kolonların montajından sonra gerçekleşir. Beton, radyan temel kalıplarının içine dökülür ve donatı çubukları ile desteklenir. Betonun dökülmesi ve düzgün yayılması sağlanır.</w:t>
      </w:r>
    </w:p>
    <w:p w:rsidR="0002464C" w:rsidRPr="0002464C" w:rsidRDefault="0002464C" w:rsidP="000246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02464C">
        <w:rPr>
          <w:rFonts w:ascii="Segoe UI" w:eastAsia="Times New Roman" w:hAnsi="Segoe UI" w:cs="Segoe UI"/>
          <w:b/>
          <w:bCs/>
          <w:sz w:val="21"/>
          <w:szCs w:val="21"/>
          <w:bdr w:val="single" w:sz="2" w:space="0" w:color="D9D9E3" w:frame="1"/>
          <w:lang w:eastAsia="tr-TR"/>
        </w:rPr>
        <w:t>5. Betonun Sıkıştırılması:</w:t>
      </w:r>
      <w:r w:rsidRPr="0002464C">
        <w:rPr>
          <w:rFonts w:ascii="Segoe UI" w:eastAsia="Times New Roman" w:hAnsi="Segoe UI" w:cs="Segoe UI"/>
          <w:sz w:val="21"/>
          <w:szCs w:val="21"/>
          <w:lang w:eastAsia="tr-TR"/>
        </w:rPr>
        <w:t xml:space="preserve"> Dökülen beton, özel vibrasyon </w:t>
      </w:r>
      <w:proofErr w:type="gramStart"/>
      <w:r w:rsidRPr="0002464C">
        <w:rPr>
          <w:rFonts w:ascii="Segoe UI" w:eastAsia="Times New Roman" w:hAnsi="Segoe UI" w:cs="Segoe UI"/>
          <w:sz w:val="21"/>
          <w:szCs w:val="21"/>
          <w:lang w:eastAsia="tr-TR"/>
        </w:rPr>
        <w:t>ekipmanları</w:t>
      </w:r>
      <w:proofErr w:type="gramEnd"/>
      <w:r w:rsidRPr="0002464C">
        <w:rPr>
          <w:rFonts w:ascii="Segoe UI" w:eastAsia="Times New Roman" w:hAnsi="Segoe UI" w:cs="Segoe UI"/>
          <w:sz w:val="21"/>
          <w:szCs w:val="21"/>
          <w:lang w:eastAsia="tr-TR"/>
        </w:rPr>
        <w:t xml:space="preserve"> kullanılarak sıkıştırılır. Bu işlem, hava kabarcıklarının ve boşlukların beton içinde kalmasını önler, böylece betonun dayanıklılığını artırır.</w:t>
      </w:r>
    </w:p>
    <w:p w:rsidR="0002464C" w:rsidRPr="0002464C" w:rsidRDefault="0002464C" w:rsidP="000246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02464C">
        <w:rPr>
          <w:rFonts w:ascii="Segoe UI" w:eastAsia="Times New Roman" w:hAnsi="Segoe UI" w:cs="Segoe UI"/>
          <w:b/>
          <w:bCs/>
          <w:sz w:val="21"/>
          <w:szCs w:val="21"/>
          <w:bdr w:val="single" w:sz="2" w:space="0" w:color="D9D9E3" w:frame="1"/>
          <w:lang w:eastAsia="tr-TR"/>
        </w:rPr>
        <w:t>6. Betonun Pürüzsüzleştirilmesi:</w:t>
      </w:r>
      <w:r w:rsidRPr="0002464C">
        <w:rPr>
          <w:rFonts w:ascii="Segoe UI" w:eastAsia="Times New Roman" w:hAnsi="Segoe UI" w:cs="Segoe UI"/>
          <w:sz w:val="21"/>
          <w:szCs w:val="21"/>
          <w:lang w:eastAsia="tr-TR"/>
        </w:rPr>
        <w:t xml:space="preserve"> Beton yüzeyi pürüzsüz hale getirilir ve düzleştirilir. Bu, sonraki inşaat işlemleri ve yapının estetiği için önemlidir.</w:t>
      </w:r>
    </w:p>
    <w:p w:rsidR="0002464C" w:rsidRPr="0002464C" w:rsidRDefault="0002464C" w:rsidP="000246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02464C">
        <w:rPr>
          <w:rFonts w:ascii="Segoe UI" w:eastAsia="Times New Roman" w:hAnsi="Segoe UI" w:cs="Segoe UI"/>
          <w:b/>
          <w:bCs/>
          <w:sz w:val="21"/>
          <w:szCs w:val="21"/>
          <w:bdr w:val="single" w:sz="2" w:space="0" w:color="D9D9E3" w:frame="1"/>
          <w:lang w:eastAsia="tr-TR"/>
        </w:rPr>
        <w:t>7. Betonun Kuruması:</w:t>
      </w:r>
      <w:r w:rsidRPr="0002464C">
        <w:rPr>
          <w:rFonts w:ascii="Segoe UI" w:eastAsia="Times New Roman" w:hAnsi="Segoe UI" w:cs="Segoe UI"/>
          <w:sz w:val="21"/>
          <w:szCs w:val="21"/>
          <w:lang w:eastAsia="tr-TR"/>
        </w:rPr>
        <w:t xml:space="preserve"> Dökülen betonun kuruması için zaman tanınmalıdır. Betonun tamamen kuruması, projeye ve çevresel koşullara bağlı olarak değişebilir. Betonun tam olarak kuruması için genellikle birkaç hafta sürebilir.</w:t>
      </w:r>
    </w:p>
    <w:p w:rsidR="0002464C" w:rsidRPr="0002464C" w:rsidRDefault="0002464C" w:rsidP="000246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02464C">
        <w:rPr>
          <w:rFonts w:ascii="Segoe UI" w:eastAsia="Times New Roman" w:hAnsi="Segoe UI" w:cs="Segoe UI"/>
          <w:b/>
          <w:bCs/>
          <w:sz w:val="21"/>
          <w:szCs w:val="21"/>
          <w:bdr w:val="single" w:sz="2" w:space="0" w:color="D9D9E3" w:frame="1"/>
          <w:lang w:eastAsia="tr-TR"/>
        </w:rPr>
        <w:t>8. Kontrol ve Güvenlik İncelemeleri:</w:t>
      </w:r>
      <w:r w:rsidRPr="0002464C">
        <w:rPr>
          <w:rFonts w:ascii="Segoe UI" w:eastAsia="Times New Roman" w:hAnsi="Segoe UI" w:cs="Segoe UI"/>
          <w:sz w:val="21"/>
          <w:szCs w:val="21"/>
          <w:lang w:eastAsia="tr-TR"/>
        </w:rPr>
        <w:t xml:space="preserve"> Beton dökümü tamamlandıktan sonra, inşaatın her aşamasında olduğu gibi kalite kontrol ve güvenlik incelemeleri yapılır. Betonun dayanıklılığı ve bağlantıların güvenliği kontrol edilir.</w:t>
      </w:r>
    </w:p>
    <w:p w:rsidR="0002464C" w:rsidRPr="0002464C" w:rsidRDefault="0002464C" w:rsidP="000246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02464C">
        <w:rPr>
          <w:rFonts w:ascii="Segoe UI" w:eastAsia="Times New Roman" w:hAnsi="Segoe UI" w:cs="Segoe UI"/>
          <w:b/>
          <w:bCs/>
          <w:sz w:val="21"/>
          <w:szCs w:val="21"/>
          <w:bdr w:val="single" w:sz="2" w:space="0" w:color="D9D9E3" w:frame="1"/>
          <w:lang w:eastAsia="tr-TR"/>
        </w:rPr>
        <w:t>9. İnşaatın Tamamlanması:</w:t>
      </w:r>
      <w:r w:rsidRPr="0002464C">
        <w:rPr>
          <w:rFonts w:ascii="Segoe UI" w:eastAsia="Times New Roman" w:hAnsi="Segoe UI" w:cs="Segoe UI"/>
          <w:sz w:val="21"/>
          <w:szCs w:val="21"/>
          <w:lang w:eastAsia="tr-TR"/>
        </w:rPr>
        <w:t xml:space="preserve"> İnşaat projesi tamamlandığında, bina kullanıma hazır hale gelir ve son incelemeler yapılır. </w:t>
      </w:r>
      <w:proofErr w:type="spellStart"/>
      <w:r w:rsidRPr="0002464C">
        <w:rPr>
          <w:rFonts w:ascii="Segoe UI" w:eastAsia="Times New Roman" w:hAnsi="Segoe UI" w:cs="Segoe UI"/>
          <w:sz w:val="21"/>
          <w:szCs w:val="21"/>
          <w:lang w:eastAsia="tr-TR"/>
        </w:rPr>
        <w:t>Ankraj</w:t>
      </w:r>
      <w:proofErr w:type="spellEnd"/>
      <w:r w:rsidRPr="0002464C">
        <w:rPr>
          <w:rFonts w:ascii="Segoe UI" w:eastAsia="Times New Roman" w:hAnsi="Segoe UI" w:cs="Segoe UI"/>
          <w:sz w:val="21"/>
          <w:szCs w:val="21"/>
          <w:lang w:eastAsia="tr-TR"/>
        </w:rPr>
        <w:t xml:space="preserve"> sistemi, çelik kolonların güvenli bir şekilde temelle bağlandığını sağlayarak binanın </w:t>
      </w:r>
      <w:proofErr w:type="spellStart"/>
      <w:r w:rsidRPr="0002464C">
        <w:rPr>
          <w:rFonts w:ascii="Segoe UI" w:eastAsia="Times New Roman" w:hAnsi="Segoe UI" w:cs="Segoe UI"/>
          <w:sz w:val="21"/>
          <w:szCs w:val="21"/>
          <w:lang w:eastAsia="tr-TR"/>
        </w:rPr>
        <w:t>stabilitesini</w:t>
      </w:r>
      <w:proofErr w:type="spellEnd"/>
      <w:r w:rsidRPr="0002464C">
        <w:rPr>
          <w:rFonts w:ascii="Segoe UI" w:eastAsia="Times New Roman" w:hAnsi="Segoe UI" w:cs="Segoe UI"/>
          <w:sz w:val="21"/>
          <w:szCs w:val="21"/>
          <w:lang w:eastAsia="tr-TR"/>
        </w:rPr>
        <w:t xml:space="preserve"> sağlar.</w:t>
      </w:r>
    </w:p>
    <w:p w:rsidR="0002464C" w:rsidRPr="0002464C" w:rsidRDefault="0002464C" w:rsidP="0002464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02464C">
        <w:rPr>
          <w:rFonts w:ascii="Segoe UI" w:eastAsia="Times New Roman" w:hAnsi="Segoe UI" w:cs="Segoe UI"/>
          <w:sz w:val="21"/>
          <w:szCs w:val="21"/>
          <w:lang w:eastAsia="tr-TR"/>
        </w:rPr>
        <w:t xml:space="preserve">Bu aşamalar, </w:t>
      </w:r>
      <w:proofErr w:type="spellStart"/>
      <w:r w:rsidRPr="0002464C">
        <w:rPr>
          <w:rFonts w:ascii="Segoe UI" w:eastAsia="Times New Roman" w:hAnsi="Segoe UI" w:cs="Segoe UI"/>
          <w:sz w:val="21"/>
          <w:szCs w:val="21"/>
          <w:lang w:eastAsia="tr-TR"/>
        </w:rPr>
        <w:t>ankraj</w:t>
      </w:r>
      <w:proofErr w:type="spellEnd"/>
      <w:r w:rsidRPr="0002464C">
        <w:rPr>
          <w:rFonts w:ascii="Segoe UI" w:eastAsia="Times New Roman" w:hAnsi="Segoe UI" w:cs="Segoe UI"/>
          <w:sz w:val="21"/>
          <w:szCs w:val="21"/>
          <w:lang w:eastAsia="tr-TR"/>
        </w:rPr>
        <w:t xml:space="preserve"> sistemi, çelik kolon montajı ve beton dökümü sürecinin detaylarını içerir. Ancak, her proje benzersizdir ve yerel inşaat yönetmelikleri ve koşulları göz önünde bulundurulmalıdır. Ayrıca, projenizi bir mühendis veya inşaat uzmanı ile işbirliği yaparak özelleştirmeniz önemlidir.</w:t>
      </w:r>
    </w:p>
    <w:p w:rsidR="0002464C" w:rsidRDefault="0002464C">
      <w:bookmarkStart w:id="0" w:name="_GoBack"/>
      <w:bookmarkEnd w:id="0"/>
    </w:p>
    <w:sectPr w:rsidR="000246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59B0"/>
    <w:rsid w:val="0002464C"/>
    <w:rsid w:val="005759B0"/>
    <w:rsid w:val="00A61C60"/>
    <w:rsid w:val="00B2452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A61C6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A61C60"/>
    <w:rPr>
      <w:b/>
      <w:bCs/>
    </w:rPr>
  </w:style>
  <w:style w:type="paragraph" w:styleId="BalonMetni">
    <w:name w:val="Balloon Text"/>
    <w:basedOn w:val="Normal"/>
    <w:link w:val="BalonMetniChar"/>
    <w:uiPriority w:val="99"/>
    <w:semiHidden/>
    <w:unhideWhenUsed/>
    <w:rsid w:val="00A61C60"/>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A61C6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A61C6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A61C60"/>
    <w:rPr>
      <w:b/>
      <w:bCs/>
    </w:rPr>
  </w:style>
  <w:style w:type="paragraph" w:styleId="BalonMetni">
    <w:name w:val="Balloon Text"/>
    <w:basedOn w:val="Normal"/>
    <w:link w:val="BalonMetniChar"/>
    <w:uiPriority w:val="99"/>
    <w:semiHidden/>
    <w:unhideWhenUsed/>
    <w:rsid w:val="00A61C60"/>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A61C6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2305762">
      <w:bodyDiv w:val="1"/>
      <w:marLeft w:val="0"/>
      <w:marRight w:val="0"/>
      <w:marTop w:val="0"/>
      <w:marBottom w:val="0"/>
      <w:divBdr>
        <w:top w:val="none" w:sz="0" w:space="0" w:color="auto"/>
        <w:left w:val="none" w:sz="0" w:space="0" w:color="auto"/>
        <w:bottom w:val="none" w:sz="0" w:space="0" w:color="auto"/>
        <w:right w:val="none" w:sz="0" w:space="0" w:color="auto"/>
      </w:divBdr>
      <w:divsChild>
        <w:div w:id="2031641110">
          <w:marLeft w:val="0"/>
          <w:marRight w:val="0"/>
          <w:marTop w:val="0"/>
          <w:marBottom w:val="0"/>
          <w:divBdr>
            <w:top w:val="single" w:sz="2" w:space="0" w:color="auto"/>
            <w:left w:val="single" w:sz="2" w:space="0" w:color="auto"/>
            <w:bottom w:val="single" w:sz="6" w:space="0" w:color="auto"/>
            <w:right w:val="single" w:sz="2" w:space="0" w:color="auto"/>
          </w:divBdr>
          <w:divsChild>
            <w:div w:id="2076314438">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871158">
                  <w:marLeft w:val="0"/>
                  <w:marRight w:val="0"/>
                  <w:marTop w:val="0"/>
                  <w:marBottom w:val="0"/>
                  <w:divBdr>
                    <w:top w:val="single" w:sz="2" w:space="0" w:color="D9D9E3"/>
                    <w:left w:val="single" w:sz="2" w:space="0" w:color="D9D9E3"/>
                    <w:bottom w:val="single" w:sz="2" w:space="0" w:color="D9D9E3"/>
                    <w:right w:val="single" w:sz="2" w:space="0" w:color="D9D9E3"/>
                  </w:divBdr>
                  <w:divsChild>
                    <w:div w:id="933242745">
                      <w:marLeft w:val="0"/>
                      <w:marRight w:val="0"/>
                      <w:marTop w:val="0"/>
                      <w:marBottom w:val="0"/>
                      <w:divBdr>
                        <w:top w:val="single" w:sz="2" w:space="0" w:color="D9D9E3"/>
                        <w:left w:val="single" w:sz="2" w:space="0" w:color="D9D9E3"/>
                        <w:bottom w:val="single" w:sz="2" w:space="0" w:color="D9D9E3"/>
                        <w:right w:val="single" w:sz="2" w:space="0" w:color="D9D9E3"/>
                      </w:divBdr>
                      <w:divsChild>
                        <w:div w:id="1216770244">
                          <w:marLeft w:val="0"/>
                          <w:marRight w:val="0"/>
                          <w:marTop w:val="0"/>
                          <w:marBottom w:val="0"/>
                          <w:divBdr>
                            <w:top w:val="single" w:sz="2" w:space="0" w:color="D9D9E3"/>
                            <w:left w:val="single" w:sz="2" w:space="0" w:color="D9D9E3"/>
                            <w:bottom w:val="single" w:sz="2" w:space="0" w:color="D9D9E3"/>
                            <w:right w:val="single" w:sz="2" w:space="0" w:color="D9D9E3"/>
                          </w:divBdr>
                          <w:divsChild>
                            <w:div w:id="347384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43334645">
          <w:marLeft w:val="0"/>
          <w:marRight w:val="0"/>
          <w:marTop w:val="0"/>
          <w:marBottom w:val="0"/>
          <w:divBdr>
            <w:top w:val="single" w:sz="2" w:space="0" w:color="auto"/>
            <w:left w:val="single" w:sz="2" w:space="0" w:color="auto"/>
            <w:bottom w:val="single" w:sz="6" w:space="0" w:color="auto"/>
            <w:right w:val="single" w:sz="2" w:space="0" w:color="auto"/>
          </w:divBdr>
          <w:divsChild>
            <w:div w:id="1325890811">
              <w:marLeft w:val="0"/>
              <w:marRight w:val="0"/>
              <w:marTop w:val="100"/>
              <w:marBottom w:val="100"/>
              <w:divBdr>
                <w:top w:val="single" w:sz="2" w:space="0" w:color="D9D9E3"/>
                <w:left w:val="single" w:sz="2" w:space="0" w:color="D9D9E3"/>
                <w:bottom w:val="single" w:sz="2" w:space="0" w:color="D9D9E3"/>
                <w:right w:val="single" w:sz="2" w:space="0" w:color="D9D9E3"/>
              </w:divBdr>
              <w:divsChild>
                <w:div w:id="205722619">
                  <w:marLeft w:val="0"/>
                  <w:marRight w:val="0"/>
                  <w:marTop w:val="0"/>
                  <w:marBottom w:val="0"/>
                  <w:divBdr>
                    <w:top w:val="single" w:sz="2" w:space="0" w:color="D9D9E3"/>
                    <w:left w:val="single" w:sz="2" w:space="0" w:color="D9D9E3"/>
                    <w:bottom w:val="single" w:sz="2" w:space="0" w:color="D9D9E3"/>
                    <w:right w:val="single" w:sz="2" w:space="0" w:color="D9D9E3"/>
                  </w:divBdr>
                  <w:divsChild>
                    <w:div w:id="1644693238">
                      <w:marLeft w:val="0"/>
                      <w:marRight w:val="0"/>
                      <w:marTop w:val="0"/>
                      <w:marBottom w:val="0"/>
                      <w:divBdr>
                        <w:top w:val="single" w:sz="2" w:space="0" w:color="D9D9E3"/>
                        <w:left w:val="single" w:sz="2" w:space="0" w:color="D9D9E3"/>
                        <w:bottom w:val="single" w:sz="2" w:space="0" w:color="D9D9E3"/>
                        <w:right w:val="single" w:sz="2" w:space="0" w:color="D9D9E3"/>
                      </w:divBdr>
                      <w:divsChild>
                        <w:div w:id="372506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7592763">
                  <w:marLeft w:val="0"/>
                  <w:marRight w:val="0"/>
                  <w:marTop w:val="0"/>
                  <w:marBottom w:val="0"/>
                  <w:divBdr>
                    <w:top w:val="single" w:sz="2" w:space="0" w:color="D9D9E3"/>
                    <w:left w:val="single" w:sz="2" w:space="0" w:color="D9D9E3"/>
                    <w:bottom w:val="single" w:sz="2" w:space="0" w:color="D9D9E3"/>
                    <w:right w:val="single" w:sz="2" w:space="0" w:color="D9D9E3"/>
                  </w:divBdr>
                  <w:divsChild>
                    <w:div w:id="895358348">
                      <w:marLeft w:val="0"/>
                      <w:marRight w:val="0"/>
                      <w:marTop w:val="0"/>
                      <w:marBottom w:val="0"/>
                      <w:divBdr>
                        <w:top w:val="single" w:sz="2" w:space="0" w:color="D9D9E3"/>
                        <w:left w:val="single" w:sz="2" w:space="0" w:color="D9D9E3"/>
                        <w:bottom w:val="single" w:sz="2" w:space="0" w:color="D9D9E3"/>
                        <w:right w:val="single" w:sz="2" w:space="0" w:color="D9D9E3"/>
                      </w:divBdr>
                      <w:divsChild>
                        <w:div w:id="159346187">
                          <w:marLeft w:val="0"/>
                          <w:marRight w:val="0"/>
                          <w:marTop w:val="0"/>
                          <w:marBottom w:val="0"/>
                          <w:divBdr>
                            <w:top w:val="single" w:sz="2" w:space="0" w:color="D9D9E3"/>
                            <w:left w:val="single" w:sz="2" w:space="0" w:color="D9D9E3"/>
                            <w:bottom w:val="single" w:sz="2" w:space="0" w:color="D9D9E3"/>
                            <w:right w:val="single" w:sz="2" w:space="0" w:color="D9D9E3"/>
                          </w:divBdr>
                          <w:divsChild>
                            <w:div w:id="4700562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1038875">
          <w:marLeft w:val="0"/>
          <w:marRight w:val="0"/>
          <w:marTop w:val="0"/>
          <w:marBottom w:val="0"/>
          <w:divBdr>
            <w:top w:val="single" w:sz="2" w:space="0" w:color="auto"/>
            <w:left w:val="single" w:sz="2" w:space="0" w:color="auto"/>
            <w:bottom w:val="single" w:sz="6" w:space="0" w:color="auto"/>
            <w:right w:val="single" w:sz="2" w:space="0" w:color="auto"/>
          </w:divBdr>
          <w:divsChild>
            <w:div w:id="1934505369">
              <w:marLeft w:val="0"/>
              <w:marRight w:val="0"/>
              <w:marTop w:val="100"/>
              <w:marBottom w:val="100"/>
              <w:divBdr>
                <w:top w:val="single" w:sz="2" w:space="0" w:color="D9D9E3"/>
                <w:left w:val="single" w:sz="2" w:space="0" w:color="D9D9E3"/>
                <w:bottom w:val="single" w:sz="2" w:space="0" w:color="D9D9E3"/>
                <w:right w:val="single" w:sz="2" w:space="0" w:color="D9D9E3"/>
              </w:divBdr>
              <w:divsChild>
                <w:div w:id="975453405">
                  <w:marLeft w:val="0"/>
                  <w:marRight w:val="0"/>
                  <w:marTop w:val="0"/>
                  <w:marBottom w:val="0"/>
                  <w:divBdr>
                    <w:top w:val="single" w:sz="2" w:space="0" w:color="D9D9E3"/>
                    <w:left w:val="single" w:sz="2" w:space="0" w:color="D9D9E3"/>
                    <w:bottom w:val="single" w:sz="2" w:space="0" w:color="D9D9E3"/>
                    <w:right w:val="single" w:sz="2" w:space="0" w:color="D9D9E3"/>
                  </w:divBdr>
                  <w:divsChild>
                    <w:div w:id="1923368222">
                      <w:marLeft w:val="0"/>
                      <w:marRight w:val="0"/>
                      <w:marTop w:val="0"/>
                      <w:marBottom w:val="0"/>
                      <w:divBdr>
                        <w:top w:val="single" w:sz="2" w:space="0" w:color="D9D9E3"/>
                        <w:left w:val="single" w:sz="2" w:space="0" w:color="D9D9E3"/>
                        <w:bottom w:val="single" w:sz="2" w:space="0" w:color="D9D9E3"/>
                        <w:right w:val="single" w:sz="2" w:space="0" w:color="D9D9E3"/>
                      </w:divBdr>
                      <w:divsChild>
                        <w:div w:id="9954922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316282">
                  <w:marLeft w:val="0"/>
                  <w:marRight w:val="0"/>
                  <w:marTop w:val="0"/>
                  <w:marBottom w:val="0"/>
                  <w:divBdr>
                    <w:top w:val="single" w:sz="2" w:space="0" w:color="D9D9E3"/>
                    <w:left w:val="single" w:sz="2" w:space="0" w:color="D9D9E3"/>
                    <w:bottom w:val="single" w:sz="2" w:space="0" w:color="D9D9E3"/>
                    <w:right w:val="single" w:sz="2" w:space="0" w:color="D9D9E3"/>
                  </w:divBdr>
                  <w:divsChild>
                    <w:div w:id="215244220">
                      <w:marLeft w:val="0"/>
                      <w:marRight w:val="0"/>
                      <w:marTop w:val="0"/>
                      <w:marBottom w:val="0"/>
                      <w:divBdr>
                        <w:top w:val="single" w:sz="2" w:space="0" w:color="D9D9E3"/>
                        <w:left w:val="single" w:sz="2" w:space="0" w:color="D9D9E3"/>
                        <w:bottom w:val="single" w:sz="2" w:space="0" w:color="D9D9E3"/>
                        <w:right w:val="single" w:sz="2" w:space="0" w:color="D9D9E3"/>
                      </w:divBdr>
                      <w:divsChild>
                        <w:div w:id="591167073">
                          <w:marLeft w:val="0"/>
                          <w:marRight w:val="0"/>
                          <w:marTop w:val="0"/>
                          <w:marBottom w:val="0"/>
                          <w:divBdr>
                            <w:top w:val="single" w:sz="2" w:space="0" w:color="D9D9E3"/>
                            <w:left w:val="single" w:sz="2" w:space="0" w:color="D9D9E3"/>
                            <w:bottom w:val="single" w:sz="2" w:space="0" w:color="D9D9E3"/>
                            <w:right w:val="single" w:sz="2" w:space="0" w:color="D9D9E3"/>
                          </w:divBdr>
                          <w:divsChild>
                            <w:div w:id="1181106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8526113">
          <w:marLeft w:val="0"/>
          <w:marRight w:val="0"/>
          <w:marTop w:val="0"/>
          <w:marBottom w:val="0"/>
          <w:divBdr>
            <w:top w:val="single" w:sz="2" w:space="0" w:color="auto"/>
            <w:left w:val="single" w:sz="2" w:space="0" w:color="auto"/>
            <w:bottom w:val="single" w:sz="6" w:space="0" w:color="auto"/>
            <w:right w:val="single" w:sz="2" w:space="0" w:color="auto"/>
          </w:divBdr>
          <w:divsChild>
            <w:div w:id="527722302">
              <w:marLeft w:val="0"/>
              <w:marRight w:val="0"/>
              <w:marTop w:val="100"/>
              <w:marBottom w:val="100"/>
              <w:divBdr>
                <w:top w:val="single" w:sz="2" w:space="0" w:color="D9D9E3"/>
                <w:left w:val="single" w:sz="2" w:space="0" w:color="D9D9E3"/>
                <w:bottom w:val="single" w:sz="2" w:space="0" w:color="D9D9E3"/>
                <w:right w:val="single" w:sz="2" w:space="0" w:color="D9D9E3"/>
              </w:divBdr>
              <w:divsChild>
                <w:div w:id="1949850501">
                  <w:marLeft w:val="0"/>
                  <w:marRight w:val="0"/>
                  <w:marTop w:val="0"/>
                  <w:marBottom w:val="0"/>
                  <w:divBdr>
                    <w:top w:val="single" w:sz="2" w:space="0" w:color="D9D9E3"/>
                    <w:left w:val="single" w:sz="2" w:space="0" w:color="D9D9E3"/>
                    <w:bottom w:val="single" w:sz="2" w:space="0" w:color="D9D9E3"/>
                    <w:right w:val="single" w:sz="2" w:space="0" w:color="D9D9E3"/>
                  </w:divBdr>
                  <w:divsChild>
                    <w:div w:id="1890140905">
                      <w:marLeft w:val="0"/>
                      <w:marRight w:val="0"/>
                      <w:marTop w:val="0"/>
                      <w:marBottom w:val="0"/>
                      <w:divBdr>
                        <w:top w:val="single" w:sz="2" w:space="0" w:color="D9D9E3"/>
                        <w:left w:val="single" w:sz="2" w:space="0" w:color="D9D9E3"/>
                        <w:bottom w:val="single" w:sz="2" w:space="0" w:color="D9D9E3"/>
                        <w:right w:val="single" w:sz="2" w:space="0" w:color="D9D9E3"/>
                      </w:divBdr>
                      <w:divsChild>
                        <w:div w:id="12942910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7061303">
                  <w:marLeft w:val="0"/>
                  <w:marRight w:val="0"/>
                  <w:marTop w:val="0"/>
                  <w:marBottom w:val="0"/>
                  <w:divBdr>
                    <w:top w:val="single" w:sz="2" w:space="0" w:color="D9D9E3"/>
                    <w:left w:val="single" w:sz="2" w:space="0" w:color="D9D9E3"/>
                    <w:bottom w:val="single" w:sz="2" w:space="0" w:color="D9D9E3"/>
                    <w:right w:val="single" w:sz="2" w:space="0" w:color="D9D9E3"/>
                  </w:divBdr>
                  <w:divsChild>
                    <w:div w:id="826476988">
                      <w:marLeft w:val="0"/>
                      <w:marRight w:val="0"/>
                      <w:marTop w:val="0"/>
                      <w:marBottom w:val="0"/>
                      <w:divBdr>
                        <w:top w:val="single" w:sz="2" w:space="0" w:color="D9D9E3"/>
                        <w:left w:val="single" w:sz="2" w:space="0" w:color="D9D9E3"/>
                        <w:bottom w:val="single" w:sz="2" w:space="0" w:color="D9D9E3"/>
                        <w:right w:val="single" w:sz="2" w:space="0" w:color="D9D9E3"/>
                      </w:divBdr>
                      <w:divsChild>
                        <w:div w:id="515268245">
                          <w:marLeft w:val="0"/>
                          <w:marRight w:val="0"/>
                          <w:marTop w:val="0"/>
                          <w:marBottom w:val="0"/>
                          <w:divBdr>
                            <w:top w:val="single" w:sz="2" w:space="0" w:color="D9D9E3"/>
                            <w:left w:val="single" w:sz="2" w:space="0" w:color="D9D9E3"/>
                            <w:bottom w:val="single" w:sz="2" w:space="0" w:color="D9D9E3"/>
                            <w:right w:val="single" w:sz="2" w:space="0" w:color="D9D9E3"/>
                          </w:divBdr>
                          <w:divsChild>
                            <w:div w:id="4486711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42765111">
      <w:bodyDiv w:val="1"/>
      <w:marLeft w:val="0"/>
      <w:marRight w:val="0"/>
      <w:marTop w:val="0"/>
      <w:marBottom w:val="0"/>
      <w:divBdr>
        <w:top w:val="none" w:sz="0" w:space="0" w:color="auto"/>
        <w:left w:val="none" w:sz="0" w:space="0" w:color="auto"/>
        <w:bottom w:val="none" w:sz="0" w:space="0" w:color="auto"/>
        <w:right w:val="none" w:sz="0" w:space="0" w:color="auto"/>
      </w:divBdr>
      <w:divsChild>
        <w:div w:id="2110420017">
          <w:marLeft w:val="0"/>
          <w:marRight w:val="0"/>
          <w:marTop w:val="0"/>
          <w:marBottom w:val="0"/>
          <w:divBdr>
            <w:top w:val="single" w:sz="2" w:space="0" w:color="auto"/>
            <w:left w:val="single" w:sz="2" w:space="0" w:color="auto"/>
            <w:bottom w:val="single" w:sz="6" w:space="0" w:color="auto"/>
            <w:right w:val="single" w:sz="2" w:space="0" w:color="auto"/>
          </w:divBdr>
          <w:divsChild>
            <w:div w:id="291907567">
              <w:marLeft w:val="0"/>
              <w:marRight w:val="0"/>
              <w:marTop w:val="100"/>
              <w:marBottom w:val="100"/>
              <w:divBdr>
                <w:top w:val="single" w:sz="2" w:space="0" w:color="D9D9E3"/>
                <w:left w:val="single" w:sz="2" w:space="0" w:color="D9D9E3"/>
                <w:bottom w:val="single" w:sz="2" w:space="0" w:color="D9D9E3"/>
                <w:right w:val="single" w:sz="2" w:space="0" w:color="D9D9E3"/>
              </w:divBdr>
              <w:divsChild>
                <w:div w:id="115344061">
                  <w:marLeft w:val="0"/>
                  <w:marRight w:val="0"/>
                  <w:marTop w:val="0"/>
                  <w:marBottom w:val="0"/>
                  <w:divBdr>
                    <w:top w:val="single" w:sz="2" w:space="0" w:color="D9D9E3"/>
                    <w:left w:val="single" w:sz="2" w:space="0" w:color="D9D9E3"/>
                    <w:bottom w:val="single" w:sz="2" w:space="0" w:color="D9D9E3"/>
                    <w:right w:val="single" w:sz="2" w:space="0" w:color="D9D9E3"/>
                  </w:divBdr>
                  <w:divsChild>
                    <w:div w:id="1584484431">
                      <w:marLeft w:val="0"/>
                      <w:marRight w:val="0"/>
                      <w:marTop w:val="0"/>
                      <w:marBottom w:val="0"/>
                      <w:divBdr>
                        <w:top w:val="single" w:sz="2" w:space="0" w:color="D9D9E3"/>
                        <w:left w:val="single" w:sz="2" w:space="0" w:color="D9D9E3"/>
                        <w:bottom w:val="single" w:sz="2" w:space="0" w:color="D9D9E3"/>
                        <w:right w:val="single" w:sz="2" w:space="0" w:color="D9D9E3"/>
                      </w:divBdr>
                      <w:divsChild>
                        <w:div w:id="1192721602">
                          <w:marLeft w:val="0"/>
                          <w:marRight w:val="0"/>
                          <w:marTop w:val="0"/>
                          <w:marBottom w:val="0"/>
                          <w:divBdr>
                            <w:top w:val="single" w:sz="2" w:space="0" w:color="D9D9E3"/>
                            <w:left w:val="single" w:sz="2" w:space="0" w:color="D9D9E3"/>
                            <w:bottom w:val="single" w:sz="2" w:space="0" w:color="D9D9E3"/>
                            <w:right w:val="single" w:sz="2" w:space="0" w:color="D9D9E3"/>
                          </w:divBdr>
                          <w:divsChild>
                            <w:div w:id="1289392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3859306">
          <w:marLeft w:val="0"/>
          <w:marRight w:val="0"/>
          <w:marTop w:val="0"/>
          <w:marBottom w:val="0"/>
          <w:divBdr>
            <w:top w:val="single" w:sz="2" w:space="0" w:color="auto"/>
            <w:left w:val="single" w:sz="2" w:space="0" w:color="auto"/>
            <w:bottom w:val="single" w:sz="6" w:space="0" w:color="auto"/>
            <w:right w:val="single" w:sz="2" w:space="0" w:color="auto"/>
          </w:divBdr>
          <w:divsChild>
            <w:div w:id="2004311734">
              <w:marLeft w:val="0"/>
              <w:marRight w:val="0"/>
              <w:marTop w:val="100"/>
              <w:marBottom w:val="100"/>
              <w:divBdr>
                <w:top w:val="single" w:sz="2" w:space="0" w:color="D9D9E3"/>
                <w:left w:val="single" w:sz="2" w:space="0" w:color="D9D9E3"/>
                <w:bottom w:val="single" w:sz="2" w:space="0" w:color="D9D9E3"/>
                <w:right w:val="single" w:sz="2" w:space="0" w:color="D9D9E3"/>
              </w:divBdr>
              <w:divsChild>
                <w:div w:id="721370661">
                  <w:marLeft w:val="0"/>
                  <w:marRight w:val="0"/>
                  <w:marTop w:val="0"/>
                  <w:marBottom w:val="0"/>
                  <w:divBdr>
                    <w:top w:val="single" w:sz="2" w:space="0" w:color="D9D9E3"/>
                    <w:left w:val="single" w:sz="2" w:space="0" w:color="D9D9E3"/>
                    <w:bottom w:val="single" w:sz="2" w:space="0" w:color="D9D9E3"/>
                    <w:right w:val="single" w:sz="2" w:space="0" w:color="D9D9E3"/>
                  </w:divBdr>
                  <w:divsChild>
                    <w:div w:id="732506333">
                      <w:marLeft w:val="0"/>
                      <w:marRight w:val="0"/>
                      <w:marTop w:val="0"/>
                      <w:marBottom w:val="0"/>
                      <w:divBdr>
                        <w:top w:val="single" w:sz="2" w:space="0" w:color="D9D9E3"/>
                        <w:left w:val="single" w:sz="2" w:space="0" w:color="D9D9E3"/>
                        <w:bottom w:val="single" w:sz="2" w:space="0" w:color="D9D9E3"/>
                        <w:right w:val="single" w:sz="2" w:space="0" w:color="D9D9E3"/>
                      </w:divBdr>
                      <w:divsChild>
                        <w:div w:id="564226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2088229">
                  <w:marLeft w:val="0"/>
                  <w:marRight w:val="0"/>
                  <w:marTop w:val="0"/>
                  <w:marBottom w:val="0"/>
                  <w:divBdr>
                    <w:top w:val="single" w:sz="2" w:space="0" w:color="D9D9E3"/>
                    <w:left w:val="single" w:sz="2" w:space="0" w:color="D9D9E3"/>
                    <w:bottom w:val="single" w:sz="2" w:space="0" w:color="D9D9E3"/>
                    <w:right w:val="single" w:sz="2" w:space="0" w:color="D9D9E3"/>
                  </w:divBdr>
                  <w:divsChild>
                    <w:div w:id="746851502">
                      <w:marLeft w:val="0"/>
                      <w:marRight w:val="0"/>
                      <w:marTop w:val="0"/>
                      <w:marBottom w:val="0"/>
                      <w:divBdr>
                        <w:top w:val="single" w:sz="2" w:space="0" w:color="D9D9E3"/>
                        <w:left w:val="single" w:sz="2" w:space="0" w:color="D9D9E3"/>
                        <w:bottom w:val="single" w:sz="2" w:space="0" w:color="D9D9E3"/>
                        <w:right w:val="single" w:sz="2" w:space="0" w:color="D9D9E3"/>
                      </w:divBdr>
                      <w:divsChild>
                        <w:div w:id="922179127">
                          <w:marLeft w:val="0"/>
                          <w:marRight w:val="0"/>
                          <w:marTop w:val="0"/>
                          <w:marBottom w:val="0"/>
                          <w:divBdr>
                            <w:top w:val="single" w:sz="2" w:space="0" w:color="D9D9E3"/>
                            <w:left w:val="single" w:sz="2" w:space="0" w:color="D9D9E3"/>
                            <w:bottom w:val="single" w:sz="2" w:space="0" w:color="D9D9E3"/>
                            <w:right w:val="single" w:sz="2" w:space="0" w:color="D9D9E3"/>
                          </w:divBdr>
                          <w:divsChild>
                            <w:div w:id="4535973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1307758">
          <w:marLeft w:val="0"/>
          <w:marRight w:val="0"/>
          <w:marTop w:val="0"/>
          <w:marBottom w:val="0"/>
          <w:divBdr>
            <w:top w:val="single" w:sz="2" w:space="0" w:color="auto"/>
            <w:left w:val="single" w:sz="2" w:space="0" w:color="auto"/>
            <w:bottom w:val="single" w:sz="6" w:space="0" w:color="auto"/>
            <w:right w:val="single" w:sz="2" w:space="0" w:color="auto"/>
          </w:divBdr>
          <w:divsChild>
            <w:div w:id="2088265561">
              <w:marLeft w:val="0"/>
              <w:marRight w:val="0"/>
              <w:marTop w:val="100"/>
              <w:marBottom w:val="100"/>
              <w:divBdr>
                <w:top w:val="single" w:sz="2" w:space="0" w:color="D9D9E3"/>
                <w:left w:val="single" w:sz="2" w:space="0" w:color="D9D9E3"/>
                <w:bottom w:val="single" w:sz="2" w:space="0" w:color="D9D9E3"/>
                <w:right w:val="single" w:sz="2" w:space="0" w:color="D9D9E3"/>
              </w:divBdr>
              <w:divsChild>
                <w:div w:id="1008294921">
                  <w:marLeft w:val="0"/>
                  <w:marRight w:val="0"/>
                  <w:marTop w:val="0"/>
                  <w:marBottom w:val="0"/>
                  <w:divBdr>
                    <w:top w:val="single" w:sz="2" w:space="0" w:color="D9D9E3"/>
                    <w:left w:val="single" w:sz="2" w:space="0" w:color="D9D9E3"/>
                    <w:bottom w:val="single" w:sz="2" w:space="0" w:color="D9D9E3"/>
                    <w:right w:val="single" w:sz="2" w:space="0" w:color="D9D9E3"/>
                  </w:divBdr>
                  <w:divsChild>
                    <w:div w:id="659847692">
                      <w:marLeft w:val="0"/>
                      <w:marRight w:val="0"/>
                      <w:marTop w:val="0"/>
                      <w:marBottom w:val="0"/>
                      <w:divBdr>
                        <w:top w:val="single" w:sz="2" w:space="0" w:color="D9D9E3"/>
                        <w:left w:val="single" w:sz="2" w:space="0" w:color="D9D9E3"/>
                        <w:bottom w:val="single" w:sz="2" w:space="0" w:color="D9D9E3"/>
                        <w:right w:val="single" w:sz="2" w:space="0" w:color="D9D9E3"/>
                      </w:divBdr>
                      <w:divsChild>
                        <w:div w:id="4912173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78295426">
                  <w:marLeft w:val="0"/>
                  <w:marRight w:val="0"/>
                  <w:marTop w:val="0"/>
                  <w:marBottom w:val="0"/>
                  <w:divBdr>
                    <w:top w:val="single" w:sz="2" w:space="0" w:color="D9D9E3"/>
                    <w:left w:val="single" w:sz="2" w:space="0" w:color="D9D9E3"/>
                    <w:bottom w:val="single" w:sz="2" w:space="0" w:color="D9D9E3"/>
                    <w:right w:val="single" w:sz="2" w:space="0" w:color="D9D9E3"/>
                  </w:divBdr>
                  <w:divsChild>
                    <w:div w:id="631401192">
                      <w:marLeft w:val="0"/>
                      <w:marRight w:val="0"/>
                      <w:marTop w:val="0"/>
                      <w:marBottom w:val="0"/>
                      <w:divBdr>
                        <w:top w:val="single" w:sz="2" w:space="0" w:color="D9D9E3"/>
                        <w:left w:val="single" w:sz="2" w:space="0" w:color="D9D9E3"/>
                        <w:bottom w:val="single" w:sz="2" w:space="0" w:color="D9D9E3"/>
                        <w:right w:val="single" w:sz="2" w:space="0" w:color="D9D9E3"/>
                      </w:divBdr>
                      <w:divsChild>
                        <w:div w:id="749041730">
                          <w:marLeft w:val="0"/>
                          <w:marRight w:val="0"/>
                          <w:marTop w:val="0"/>
                          <w:marBottom w:val="0"/>
                          <w:divBdr>
                            <w:top w:val="single" w:sz="2" w:space="0" w:color="D9D9E3"/>
                            <w:left w:val="single" w:sz="2" w:space="0" w:color="D9D9E3"/>
                            <w:bottom w:val="single" w:sz="2" w:space="0" w:color="D9D9E3"/>
                            <w:right w:val="single" w:sz="2" w:space="0" w:color="D9D9E3"/>
                          </w:divBdr>
                          <w:divsChild>
                            <w:div w:id="18273590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Pages>
  <Words>1631</Words>
  <Characters>9303</Characters>
  <Application>Microsoft Office Word</Application>
  <DocSecurity>0</DocSecurity>
  <Lines>77</Lines>
  <Paragraphs>21</Paragraphs>
  <ScaleCrop>false</ScaleCrop>
  <Company/>
  <LinksUpToDate>false</LinksUpToDate>
  <CharactersWithSpaces>10913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2023-08-20T07:50:00Z</dcterms:created>
  <dcterms:modified xsi:type="dcterms:W3CDTF">2023-08-20T08:01:00Z</dcterms:modified>
</cp:coreProperties>
</file>