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7175" w14:textId="77777777" w:rsidR="00B61ED4" w:rsidRDefault="00000000">
      <w:pPr>
        <w:pStyle w:val="Title"/>
      </w:pPr>
      <w:proofErr w:type="spellStart"/>
      <w:r>
        <w:rPr>
          <w:color w:val="000000"/>
        </w:rPr>
        <w:t>Finansal</w:t>
      </w:r>
      <w:proofErr w:type="spellEnd"/>
      <w:r>
        <w:rPr>
          <w:color w:val="000000"/>
        </w:rPr>
        <w:t xml:space="preserve"> Duygu </w:t>
      </w:r>
      <w:proofErr w:type="spellStart"/>
      <w:r>
        <w:rPr>
          <w:color w:val="000000"/>
        </w:rPr>
        <w:t>Analizinde</w:t>
      </w:r>
      <w:proofErr w:type="spellEnd"/>
      <w:r>
        <w:rPr>
          <w:color w:val="000000"/>
        </w:rPr>
        <w:t xml:space="preserve"> Transformer </w:t>
      </w:r>
      <w:proofErr w:type="spellStart"/>
      <w:r>
        <w:rPr>
          <w:color w:val="000000"/>
        </w:rPr>
        <w:t>Modellerinin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Karşılaştırılması</w:t>
      </w:r>
      <w:proofErr w:type="spellEnd"/>
      <w:r>
        <w:rPr>
          <w:color w:val="000000"/>
        </w:rPr>
        <w:t xml:space="preserve"> Ve Yeni Bir Model </w:t>
      </w:r>
      <w:proofErr w:type="spellStart"/>
      <w:r>
        <w:rPr>
          <w:color w:val="000000"/>
        </w:rPr>
        <w:t>Geliştirilmesi</w:t>
      </w:r>
      <w:proofErr w:type="spellEnd"/>
    </w:p>
    <w:p w14:paraId="046A7052" w14:textId="77777777" w:rsidR="00B61ED4" w:rsidRDefault="00000000">
      <w:r>
        <w:rPr>
          <w:b/>
          <w:bCs/>
          <w:color w:val="000000"/>
        </w:rPr>
        <w:t>Serkan Kaymak¹, Mansur Alp Toçoğlu¹</w:t>
      </w:r>
    </w:p>
    <w:p w14:paraId="0263B2F7" w14:textId="77777777" w:rsidR="00B61ED4" w:rsidRDefault="00000000">
      <w:r>
        <w:rPr>
          <w:b/>
          <w:bCs/>
          <w:color w:val="000000"/>
        </w:rPr>
        <w:t xml:space="preserve">¹ İzmir </w:t>
      </w:r>
      <w:proofErr w:type="spellStart"/>
      <w:r>
        <w:rPr>
          <w:b/>
          <w:bCs/>
          <w:color w:val="000000"/>
        </w:rPr>
        <w:t>Kâtip</w:t>
      </w:r>
      <w:proofErr w:type="spellEnd"/>
      <w:r>
        <w:rPr>
          <w:b/>
          <w:bCs/>
          <w:color w:val="000000"/>
        </w:rPr>
        <w:t xml:space="preserve"> Çelebi </w:t>
      </w:r>
      <w:proofErr w:type="spellStart"/>
      <w:r>
        <w:rPr>
          <w:b/>
          <w:bCs/>
          <w:color w:val="000000"/>
        </w:rPr>
        <w:t>Üniversitesi</w:t>
      </w:r>
      <w:proofErr w:type="spellEnd"/>
      <w:r>
        <w:rPr>
          <w:b/>
          <w:bCs/>
          <w:color w:val="000000"/>
        </w:rPr>
        <w:t xml:space="preserve">, Fen </w:t>
      </w:r>
      <w:proofErr w:type="spellStart"/>
      <w:r>
        <w:rPr>
          <w:b/>
          <w:bCs/>
          <w:color w:val="000000"/>
        </w:rPr>
        <w:t>Bilimleri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Enstitüsü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Yazılım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Mühendisliği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Anabilim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Dalı</w:t>
      </w:r>
      <w:proofErr w:type="spellEnd"/>
    </w:p>
    <w:p w14:paraId="45D5518C" w14:textId="77777777" w:rsidR="00B61ED4" w:rsidRDefault="00000000">
      <w:r>
        <w:rPr>
          <w:b/>
          <w:bCs/>
          <w:color w:val="000000"/>
        </w:rPr>
        <w:t>Öz</w:t>
      </w:r>
    </w:p>
    <w:p w14:paraId="23A63AF6" w14:textId="77777777" w:rsidR="00B61ED4" w:rsidRDefault="00000000"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problemi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ayarlanan</w:t>
      </w:r>
      <w:proofErr w:type="spellEnd"/>
      <w:r>
        <w:rPr>
          <w:b/>
          <w:bCs/>
          <w:color w:val="000000"/>
        </w:rPr>
        <w:t xml:space="preserve"> BERT-base-uncased,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-base-uncased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toplam</w:t>
      </w:r>
      <w:proofErr w:type="spellEnd"/>
      <w:r>
        <w:rPr>
          <w:b/>
          <w:bCs/>
          <w:color w:val="000000"/>
        </w:rPr>
        <w:t xml:space="preserve"> 16.768 </w:t>
      </w:r>
      <w:proofErr w:type="spellStart"/>
      <w:r>
        <w:rPr>
          <w:b/>
          <w:bCs/>
          <w:color w:val="000000"/>
        </w:rPr>
        <w:t>örnekten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oluşan</w:t>
      </w:r>
      <w:proofErr w:type="spellEnd"/>
      <w:r>
        <w:rPr>
          <w:b/>
          <w:bCs/>
          <w:color w:val="000000"/>
        </w:rPr>
        <w:t xml:space="preserve">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havuzunda</w:t>
      </w:r>
      <w:proofErr w:type="spellEnd"/>
      <w:r>
        <w:rPr>
          <w:b/>
          <w:bCs/>
          <w:color w:val="000000"/>
        </w:rPr>
        <w:t xml:space="preserve"> (12.950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, 1.432 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2.386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örneği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ayrıca</w:t>
      </w:r>
      <w:proofErr w:type="spellEnd"/>
      <w:r>
        <w:rPr>
          <w:b/>
          <w:bCs/>
          <w:color w:val="000000"/>
        </w:rPr>
        <w:t xml:space="preserve"> S&amp;P 500 (1.060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(3.000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(5.000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  <w:r>
        <w:rPr>
          <w:b/>
          <w:bCs/>
          <w:color w:val="000000"/>
        </w:rPr>
        <w:t xml:space="preserve"> 42, 123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2024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ölçülmüştür</w:t>
      </w:r>
      <w:proofErr w:type="spellEnd"/>
      <w:r>
        <w:rPr>
          <w:b/>
          <w:bCs/>
          <w:color w:val="000000"/>
        </w:rPr>
        <w:t xml:space="preserve">. Ana </w:t>
      </w:r>
      <w:proofErr w:type="spellStart"/>
      <w:r>
        <w:rPr>
          <w:b/>
          <w:bCs/>
          <w:color w:val="000000"/>
        </w:rPr>
        <w:t>ölçüt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olup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</w:t>
      </w:r>
      <w:proofErr w:type="spellEnd"/>
      <w:r>
        <w:rPr>
          <w:b/>
          <w:bCs/>
          <w:color w:val="000000"/>
        </w:rPr>
        <w:t xml:space="preserve"> McNemar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, Holm </w:t>
      </w:r>
      <w:proofErr w:type="spellStart"/>
      <w:r>
        <w:rPr>
          <w:b/>
          <w:bCs/>
          <w:color w:val="000000"/>
        </w:rPr>
        <w:t>düzeltmesi</w:t>
      </w:r>
      <w:proofErr w:type="spellEnd"/>
      <w:r>
        <w:rPr>
          <w:b/>
          <w:bCs/>
          <w:color w:val="000000"/>
        </w:rPr>
        <w:t xml:space="preserve">, 5.000 </w:t>
      </w:r>
      <w:proofErr w:type="spellStart"/>
      <w:r>
        <w:rPr>
          <w:b/>
          <w:bCs/>
          <w:color w:val="000000"/>
        </w:rPr>
        <w:t>tekrarlı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bootstrap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aralıkları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analizleriyle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0,6794 Macro-F1 </w:t>
      </w:r>
      <w:proofErr w:type="spellStart"/>
      <w:r>
        <w:rPr>
          <w:b/>
          <w:bCs/>
          <w:color w:val="000000"/>
        </w:rPr>
        <w:t>üretirken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0,8512'ye </w:t>
      </w:r>
      <w:proofErr w:type="spellStart"/>
      <w:r>
        <w:rPr>
          <w:b/>
          <w:bCs/>
          <w:color w:val="000000"/>
        </w:rPr>
        <w:t>yükseltmiştir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0,8728 ± 0,0068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ilk </w:t>
      </w:r>
      <w:proofErr w:type="spellStart"/>
      <w:r>
        <w:rPr>
          <w:b/>
          <w:bCs/>
          <w:color w:val="000000"/>
        </w:rPr>
        <w:t>sırada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almıştır</w:t>
      </w:r>
      <w:proofErr w:type="spellEnd"/>
      <w:r>
        <w:rPr>
          <w:b/>
          <w:bCs/>
          <w:color w:val="000000"/>
        </w:rPr>
        <w:t xml:space="preserve">. 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S&amp;P 500'de 0,7723,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sette</w:t>
      </w:r>
      <w:proofErr w:type="spellEnd"/>
      <w:r>
        <w:rPr>
          <w:b/>
          <w:bCs/>
          <w:color w:val="000000"/>
        </w:rPr>
        <w:t xml:space="preserve"> 0,9746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0,6101 </w:t>
      </w:r>
      <w:proofErr w:type="spellStart"/>
      <w:r>
        <w:rPr>
          <w:b/>
          <w:bCs/>
          <w:color w:val="000000"/>
        </w:rPr>
        <w:t>sonucunu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(0,6866)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Ablasyonda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verisiyle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(0,8810), Twitter +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koşulunu</w:t>
      </w:r>
      <w:proofErr w:type="spellEnd"/>
      <w:r>
        <w:rPr>
          <w:b/>
          <w:bCs/>
          <w:color w:val="000000"/>
        </w:rPr>
        <w:t xml:space="preserve"> (0,8679) </w:t>
      </w:r>
      <w:proofErr w:type="spellStart"/>
      <w:r>
        <w:rPr>
          <w:b/>
          <w:bCs/>
          <w:color w:val="000000"/>
        </w:rPr>
        <w:t>geçmiştir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evrensel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olmadığını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bileşiminin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sıralamasını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değiştirebildiğini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ölçülmemiştir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iddiası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3B30A458" w14:textId="77777777" w:rsidR="00B61ED4" w:rsidRDefault="00000000">
      <w:proofErr w:type="spellStart"/>
      <w:r>
        <w:rPr>
          <w:b/>
          <w:bCs/>
          <w:color w:val="000000"/>
        </w:rPr>
        <w:t>Anahtar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Sözcükler</w:t>
      </w:r>
      <w:proofErr w:type="spellEnd"/>
      <w:r>
        <w:rPr>
          <w:b/>
          <w:bCs/>
          <w:color w:val="000000"/>
        </w:rPr>
        <w:t>: 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BERT,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, model </w:t>
      </w:r>
      <w:proofErr w:type="spellStart"/>
      <w:r>
        <w:rPr>
          <w:b/>
          <w:bCs/>
          <w:color w:val="000000"/>
        </w:rPr>
        <w:t>genellemesi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</w:t>
      </w:r>
      <w:proofErr w:type="spellEnd"/>
      <w:r>
        <w:rPr>
          <w:b/>
          <w:bCs/>
          <w:color w:val="000000"/>
        </w:rPr>
        <w:t xml:space="preserve">, Transformer,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rubriği</w:t>
      </w:r>
      <w:proofErr w:type="spellEnd"/>
    </w:p>
    <w:p w14:paraId="541D878E" w14:textId="77777777" w:rsidR="00B61ED4" w:rsidRDefault="00000000"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Giriş</w:t>
      </w:r>
      <w:proofErr w:type="spellEnd"/>
    </w:p>
    <w:p w14:paraId="0BE62649" w14:textId="77777777" w:rsidR="00B61ED4" w:rsidRDefault="00000000"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piyasalar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analist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merkez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bankası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duyuruları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sosyal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medya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mesajları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üretmektedir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içeriklerin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hacmi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sürdürülebilir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doğal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yöntemleri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çıkarılmasını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ifade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sınıflandırılmasını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mümkün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kılmaktadır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karmaşıktır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görünen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taşıyabilir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zıt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bulunabilir</w:t>
      </w:r>
      <w:proofErr w:type="spellEnd"/>
      <w:r>
        <w:rPr>
          <w:b/>
          <w:bCs/>
          <w:color w:val="000000"/>
        </w:rPr>
        <w:t xml:space="preserve">. Loughran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McDonald,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işaretlediği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kelimelerin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oughranT11"/>
          <w:id w:val="1990240101"/>
          <w:citation/>
        </w:sdtPr>
        <w:sdtContent>
          <w:r>
            <w:fldChar w:fldCharType="begin"/>
          </w:r>
          <w:r>
            <w:instrText xml:space="preserve"> CITATION LoughranT11 \l 1033 </w:instrText>
          </w:r>
          <w:r>
            <w:fldChar w:fldCharType="separate"/>
          </w:r>
          <w:r>
            <w:rPr>
              <w:noProof/>
            </w:rPr>
            <w:t>(Loughran &amp; McDonald, 2011)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Ayrıca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"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"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kuralları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kullanabilmektedir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dilsel</w:t>
      </w:r>
      <w:proofErr w:type="spellEnd"/>
      <w:r>
        <w:rPr>
          <w:b/>
          <w:bCs/>
          <w:color w:val="000000"/>
        </w:rPr>
        <w:t xml:space="preserve"> ton,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yükseliş-düşüş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beklentisi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uyuşmazlık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bulunur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Unknown00"/>
          <w:id w:val="1940139398"/>
          <w:citation/>
        </w:sdtPr>
        <w:sdtContent>
          <w:r>
            <w:fldChar w:fldCharType="begin"/>
          </w:r>
          <w:r>
            <w:instrText xml:space="preserve"> CITATION Unknown00 \p 1 \l 1033 </w:instrText>
          </w:r>
          <w:r>
            <w:fldChar w:fldCharType="separate"/>
          </w:r>
          <w:r>
            <w:rPr>
              <w:noProof/>
            </w:rPr>
            <w:t>(FinMarBa: A Market-Informed Dataset for Financial Sentiment Classification, n.d.)</w:t>
          </w:r>
          <w:r>
            <w:fldChar w:fldCharType="end"/>
          </w:r>
        </w:sdtContent>
      </w:sdt>
      <w:r>
        <w:rPr>
          <w:b/>
          <w:bCs/>
          <w:color w:val="000000"/>
        </w:rPr>
        <w:t>.</w:t>
      </w:r>
    </w:p>
    <w:p w14:paraId="17576DE1" w14:textId="77777777" w:rsidR="00B61ED4" w:rsidRDefault="00000000">
      <w:r>
        <w:rPr>
          <w:b/>
          <w:bCs/>
          <w:color w:val="000000"/>
        </w:rPr>
        <w:t xml:space="preserve">Finans </w:t>
      </w:r>
      <w:proofErr w:type="spellStart"/>
      <w:r>
        <w:rPr>
          <w:b/>
          <w:bCs/>
          <w:color w:val="000000"/>
        </w:rPr>
        <w:t>alanına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örneğin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Araci'nin</w:t>
      </w:r>
      <w:proofErr w:type="spellEnd"/>
      <w:r>
        <w:rPr>
          <w:b/>
          <w:bCs/>
          <w:color w:val="000000"/>
        </w:rPr>
        <w:t xml:space="preserve"> FinBERT'i,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terminolojisini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öğrenerek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noktası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AraciD19"/>
          <w:id w:val="539880585"/>
          <w:citation/>
        </w:sdtPr>
        <w:sdtContent>
          <w:r>
            <w:fldChar w:fldCharType="begin"/>
          </w:r>
          <w:r>
            <w:instrText xml:space="preserve"> CITATION AraciD19 \l 1033 </w:instrText>
          </w:r>
          <w:r>
            <w:fldChar w:fldCharType="separate"/>
          </w:r>
          <w:r>
            <w:rPr>
              <w:noProof/>
            </w:rPr>
            <w:t>(Araci,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Bununla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öğrenmez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BERT,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lastRenderedPageBreak/>
        <w:t>kaynaklarına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karşılaştırmaktır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sorusu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etrafında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yapılandırılmıştır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kullanımına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getirisi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kararlılığı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sıralamasının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korunup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korunmadığı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semantiğinin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özellikle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sınıftaki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genellemesini</w:t>
      </w:r>
      <w:proofErr w:type="spellEnd"/>
      <w:r>
        <w:rPr>
          <w:b/>
          <w:bCs/>
          <w:color w:val="000000"/>
        </w:rPr>
        <w:t xml:space="preserve"> ne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ettiği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sorulara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hipotez</w:t>
      </w:r>
      <w:proofErr w:type="spellEnd"/>
      <w:r>
        <w:rPr>
          <w:b/>
          <w:bCs/>
          <w:color w:val="000000"/>
        </w:rPr>
        <w:t xml:space="preserve"> (H1–H5)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bölümlerde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edilmiş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bölümünde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özetlenmiştir</w:t>
      </w:r>
      <w:proofErr w:type="spellEnd"/>
      <w:r>
        <w:rPr>
          <w:b/>
          <w:bCs/>
          <w:color w:val="000000"/>
        </w:rPr>
        <w:t>.</w:t>
      </w:r>
    </w:p>
    <w:p w14:paraId="101EFC6D" w14:textId="77777777" w:rsidR="00B61ED4" w:rsidRDefault="00000000"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katkıları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şunlardır</w:t>
      </w:r>
      <w:proofErr w:type="spellEnd"/>
      <w:r>
        <w:rPr>
          <w:b/>
          <w:bCs/>
          <w:color w:val="000000"/>
        </w:rPr>
        <w:t>: 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odaklı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kendisi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karşılaştırılması</w:t>
      </w:r>
      <w:proofErr w:type="spellEnd"/>
      <w:r>
        <w:rPr>
          <w:b/>
          <w:bCs/>
          <w:color w:val="000000"/>
        </w:rPr>
        <w:t xml:space="preserve">; (ii)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test, </w:t>
      </w:r>
      <w:proofErr w:type="spellStart"/>
      <w:r>
        <w:rPr>
          <w:b/>
          <w:bCs/>
          <w:color w:val="000000"/>
        </w:rPr>
        <w:t>yakın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değerlendirilmesi</w:t>
      </w:r>
      <w:proofErr w:type="spellEnd"/>
      <w:r>
        <w:rPr>
          <w:b/>
          <w:bCs/>
          <w:color w:val="000000"/>
        </w:rPr>
        <w:t xml:space="preserve">; (iii)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</w:t>
      </w:r>
      <w:proofErr w:type="spellEnd"/>
      <w:r>
        <w:rPr>
          <w:b/>
          <w:bCs/>
          <w:color w:val="000000"/>
        </w:rPr>
        <w:t xml:space="preserve">; (iv) </w:t>
      </w:r>
      <w:proofErr w:type="spellStart"/>
      <w:r>
        <w:rPr>
          <w:b/>
          <w:bCs/>
          <w:color w:val="000000"/>
        </w:rPr>
        <w:t>örnek-bazlı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; (v)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uyuşmazlığının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sınanması</w:t>
      </w:r>
      <w:proofErr w:type="spellEnd"/>
      <w:r>
        <w:rPr>
          <w:b/>
          <w:bCs/>
          <w:color w:val="000000"/>
        </w:rPr>
        <w:t xml:space="preserve">; (vi) </w:t>
      </w:r>
      <w:proofErr w:type="spellStart"/>
      <w:r>
        <w:rPr>
          <w:b/>
          <w:bCs/>
          <w:color w:val="000000"/>
        </w:rPr>
        <w:t>performansın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parametre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sayısı</w:t>
      </w:r>
      <w:proofErr w:type="spellEnd"/>
      <w:r>
        <w:rPr>
          <w:b/>
          <w:bCs/>
          <w:color w:val="000000"/>
        </w:rPr>
        <w:t xml:space="preserve">, CPU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gecikme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; (vii)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ölçütlerinin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belgelenmesi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tekrarlanabilir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sunulması</w:t>
      </w:r>
      <w:proofErr w:type="spellEnd"/>
      <w:r>
        <w:rPr>
          <w:b/>
          <w:bCs/>
          <w:color w:val="000000"/>
        </w:rPr>
        <w:t>.</w:t>
      </w:r>
    </w:p>
    <w:p w14:paraId="0FC6911B" w14:textId="77777777" w:rsidR="00B61ED4" w:rsidRDefault="00000000"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İlgili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</w:t>
      </w:r>
      <w:proofErr w:type="spellEnd"/>
    </w:p>
    <w:p w14:paraId="4FB9726E" w14:textId="77777777" w:rsidR="00B61ED4" w:rsidRDefault="00000000">
      <w:r>
        <w:rPr>
          <w:b/>
          <w:bCs/>
          <w:color w:val="000000"/>
        </w:rPr>
        <w:t xml:space="preserve">2.1.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yaklaşımları</w:t>
      </w:r>
      <w:proofErr w:type="spellEnd"/>
    </w:p>
    <w:p w14:paraId="1867B397" w14:textId="77777777" w:rsidR="00B61ED4" w:rsidRDefault="00000000">
      <w:r>
        <w:rPr>
          <w:b/>
          <w:bCs/>
          <w:color w:val="000000"/>
        </w:rPr>
        <w:t xml:space="preserve">Erken </w:t>
      </w:r>
      <w:proofErr w:type="spellStart"/>
      <w:r>
        <w:rPr>
          <w:b/>
          <w:bCs/>
          <w:color w:val="000000"/>
        </w:rPr>
        <w:t>dönem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</w:t>
      </w:r>
      <w:proofErr w:type="spellEnd"/>
      <w:r>
        <w:rPr>
          <w:b/>
          <w:bCs/>
          <w:color w:val="000000"/>
        </w:rPr>
        <w:t>, n-</w:t>
      </w:r>
      <w:proofErr w:type="spellStart"/>
      <w:r>
        <w:rPr>
          <w:b/>
          <w:bCs/>
          <w:color w:val="000000"/>
        </w:rPr>
        <w:t>gramlar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destek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vektör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makineleri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lojistik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regresyon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yoğunlaşmıştır</w:t>
      </w:r>
      <w:proofErr w:type="spellEnd"/>
      <w:r>
        <w:rPr>
          <w:b/>
          <w:bCs/>
          <w:color w:val="000000"/>
        </w:rPr>
        <w:t xml:space="preserve">. Loughran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McDonald'ın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çalışması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işaretlediği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kelimelerin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oughranT11"/>
          <w:id w:val="1766501912"/>
          <w:citation/>
        </w:sdtPr>
        <w:sdtContent>
          <w:r>
            <w:fldChar w:fldCharType="begin"/>
          </w:r>
          <w:r>
            <w:instrText xml:space="preserve"> CITATION LoughranT11 \l 1033 </w:instrText>
          </w:r>
          <w:r>
            <w:fldChar w:fldCharType="separate"/>
          </w:r>
          <w:r>
            <w:rPr>
              <w:noProof/>
            </w:rPr>
            <w:t>(Loughran &amp; McDonald, 2011)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Sözlük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sırası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olumsuzlama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varlık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unsurları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ettiğinden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bağlamsal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Alanın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ölçütlerinden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uzmanlar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oluşur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MaloP13"/>
          <w:id w:val="381638273"/>
          <w:citation/>
        </w:sdtPr>
        <w:sdtContent>
          <w:r>
            <w:fldChar w:fldCharType="begin"/>
          </w:r>
          <w:r>
            <w:instrText xml:space="preserve"> CITATION MaloP13 \l 1033 </w:instrText>
          </w:r>
          <w:r>
            <w:fldChar w:fldCharType="separate"/>
          </w:r>
          <w:r>
            <w:rPr>
              <w:noProof/>
            </w:rPr>
            <w:t>(Malo et al., 2013)</w:t>
          </w:r>
          <w:r>
            <w:fldChar w:fldCharType="end"/>
          </w:r>
        </w:sdtContent>
      </w:sdt>
      <w:r>
        <w:rPr>
          <w:b/>
          <w:bCs/>
          <w:color w:val="000000"/>
        </w:rPr>
        <w:t>.</w:t>
      </w:r>
    </w:p>
    <w:p w14:paraId="5D616239" w14:textId="77777777" w:rsidR="00B61ED4" w:rsidRDefault="00000000">
      <w:r>
        <w:rPr>
          <w:b/>
          <w:bCs/>
          <w:color w:val="000000"/>
        </w:rPr>
        <w:t xml:space="preserve">2.2. Transformer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aileleri</w:t>
      </w:r>
      <w:proofErr w:type="spellEnd"/>
    </w:p>
    <w:p w14:paraId="7C0211A6" w14:textId="77777777" w:rsidR="00B61ED4" w:rsidRDefault="00000000">
      <w:r>
        <w:rPr>
          <w:b/>
          <w:bCs/>
          <w:color w:val="000000"/>
        </w:rPr>
        <w:t xml:space="preserve">BERT, </w:t>
      </w:r>
      <w:proofErr w:type="spellStart"/>
      <w:r>
        <w:rPr>
          <w:b/>
          <w:bCs/>
          <w:color w:val="000000"/>
        </w:rPr>
        <w:t>maskeli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çift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çoğu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görevinde</w:t>
      </w:r>
      <w:proofErr w:type="spellEnd"/>
      <w:r>
        <w:rPr>
          <w:b/>
          <w:bCs/>
          <w:color w:val="000000"/>
        </w:rPr>
        <w:t xml:space="preserve"> minimal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mimari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değişiklikle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ulaşmıştır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DevlinJ19"/>
          <w:id w:val="939300473"/>
          <w:citation/>
        </w:sdtPr>
        <w:sdtContent>
          <w:r>
            <w:fldChar w:fldCharType="begin"/>
          </w:r>
          <w:r>
            <w:instrText xml:space="preserve"> CITATION DevlinJ19 \l 1033 </w:instrText>
          </w:r>
          <w:r>
            <w:fldChar w:fldCharType="separate"/>
          </w:r>
          <w:r>
            <w:rPr>
              <w:noProof/>
            </w:rPr>
            <w:t>(Devlin et al.,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Araci,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BERT </w:t>
      </w:r>
      <w:proofErr w:type="spellStart"/>
      <w:r>
        <w:rPr>
          <w:b/>
          <w:bCs/>
          <w:color w:val="000000"/>
        </w:rPr>
        <w:t>modelini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yoluyla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dönüştürmüş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AraciD19"/>
          <w:id w:val="1621461281"/>
          <w:citation/>
        </w:sdtPr>
        <w:sdtContent>
          <w:r>
            <w:fldChar w:fldCharType="begin"/>
          </w:r>
          <w:r>
            <w:instrText xml:space="preserve"> CITATION AraciD19 \l 1033 </w:instrText>
          </w:r>
          <w:r>
            <w:fldChar w:fldCharType="separate"/>
          </w:r>
          <w:r>
            <w:rPr>
              <w:noProof/>
            </w:rPr>
            <w:t>(Araci,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Yang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arkadaşları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iletişim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sunmuş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YangY20"/>
          <w:id w:val="1180830929"/>
          <w:citation/>
        </w:sdtPr>
        <w:sdtContent>
          <w:r>
            <w:fldChar w:fldCharType="begin"/>
          </w:r>
          <w:r>
            <w:instrText xml:space="preserve"> CITATION YangY20 \l 1033 </w:instrText>
          </w:r>
          <w:r>
            <w:fldChar w:fldCharType="separate"/>
          </w:r>
          <w:r>
            <w:rPr>
              <w:noProof/>
            </w:rPr>
            <w:t>(Yang et al., 2020)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BERT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prosedürünü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dinamik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maskeleme</w:t>
      </w:r>
      <w:proofErr w:type="spellEnd"/>
      <w:r>
        <w:rPr>
          <w:b/>
          <w:bCs/>
          <w:color w:val="000000"/>
        </w:rPr>
        <w:t xml:space="preserve">, NSP </w:t>
      </w:r>
      <w:proofErr w:type="spellStart"/>
      <w:r>
        <w:rPr>
          <w:b/>
          <w:bCs/>
          <w:color w:val="000000"/>
        </w:rPr>
        <w:t>kaybının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kaldırılması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boyutlarıyla</w:t>
      </w:r>
      <w:proofErr w:type="spellEnd"/>
      <w:r>
        <w:rPr>
          <w:b/>
          <w:bCs/>
          <w:color w:val="000000"/>
        </w:rPr>
        <w:t xml:space="preserve"> optimize </w:t>
      </w:r>
      <w:proofErr w:type="spellStart"/>
      <w:r>
        <w:rPr>
          <w:b/>
          <w:bCs/>
          <w:color w:val="000000"/>
        </w:rPr>
        <w:t>etmiştir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iuY19"/>
          <w:id w:val="1421839964"/>
          <w:citation/>
        </w:sdtPr>
        <w:sdtContent>
          <w:r>
            <w:fldChar w:fldCharType="begin"/>
          </w:r>
          <w:r>
            <w:instrText xml:space="preserve"> CITATION LiuY19 \l 1033 </w:instrText>
          </w:r>
          <w:r>
            <w:fldChar w:fldCharType="separate"/>
          </w:r>
          <w:r>
            <w:rPr>
              <w:noProof/>
            </w:rPr>
            <w:t>(Liu,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damıtma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yoluyla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boyutunu</w:t>
      </w:r>
      <w:proofErr w:type="spellEnd"/>
      <w:r>
        <w:rPr>
          <w:b/>
          <w:bCs/>
          <w:color w:val="000000"/>
        </w:rPr>
        <w:t xml:space="preserve"> %40 </w:t>
      </w:r>
      <w:proofErr w:type="spellStart"/>
      <w:r>
        <w:rPr>
          <w:b/>
          <w:bCs/>
          <w:color w:val="000000"/>
        </w:rPr>
        <w:t>azaltırken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kapasitesinin</w:t>
      </w:r>
      <w:proofErr w:type="spellEnd"/>
      <w:r>
        <w:rPr>
          <w:b/>
          <w:bCs/>
          <w:color w:val="000000"/>
        </w:rPr>
        <w:t xml:space="preserve"> %97'sini </w:t>
      </w:r>
      <w:proofErr w:type="spellStart"/>
      <w:r>
        <w:rPr>
          <w:b/>
          <w:bCs/>
          <w:color w:val="000000"/>
        </w:rPr>
        <w:t>koruyan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%60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JohannaS19"/>
          <w:id w:val="90907485"/>
          <w:citation/>
        </w:sdtPr>
        <w:sdtContent>
          <w:r>
            <w:fldChar w:fldCharType="begin"/>
          </w:r>
          <w:r>
            <w:instrText xml:space="preserve"> CITATION JohannaS19 \l 1033 </w:instrText>
          </w:r>
          <w:r>
            <w:fldChar w:fldCharType="separate"/>
          </w:r>
          <w:r>
            <w:rPr>
              <w:noProof/>
            </w:rPr>
            <w:t>(Johanna et al., 2019)</w:t>
          </w:r>
          <w:r>
            <w:fldChar w:fldCharType="end"/>
          </w:r>
        </w:sdtContent>
      </w:sdt>
      <w:r>
        <w:rPr>
          <w:b/>
          <w:bCs/>
          <w:color w:val="000000"/>
        </w:rPr>
        <w:t>.</w:t>
      </w:r>
    </w:p>
    <w:p w14:paraId="766C118D" w14:textId="77777777" w:rsidR="00B61ED4" w:rsidRDefault="00000000">
      <w:r>
        <w:rPr>
          <w:b/>
          <w:bCs/>
          <w:color w:val="000000"/>
        </w:rPr>
        <w:t xml:space="preserve">2.3.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</w:p>
    <w:p w14:paraId="2AEA3EFE" w14:textId="77777777" w:rsidR="00B61ED4" w:rsidRDefault="00000000">
      <w:r>
        <w:rPr>
          <w:b/>
          <w:bCs/>
          <w:color w:val="000000"/>
        </w:rPr>
        <w:t xml:space="preserve">NLI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StorksS19"/>
          <w:id w:val="2135036720"/>
          <w:citation/>
        </w:sdtPr>
        <w:sdtContent>
          <w:r>
            <w:fldChar w:fldCharType="begin"/>
          </w:r>
          <w:r>
            <w:instrText xml:space="preserve"> CITATION StorksS19 \l 1033 </w:instrText>
          </w:r>
          <w:r>
            <w:fldChar w:fldCharType="separate"/>
          </w:r>
          <w:r>
            <w:rPr>
              <w:noProof/>
            </w:rPr>
            <w:t>(Storks et al.,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NLI </w:t>
      </w:r>
      <w:proofErr w:type="spellStart"/>
      <w:r>
        <w:rPr>
          <w:b/>
          <w:bCs/>
          <w:color w:val="000000"/>
        </w:rPr>
        <w:t>modellerinin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taşındığında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yaşadığı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gösterilmiştir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FinNLI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NLI </w:t>
      </w:r>
      <w:proofErr w:type="spellStart"/>
      <w:r>
        <w:rPr>
          <w:b/>
          <w:bCs/>
          <w:color w:val="000000"/>
        </w:rPr>
        <w:t>performansını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düşürdüğü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raporlanmıştır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MagomereJ25"/>
          <w:id w:val="1285583984"/>
          <w:citation/>
        </w:sdtPr>
        <w:sdtContent>
          <w:r>
            <w:fldChar w:fldCharType="begin"/>
          </w:r>
          <w:r>
            <w:instrText xml:space="preserve"> CITATION MagomereJ25 \l 1033 </w:instrText>
          </w:r>
          <w:r>
            <w:fldChar w:fldCharType="separate"/>
          </w:r>
          <w:r>
            <w:rPr>
              <w:noProof/>
            </w:rPr>
            <w:t>(Magomere et al., 2025)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tamamlayıcı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keşifsel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alınmıştır</w:t>
      </w:r>
      <w:proofErr w:type="spellEnd"/>
      <w:r>
        <w:rPr>
          <w:b/>
          <w:bCs/>
          <w:color w:val="000000"/>
        </w:rPr>
        <w:t>.</w:t>
      </w:r>
    </w:p>
    <w:p w14:paraId="777F57FC" w14:textId="77777777" w:rsidR="00B61ED4" w:rsidRDefault="00000000">
      <w:r>
        <w:rPr>
          <w:b/>
          <w:bCs/>
          <w:color w:val="000000"/>
        </w:rPr>
        <w:t xml:space="preserve">2.4. Alan </w:t>
      </w:r>
      <w:proofErr w:type="spellStart"/>
      <w:r>
        <w:rPr>
          <w:b/>
          <w:bCs/>
          <w:color w:val="000000"/>
        </w:rPr>
        <w:t>kayması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</w:t>
      </w:r>
    </w:p>
    <w:p w14:paraId="6B5F43D9" w14:textId="77777777" w:rsidR="00B61ED4" w:rsidRDefault="00000000">
      <w:proofErr w:type="spellStart"/>
      <w:r>
        <w:rPr>
          <w:b/>
          <w:bCs/>
          <w:color w:val="000000"/>
        </w:rPr>
        <w:t>Rastgele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ayrımı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kalıpların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öğrenilmesi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genellemeyi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gösterebilir</w:t>
      </w:r>
      <w:proofErr w:type="spellEnd"/>
      <w:r>
        <w:rPr>
          <w:b/>
          <w:bCs/>
          <w:color w:val="000000"/>
        </w:rPr>
        <w:t xml:space="preserve">. Guo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arkadaşları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yıllık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sosyal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medya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zamansal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yaşadığını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GuoY23"/>
          <w:id w:val="1976621061"/>
          <w:citation/>
        </w:sdtPr>
        <w:sdtContent>
          <w:r>
            <w:fldChar w:fldCharType="begin"/>
          </w:r>
          <w:r>
            <w:instrText xml:space="preserve"> CITATION GuoY23 \l 1033 </w:instrText>
          </w:r>
          <w:r>
            <w:fldChar w:fldCharType="separate"/>
          </w:r>
          <w:r>
            <w:rPr>
              <w:noProof/>
            </w:rPr>
            <w:t>(Guo et al., 2023)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doğrultusunda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literatürdeki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boşluğu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hangi </w:t>
      </w:r>
      <w:proofErr w:type="spellStart"/>
      <w:r>
        <w:rPr>
          <w:b/>
          <w:bCs/>
          <w:color w:val="000000"/>
        </w:rPr>
        <w:t>koşullarda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üstünlüğünü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koruduğu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odaklı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hangi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avantaj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sağladığı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sorularında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konumlanmaktadır</w:t>
      </w:r>
      <w:proofErr w:type="spellEnd"/>
      <w:r>
        <w:rPr>
          <w:b/>
          <w:bCs/>
          <w:color w:val="000000"/>
        </w:rPr>
        <w:t>.</w:t>
      </w:r>
    </w:p>
    <w:p w14:paraId="40BACBDA" w14:textId="77777777" w:rsidR="00B61ED4" w:rsidRDefault="00000000">
      <w:r>
        <w:rPr>
          <w:b/>
          <w:bCs/>
          <w:color w:val="000000"/>
        </w:rPr>
        <w:t xml:space="preserve">2.5.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metodolojisi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</w:p>
    <w:p w14:paraId="592B32F3" w14:textId="77777777" w:rsidR="00B61ED4" w:rsidRDefault="00000000">
      <w:r>
        <w:rPr>
          <w:b/>
          <w:bCs/>
          <w:color w:val="000000"/>
        </w:rPr>
        <w:t xml:space="preserve">Duygu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kalitesi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protokolünün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bağlıdır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Literatürde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</w:t>
      </w:r>
      <w:proofErr w:type="spellEnd"/>
      <w:r>
        <w:rPr>
          <w:b/>
          <w:bCs/>
          <w:color w:val="000000"/>
        </w:rPr>
        <w:t>: 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uzman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, (ii)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uzlaşı</w:t>
      </w:r>
      <w:proofErr w:type="spellEnd"/>
      <w:r>
        <w:rPr>
          <w:b/>
          <w:bCs/>
          <w:color w:val="000000"/>
        </w:rPr>
        <w:t xml:space="preserve"> (majority vote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adjudication), (iii) crowdsourcing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Uzman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gerektiren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nitelik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ölçeklenebilirlik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sınırlıdır</w:t>
      </w:r>
      <w:proofErr w:type="spellEnd"/>
      <w:r>
        <w:rPr>
          <w:b/>
          <w:bCs/>
          <w:color w:val="000000"/>
        </w:rPr>
        <w:t xml:space="preserve">. Crowdsourcing,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imkânı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sunarken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gürültüsü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riskini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artırır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SnowR08"/>
          <w:id w:val="1640881726"/>
          <w:citation/>
        </w:sdtPr>
        <w:sdtContent>
          <w:r>
            <w:fldChar w:fldCharType="begin"/>
          </w:r>
          <w:r>
            <w:instrText xml:space="preserve"> CITATION SnowR08 \l 1033 </w:instrText>
          </w:r>
          <w:r>
            <w:fldChar w:fldCharType="separate"/>
          </w:r>
          <w:r>
            <w:rPr>
              <w:noProof/>
            </w:rPr>
            <w:t>(Snow et al., 2008)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lastRenderedPageBreak/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protokollerinde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>, 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 (observed agreement)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> Cohen’s Kappa </w:t>
      </w:r>
      <w:sdt>
        <w:sdtPr>
          <w:tag w:val="CITATION CohenJ60"/>
          <w:id w:val="1806170344"/>
          <w:citation/>
        </w:sdtPr>
        <w:sdtContent>
          <w:r>
            <w:fldChar w:fldCharType="begin"/>
          </w:r>
          <w:r>
            <w:instrText xml:space="preserve"> CITATION CohenJ60 \l 1033 </w:instrText>
          </w:r>
          <w:r>
            <w:fldChar w:fldCharType="separate"/>
          </w:r>
          <w:r>
            <w:rPr>
              <w:noProof/>
            </w:rPr>
            <w:t>(Cohen, 1960)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> Fleiss’ Kappa </w:t>
      </w:r>
      <w:sdt>
        <w:sdtPr>
          <w:tag w:val="CITATION FleissJ71"/>
          <w:id w:val="705615352"/>
          <w:citation/>
        </w:sdtPr>
        <w:sdtContent>
          <w:r>
            <w:fldChar w:fldCharType="begin"/>
          </w:r>
          <w:r>
            <w:instrText xml:space="preserve"> CITATION FleissJ71 \l 1033 </w:instrText>
          </w:r>
          <w:r>
            <w:fldChar w:fldCharType="separate"/>
          </w:r>
          <w:r>
            <w:rPr>
              <w:noProof/>
            </w:rPr>
            <w:t>(Fleiss, 1971)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 </w:t>
      </w:r>
      <w:sdt>
        <w:sdtPr>
          <w:tag w:val="CITATION KrippendorffK19"/>
          <w:id w:val="1036010712"/>
          <w:citation/>
        </w:sdtPr>
        <w:sdtContent>
          <w:r>
            <w:fldChar w:fldCharType="begin"/>
          </w:r>
          <w:r>
            <w:instrText xml:space="preserve"> CITATION KrippendorffK19 \l 1033 </w:instrText>
          </w:r>
          <w:r>
            <w:fldChar w:fldCharType="separate"/>
          </w:r>
          <w:r>
            <w:rPr>
              <w:noProof/>
            </w:rPr>
            <w:t>(Krippendorff, 2019)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ölçülür</w:t>
      </w:r>
      <w:proofErr w:type="spellEnd"/>
      <w:r>
        <w:rPr>
          <w:b/>
          <w:bCs/>
          <w:color w:val="000000"/>
        </w:rPr>
        <w:t xml:space="preserve">. Kappa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şans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eseri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uyuşmayı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düzelttiği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muhafazakâr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tutarlılık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göstergesidir</w:t>
      </w:r>
      <w:proofErr w:type="spellEnd"/>
      <w:r>
        <w:rPr>
          <w:b/>
          <w:bCs/>
          <w:color w:val="000000"/>
        </w:rPr>
        <w:t xml:space="preserve">; 0,61–0,80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”, 0,81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neredeyse</w:t>
      </w:r>
      <w:proofErr w:type="spellEnd"/>
      <w:r>
        <w:rPr>
          <w:b/>
          <w:bCs/>
          <w:color w:val="000000"/>
        </w:rPr>
        <w:t xml:space="preserve"> tam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andisJ77"/>
          <w:id w:val="311711732"/>
          <w:citation/>
        </w:sdtPr>
        <w:sdtContent>
          <w:r>
            <w:fldChar w:fldCharType="begin"/>
          </w:r>
          <w:r>
            <w:instrText xml:space="preserve"> CITATION LandisJ77 \l 1033 </w:instrText>
          </w:r>
          <w:r>
            <w:fldChar w:fldCharType="separate"/>
          </w:r>
          <w:r>
            <w:rPr>
              <w:noProof/>
            </w:rPr>
            <w:t>(Landis &amp; Koch, 1977)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Duygu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öznelliği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özellikle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Kappa </w:t>
      </w:r>
      <w:proofErr w:type="spellStart"/>
      <w:r>
        <w:rPr>
          <w:b/>
          <w:bCs/>
          <w:color w:val="000000"/>
        </w:rPr>
        <w:t>değerlerini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düşürür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WiebeJ05"/>
          <w:id w:val="1244830177"/>
          <w:citation/>
        </w:sdtPr>
        <w:sdtContent>
          <w:r>
            <w:fldChar w:fldCharType="begin"/>
          </w:r>
          <w:r>
            <w:instrText xml:space="preserve"> CITATION WiebeJ05 \l 1033 </w:instrText>
          </w:r>
          <w:r>
            <w:fldChar w:fldCharType="separate"/>
          </w:r>
          <w:r>
            <w:rPr>
              <w:noProof/>
            </w:rPr>
            <w:t>(Wiebe et al., 2005)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Son </w:t>
      </w:r>
      <w:proofErr w:type="spellStart"/>
      <w:r>
        <w:rPr>
          <w:b/>
          <w:bCs/>
          <w:color w:val="000000"/>
        </w:rPr>
        <w:t>yıllarda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(LLM)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girmiştir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etiketlerinin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bağımlıdır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LLM’lerin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literatürde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tartışmalıdır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GilardiF23"/>
          <w:id w:val="823226092"/>
          <w:citation/>
        </w:sdtPr>
        <w:sdtContent>
          <w:r>
            <w:fldChar w:fldCharType="begin"/>
          </w:r>
          <w:r>
            <w:instrText xml:space="preserve"> CITATION GilardiF23 \l 1033 </w:instrText>
          </w:r>
          <w:r>
            <w:fldChar w:fldCharType="separate"/>
          </w:r>
          <w:r>
            <w:rPr>
              <w:noProof/>
            </w:rPr>
            <w:t>(Gilardi et al., 2023)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LLM’nin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Kappa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uygulanmamıştır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durum §3.8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§6.3’te </w:t>
      </w:r>
      <w:proofErr w:type="spellStart"/>
      <w:r>
        <w:rPr>
          <w:b/>
          <w:bCs/>
          <w:color w:val="000000"/>
        </w:rPr>
        <w:t>açıkça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yöntemi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literatürdeki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uzman</w:t>
      </w:r>
      <w:proofErr w:type="spellEnd"/>
      <w:r>
        <w:rPr>
          <w:b/>
          <w:bCs/>
          <w:color w:val="000000"/>
        </w:rPr>
        <w:t xml:space="preserve"> + LLM </w:t>
      </w:r>
      <w:proofErr w:type="spellStart"/>
      <w:r>
        <w:rPr>
          <w:b/>
          <w:bCs/>
          <w:color w:val="000000"/>
        </w:rPr>
        <w:t>destekli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kategorisine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yerleştirilebilir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crowdsourcing </w:t>
      </w:r>
      <w:proofErr w:type="spellStart"/>
      <w:r>
        <w:rPr>
          <w:b/>
          <w:bCs/>
          <w:color w:val="000000"/>
        </w:rPr>
        <w:t>protokollerinin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altındadır</w:t>
      </w:r>
      <w:proofErr w:type="spellEnd"/>
      <w:r>
        <w:rPr>
          <w:b/>
          <w:bCs/>
          <w:color w:val="000000"/>
        </w:rPr>
        <w:t>.</w:t>
      </w:r>
    </w:p>
    <w:p w14:paraId="694E7C6D" w14:textId="77777777" w:rsidR="00B61ED4" w:rsidRDefault="00000000"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Yöntem</w:t>
      </w:r>
      <w:proofErr w:type="spellEnd"/>
    </w:p>
    <w:p w14:paraId="03084DE0" w14:textId="77777777" w:rsidR="00B61ED4" w:rsidRDefault="00000000">
      <w:r>
        <w:rPr>
          <w:b/>
          <w:bCs/>
          <w:color w:val="000000"/>
        </w:rPr>
        <w:t xml:space="preserve">3.1.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tasarımı</w:t>
      </w:r>
      <w:proofErr w:type="spellEnd"/>
    </w:p>
    <w:p w14:paraId="70A0298B" w14:textId="77777777" w:rsidR="00B61ED4" w:rsidRDefault="00000000"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nicel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sahiptir</w:t>
      </w:r>
      <w:proofErr w:type="spellEnd"/>
      <w:r>
        <w:rPr>
          <w:b/>
          <w:bCs/>
          <w:color w:val="000000"/>
        </w:rPr>
        <w:t xml:space="preserve">. İlk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</w:t>
      </w:r>
      <w:proofErr w:type="spellEnd"/>
      <w:r>
        <w:rPr>
          <w:b/>
          <w:bCs/>
          <w:color w:val="000000"/>
        </w:rPr>
        <w:t xml:space="preserve">; BERT,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İkinci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kendisi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Üçüncü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model 42, 123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2024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Dördüncü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S&amp;P 500,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Beşinci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</w:t>
      </w:r>
      <w:proofErr w:type="spellEnd"/>
      <w:r>
        <w:rPr>
          <w:b/>
          <w:bCs/>
          <w:color w:val="000000"/>
        </w:rPr>
        <w:t xml:space="preserve">; son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incelenmiştir</w:t>
      </w:r>
      <w:proofErr w:type="spellEnd"/>
      <w:r>
        <w:rPr>
          <w:b/>
          <w:bCs/>
          <w:color w:val="000000"/>
        </w:rPr>
        <w:t>.</w:t>
      </w:r>
    </w:p>
    <w:p w14:paraId="4B66A8EB" w14:textId="77777777" w:rsidR="00B61ED4" w:rsidRDefault="00000000">
      <w:r>
        <w:rPr>
          <w:b/>
          <w:bCs/>
          <w:color w:val="000000"/>
        </w:rPr>
        <w:t xml:space="preserve">3.2. Veri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akışı</w:t>
      </w:r>
      <w:proofErr w:type="spellEnd"/>
    </w:p>
    <w:p w14:paraId="3C6B0DAC" w14:textId="77777777" w:rsidR="00B61ED4" w:rsidRDefault="00000000">
      <w:r>
        <w:rPr>
          <w:b/>
          <w:bCs/>
          <w:color w:val="000000"/>
        </w:rPr>
        <w:t xml:space="preserve">Veri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akışı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adımda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yürütülmüştür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tekrarlanabilirlik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aşağıda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sıralanmıştır</w:t>
      </w:r>
      <w:proofErr w:type="spellEnd"/>
      <w:r>
        <w:rPr>
          <w:b/>
          <w:bCs/>
          <w:color w:val="000000"/>
        </w:rPr>
        <w:t>:</w:t>
      </w:r>
    </w:p>
    <w:p w14:paraId="71F85234" w14:textId="77777777" w:rsidR="00B61ED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Kaynak </w:t>
      </w:r>
      <w:proofErr w:type="spellStart"/>
      <w:r>
        <w:rPr>
          <w:b/>
          <w:bCs/>
          <w:color w:val="000000"/>
        </w:rPr>
        <w:t>seçimi</w:t>
      </w:r>
      <w:proofErr w:type="spellEnd"/>
      <w:r>
        <w:rPr>
          <w:b/>
          <w:bCs/>
          <w:color w:val="000000"/>
        </w:rPr>
        <w:t xml:space="preserve">. Ana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Twitter Financial News Sentiment (TFNS)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(FPB) </w:t>
      </w:r>
      <w:proofErr w:type="spellStart"/>
      <w:r>
        <w:rPr>
          <w:b/>
          <w:bCs/>
          <w:color w:val="000000"/>
        </w:rPr>
        <w:t>seçilmiştir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Seçim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şeması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),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erişim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uygunluk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</w:t>
      </w:r>
      <w:proofErr w:type="spellEnd"/>
      <w:r>
        <w:rPr>
          <w:b/>
          <w:bCs/>
          <w:color w:val="000000"/>
        </w:rPr>
        <w:t xml:space="preserve"> (TFNS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). </w:t>
      </w:r>
      <w:proofErr w:type="spellStart"/>
      <w:r>
        <w:rPr>
          <w:b/>
          <w:bCs/>
          <w:color w:val="000000"/>
        </w:rPr>
        <w:t>FPB’nin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ProsusAI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FPB test </w:t>
      </w:r>
      <w:proofErr w:type="spellStart"/>
      <w:r>
        <w:rPr>
          <w:b/>
          <w:bCs/>
          <w:color w:val="000000"/>
        </w:rPr>
        <w:t>kümelerine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alınmamış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tutulmuştur</w:t>
      </w:r>
      <w:proofErr w:type="spellEnd"/>
      <w:r>
        <w:rPr>
          <w:b/>
          <w:bCs/>
          <w:color w:val="000000"/>
        </w:rPr>
        <w:t>.</w:t>
      </w:r>
    </w:p>
    <w:p w14:paraId="5E76831C" w14:textId="77777777" w:rsidR="00B61ED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Toplama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birleştirme</w:t>
      </w:r>
      <w:proofErr w:type="spellEnd"/>
      <w:r>
        <w:rPr>
          <w:b/>
          <w:bCs/>
          <w:color w:val="000000"/>
        </w:rPr>
        <w:t xml:space="preserve">. TFNS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FPB </w:t>
      </w:r>
      <w:proofErr w:type="spellStart"/>
      <w:r>
        <w:rPr>
          <w:b/>
          <w:bCs/>
          <w:color w:val="000000"/>
        </w:rPr>
        <w:t>örnekleri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HuggingFace</w:t>
      </w:r>
      <w:proofErr w:type="spellEnd"/>
      <w:r>
        <w:rPr>
          <w:b/>
          <w:bCs/>
          <w:color w:val="000000"/>
        </w:rPr>
        <w:t xml:space="preserve"> Datasets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indirilmiş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ortak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şema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birleştirilmiştir</w:t>
      </w:r>
      <w:proofErr w:type="spellEnd"/>
      <w:r>
        <w:rPr>
          <w:b/>
          <w:bCs/>
          <w:color w:val="000000"/>
        </w:rPr>
        <w:t>.</w:t>
      </w:r>
    </w:p>
    <w:p w14:paraId="0390AA82" w14:textId="77777777" w:rsidR="00B61ED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000000"/>
        </w:rPr>
        <w:t>Temizleme</w:t>
      </w:r>
      <w:proofErr w:type="spellEnd"/>
      <w:r>
        <w:rPr>
          <w:b/>
          <w:bCs/>
          <w:color w:val="000000"/>
        </w:rPr>
        <w:t xml:space="preserve">. URL, mention (@kullanıcı), HTML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kontrol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karakterleri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kaldırılmış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boş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yinelenen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ayıklanmıştır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Temizleme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</w:t>
      </w:r>
      <w:proofErr w:type="spellEnd"/>
      <w:r>
        <w:rPr>
          <w:b/>
          <w:bCs/>
          <w:color w:val="000000"/>
        </w:rPr>
        <w:t xml:space="preserve"> TFNS 11.928, FPB 4.840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kalmıştır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toplam</w:t>
      </w:r>
      <w:proofErr w:type="spellEnd"/>
      <w:r>
        <w:rPr>
          <w:b/>
          <w:bCs/>
          <w:color w:val="000000"/>
        </w:rPr>
        <w:t xml:space="preserve"> 16.768).</w:t>
      </w:r>
    </w:p>
    <w:p w14:paraId="5FE9EED4" w14:textId="77777777" w:rsidR="00B61ED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000000"/>
        </w:rPr>
        <w:t>Bölümleme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TFNS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katmanlı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oranları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sırasıyla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%77,2 / %8,5 / %14,2’dir. Split </w:t>
      </w:r>
      <w:proofErr w:type="spellStart"/>
      <w:r>
        <w:rPr>
          <w:b/>
          <w:bCs/>
          <w:color w:val="000000"/>
        </w:rPr>
        <w:t>işlemi</w:t>
      </w:r>
      <w:proofErr w:type="spellEnd"/>
      <w:r>
        <w:rPr>
          <w:b/>
          <w:bCs/>
          <w:color w:val="000000"/>
        </w:rPr>
        <w:t xml:space="preserve">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</w:t>
      </w:r>
      <w:proofErr w:type="spellEnd"/>
      <w:r>
        <w:rPr>
          <w:b/>
          <w:bCs/>
          <w:color w:val="000000"/>
        </w:rPr>
        <w:t xml:space="preserve">; split </w:t>
      </w:r>
      <w:proofErr w:type="spellStart"/>
      <w:r>
        <w:rPr>
          <w:b/>
          <w:bCs/>
          <w:color w:val="000000"/>
        </w:rPr>
        <w:t>dosyası</w:t>
      </w:r>
      <w:proofErr w:type="spellEnd"/>
      <w:r>
        <w:rPr>
          <w:b/>
          <w:bCs/>
          <w:color w:val="000000"/>
        </w:rPr>
        <w:t xml:space="preserve"> (JSON) </w:t>
      </w:r>
      <w:proofErr w:type="spellStart"/>
      <w:r>
        <w:rPr>
          <w:b/>
          <w:bCs/>
          <w:color w:val="000000"/>
        </w:rPr>
        <w:t>paylaşıma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açılmıştır</w:t>
      </w:r>
      <w:proofErr w:type="spellEnd"/>
      <w:r>
        <w:rPr>
          <w:b/>
          <w:bCs/>
          <w:color w:val="000000"/>
        </w:rPr>
        <w:t>.</w:t>
      </w:r>
    </w:p>
    <w:p w14:paraId="2C7C1E4C" w14:textId="77777777" w:rsidR="00B61ED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. S&amp;P 500 (1.060 </w:t>
      </w:r>
      <w:proofErr w:type="spellStart"/>
      <w:r>
        <w:rPr>
          <w:b/>
          <w:bCs/>
          <w:color w:val="000000"/>
        </w:rPr>
        <w:t>başlık</w:t>
      </w:r>
      <w:proofErr w:type="spellEnd"/>
      <w:r>
        <w:rPr>
          <w:b/>
          <w:bCs/>
          <w:color w:val="000000"/>
        </w:rPr>
        <w:t xml:space="preserve">),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(3.000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(5.000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dâhil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edilmemiştir</w:t>
      </w:r>
      <w:proofErr w:type="spellEnd"/>
      <w:r>
        <w:rPr>
          <w:b/>
          <w:bCs/>
          <w:color w:val="000000"/>
        </w:rPr>
        <w:t>.</w:t>
      </w:r>
    </w:p>
    <w:p w14:paraId="30A316F0" w14:textId="77777777" w:rsidR="00B61ED4" w:rsidRDefault="00000000">
      <w:r>
        <w:rPr>
          <w:b/>
          <w:bCs/>
          <w:color w:val="000000"/>
        </w:rPr>
        <w:t xml:space="preserve">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havuzu</w:t>
      </w:r>
      <w:proofErr w:type="spellEnd"/>
      <w:r>
        <w:rPr>
          <w:b/>
          <w:bCs/>
          <w:color w:val="000000"/>
        </w:rPr>
        <w:t xml:space="preserve">. TFNS (11.928)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FPB (4.840) </w:t>
      </w:r>
      <w:proofErr w:type="spellStart"/>
      <w:r>
        <w:rPr>
          <w:b/>
          <w:bCs/>
          <w:color w:val="000000"/>
        </w:rPr>
        <w:t>örneklerinden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kümesi</w:t>
      </w:r>
      <w:proofErr w:type="spellEnd"/>
      <w:r>
        <w:rPr>
          <w:b/>
          <w:bCs/>
          <w:color w:val="000000"/>
        </w:rPr>
        <w:t xml:space="preserve"> 12.950 (TFNS 8.110 + FPB 4.840), 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 xml:space="preserve"> 1.432,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2.386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TFNS’ten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ayrılmıştır</w:t>
      </w:r>
      <w:proofErr w:type="spellEnd"/>
      <w:r>
        <w:rPr>
          <w:b/>
          <w:bCs/>
          <w:color w:val="000000"/>
        </w:rPr>
        <w:t xml:space="preserve">; FPB test </w:t>
      </w:r>
      <w:proofErr w:type="spellStart"/>
      <w:r>
        <w:rPr>
          <w:b/>
          <w:bCs/>
          <w:color w:val="000000"/>
        </w:rPr>
        <w:t>kümesine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alınmamıştır</w:t>
      </w:r>
      <w:proofErr w:type="spellEnd"/>
      <w:r>
        <w:rPr>
          <w:b/>
          <w:bCs/>
          <w:color w:val="000000"/>
        </w:rPr>
        <w:t>.</w:t>
      </w:r>
    </w:p>
    <w:p w14:paraId="7BB3BA0B" w14:textId="77777777" w:rsidR="00B61ED4" w:rsidRDefault="00000000"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. S&amp;P 500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1.060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başlığından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set her </w:t>
      </w:r>
      <w:proofErr w:type="spellStart"/>
      <w:r>
        <w:rPr>
          <w:b/>
          <w:bCs/>
          <w:color w:val="000000"/>
        </w:rPr>
        <w:t>sınıfta</w:t>
      </w:r>
      <w:proofErr w:type="spellEnd"/>
      <w:r>
        <w:rPr>
          <w:b/>
          <w:bCs/>
          <w:color w:val="000000"/>
        </w:rPr>
        <w:t xml:space="preserve"> 1.000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şekilde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dengeli</w:t>
      </w:r>
      <w:proofErr w:type="spellEnd"/>
      <w:r>
        <w:rPr>
          <w:b/>
          <w:bCs/>
          <w:color w:val="000000"/>
        </w:rPr>
        <w:t xml:space="preserve"> 3.000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örneğinden</w:t>
      </w:r>
      <w:proofErr w:type="spellEnd"/>
      <w:r>
        <w:rPr>
          <w:b/>
          <w:bCs/>
          <w:color w:val="000000"/>
        </w:rPr>
        <w:t xml:space="preserve">; Reuters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5.000 </w:t>
      </w:r>
      <w:proofErr w:type="spellStart"/>
      <w:r>
        <w:rPr>
          <w:b/>
          <w:bCs/>
          <w:color w:val="000000"/>
        </w:rPr>
        <w:t>editoryal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oluşmaktadır</w:t>
      </w:r>
      <w:proofErr w:type="spellEnd"/>
      <w:r>
        <w:rPr>
          <w:b/>
          <w:bCs/>
          <w:color w:val="000000"/>
        </w:rPr>
        <w:t>.</w:t>
      </w:r>
    </w:p>
    <w:p w14:paraId="38F5356D" w14:textId="77777777" w:rsidR="00B61ED4" w:rsidRDefault="00000000">
      <w:r>
        <w:rPr>
          <w:b/>
          <w:bCs/>
          <w:color w:val="000000"/>
        </w:rPr>
        <w:t xml:space="preserve">Tablo 1. Veri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kaynakları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rolleri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dağılımları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2069"/>
        <w:gridCol w:w="1845"/>
        <w:gridCol w:w="570"/>
        <w:gridCol w:w="642"/>
        <w:gridCol w:w="731"/>
        <w:gridCol w:w="576"/>
        <w:gridCol w:w="1245"/>
      </w:tblGrid>
      <w:tr w:rsidR="00B61ED4" w14:paraId="049F4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0F7323" w14:textId="77777777" w:rsidR="00B61ED4" w:rsidRDefault="00000000">
            <w:r>
              <w:rPr>
                <w:b/>
                <w:bCs/>
                <w:color w:val="000000"/>
              </w:rPr>
              <w:t xml:space="preserve">Veri </w:t>
            </w:r>
            <w:proofErr w:type="spellStart"/>
            <w:r>
              <w:rPr>
                <w:b/>
                <w:bCs/>
                <w:color w:val="000000"/>
              </w:rPr>
              <w:t>seti</w:t>
            </w:r>
            <w:proofErr w:type="spellEnd"/>
          </w:p>
        </w:tc>
        <w:tc>
          <w:tcPr>
            <w:tcW w:w="0" w:type="auto"/>
          </w:tcPr>
          <w:p w14:paraId="15C0C5B5" w14:textId="77777777" w:rsidR="00B61ED4" w:rsidRDefault="00000000">
            <w:r>
              <w:rPr>
                <w:b/>
                <w:bCs/>
                <w:color w:val="000000"/>
              </w:rPr>
              <w:t>Kaynak</w:t>
            </w:r>
          </w:p>
        </w:tc>
        <w:tc>
          <w:tcPr>
            <w:tcW w:w="0" w:type="auto"/>
          </w:tcPr>
          <w:p w14:paraId="1F6D68E1" w14:textId="77777777" w:rsidR="00B61ED4" w:rsidRDefault="00000000"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0" w:type="auto"/>
          </w:tcPr>
          <w:p w14:paraId="435D3516" w14:textId="77777777" w:rsidR="00B61ED4" w:rsidRDefault="00000000"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0" w:type="auto"/>
          </w:tcPr>
          <w:p w14:paraId="69CA736B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Negatif</w:t>
            </w:r>
            <w:proofErr w:type="spellEnd"/>
          </w:p>
        </w:tc>
        <w:tc>
          <w:tcPr>
            <w:tcW w:w="0" w:type="auto"/>
          </w:tcPr>
          <w:p w14:paraId="16BAB554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Tarafsız</w:t>
            </w:r>
            <w:proofErr w:type="spellEnd"/>
          </w:p>
        </w:tc>
        <w:tc>
          <w:tcPr>
            <w:tcW w:w="0" w:type="auto"/>
          </w:tcPr>
          <w:p w14:paraId="13CB08BF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Pozitif</w:t>
            </w:r>
            <w:proofErr w:type="spellEnd"/>
          </w:p>
        </w:tc>
        <w:tc>
          <w:tcPr>
            <w:tcW w:w="0" w:type="auto"/>
          </w:tcPr>
          <w:p w14:paraId="6F1B47D3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Etiketleme</w:t>
            </w:r>
            <w:proofErr w:type="spellEnd"/>
          </w:p>
        </w:tc>
      </w:tr>
      <w:tr w:rsidR="00B61ED4" w14:paraId="421FC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237C8D" w14:textId="77777777" w:rsidR="00B61ED4" w:rsidRDefault="00000000">
            <w:r>
              <w:rPr>
                <w:b/>
                <w:bCs/>
                <w:color w:val="000000"/>
              </w:rPr>
              <w:lastRenderedPageBreak/>
              <w:t>Twitter Financial News (TFNS)</w:t>
            </w:r>
          </w:p>
        </w:tc>
        <w:tc>
          <w:tcPr>
            <w:tcW w:w="0" w:type="auto"/>
          </w:tcPr>
          <w:p w14:paraId="626E1CDD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HuggingFace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zeroshot</w:t>
            </w:r>
            <w:proofErr w:type="spellEnd"/>
            <w:r>
              <w:rPr>
                <w:b/>
                <w:bCs/>
                <w:color w:val="000000"/>
              </w:rPr>
              <w:t>/twitter-financial-news-sentiment)</w:t>
            </w:r>
          </w:p>
        </w:tc>
        <w:tc>
          <w:tcPr>
            <w:tcW w:w="0" w:type="auto"/>
          </w:tcPr>
          <w:p w14:paraId="35563D00" w14:textId="77777777" w:rsidR="00B61ED4" w:rsidRDefault="00000000">
            <w:r>
              <w:rPr>
                <w:b/>
                <w:bCs/>
                <w:color w:val="000000"/>
              </w:rPr>
              <w:t xml:space="preserve">Ana </w:t>
            </w:r>
            <w:proofErr w:type="spellStart"/>
            <w:r>
              <w:rPr>
                <w:b/>
                <w:bCs/>
                <w:color w:val="000000"/>
              </w:rPr>
              <w:t>hedef</w:t>
            </w:r>
            <w:proofErr w:type="spellEnd"/>
          </w:p>
        </w:tc>
        <w:tc>
          <w:tcPr>
            <w:tcW w:w="0" w:type="auto"/>
          </w:tcPr>
          <w:p w14:paraId="486F065C" w14:textId="77777777" w:rsidR="00B61ED4" w:rsidRDefault="00000000">
            <w:r>
              <w:rPr>
                <w:b/>
                <w:bCs/>
                <w:color w:val="000000"/>
              </w:rPr>
              <w:t>11.928</w:t>
            </w:r>
          </w:p>
        </w:tc>
        <w:tc>
          <w:tcPr>
            <w:tcW w:w="0" w:type="auto"/>
          </w:tcPr>
          <w:p w14:paraId="6653DDB2" w14:textId="77777777" w:rsidR="00B61ED4" w:rsidRDefault="00000000">
            <w:r>
              <w:rPr>
                <w:b/>
                <w:bCs/>
                <w:color w:val="000000"/>
              </w:rPr>
              <w:t>1.781</w:t>
            </w:r>
          </w:p>
        </w:tc>
        <w:tc>
          <w:tcPr>
            <w:tcW w:w="0" w:type="auto"/>
          </w:tcPr>
          <w:p w14:paraId="3A6CF38B" w14:textId="77777777" w:rsidR="00B61ED4" w:rsidRDefault="00000000">
            <w:r>
              <w:rPr>
                <w:b/>
                <w:bCs/>
                <w:color w:val="000000"/>
              </w:rPr>
              <w:t>8.343</w:t>
            </w:r>
          </w:p>
        </w:tc>
        <w:tc>
          <w:tcPr>
            <w:tcW w:w="0" w:type="auto"/>
          </w:tcPr>
          <w:p w14:paraId="00C7FB55" w14:textId="77777777" w:rsidR="00B61ED4" w:rsidRDefault="00000000">
            <w:r>
              <w:rPr>
                <w:b/>
                <w:bCs/>
                <w:color w:val="000000"/>
              </w:rPr>
              <w:t>1.804</w:t>
            </w:r>
          </w:p>
        </w:tc>
        <w:tc>
          <w:tcPr>
            <w:tcW w:w="0" w:type="auto"/>
          </w:tcPr>
          <w:p w14:paraId="1301AB92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3 </w:t>
            </w:r>
            <w:proofErr w:type="spellStart"/>
            <w:r>
              <w:rPr>
                <w:b/>
                <w:bCs/>
                <w:color w:val="000000"/>
              </w:rPr>
              <w:t>sınıf</w:t>
            </w:r>
            <w:proofErr w:type="spellEnd"/>
          </w:p>
        </w:tc>
      </w:tr>
      <w:tr w:rsidR="00B61ED4" w14:paraId="0976A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7B5200" w14:textId="77777777" w:rsidR="00B61ED4" w:rsidRDefault="00000000">
            <w:r>
              <w:rPr>
                <w:b/>
                <w:bCs/>
                <w:color w:val="000000"/>
              </w:rPr>
              <w:t xml:space="preserve">Financial </w:t>
            </w:r>
            <w:proofErr w:type="spellStart"/>
            <w:r>
              <w:rPr>
                <w:b/>
                <w:bCs/>
                <w:color w:val="000000"/>
              </w:rPr>
              <w:t>PhraseBank</w:t>
            </w:r>
            <w:proofErr w:type="spellEnd"/>
            <w:r>
              <w:rPr>
                <w:b/>
                <w:bCs/>
                <w:color w:val="000000"/>
              </w:rPr>
              <w:t xml:space="preserve"> (FPB)</w:t>
            </w:r>
          </w:p>
        </w:tc>
        <w:tc>
          <w:tcPr>
            <w:tcW w:w="0" w:type="auto"/>
          </w:tcPr>
          <w:p w14:paraId="3105BD8A" w14:textId="77777777" w:rsidR="00B61ED4" w:rsidRDefault="00000000">
            <w:r>
              <w:rPr>
                <w:b/>
                <w:bCs/>
                <w:color w:val="000000"/>
              </w:rPr>
              <w:t>Malo et al. (2013)</w:t>
            </w:r>
          </w:p>
        </w:tc>
        <w:tc>
          <w:tcPr>
            <w:tcW w:w="0" w:type="auto"/>
          </w:tcPr>
          <w:p w14:paraId="4445346B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Yardımcı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</w:p>
        </w:tc>
        <w:tc>
          <w:tcPr>
            <w:tcW w:w="0" w:type="auto"/>
          </w:tcPr>
          <w:p w14:paraId="2DF8CC2E" w14:textId="77777777" w:rsidR="00B61ED4" w:rsidRDefault="00000000">
            <w:r>
              <w:rPr>
                <w:b/>
                <w:bCs/>
                <w:color w:val="000000"/>
              </w:rPr>
              <w:t>4.840</w:t>
            </w:r>
          </w:p>
        </w:tc>
        <w:tc>
          <w:tcPr>
            <w:tcW w:w="0" w:type="auto"/>
          </w:tcPr>
          <w:p w14:paraId="3CBDDC59" w14:textId="77777777" w:rsidR="00B61ED4" w:rsidRDefault="00000000">
            <w:r>
              <w:rPr>
                <w:b/>
                <w:bCs/>
                <w:color w:val="000000"/>
              </w:rPr>
              <w:t>612</w:t>
            </w:r>
          </w:p>
        </w:tc>
        <w:tc>
          <w:tcPr>
            <w:tcW w:w="0" w:type="auto"/>
          </w:tcPr>
          <w:p w14:paraId="5ABB21CA" w14:textId="77777777" w:rsidR="00B61ED4" w:rsidRDefault="00000000">
            <w:r>
              <w:rPr>
                <w:b/>
                <w:bCs/>
                <w:color w:val="000000"/>
              </w:rPr>
              <w:t>2.272</w:t>
            </w:r>
          </w:p>
        </w:tc>
        <w:tc>
          <w:tcPr>
            <w:tcW w:w="0" w:type="auto"/>
          </w:tcPr>
          <w:p w14:paraId="580C2BF5" w14:textId="77777777" w:rsidR="00B61ED4" w:rsidRDefault="00000000">
            <w:r>
              <w:rPr>
                <w:b/>
                <w:bCs/>
                <w:color w:val="000000"/>
              </w:rPr>
              <w:t>1.956</w:t>
            </w:r>
          </w:p>
        </w:tc>
        <w:tc>
          <w:tcPr>
            <w:tcW w:w="0" w:type="auto"/>
          </w:tcPr>
          <w:p w14:paraId="65FF2D38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Uzman</w:t>
            </w:r>
            <w:proofErr w:type="spellEnd"/>
            <w:r>
              <w:rPr>
                <w:b/>
                <w:bCs/>
                <w:color w:val="000000"/>
              </w:rPr>
              <w:t>, 5–8 oy</w:t>
            </w:r>
          </w:p>
        </w:tc>
      </w:tr>
      <w:tr w:rsidR="00B61ED4" w14:paraId="60F2C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0B1B4C" w14:textId="77777777" w:rsidR="00B61ED4" w:rsidRDefault="00000000">
            <w:r>
              <w:rPr>
                <w:b/>
                <w:bCs/>
                <w:color w:val="000000"/>
              </w:rPr>
              <w:t xml:space="preserve">Ana </w:t>
            </w:r>
            <w:proofErr w:type="spellStart"/>
            <w:r>
              <w:rPr>
                <w:b/>
                <w:bCs/>
                <w:color w:val="000000"/>
              </w:rPr>
              <w:t>havuz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toplam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</w:tcPr>
          <w:p w14:paraId="4D22F3B9" w14:textId="77777777" w:rsidR="00B61ED4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50ECD420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doğrulama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iç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2892BA40" w14:textId="77777777" w:rsidR="00B61ED4" w:rsidRDefault="00000000">
            <w:r>
              <w:rPr>
                <w:b/>
                <w:bCs/>
                <w:color w:val="000000"/>
              </w:rPr>
              <w:t>16.768</w:t>
            </w:r>
          </w:p>
        </w:tc>
        <w:tc>
          <w:tcPr>
            <w:tcW w:w="0" w:type="auto"/>
          </w:tcPr>
          <w:p w14:paraId="1FFFEEF0" w14:textId="77777777" w:rsidR="00B61ED4" w:rsidRDefault="00000000">
            <w:r>
              <w:rPr>
                <w:b/>
                <w:bCs/>
                <w:color w:val="000000"/>
              </w:rPr>
              <w:t>2.393</w:t>
            </w:r>
          </w:p>
        </w:tc>
        <w:tc>
          <w:tcPr>
            <w:tcW w:w="0" w:type="auto"/>
          </w:tcPr>
          <w:p w14:paraId="387E1DD1" w14:textId="77777777" w:rsidR="00B61ED4" w:rsidRDefault="00000000">
            <w:r>
              <w:rPr>
                <w:b/>
                <w:bCs/>
                <w:color w:val="000000"/>
              </w:rPr>
              <w:t>10.615</w:t>
            </w:r>
          </w:p>
        </w:tc>
        <w:tc>
          <w:tcPr>
            <w:tcW w:w="0" w:type="auto"/>
          </w:tcPr>
          <w:p w14:paraId="594AB058" w14:textId="77777777" w:rsidR="00B61ED4" w:rsidRDefault="00000000">
            <w:r>
              <w:rPr>
                <w:b/>
                <w:bCs/>
                <w:color w:val="000000"/>
              </w:rPr>
              <w:t>3.760</w:t>
            </w:r>
          </w:p>
        </w:tc>
        <w:tc>
          <w:tcPr>
            <w:tcW w:w="0" w:type="auto"/>
          </w:tcPr>
          <w:p w14:paraId="215BFC82" w14:textId="77777777" w:rsidR="00B61ED4" w:rsidRDefault="00000000">
            <w:r>
              <w:rPr>
                <w:b/>
                <w:bCs/>
                <w:color w:val="000000"/>
              </w:rPr>
              <w:t>—</w:t>
            </w:r>
          </w:p>
        </w:tc>
      </w:tr>
      <w:tr w:rsidR="00B61ED4" w14:paraId="289CC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D16777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</w:p>
        </w:tc>
        <w:tc>
          <w:tcPr>
            <w:tcW w:w="0" w:type="auto"/>
          </w:tcPr>
          <w:p w14:paraId="687B1BF1" w14:textId="77777777" w:rsidR="00B61ED4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55EBD2FA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</w:p>
        </w:tc>
        <w:tc>
          <w:tcPr>
            <w:tcW w:w="0" w:type="auto"/>
          </w:tcPr>
          <w:p w14:paraId="5309A646" w14:textId="77777777" w:rsidR="00B61ED4" w:rsidRDefault="00000000">
            <w:r>
              <w:rPr>
                <w:b/>
                <w:bCs/>
                <w:color w:val="000000"/>
              </w:rPr>
              <w:t>12.950</w:t>
            </w:r>
          </w:p>
        </w:tc>
        <w:tc>
          <w:tcPr>
            <w:tcW w:w="0" w:type="auto"/>
          </w:tcPr>
          <w:p w14:paraId="343CA306" w14:textId="77777777" w:rsidR="00B61ED4" w:rsidRDefault="00000000">
            <w:r>
              <w:rPr>
                <w:b/>
                <w:bCs/>
                <w:color w:val="000000"/>
              </w:rPr>
              <w:t>1.820</w:t>
            </w:r>
          </w:p>
        </w:tc>
        <w:tc>
          <w:tcPr>
            <w:tcW w:w="0" w:type="auto"/>
          </w:tcPr>
          <w:p w14:paraId="1546DD9F" w14:textId="77777777" w:rsidR="00B61ED4" w:rsidRDefault="00000000">
            <w:r>
              <w:rPr>
                <w:b/>
                <w:bCs/>
                <w:color w:val="000000"/>
              </w:rPr>
              <w:t>8.137</w:t>
            </w:r>
          </w:p>
        </w:tc>
        <w:tc>
          <w:tcPr>
            <w:tcW w:w="0" w:type="auto"/>
          </w:tcPr>
          <w:p w14:paraId="5AB0D854" w14:textId="77777777" w:rsidR="00B61ED4" w:rsidRDefault="00000000">
            <w:r>
              <w:rPr>
                <w:b/>
                <w:bCs/>
                <w:color w:val="000000"/>
              </w:rPr>
              <w:t>2.993</w:t>
            </w:r>
          </w:p>
        </w:tc>
        <w:tc>
          <w:tcPr>
            <w:tcW w:w="0" w:type="auto"/>
          </w:tcPr>
          <w:p w14:paraId="4D67F7DD" w14:textId="77777777" w:rsidR="00B61ED4" w:rsidRDefault="00000000">
            <w:r>
              <w:rPr>
                <w:b/>
                <w:bCs/>
                <w:color w:val="000000"/>
              </w:rPr>
              <w:t>—</w:t>
            </w:r>
          </w:p>
        </w:tc>
      </w:tr>
      <w:tr w:rsidR="00B61ED4" w14:paraId="04297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C9CAB1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Doğrulama</w:t>
            </w:r>
            <w:proofErr w:type="spellEnd"/>
          </w:p>
        </w:tc>
        <w:tc>
          <w:tcPr>
            <w:tcW w:w="0" w:type="auto"/>
          </w:tcPr>
          <w:p w14:paraId="7871B759" w14:textId="77777777" w:rsidR="00B61ED4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3D93C360" w14:textId="77777777" w:rsidR="00B61ED4" w:rsidRDefault="00000000">
            <w:r>
              <w:rPr>
                <w:b/>
                <w:bCs/>
                <w:color w:val="000000"/>
              </w:rPr>
              <w:t xml:space="preserve">Model </w:t>
            </w:r>
            <w:proofErr w:type="spellStart"/>
            <w:r>
              <w:rPr>
                <w:b/>
                <w:bCs/>
                <w:color w:val="000000"/>
              </w:rPr>
              <w:t>seçimi</w:t>
            </w:r>
            <w:proofErr w:type="spellEnd"/>
          </w:p>
        </w:tc>
        <w:tc>
          <w:tcPr>
            <w:tcW w:w="0" w:type="auto"/>
          </w:tcPr>
          <w:p w14:paraId="68BAFF08" w14:textId="77777777" w:rsidR="00B61ED4" w:rsidRDefault="00000000">
            <w:r>
              <w:rPr>
                <w:b/>
                <w:bCs/>
                <w:color w:val="000000"/>
              </w:rPr>
              <w:t>1.432</w:t>
            </w:r>
          </w:p>
        </w:tc>
        <w:tc>
          <w:tcPr>
            <w:tcW w:w="0" w:type="auto"/>
          </w:tcPr>
          <w:p w14:paraId="68D6C8D8" w14:textId="77777777" w:rsidR="00B61ED4" w:rsidRDefault="00000000">
            <w:r>
              <w:rPr>
                <w:b/>
                <w:bCs/>
                <w:color w:val="000000"/>
              </w:rPr>
              <w:t>215</w:t>
            </w:r>
          </w:p>
        </w:tc>
        <w:tc>
          <w:tcPr>
            <w:tcW w:w="0" w:type="auto"/>
          </w:tcPr>
          <w:p w14:paraId="12E3F8BD" w14:textId="77777777" w:rsidR="00B61ED4" w:rsidRDefault="00000000">
            <w:r>
              <w:rPr>
                <w:b/>
                <w:bCs/>
                <w:color w:val="000000"/>
              </w:rPr>
              <w:t>929</w:t>
            </w:r>
          </w:p>
        </w:tc>
        <w:tc>
          <w:tcPr>
            <w:tcW w:w="0" w:type="auto"/>
          </w:tcPr>
          <w:p w14:paraId="4ECA1E36" w14:textId="77777777" w:rsidR="00B61ED4" w:rsidRDefault="00000000">
            <w:r>
              <w:rPr>
                <w:b/>
                <w:bCs/>
                <w:color w:val="000000"/>
              </w:rPr>
              <w:t>288</w:t>
            </w:r>
          </w:p>
        </w:tc>
        <w:tc>
          <w:tcPr>
            <w:tcW w:w="0" w:type="auto"/>
          </w:tcPr>
          <w:p w14:paraId="3AF5D642" w14:textId="77777777" w:rsidR="00B61ED4" w:rsidRDefault="00000000">
            <w:r>
              <w:rPr>
                <w:b/>
                <w:bCs/>
                <w:color w:val="000000"/>
              </w:rPr>
              <w:t>—</w:t>
            </w:r>
          </w:p>
        </w:tc>
      </w:tr>
      <w:tr w:rsidR="00B61ED4" w14:paraId="043F2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D07A7D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69F7D5A4" w14:textId="77777777" w:rsidR="00B61ED4" w:rsidRDefault="00000000">
            <w:r>
              <w:rPr>
                <w:b/>
                <w:bCs/>
                <w:color w:val="000000"/>
              </w:rPr>
              <w:t>—</w:t>
            </w:r>
          </w:p>
        </w:tc>
        <w:tc>
          <w:tcPr>
            <w:tcW w:w="0" w:type="auto"/>
          </w:tcPr>
          <w:p w14:paraId="63CBD250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Aynı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kaynak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1D5029D2" w14:textId="77777777" w:rsidR="00B61ED4" w:rsidRDefault="00000000">
            <w:r>
              <w:rPr>
                <w:b/>
                <w:bCs/>
                <w:color w:val="000000"/>
              </w:rPr>
              <w:t>2.386</w:t>
            </w:r>
          </w:p>
        </w:tc>
        <w:tc>
          <w:tcPr>
            <w:tcW w:w="0" w:type="auto"/>
          </w:tcPr>
          <w:p w14:paraId="27612034" w14:textId="77777777" w:rsidR="00B61ED4" w:rsidRDefault="00000000">
            <w:r>
              <w:rPr>
                <w:b/>
                <w:bCs/>
                <w:color w:val="000000"/>
              </w:rPr>
              <w:t>358</w:t>
            </w:r>
          </w:p>
        </w:tc>
        <w:tc>
          <w:tcPr>
            <w:tcW w:w="0" w:type="auto"/>
          </w:tcPr>
          <w:p w14:paraId="541D263C" w14:textId="77777777" w:rsidR="00B61ED4" w:rsidRDefault="00000000">
            <w:r>
              <w:rPr>
                <w:b/>
                <w:bCs/>
                <w:color w:val="000000"/>
              </w:rPr>
              <w:t>1.549</w:t>
            </w:r>
          </w:p>
        </w:tc>
        <w:tc>
          <w:tcPr>
            <w:tcW w:w="0" w:type="auto"/>
          </w:tcPr>
          <w:p w14:paraId="7D50A03D" w14:textId="77777777" w:rsidR="00B61ED4" w:rsidRDefault="00000000">
            <w:r>
              <w:rPr>
                <w:b/>
                <w:bCs/>
                <w:color w:val="000000"/>
              </w:rPr>
              <w:t>479</w:t>
            </w:r>
          </w:p>
        </w:tc>
        <w:tc>
          <w:tcPr>
            <w:tcW w:w="0" w:type="auto"/>
          </w:tcPr>
          <w:p w14:paraId="19203933" w14:textId="77777777" w:rsidR="00B61ED4" w:rsidRDefault="00000000">
            <w:r>
              <w:rPr>
                <w:b/>
                <w:bCs/>
                <w:color w:val="000000"/>
              </w:rPr>
              <w:t xml:space="preserve">TFNS </w:t>
            </w:r>
            <w:proofErr w:type="spellStart"/>
            <w:r>
              <w:rPr>
                <w:b/>
                <w:bCs/>
                <w:color w:val="000000"/>
              </w:rPr>
              <w:t>etiketi</w:t>
            </w:r>
            <w:proofErr w:type="spellEnd"/>
          </w:p>
        </w:tc>
      </w:tr>
      <w:tr w:rsidR="00B61ED4" w14:paraId="54D06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1000EE" w14:textId="77777777" w:rsidR="00B61ED4" w:rsidRDefault="00000000">
            <w:r>
              <w:rPr>
                <w:b/>
                <w:bCs/>
                <w:color w:val="000000"/>
              </w:rPr>
              <w:t>S&amp;P 500</w:t>
            </w:r>
          </w:p>
        </w:tc>
        <w:tc>
          <w:tcPr>
            <w:tcW w:w="0" w:type="auto"/>
          </w:tcPr>
          <w:p w14:paraId="2F005EFD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Şirket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haber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başlıkları</w:t>
            </w:r>
            <w:proofErr w:type="spellEnd"/>
          </w:p>
        </w:tc>
        <w:tc>
          <w:tcPr>
            <w:tcW w:w="0" w:type="auto"/>
          </w:tcPr>
          <w:p w14:paraId="3C48D00D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Yakın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alan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dış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506248C8" w14:textId="77777777" w:rsidR="00B61ED4" w:rsidRDefault="00000000">
            <w:r>
              <w:rPr>
                <w:b/>
                <w:bCs/>
                <w:color w:val="000000"/>
              </w:rPr>
              <w:t>1.060</w:t>
            </w:r>
          </w:p>
        </w:tc>
        <w:tc>
          <w:tcPr>
            <w:tcW w:w="0" w:type="auto"/>
          </w:tcPr>
          <w:p w14:paraId="658EF420" w14:textId="77777777" w:rsidR="00B61ED4" w:rsidRDefault="00000000">
            <w:r>
              <w:rPr>
                <w:b/>
                <w:bCs/>
                <w:color w:val="000000"/>
              </w:rPr>
              <w:t>323</w:t>
            </w:r>
          </w:p>
        </w:tc>
        <w:tc>
          <w:tcPr>
            <w:tcW w:w="0" w:type="auto"/>
          </w:tcPr>
          <w:p w14:paraId="383856CD" w14:textId="77777777" w:rsidR="00B61ED4" w:rsidRDefault="00000000">
            <w:r>
              <w:rPr>
                <w:b/>
                <w:bCs/>
                <w:color w:val="000000"/>
              </w:rPr>
              <w:t>339</w:t>
            </w:r>
          </w:p>
        </w:tc>
        <w:tc>
          <w:tcPr>
            <w:tcW w:w="0" w:type="auto"/>
          </w:tcPr>
          <w:p w14:paraId="6466D4E1" w14:textId="77777777" w:rsidR="00B61ED4" w:rsidRDefault="00000000">
            <w:r>
              <w:rPr>
                <w:b/>
                <w:bCs/>
                <w:color w:val="000000"/>
              </w:rPr>
              <w:t>398</w:t>
            </w:r>
          </w:p>
        </w:tc>
        <w:tc>
          <w:tcPr>
            <w:tcW w:w="0" w:type="auto"/>
          </w:tcPr>
          <w:p w14:paraId="5801B6D8" w14:textId="77777777" w:rsidR="00B61ED4" w:rsidRDefault="00000000">
            <w:r>
              <w:rPr>
                <w:color w:val="000000"/>
              </w:rPr>
              <w:t xml:space="preserve">ChatGPT Pro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araştırmacı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onayı</w:t>
            </w:r>
            <w:proofErr w:type="spellEnd"/>
          </w:p>
        </w:tc>
      </w:tr>
      <w:tr w:rsidR="00B61ED4" w14:paraId="1C752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0CE988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Sentetik</w:t>
            </w:r>
            <w:proofErr w:type="spellEnd"/>
          </w:p>
        </w:tc>
        <w:tc>
          <w:tcPr>
            <w:tcW w:w="0" w:type="auto"/>
          </w:tcPr>
          <w:p w14:paraId="3C67E185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Koşullu</w:t>
            </w:r>
            <w:proofErr w:type="spellEnd"/>
            <w:r>
              <w:rPr>
                <w:b/>
                <w:bCs/>
                <w:color w:val="000000"/>
              </w:rPr>
              <w:t xml:space="preserve"> LLM </w:t>
            </w:r>
            <w:proofErr w:type="spellStart"/>
            <w:r>
              <w:rPr>
                <w:b/>
                <w:bCs/>
                <w:color w:val="000000"/>
              </w:rPr>
              <w:t>üretimi</w:t>
            </w:r>
            <w:proofErr w:type="spellEnd"/>
          </w:p>
        </w:tc>
        <w:tc>
          <w:tcPr>
            <w:tcW w:w="0" w:type="auto"/>
          </w:tcPr>
          <w:p w14:paraId="7843805B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Tanısal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50A0297B" w14:textId="77777777" w:rsidR="00B61ED4" w:rsidRDefault="00000000">
            <w:r>
              <w:rPr>
                <w:b/>
                <w:bCs/>
                <w:color w:val="000000"/>
              </w:rPr>
              <w:t>3.000</w:t>
            </w:r>
          </w:p>
        </w:tc>
        <w:tc>
          <w:tcPr>
            <w:tcW w:w="0" w:type="auto"/>
          </w:tcPr>
          <w:p w14:paraId="2B64286E" w14:textId="77777777" w:rsidR="00B61ED4" w:rsidRDefault="00000000"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0" w:type="auto"/>
          </w:tcPr>
          <w:p w14:paraId="3C6FC825" w14:textId="77777777" w:rsidR="00B61ED4" w:rsidRDefault="00000000"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0" w:type="auto"/>
          </w:tcPr>
          <w:p w14:paraId="275E1886" w14:textId="77777777" w:rsidR="00B61ED4" w:rsidRDefault="00000000"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0" w:type="auto"/>
          </w:tcPr>
          <w:p w14:paraId="5FDF816D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Üretim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koşulu</w:t>
            </w:r>
            <w:proofErr w:type="spellEnd"/>
          </w:p>
        </w:tc>
      </w:tr>
      <w:tr w:rsidR="00B61ED4" w14:paraId="201DB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72BC6C" w14:textId="77777777" w:rsidR="00B61ED4" w:rsidRDefault="00000000">
            <w:r>
              <w:rPr>
                <w:b/>
                <w:bCs/>
                <w:color w:val="000000"/>
              </w:rPr>
              <w:t>Reuters</w:t>
            </w:r>
          </w:p>
        </w:tc>
        <w:tc>
          <w:tcPr>
            <w:tcW w:w="0" w:type="auto"/>
          </w:tcPr>
          <w:p w14:paraId="0AB34FD5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Editoryal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kurumsal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haber</w:t>
            </w:r>
            <w:proofErr w:type="spellEnd"/>
          </w:p>
        </w:tc>
        <w:tc>
          <w:tcPr>
            <w:tcW w:w="0" w:type="auto"/>
          </w:tcPr>
          <w:p w14:paraId="1C0A54A1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Uzak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alan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dış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535D6B72" w14:textId="77777777" w:rsidR="00B61ED4" w:rsidRDefault="00000000">
            <w:r>
              <w:rPr>
                <w:b/>
                <w:bCs/>
                <w:color w:val="000000"/>
              </w:rPr>
              <w:t>5.000</w:t>
            </w:r>
          </w:p>
        </w:tc>
        <w:tc>
          <w:tcPr>
            <w:tcW w:w="0" w:type="auto"/>
          </w:tcPr>
          <w:p w14:paraId="41EFCEC7" w14:textId="77777777" w:rsidR="00B61ED4" w:rsidRDefault="00000000">
            <w:r>
              <w:rPr>
                <w:b/>
                <w:bCs/>
                <w:color w:val="000000"/>
              </w:rPr>
              <w:t>1.579</w:t>
            </w:r>
          </w:p>
        </w:tc>
        <w:tc>
          <w:tcPr>
            <w:tcW w:w="0" w:type="auto"/>
          </w:tcPr>
          <w:p w14:paraId="27DC8462" w14:textId="77777777" w:rsidR="00B61ED4" w:rsidRDefault="00000000">
            <w:r>
              <w:rPr>
                <w:b/>
                <w:bCs/>
                <w:color w:val="000000"/>
              </w:rPr>
              <w:t>1.146</w:t>
            </w:r>
          </w:p>
        </w:tc>
        <w:tc>
          <w:tcPr>
            <w:tcW w:w="0" w:type="auto"/>
          </w:tcPr>
          <w:p w14:paraId="51CF6025" w14:textId="77777777" w:rsidR="00B61ED4" w:rsidRDefault="00000000">
            <w:r>
              <w:rPr>
                <w:b/>
                <w:bCs/>
                <w:color w:val="000000"/>
              </w:rPr>
              <w:t>2.275</w:t>
            </w:r>
          </w:p>
        </w:tc>
        <w:tc>
          <w:tcPr>
            <w:tcW w:w="0" w:type="auto"/>
          </w:tcPr>
          <w:p w14:paraId="1BA83C4B" w14:textId="77777777" w:rsidR="00B61ED4" w:rsidRDefault="00000000">
            <w:r>
              <w:rPr>
                <w:color w:val="000000"/>
              </w:rPr>
              <w:t xml:space="preserve">ChatGPT Pro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araştırmacı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onayı</w:t>
            </w:r>
            <w:proofErr w:type="spellEnd"/>
          </w:p>
        </w:tc>
      </w:tr>
    </w:tbl>
    <w:p w14:paraId="2FCF7787" w14:textId="77777777" w:rsidR="00B61ED4" w:rsidRDefault="00000000">
      <w:r>
        <w:rPr>
          <w:b/>
          <w:bCs/>
          <w:color w:val="000000"/>
        </w:rPr>
        <w:t xml:space="preserve">Not. Twitter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tanımlanır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profili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uzmanlık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düzeyi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uzlaşı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açıklanmamaktadır</w:t>
      </w:r>
      <w:proofErr w:type="spellEnd"/>
      <w:r>
        <w:rPr>
          <w:b/>
          <w:bCs/>
          <w:color w:val="000000"/>
        </w:rPr>
        <w:t xml:space="preserve">. Bu,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bilinen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sınırlılığıdır</w:t>
      </w:r>
      <w:proofErr w:type="spellEnd"/>
      <w:r>
        <w:rPr>
          <w:b/>
          <w:bCs/>
          <w:color w:val="000000"/>
        </w:rPr>
        <w:t>.</w:t>
      </w:r>
    </w:p>
    <w:p w14:paraId="45293DAD" w14:textId="77777777" w:rsidR="00B61ED4" w:rsidRDefault="00000000">
      <w:r>
        <w:rPr>
          <w:b/>
          <w:bCs/>
          <w:color w:val="000000"/>
        </w:rPr>
        <w:t xml:space="preserve">3.3.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dokümante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rubrik</w:t>
      </w:r>
      <w:proofErr w:type="spellEnd"/>
    </w:p>
    <w:p w14:paraId="5A2FE233" w14:textId="77777777" w:rsidR="00B61ED4" w:rsidRDefault="00000000">
      <w:r>
        <w:rPr>
          <w:b/>
          <w:bCs/>
          <w:color w:val="000000"/>
        </w:rPr>
        <w:t xml:space="preserve">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(ChatGPT, GPT-4 </w:t>
      </w:r>
      <w:proofErr w:type="spellStart"/>
      <w:r>
        <w:rPr>
          <w:b/>
          <w:bCs/>
          <w:color w:val="000000"/>
        </w:rPr>
        <w:t>sınıfı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sonrasında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aşağıdaki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rubrikte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belgelenmiştir</w:t>
      </w:r>
      <w:proofErr w:type="spellEnd"/>
      <w:r>
        <w:rPr>
          <w:b/>
          <w:bCs/>
          <w:color w:val="000000"/>
        </w:rPr>
        <w:t xml:space="preserve">. Rubrik,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uygulanan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şeffaf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sunulmaktadır</w:t>
      </w:r>
      <w:proofErr w:type="spellEnd"/>
      <w:r>
        <w:rPr>
          <w:b/>
          <w:bCs/>
          <w:color w:val="000000"/>
        </w:rPr>
        <w:t>.</w:t>
      </w:r>
    </w:p>
    <w:p w14:paraId="7A059BE3" w14:textId="77777777" w:rsidR="00B61ED4" w:rsidRDefault="00000000">
      <w:proofErr w:type="spellStart"/>
      <w:r>
        <w:rPr>
          <w:b/>
          <w:bCs/>
          <w:color w:val="000000"/>
        </w:rPr>
        <w:t>Ortak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ilke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metnin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>, </w:t>
      </w:r>
      <w:proofErr w:type="spellStart"/>
      <w:r>
        <w:rPr>
          <w:b/>
          <w:bCs/>
          <w:color w:val="000000"/>
        </w:rPr>
        <w:t>metnin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şirketin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yatırımcı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beklentisi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Belirsizlik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durumunda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başvurulmuştur</w:t>
      </w:r>
      <w:proofErr w:type="spellEnd"/>
      <w:r>
        <w:rPr>
          <w:b/>
          <w:bCs/>
          <w:color w:val="000000"/>
        </w:rPr>
        <w:t>.</w:t>
      </w:r>
    </w:p>
    <w:p w14:paraId="443A39BE" w14:textId="77777777" w:rsidR="00B61ED4" w:rsidRDefault="00000000"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). Metin,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net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taşır</w:t>
      </w:r>
      <w:proofErr w:type="spellEnd"/>
      <w:r>
        <w:rPr>
          <w:b/>
          <w:bCs/>
          <w:color w:val="000000"/>
        </w:rPr>
        <w:t>.</w:t>
      </w:r>
    </w:p>
    <w:p w14:paraId="08C6059E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Örnek: </w:t>
      </w:r>
      <w:r>
        <w:rPr>
          <w:b/>
          <w:bCs/>
          <w:i/>
          <w:iCs/>
          <w:color w:val="000000"/>
        </w:rPr>
        <w:t>“Company X reported quarterly earnings above analyst expectations.”</w:t>
      </w:r>
    </w:p>
    <w:p w14:paraId="2FD23ED7" w14:textId="77777777" w:rsidR="00B61ED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Sınır</w:t>
      </w:r>
      <w:proofErr w:type="spellEnd"/>
      <w:r>
        <w:rPr>
          <w:b/>
          <w:bCs/>
          <w:color w:val="000000"/>
        </w:rPr>
        <w:t xml:space="preserve"> durum: </w:t>
      </w:r>
      <w:r>
        <w:rPr>
          <w:b/>
          <w:bCs/>
          <w:i/>
          <w:iCs/>
          <w:color w:val="000000"/>
        </w:rPr>
        <w:t>“Revenue increased 10%, in line with expectations.”</w:t>
      </w:r>
      <w:r>
        <w:rPr>
          <w:b/>
          <w:bCs/>
          <w:color w:val="000000"/>
        </w:rPr>
        <w:t xml:space="preserve"> 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beklentiye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uygun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sürpriz</w:t>
      </w:r>
      <w:proofErr w:type="spellEnd"/>
      <w:r>
        <w:rPr>
          <w:b/>
          <w:bCs/>
          <w:color w:val="000000"/>
        </w:rPr>
        <w:t xml:space="preserve"> yok).</w:t>
      </w:r>
    </w:p>
    <w:p w14:paraId="2FC179AD" w14:textId="77777777" w:rsidR="00B61ED4" w:rsidRDefault="00000000"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). Metin, </w:t>
      </w:r>
      <w:proofErr w:type="spellStart"/>
      <w:r>
        <w:rPr>
          <w:b/>
          <w:bCs/>
          <w:color w:val="000000"/>
        </w:rPr>
        <w:t>ilgili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şirket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net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taşır</w:t>
      </w:r>
      <w:proofErr w:type="spellEnd"/>
      <w:r>
        <w:rPr>
          <w:b/>
          <w:bCs/>
          <w:color w:val="000000"/>
        </w:rPr>
        <w:t>.</w:t>
      </w:r>
    </w:p>
    <w:p w14:paraId="2C65A4D6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Örnek: </w:t>
      </w:r>
      <w:r>
        <w:rPr>
          <w:b/>
          <w:bCs/>
          <w:i/>
          <w:iCs/>
          <w:color w:val="000000"/>
        </w:rPr>
        <w:t>“Company X cut its full-year guidance.”</w:t>
      </w:r>
    </w:p>
    <w:p w14:paraId="5271680E" w14:textId="77777777" w:rsidR="00B61ED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Sınır</w:t>
      </w:r>
      <w:proofErr w:type="spellEnd"/>
      <w:r>
        <w:rPr>
          <w:b/>
          <w:bCs/>
          <w:color w:val="000000"/>
        </w:rPr>
        <w:t xml:space="preserve"> durum: </w:t>
      </w:r>
      <w:r>
        <w:rPr>
          <w:b/>
          <w:bCs/>
          <w:i/>
          <w:iCs/>
          <w:color w:val="000000"/>
        </w:rPr>
        <w:t>“Jobless claims drop below consensus.”</w:t>
      </w:r>
      <w:r>
        <w:rPr>
          <w:b/>
          <w:bCs/>
          <w:color w:val="000000"/>
        </w:rPr>
        <w:t xml:space="preserve"> →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işsizlik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başvurusu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makro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</w:t>
      </w:r>
      <w:proofErr w:type="spellEnd"/>
      <w:r>
        <w:rPr>
          <w:b/>
          <w:bCs/>
          <w:color w:val="000000"/>
        </w:rPr>
        <w:t xml:space="preserve">; “drop” </w:t>
      </w:r>
      <w:proofErr w:type="spellStart"/>
      <w:r>
        <w:rPr>
          <w:b/>
          <w:bCs/>
          <w:color w:val="000000"/>
        </w:rPr>
        <w:t>sözcüğü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yüzeysel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olumsuz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olsa</w:t>
      </w:r>
      <w:proofErr w:type="spellEnd"/>
      <w:r>
        <w:rPr>
          <w:b/>
          <w:bCs/>
          <w:color w:val="000000"/>
        </w:rPr>
        <w:t xml:space="preserve"> da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olumludur</w:t>
      </w:r>
      <w:proofErr w:type="spellEnd"/>
      <w:r>
        <w:rPr>
          <w:b/>
          <w:bCs/>
          <w:color w:val="000000"/>
        </w:rPr>
        <w:t>).</w:t>
      </w:r>
    </w:p>
    <w:p w14:paraId="63B1B168" w14:textId="77777777" w:rsidR="00B61ED4" w:rsidRDefault="00000000"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. Metin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taşımaz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açıklayıcı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betimleyici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nötr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duyuru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niteliğindedir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dengededir</w:t>
      </w:r>
      <w:proofErr w:type="spellEnd"/>
      <w:r>
        <w:rPr>
          <w:b/>
          <w:bCs/>
          <w:color w:val="000000"/>
        </w:rPr>
        <w:t>.</w:t>
      </w:r>
    </w:p>
    <w:p w14:paraId="32EFD832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Örnek: </w:t>
      </w:r>
      <w:r>
        <w:rPr>
          <w:b/>
          <w:bCs/>
          <w:i/>
          <w:iCs/>
          <w:color w:val="000000"/>
        </w:rPr>
        <w:t>“Company X announced the appointment of a new CFO.”</w:t>
      </w:r>
    </w:p>
    <w:p w14:paraId="3645C1D8" w14:textId="77777777" w:rsidR="00B61ED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Sınır</w:t>
      </w:r>
      <w:proofErr w:type="spellEnd"/>
      <w:r>
        <w:rPr>
          <w:b/>
          <w:bCs/>
          <w:color w:val="000000"/>
        </w:rPr>
        <w:t xml:space="preserve"> durum: </w:t>
      </w:r>
      <w:r>
        <w:rPr>
          <w:b/>
          <w:bCs/>
          <w:i/>
          <w:iCs/>
          <w:color w:val="000000"/>
        </w:rPr>
        <w:t>“Beef sales fell 8%; chicken rose 4.5%.”</w:t>
      </w:r>
      <w:r>
        <w:rPr>
          <w:b/>
          <w:bCs/>
          <w:color w:val="000000"/>
        </w:rPr>
        <w:t xml:space="preserve"> →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sinyal</w:t>
      </w:r>
      <w:proofErr w:type="spellEnd"/>
      <w:r>
        <w:rPr>
          <w:b/>
          <w:bCs/>
          <w:color w:val="000000"/>
        </w:rPr>
        <w:t xml:space="preserve">, net </w:t>
      </w:r>
      <w:proofErr w:type="spellStart"/>
      <w:r>
        <w:rPr>
          <w:b/>
          <w:bCs/>
          <w:color w:val="000000"/>
        </w:rPr>
        <w:t>yön</w:t>
      </w:r>
      <w:proofErr w:type="spellEnd"/>
      <w:r>
        <w:rPr>
          <w:b/>
          <w:bCs/>
          <w:color w:val="000000"/>
        </w:rPr>
        <w:t xml:space="preserve"> yok 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>.</w:t>
      </w:r>
    </w:p>
    <w:p w14:paraId="2D2A407B" w14:textId="77777777" w:rsidR="00B61ED4" w:rsidRDefault="00000000">
      <w:r>
        <w:rPr>
          <w:b/>
          <w:bCs/>
          <w:color w:val="000000"/>
        </w:rPr>
        <w:lastRenderedPageBreak/>
        <w:t xml:space="preserve">Karar </w:t>
      </w:r>
      <w:proofErr w:type="spellStart"/>
      <w:r>
        <w:rPr>
          <w:b/>
          <w:bCs/>
          <w:color w:val="000000"/>
        </w:rPr>
        <w:t>sırası</w:t>
      </w:r>
      <w:proofErr w:type="spellEnd"/>
      <w:r>
        <w:rPr>
          <w:b/>
          <w:bCs/>
          <w:color w:val="000000"/>
        </w:rPr>
        <w:t xml:space="preserve">. (1) </w:t>
      </w:r>
      <w:proofErr w:type="spellStart"/>
      <w:r>
        <w:rPr>
          <w:b/>
          <w:bCs/>
          <w:color w:val="000000"/>
        </w:rPr>
        <w:t>Metinde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var </w:t>
      </w:r>
      <w:proofErr w:type="spellStart"/>
      <w:r>
        <w:rPr>
          <w:b/>
          <w:bCs/>
          <w:color w:val="000000"/>
        </w:rPr>
        <w:t>mı</w:t>
      </w:r>
      <w:proofErr w:type="spellEnd"/>
      <w:r>
        <w:rPr>
          <w:b/>
          <w:bCs/>
          <w:color w:val="000000"/>
        </w:rPr>
        <w:t xml:space="preserve">? (2)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hangi </w:t>
      </w:r>
      <w:proofErr w:type="spellStart"/>
      <w:r>
        <w:rPr>
          <w:b/>
          <w:bCs/>
          <w:color w:val="000000"/>
        </w:rPr>
        <w:t>yönde</w:t>
      </w:r>
      <w:proofErr w:type="spellEnd"/>
      <w:r>
        <w:rPr>
          <w:b/>
          <w:bCs/>
          <w:color w:val="000000"/>
        </w:rPr>
        <w:t xml:space="preserve">? (3) </w:t>
      </w:r>
      <w:proofErr w:type="spellStart"/>
      <w:r>
        <w:rPr>
          <w:b/>
          <w:bCs/>
          <w:color w:val="000000"/>
        </w:rPr>
        <w:t>Etki</w:t>
      </w:r>
      <w:proofErr w:type="spellEnd"/>
      <w:r>
        <w:rPr>
          <w:b/>
          <w:bCs/>
          <w:color w:val="000000"/>
        </w:rPr>
        <w:t xml:space="preserve"> net mi, </w:t>
      </w:r>
      <w:proofErr w:type="spellStart"/>
      <w:r>
        <w:rPr>
          <w:b/>
          <w:bCs/>
          <w:color w:val="000000"/>
        </w:rPr>
        <w:t>yoksa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dengeli</w:t>
      </w:r>
      <w:proofErr w:type="spellEnd"/>
      <w:r>
        <w:rPr>
          <w:b/>
          <w:bCs/>
          <w:color w:val="000000"/>
        </w:rPr>
        <w:t xml:space="preserve"> mi? </w:t>
      </w:r>
      <w:proofErr w:type="spellStart"/>
      <w:r>
        <w:rPr>
          <w:b/>
          <w:bCs/>
          <w:color w:val="000000"/>
        </w:rPr>
        <w:t>Karışık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belirsizse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sıra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sınıflar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etrafında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yoğunlaşmasına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açmaktadır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bölümündeki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tasarımla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tutarlıdır</w:t>
      </w:r>
      <w:proofErr w:type="spellEnd"/>
      <w:r>
        <w:rPr>
          <w:b/>
          <w:bCs/>
          <w:color w:val="000000"/>
        </w:rPr>
        <w:t>.</w:t>
      </w:r>
    </w:p>
    <w:p w14:paraId="48F86D53" w14:textId="77777777" w:rsidR="00B61ED4" w:rsidRDefault="00000000">
      <w:r>
        <w:rPr>
          <w:b/>
          <w:bCs/>
          <w:color w:val="000000"/>
        </w:rPr>
        <w:t xml:space="preserve">3.4. Model </w:t>
      </w:r>
      <w:proofErr w:type="spellStart"/>
      <w:r>
        <w:rPr>
          <w:b/>
          <w:bCs/>
          <w:color w:val="000000"/>
        </w:rPr>
        <w:t>aileleri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</w:p>
    <w:p w14:paraId="7D86DD4B" w14:textId="77777777" w:rsidR="00B61ED4" w:rsidRDefault="00000000"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oldukları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aileleri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alt </w:t>
      </w:r>
      <w:proofErr w:type="spellStart"/>
      <w:r>
        <w:rPr>
          <w:b/>
          <w:bCs/>
          <w:color w:val="000000"/>
        </w:rPr>
        <w:t>kırılımlar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dikkate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sınıflandırılmıştır</w:t>
      </w:r>
      <w:proofErr w:type="spellEnd"/>
      <w:r>
        <w:rPr>
          <w:b/>
          <w:bCs/>
          <w:color w:val="000000"/>
        </w:rPr>
        <w:t xml:space="preserve">. Genel </w:t>
      </w:r>
      <w:proofErr w:type="spellStart"/>
      <w:r>
        <w:rPr>
          <w:b/>
          <w:bCs/>
          <w:color w:val="000000"/>
        </w:rPr>
        <w:t>şema</w:t>
      </w:r>
      <w:proofErr w:type="spellEnd"/>
      <w:r>
        <w:rPr>
          <w:b/>
          <w:bCs/>
          <w:color w:val="000000"/>
        </w:rPr>
        <w:t>: </w:t>
      </w:r>
      <w:proofErr w:type="spellStart"/>
      <w:r>
        <w:rPr>
          <w:b/>
          <w:bCs/>
          <w:color w:val="000000"/>
        </w:rPr>
        <w:t>Makine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öğrenmesi</w:t>
      </w:r>
      <w:proofErr w:type="spellEnd"/>
      <w:r>
        <w:rPr>
          <w:b/>
          <w:bCs/>
          <w:color w:val="000000"/>
        </w:rPr>
        <w:t xml:space="preserve"> → Derin </w:t>
      </w:r>
      <w:proofErr w:type="spellStart"/>
      <w:r>
        <w:rPr>
          <w:b/>
          <w:bCs/>
          <w:color w:val="000000"/>
        </w:rPr>
        <w:t>öğrenme</w:t>
      </w:r>
      <w:proofErr w:type="spellEnd"/>
      <w:r>
        <w:rPr>
          <w:b/>
          <w:bCs/>
          <w:color w:val="000000"/>
        </w:rPr>
        <w:t xml:space="preserve"> → Transformer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→ Büyük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</w:t>
      </w:r>
      <w:proofErr w:type="spellEnd"/>
      <w:r>
        <w:rPr>
          <w:b/>
          <w:bCs/>
          <w:color w:val="000000"/>
        </w:rPr>
        <w:t xml:space="preserve"> (LLM). Bu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, Transformer </w:t>
      </w:r>
      <w:proofErr w:type="spellStart"/>
      <w:r>
        <w:rPr>
          <w:b/>
          <w:bCs/>
          <w:color w:val="000000"/>
        </w:rPr>
        <w:t>mimarisine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dayalı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kodlayıcı</w:t>
      </w:r>
      <w:proofErr w:type="spellEnd"/>
      <w:r>
        <w:rPr>
          <w:b/>
          <w:bCs/>
          <w:color w:val="000000"/>
        </w:rPr>
        <w:t xml:space="preserve">-only (encoder-only)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dolayısıyla</w:t>
      </w:r>
      <w:proofErr w:type="spellEnd"/>
      <w:r>
        <w:rPr>
          <w:b/>
          <w:bCs/>
          <w:color w:val="000000"/>
        </w:rPr>
        <w:t xml:space="preserve"> “LLM” </w:t>
      </w:r>
      <w:proofErr w:type="spellStart"/>
      <w:r>
        <w:rPr>
          <w:b/>
          <w:bCs/>
          <w:color w:val="000000"/>
        </w:rPr>
        <w:t>şemsiyesi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değerlendirilebilirler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üretken</w:t>
      </w:r>
      <w:proofErr w:type="spellEnd"/>
      <w:r>
        <w:rPr>
          <w:b/>
          <w:bCs/>
          <w:color w:val="000000"/>
        </w:rPr>
        <w:t xml:space="preserve"> (decoder-only)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kapsamı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dışındadır</w:t>
      </w:r>
      <w:proofErr w:type="spellEnd"/>
      <w:r>
        <w:rPr>
          <w:b/>
          <w:bCs/>
          <w:color w:val="000000"/>
        </w:rPr>
        <w:t>.</w:t>
      </w:r>
    </w:p>
    <w:p w14:paraId="39E485C6" w14:textId="77777777" w:rsidR="00B61ED4" w:rsidRDefault="00000000">
      <w:r>
        <w:rPr>
          <w:b/>
          <w:bCs/>
          <w:color w:val="000000"/>
        </w:rPr>
        <w:t xml:space="preserve">Tablo 2. Model </w:t>
      </w:r>
      <w:proofErr w:type="spellStart"/>
      <w:r>
        <w:rPr>
          <w:b/>
          <w:bCs/>
          <w:color w:val="000000"/>
        </w:rPr>
        <w:t>aileleri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sınıflandırma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1311"/>
        <w:gridCol w:w="1111"/>
        <w:gridCol w:w="931"/>
        <w:gridCol w:w="1659"/>
        <w:gridCol w:w="599"/>
        <w:gridCol w:w="1022"/>
      </w:tblGrid>
      <w:tr w:rsidR="00B61ED4" w14:paraId="7C510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ECDCC4" w14:textId="77777777" w:rsidR="00B61ED4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</w:tcPr>
          <w:p w14:paraId="2FDE0AE5" w14:textId="77777777" w:rsidR="00B61ED4" w:rsidRDefault="00000000">
            <w:r>
              <w:rPr>
                <w:b/>
                <w:bCs/>
                <w:color w:val="000000"/>
              </w:rPr>
              <w:t>Aile</w:t>
            </w:r>
          </w:p>
        </w:tc>
        <w:tc>
          <w:tcPr>
            <w:tcW w:w="0" w:type="auto"/>
          </w:tcPr>
          <w:p w14:paraId="7454B5CD" w14:textId="77777777" w:rsidR="00B61ED4" w:rsidRDefault="00000000">
            <w:r>
              <w:rPr>
                <w:b/>
                <w:bCs/>
                <w:color w:val="000000"/>
              </w:rPr>
              <w:t>Mimari</w:t>
            </w:r>
          </w:p>
        </w:tc>
        <w:tc>
          <w:tcPr>
            <w:tcW w:w="0" w:type="auto"/>
          </w:tcPr>
          <w:p w14:paraId="70CF65AB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Parametre</w:t>
            </w:r>
            <w:proofErr w:type="spellEnd"/>
          </w:p>
        </w:tc>
        <w:tc>
          <w:tcPr>
            <w:tcW w:w="0" w:type="auto"/>
          </w:tcPr>
          <w:p w14:paraId="5F7C360C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eğitim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verisi</w:t>
            </w:r>
            <w:proofErr w:type="spellEnd"/>
          </w:p>
        </w:tc>
        <w:tc>
          <w:tcPr>
            <w:tcW w:w="0" w:type="auto"/>
          </w:tcPr>
          <w:p w14:paraId="3B325DF9" w14:textId="77777777" w:rsidR="00B61ED4" w:rsidRDefault="00000000">
            <w:r>
              <w:rPr>
                <w:b/>
                <w:bCs/>
                <w:color w:val="000000"/>
              </w:rPr>
              <w:t>Alan</w:t>
            </w:r>
          </w:p>
        </w:tc>
        <w:tc>
          <w:tcPr>
            <w:tcW w:w="0" w:type="auto"/>
          </w:tcPr>
          <w:p w14:paraId="164BFDB7" w14:textId="77777777" w:rsidR="00B61ED4" w:rsidRDefault="00000000">
            <w:r>
              <w:rPr>
                <w:b/>
                <w:bCs/>
                <w:color w:val="000000"/>
              </w:rPr>
              <w:t>Görev</w:t>
            </w:r>
          </w:p>
        </w:tc>
      </w:tr>
      <w:tr w:rsidR="00B61ED4" w14:paraId="0886F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052E59" w14:textId="77777777" w:rsidR="00B61ED4" w:rsidRDefault="00000000">
            <w:r>
              <w:rPr>
                <w:b/>
                <w:bCs/>
                <w:color w:val="000000"/>
              </w:rPr>
              <w:t>BERT-base-uncased</w:t>
            </w:r>
          </w:p>
        </w:tc>
        <w:tc>
          <w:tcPr>
            <w:tcW w:w="0" w:type="auto"/>
          </w:tcPr>
          <w:p w14:paraId="7DCFE844" w14:textId="77777777" w:rsidR="00B61ED4" w:rsidRDefault="00000000">
            <w:r>
              <w:rPr>
                <w:b/>
                <w:bCs/>
                <w:color w:val="000000"/>
              </w:rPr>
              <w:t>BERT</w:t>
            </w:r>
          </w:p>
        </w:tc>
        <w:tc>
          <w:tcPr>
            <w:tcW w:w="0" w:type="auto"/>
          </w:tcPr>
          <w:p w14:paraId="2C0E7409" w14:textId="77777777" w:rsidR="00B61ED4" w:rsidRDefault="00000000">
            <w:r>
              <w:rPr>
                <w:b/>
                <w:bCs/>
                <w:color w:val="000000"/>
              </w:rPr>
              <w:t xml:space="preserve">Encoder-only, 12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41865682" w14:textId="77777777" w:rsidR="00B61ED4" w:rsidRDefault="00000000">
            <w:r>
              <w:rPr>
                <w:b/>
                <w:bCs/>
                <w:color w:val="000000"/>
              </w:rPr>
              <w:t>~110M</w:t>
            </w:r>
          </w:p>
        </w:tc>
        <w:tc>
          <w:tcPr>
            <w:tcW w:w="0" w:type="auto"/>
          </w:tcPr>
          <w:p w14:paraId="59B19FE1" w14:textId="77777777" w:rsidR="00B61ED4" w:rsidRDefault="00000000">
            <w:r>
              <w:rPr>
                <w:b/>
                <w:bCs/>
                <w:color w:val="000000"/>
              </w:rPr>
              <w:t>Wikipedia + BooksCorpus</w:t>
            </w:r>
          </w:p>
        </w:tc>
        <w:tc>
          <w:tcPr>
            <w:tcW w:w="0" w:type="auto"/>
          </w:tcPr>
          <w:p w14:paraId="0E4F4EBC" w14:textId="77777777" w:rsidR="00B61ED4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138C4D87" w14:textId="77777777" w:rsidR="00B61ED4" w:rsidRDefault="00000000">
            <w:r>
              <w:rPr>
                <w:b/>
                <w:bCs/>
                <w:color w:val="000000"/>
              </w:rPr>
              <w:t>MLM + NSP</w:t>
            </w:r>
          </w:p>
        </w:tc>
      </w:tr>
      <w:tr w:rsidR="00B61ED4" w14:paraId="1AB05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8912AD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  <w:r>
              <w:rPr>
                <w:b/>
                <w:bCs/>
                <w:color w:val="000000"/>
              </w:rPr>
              <w:t>-base-uncased</w:t>
            </w:r>
          </w:p>
        </w:tc>
        <w:tc>
          <w:tcPr>
            <w:tcW w:w="0" w:type="auto"/>
          </w:tcPr>
          <w:p w14:paraId="719E48BE" w14:textId="77777777" w:rsidR="00B61ED4" w:rsidRDefault="00000000">
            <w:r>
              <w:rPr>
                <w:b/>
                <w:bCs/>
                <w:color w:val="000000"/>
              </w:rPr>
              <w:t>BERT (</w:t>
            </w:r>
            <w:proofErr w:type="spellStart"/>
            <w:r>
              <w:rPr>
                <w:b/>
                <w:bCs/>
                <w:color w:val="000000"/>
              </w:rPr>
              <w:t>damıtılmış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</w:tcPr>
          <w:p w14:paraId="60598F51" w14:textId="77777777" w:rsidR="00B61ED4" w:rsidRDefault="00000000">
            <w:r>
              <w:rPr>
                <w:b/>
                <w:bCs/>
                <w:color w:val="000000"/>
              </w:rPr>
              <w:t xml:space="preserve">Encoder-only, 6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66DBFEA6" w14:textId="77777777" w:rsidR="00B61ED4" w:rsidRDefault="00000000">
            <w:r>
              <w:rPr>
                <w:b/>
                <w:bCs/>
                <w:color w:val="000000"/>
              </w:rPr>
              <w:t>~67M</w:t>
            </w:r>
          </w:p>
        </w:tc>
        <w:tc>
          <w:tcPr>
            <w:tcW w:w="0" w:type="auto"/>
          </w:tcPr>
          <w:p w14:paraId="20C5198C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BERT’ten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bilgi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damıtma</w:t>
            </w:r>
            <w:proofErr w:type="spellEnd"/>
          </w:p>
        </w:tc>
        <w:tc>
          <w:tcPr>
            <w:tcW w:w="0" w:type="auto"/>
          </w:tcPr>
          <w:p w14:paraId="4471D146" w14:textId="77777777" w:rsidR="00B61ED4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5D7633DC" w14:textId="77777777" w:rsidR="00B61ED4" w:rsidRDefault="00000000">
            <w:r>
              <w:rPr>
                <w:b/>
                <w:bCs/>
                <w:color w:val="000000"/>
              </w:rPr>
              <w:t>MLM</w:t>
            </w:r>
          </w:p>
        </w:tc>
      </w:tr>
      <w:tr w:rsidR="00B61ED4" w14:paraId="2481B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5581FE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>-base</w:t>
            </w:r>
          </w:p>
        </w:tc>
        <w:tc>
          <w:tcPr>
            <w:tcW w:w="0" w:type="auto"/>
          </w:tcPr>
          <w:p w14:paraId="3D68DC8B" w14:textId="77777777" w:rsidR="00B61ED4" w:rsidRDefault="00000000">
            <w:r>
              <w:rPr>
                <w:b/>
                <w:bCs/>
                <w:color w:val="000000"/>
              </w:rPr>
              <w:t xml:space="preserve">BERT </w:t>
            </w:r>
            <w:proofErr w:type="spellStart"/>
            <w:r>
              <w:rPr>
                <w:b/>
                <w:bCs/>
                <w:color w:val="000000"/>
              </w:rPr>
              <w:t>türevi</w:t>
            </w:r>
            <w:proofErr w:type="spellEnd"/>
          </w:p>
        </w:tc>
        <w:tc>
          <w:tcPr>
            <w:tcW w:w="0" w:type="auto"/>
          </w:tcPr>
          <w:p w14:paraId="7AE1904B" w14:textId="77777777" w:rsidR="00B61ED4" w:rsidRDefault="00000000">
            <w:r>
              <w:rPr>
                <w:b/>
                <w:bCs/>
                <w:color w:val="000000"/>
              </w:rPr>
              <w:t xml:space="preserve">Encoder-only, 12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3A69783F" w14:textId="77777777" w:rsidR="00B61ED4" w:rsidRDefault="00000000">
            <w:r>
              <w:rPr>
                <w:b/>
                <w:bCs/>
                <w:color w:val="000000"/>
              </w:rPr>
              <w:t>~125M</w:t>
            </w:r>
          </w:p>
        </w:tc>
        <w:tc>
          <w:tcPr>
            <w:tcW w:w="0" w:type="auto"/>
          </w:tcPr>
          <w:p w14:paraId="7B36CB0C" w14:textId="77777777" w:rsidR="00B61ED4" w:rsidRDefault="00000000">
            <w:r>
              <w:rPr>
                <w:b/>
                <w:bCs/>
                <w:color w:val="000000"/>
              </w:rPr>
              <w:t xml:space="preserve">160GB </w:t>
            </w:r>
            <w:proofErr w:type="spellStart"/>
            <w:r>
              <w:rPr>
                <w:b/>
                <w:bCs/>
                <w:color w:val="000000"/>
              </w:rPr>
              <w:t>metin</w:t>
            </w:r>
            <w:proofErr w:type="spellEnd"/>
          </w:p>
        </w:tc>
        <w:tc>
          <w:tcPr>
            <w:tcW w:w="0" w:type="auto"/>
          </w:tcPr>
          <w:p w14:paraId="0018741D" w14:textId="77777777" w:rsidR="00B61ED4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452B2D9D" w14:textId="77777777" w:rsidR="00B61ED4" w:rsidRDefault="00000000">
            <w:r>
              <w:rPr>
                <w:b/>
                <w:bCs/>
                <w:color w:val="000000"/>
              </w:rPr>
              <w:t>MLM (NSP yok)</w:t>
            </w:r>
          </w:p>
        </w:tc>
      </w:tr>
      <w:tr w:rsidR="00B61ED4" w14:paraId="37C2E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9F475E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ProsusAI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3C81A5A2" w14:textId="77777777" w:rsidR="00B61ED4" w:rsidRDefault="00000000">
            <w:r>
              <w:rPr>
                <w:b/>
                <w:bCs/>
                <w:color w:val="000000"/>
              </w:rPr>
              <w:t xml:space="preserve">BERT + </w:t>
            </w:r>
            <w:proofErr w:type="spellStart"/>
            <w:r>
              <w:rPr>
                <w:b/>
                <w:bCs/>
                <w:color w:val="000000"/>
              </w:rPr>
              <w:t>alan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uyarlaması</w:t>
            </w:r>
            <w:proofErr w:type="spellEnd"/>
          </w:p>
        </w:tc>
        <w:tc>
          <w:tcPr>
            <w:tcW w:w="0" w:type="auto"/>
          </w:tcPr>
          <w:p w14:paraId="54BC1270" w14:textId="77777777" w:rsidR="00B61ED4" w:rsidRDefault="00000000">
            <w:r>
              <w:rPr>
                <w:b/>
                <w:bCs/>
                <w:color w:val="000000"/>
              </w:rPr>
              <w:t xml:space="preserve">Encoder-only, 12 </w:t>
            </w:r>
            <w:proofErr w:type="spellStart"/>
            <w:r>
              <w:rPr>
                <w:b/>
                <w:bCs/>
                <w:color w:val="000000"/>
              </w:rPr>
              <w:t>katman</w:t>
            </w:r>
            <w:proofErr w:type="spellEnd"/>
          </w:p>
        </w:tc>
        <w:tc>
          <w:tcPr>
            <w:tcW w:w="0" w:type="auto"/>
          </w:tcPr>
          <w:p w14:paraId="4E1C43AE" w14:textId="77777777" w:rsidR="00B61ED4" w:rsidRDefault="00000000">
            <w:r>
              <w:rPr>
                <w:b/>
                <w:bCs/>
                <w:color w:val="000000"/>
              </w:rPr>
              <w:t>~110M</w:t>
            </w:r>
          </w:p>
        </w:tc>
        <w:tc>
          <w:tcPr>
            <w:tcW w:w="0" w:type="auto"/>
          </w:tcPr>
          <w:p w14:paraId="2D5D40C1" w14:textId="77777777" w:rsidR="00B61ED4" w:rsidRDefault="00000000">
            <w:r>
              <w:rPr>
                <w:b/>
                <w:bCs/>
                <w:color w:val="000000"/>
              </w:rPr>
              <w:t xml:space="preserve">Reuters TRC2 + Financial </w:t>
            </w:r>
            <w:proofErr w:type="spellStart"/>
            <w:r>
              <w:rPr>
                <w:b/>
                <w:bCs/>
                <w:color w:val="000000"/>
              </w:rPr>
              <w:t>PhraseBank</w:t>
            </w:r>
            <w:proofErr w:type="spellEnd"/>
          </w:p>
        </w:tc>
        <w:tc>
          <w:tcPr>
            <w:tcW w:w="0" w:type="auto"/>
          </w:tcPr>
          <w:p w14:paraId="6D89FE15" w14:textId="77777777" w:rsidR="00B61ED4" w:rsidRDefault="00000000">
            <w:r>
              <w:rPr>
                <w:b/>
                <w:bCs/>
                <w:color w:val="000000"/>
              </w:rPr>
              <w:t>Finans</w:t>
            </w:r>
          </w:p>
        </w:tc>
        <w:tc>
          <w:tcPr>
            <w:tcW w:w="0" w:type="auto"/>
          </w:tcPr>
          <w:p w14:paraId="61E560E4" w14:textId="77777777" w:rsidR="00B61ED4" w:rsidRDefault="00000000">
            <w:r>
              <w:rPr>
                <w:b/>
                <w:bCs/>
                <w:color w:val="000000"/>
              </w:rPr>
              <w:t xml:space="preserve">MLM + </w:t>
            </w:r>
            <w:proofErr w:type="spellStart"/>
            <w:r>
              <w:rPr>
                <w:b/>
                <w:bCs/>
                <w:color w:val="000000"/>
              </w:rPr>
              <w:t>duygu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ince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ayarı</w:t>
            </w:r>
            <w:proofErr w:type="spellEnd"/>
          </w:p>
        </w:tc>
      </w:tr>
      <w:tr w:rsidR="00B61ED4" w14:paraId="4A600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57F3F2" w14:textId="77777777" w:rsidR="00B61ED4" w:rsidRDefault="00000000">
            <w:r>
              <w:rPr>
                <w:b/>
                <w:bCs/>
                <w:color w:val="000000"/>
              </w:rPr>
              <w:t>BART-large-MNLI</w:t>
            </w:r>
          </w:p>
        </w:tc>
        <w:tc>
          <w:tcPr>
            <w:tcW w:w="0" w:type="auto"/>
          </w:tcPr>
          <w:p w14:paraId="65366B0C" w14:textId="77777777" w:rsidR="00B61ED4" w:rsidRDefault="00000000">
            <w:r>
              <w:rPr>
                <w:b/>
                <w:bCs/>
                <w:color w:val="000000"/>
              </w:rPr>
              <w:t>BART (encoder-decoder)</w:t>
            </w:r>
          </w:p>
        </w:tc>
        <w:tc>
          <w:tcPr>
            <w:tcW w:w="0" w:type="auto"/>
          </w:tcPr>
          <w:p w14:paraId="73B586EB" w14:textId="77777777" w:rsidR="00B61ED4" w:rsidRDefault="00000000">
            <w:r>
              <w:rPr>
                <w:b/>
                <w:bCs/>
                <w:color w:val="000000"/>
              </w:rPr>
              <w:t>Seq2seq</w:t>
            </w:r>
          </w:p>
        </w:tc>
        <w:tc>
          <w:tcPr>
            <w:tcW w:w="0" w:type="auto"/>
          </w:tcPr>
          <w:p w14:paraId="1605E43A" w14:textId="77777777" w:rsidR="00B61ED4" w:rsidRDefault="00000000">
            <w:r>
              <w:rPr>
                <w:b/>
                <w:bCs/>
                <w:color w:val="000000"/>
              </w:rPr>
              <w:t>~400M</w:t>
            </w:r>
          </w:p>
        </w:tc>
        <w:tc>
          <w:tcPr>
            <w:tcW w:w="0" w:type="auto"/>
          </w:tcPr>
          <w:p w14:paraId="7B114C79" w14:textId="77777777" w:rsidR="00B61ED4" w:rsidRDefault="00000000">
            <w:r>
              <w:rPr>
                <w:b/>
                <w:bCs/>
                <w:color w:val="000000"/>
              </w:rPr>
              <w:t>MNLI</w:t>
            </w:r>
          </w:p>
        </w:tc>
        <w:tc>
          <w:tcPr>
            <w:tcW w:w="0" w:type="auto"/>
          </w:tcPr>
          <w:p w14:paraId="61AFC221" w14:textId="77777777" w:rsidR="00B61ED4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2EB755B7" w14:textId="77777777" w:rsidR="00B61ED4" w:rsidRDefault="00000000">
            <w:r>
              <w:rPr>
                <w:b/>
                <w:bCs/>
                <w:color w:val="000000"/>
              </w:rPr>
              <w:t>NLI (</w:t>
            </w:r>
            <w:proofErr w:type="spellStart"/>
            <w:r>
              <w:rPr>
                <w:b/>
                <w:bCs/>
                <w:color w:val="000000"/>
              </w:rPr>
              <w:t>sıfır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örnekli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B61ED4" w14:paraId="52A39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C39525" w14:textId="77777777" w:rsidR="00B61ED4" w:rsidRDefault="00000000">
            <w:r>
              <w:rPr>
                <w:b/>
                <w:bCs/>
                <w:color w:val="000000"/>
              </w:rPr>
              <w:t xml:space="preserve">BERT-base-MNLI, </w:t>
            </w:r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 xml:space="preserve">-base-NLI, </w:t>
            </w:r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  <w:r>
              <w:rPr>
                <w:b/>
                <w:bCs/>
                <w:color w:val="000000"/>
              </w:rPr>
              <w:t>-base-MNLI</w:t>
            </w:r>
          </w:p>
        </w:tc>
        <w:tc>
          <w:tcPr>
            <w:tcW w:w="0" w:type="auto"/>
          </w:tcPr>
          <w:p w14:paraId="273DA3BB" w14:textId="77777777" w:rsidR="00B61ED4" w:rsidRDefault="00000000">
            <w:r>
              <w:rPr>
                <w:b/>
                <w:bCs/>
                <w:color w:val="000000"/>
              </w:rPr>
              <w:t xml:space="preserve">BERT </w:t>
            </w:r>
            <w:proofErr w:type="spellStart"/>
            <w:r>
              <w:rPr>
                <w:b/>
                <w:bCs/>
                <w:color w:val="000000"/>
              </w:rPr>
              <w:t>ailesi</w:t>
            </w:r>
            <w:proofErr w:type="spellEnd"/>
            <w:r>
              <w:rPr>
                <w:b/>
                <w:bCs/>
                <w:color w:val="000000"/>
              </w:rPr>
              <w:t xml:space="preserve"> + NLI</w:t>
            </w:r>
          </w:p>
        </w:tc>
        <w:tc>
          <w:tcPr>
            <w:tcW w:w="0" w:type="auto"/>
          </w:tcPr>
          <w:p w14:paraId="02BEF702" w14:textId="77777777" w:rsidR="00B61ED4" w:rsidRDefault="00000000">
            <w:r>
              <w:rPr>
                <w:b/>
                <w:bCs/>
                <w:color w:val="000000"/>
              </w:rPr>
              <w:t>Encoder-only</w:t>
            </w:r>
          </w:p>
        </w:tc>
        <w:tc>
          <w:tcPr>
            <w:tcW w:w="0" w:type="auto"/>
          </w:tcPr>
          <w:p w14:paraId="7316B26F" w14:textId="77777777" w:rsidR="00B61ED4" w:rsidRDefault="00000000">
            <w:r>
              <w:rPr>
                <w:b/>
                <w:bCs/>
                <w:color w:val="000000"/>
              </w:rPr>
              <w:t>67–125M</w:t>
            </w:r>
          </w:p>
        </w:tc>
        <w:tc>
          <w:tcPr>
            <w:tcW w:w="0" w:type="auto"/>
          </w:tcPr>
          <w:p w14:paraId="48C83AB2" w14:textId="77777777" w:rsidR="00B61ED4" w:rsidRDefault="00000000">
            <w:r>
              <w:rPr>
                <w:b/>
                <w:bCs/>
                <w:color w:val="000000"/>
              </w:rPr>
              <w:t>MNLI</w:t>
            </w:r>
          </w:p>
        </w:tc>
        <w:tc>
          <w:tcPr>
            <w:tcW w:w="0" w:type="auto"/>
          </w:tcPr>
          <w:p w14:paraId="44809E7F" w14:textId="77777777" w:rsidR="00B61ED4" w:rsidRDefault="00000000">
            <w:r>
              <w:rPr>
                <w:b/>
                <w:bCs/>
                <w:color w:val="000000"/>
              </w:rPr>
              <w:t>Genel</w:t>
            </w:r>
          </w:p>
        </w:tc>
        <w:tc>
          <w:tcPr>
            <w:tcW w:w="0" w:type="auto"/>
          </w:tcPr>
          <w:p w14:paraId="154D5431" w14:textId="77777777" w:rsidR="00B61ED4" w:rsidRDefault="00000000">
            <w:r>
              <w:rPr>
                <w:b/>
                <w:bCs/>
                <w:color w:val="000000"/>
              </w:rPr>
              <w:t>NLI (</w:t>
            </w:r>
            <w:proofErr w:type="spellStart"/>
            <w:r>
              <w:rPr>
                <w:b/>
                <w:bCs/>
                <w:color w:val="000000"/>
              </w:rPr>
              <w:t>sıfır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örnekli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</w:tbl>
    <w:p w14:paraId="6A010E57" w14:textId="77777777" w:rsidR="00B61ED4" w:rsidRDefault="00000000"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ölçen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alınmıştır</w:t>
      </w:r>
      <w:proofErr w:type="spellEnd"/>
      <w:r>
        <w:rPr>
          <w:b/>
          <w:bCs/>
          <w:color w:val="000000"/>
        </w:rPr>
        <w:t>.</w:t>
      </w:r>
    </w:p>
    <w:p w14:paraId="45900489" w14:textId="77777777" w:rsidR="00B61ED4" w:rsidRDefault="00000000">
      <w:r>
        <w:rPr>
          <w:b/>
          <w:bCs/>
          <w:color w:val="000000"/>
        </w:rPr>
        <w:t xml:space="preserve">3.5.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üretimi</w:t>
      </w:r>
      <w:proofErr w:type="spellEnd"/>
    </w:p>
    <w:p w14:paraId="410AC8F2" w14:textId="77777777" w:rsidR="00B61ED4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“LLM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birbirinden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ayrılmıştır</w:t>
      </w:r>
      <w:proofErr w:type="spellEnd"/>
      <w:r>
        <w:rPr>
          <w:b/>
          <w:bCs/>
          <w:color w:val="000000"/>
        </w:rPr>
        <w:t>:</w:t>
      </w:r>
    </w:p>
    <w:p w14:paraId="55CBC933" w14:textId="77777777" w:rsidR="00B61ED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set (3.000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). Bir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her </w:t>
      </w:r>
      <w:proofErr w:type="spellStart"/>
      <w:r>
        <w:rPr>
          <w:b/>
          <w:bCs/>
          <w:color w:val="000000"/>
        </w:rPr>
        <w:t>sınıftan</w:t>
      </w:r>
      <w:proofErr w:type="spellEnd"/>
      <w:r>
        <w:rPr>
          <w:b/>
          <w:bCs/>
          <w:color w:val="000000"/>
        </w:rPr>
        <w:t xml:space="preserve"> 1.000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şekilde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üretimle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oluşturulmuştur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Üretimde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prompt’a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verilmiş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örnekler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Üretim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çıktıları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yinelenen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sınıfa</w:t>
      </w:r>
      <w:proofErr w:type="spellEnd"/>
      <w:r>
        <w:rPr>
          <w:b/>
          <w:bCs/>
          <w:color w:val="000000"/>
        </w:rPr>
        <w:t xml:space="preserve"> net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oturmayan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ayıklanarak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filtrelenmiştir</w:t>
      </w:r>
      <w:proofErr w:type="spellEnd"/>
      <w:r>
        <w:rPr>
          <w:b/>
          <w:bCs/>
          <w:color w:val="000000"/>
        </w:rPr>
        <w:t>. Set, 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etmeyen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kontrollü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stres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İnsan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yapılmamıştır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durum </w:t>
      </w:r>
      <w:proofErr w:type="spellStart"/>
      <w:r>
        <w:rPr>
          <w:b/>
          <w:bCs/>
          <w:color w:val="000000"/>
        </w:rPr>
        <w:t>sınırlılık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belirtilmiştir</w:t>
      </w:r>
      <w:proofErr w:type="spellEnd"/>
      <w:r>
        <w:rPr>
          <w:b/>
          <w:bCs/>
          <w:color w:val="000000"/>
        </w:rPr>
        <w:t>.</w:t>
      </w:r>
    </w:p>
    <w:p w14:paraId="05F288D7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LLM-</w:t>
      </w:r>
      <w:proofErr w:type="spellStart"/>
      <w:r>
        <w:rPr>
          <w:b/>
          <w:bCs/>
          <w:color w:val="000000"/>
        </w:rPr>
        <w:t>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(S&amp;P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Reuters). </w:t>
      </w:r>
      <w:proofErr w:type="spellStart"/>
      <w:r>
        <w:rPr>
          <w:b/>
          <w:bCs/>
          <w:color w:val="000000"/>
        </w:rPr>
        <w:t>Metinler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kaynaklardan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alınmış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atanmıştır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setler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>.</w:t>
      </w:r>
    </w:p>
    <w:p w14:paraId="44785561" w14:textId="77777777" w:rsidR="00B61ED4" w:rsidRDefault="00000000"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ipuçları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kontrol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davranışını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ölçmek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karşıtlık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kurmaktır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dünya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göstergesi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yorumlanmamıştır</w:t>
      </w:r>
      <w:proofErr w:type="spellEnd"/>
      <w:r>
        <w:rPr>
          <w:b/>
          <w:bCs/>
          <w:color w:val="000000"/>
        </w:rPr>
        <w:t>.</w:t>
      </w:r>
    </w:p>
    <w:p w14:paraId="577049B2" w14:textId="77777777" w:rsidR="00B61ED4" w:rsidRDefault="00000000">
      <w:r>
        <w:rPr>
          <w:b/>
          <w:bCs/>
          <w:color w:val="000000"/>
        </w:rPr>
        <w:t xml:space="preserve">3.6.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ayarları</w:t>
      </w:r>
      <w:proofErr w:type="spellEnd"/>
    </w:p>
    <w:p w14:paraId="09C81B3E" w14:textId="77777777" w:rsidR="00B61ED4" w:rsidRDefault="00000000">
      <w:r>
        <w:rPr>
          <w:b/>
          <w:bCs/>
          <w:color w:val="000000"/>
        </w:rPr>
        <w:lastRenderedPageBreak/>
        <w:t xml:space="preserve">İnce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dönem</w:t>
      </w:r>
      <w:proofErr w:type="spellEnd"/>
      <w:r>
        <w:rPr>
          <w:b/>
          <w:bCs/>
          <w:color w:val="000000"/>
        </w:rPr>
        <w:t xml:space="preserve">, 2×10⁻⁵ </w:t>
      </w:r>
      <w:proofErr w:type="spellStart"/>
      <w:r>
        <w:rPr>
          <w:b/>
          <w:bCs/>
          <w:color w:val="000000"/>
        </w:rPr>
        <w:t>öğrenme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oranı</w:t>
      </w:r>
      <w:proofErr w:type="spellEnd"/>
      <w:r>
        <w:rPr>
          <w:b/>
          <w:bCs/>
          <w:color w:val="000000"/>
        </w:rPr>
        <w:t xml:space="preserve">, 16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</w:t>
      </w:r>
      <w:proofErr w:type="spellEnd"/>
      <w:r>
        <w:rPr>
          <w:b/>
          <w:bCs/>
          <w:color w:val="000000"/>
        </w:rPr>
        <w:t xml:space="preserve">, 32 </w:t>
      </w:r>
      <w:proofErr w:type="spellStart"/>
      <w:r>
        <w:rPr>
          <w:b/>
          <w:bCs/>
          <w:color w:val="000000"/>
        </w:rPr>
        <w:t>değerlendirme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</w:t>
      </w:r>
      <w:proofErr w:type="spellEnd"/>
      <w:r>
        <w:rPr>
          <w:b/>
          <w:bCs/>
          <w:color w:val="000000"/>
        </w:rPr>
        <w:t xml:space="preserve">, 128 </w:t>
      </w:r>
      <w:proofErr w:type="spellStart"/>
      <w:r>
        <w:rPr>
          <w:b/>
          <w:bCs/>
          <w:color w:val="000000"/>
        </w:rPr>
        <w:t>maksimum</w:t>
      </w:r>
      <w:proofErr w:type="spellEnd"/>
      <w:r>
        <w:rPr>
          <w:b/>
          <w:bCs/>
          <w:color w:val="000000"/>
        </w:rPr>
        <w:t xml:space="preserve"> dizi </w:t>
      </w:r>
      <w:proofErr w:type="spellStart"/>
      <w:r>
        <w:rPr>
          <w:b/>
          <w:bCs/>
          <w:color w:val="000000"/>
        </w:rPr>
        <w:t>uzunluğu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0,01 </w:t>
      </w:r>
      <w:proofErr w:type="spellStart"/>
      <w:r>
        <w:rPr>
          <w:b/>
          <w:bCs/>
          <w:color w:val="000000"/>
        </w:rPr>
        <w:t>ağırlık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azaltma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dengesizliği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ağırlıkları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edilmiştir</w:t>
      </w:r>
      <w:proofErr w:type="spellEnd"/>
      <w:r>
        <w:rPr>
          <w:b/>
          <w:bCs/>
          <w:color w:val="000000"/>
        </w:rPr>
        <w:t xml:space="preserve">. Model </w:t>
      </w:r>
      <w:proofErr w:type="spellStart"/>
      <w:r>
        <w:rPr>
          <w:b/>
          <w:bCs/>
          <w:color w:val="000000"/>
        </w:rPr>
        <w:t>seçimi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değerine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çalıştırmaları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ortamında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yürütülmüştür</w:t>
      </w:r>
      <w:proofErr w:type="spellEnd"/>
      <w:r>
        <w:rPr>
          <w:b/>
          <w:bCs/>
          <w:color w:val="000000"/>
        </w:rPr>
        <w:t xml:space="preserve">. Deney </w:t>
      </w:r>
      <w:proofErr w:type="spellStart"/>
      <w:r>
        <w:rPr>
          <w:b/>
          <w:bCs/>
          <w:color w:val="000000"/>
        </w:rPr>
        <w:t>ortamı</w:t>
      </w:r>
      <w:proofErr w:type="spellEnd"/>
      <w:r>
        <w:rPr>
          <w:b/>
          <w:bCs/>
          <w:color w:val="000000"/>
        </w:rPr>
        <w:t xml:space="preserve"> Python 3.14.2, </w:t>
      </w:r>
      <w:proofErr w:type="spellStart"/>
      <w:r>
        <w:rPr>
          <w:b/>
          <w:bCs/>
          <w:color w:val="000000"/>
        </w:rPr>
        <w:t>PyTorch</w:t>
      </w:r>
      <w:proofErr w:type="spellEnd"/>
      <w:r>
        <w:rPr>
          <w:b/>
          <w:bCs/>
          <w:color w:val="000000"/>
        </w:rPr>
        <w:t xml:space="preserve"> 2.11.0+cpu, Transformers 5.8.1, Datasets 4.5.0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scikit-learn 1.8.0 </w:t>
      </w:r>
      <w:proofErr w:type="spellStart"/>
      <w:r>
        <w:rPr>
          <w:b/>
          <w:bCs/>
          <w:color w:val="000000"/>
        </w:rPr>
        <w:t>bileşenlerinden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oluşmaktadır</w:t>
      </w:r>
      <w:proofErr w:type="spellEnd"/>
      <w:r>
        <w:rPr>
          <w:b/>
          <w:bCs/>
          <w:color w:val="000000"/>
        </w:rPr>
        <w:t>.</w:t>
      </w:r>
    </w:p>
    <w:p w14:paraId="5CC9CA60" w14:textId="77777777" w:rsidR="00B61ED4" w:rsidRDefault="00000000">
      <w:r>
        <w:rPr>
          <w:b/>
          <w:bCs/>
          <w:color w:val="000000"/>
        </w:rPr>
        <w:t xml:space="preserve">3.7. </w:t>
      </w:r>
      <w:proofErr w:type="spellStart"/>
      <w:r>
        <w:rPr>
          <w:b/>
          <w:bCs/>
          <w:color w:val="000000"/>
        </w:rPr>
        <w:t>Değerlendirme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</w:t>
      </w:r>
      <w:proofErr w:type="spellEnd"/>
    </w:p>
    <w:p w14:paraId="4465AF33" w14:textId="77777777" w:rsidR="00B61ED4" w:rsidRDefault="00000000">
      <w:r>
        <w:rPr>
          <w:b/>
          <w:bCs/>
          <w:color w:val="000000"/>
        </w:rPr>
        <w:t xml:space="preserve">Ana </w:t>
      </w:r>
      <w:proofErr w:type="spellStart"/>
      <w:r>
        <w:rPr>
          <w:b/>
          <w:bCs/>
          <w:color w:val="000000"/>
        </w:rPr>
        <w:t>ölçüt</w:t>
      </w:r>
      <w:proofErr w:type="spellEnd"/>
      <w:r>
        <w:rPr>
          <w:b/>
          <w:bCs/>
          <w:color w:val="000000"/>
        </w:rPr>
        <w:t xml:space="preserve">, her </w:t>
      </w:r>
      <w:proofErr w:type="spellStart"/>
      <w:r>
        <w:rPr>
          <w:b/>
          <w:bCs/>
          <w:color w:val="000000"/>
        </w:rPr>
        <w:t>sınıfın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ağırlıkla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baskın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sınırlayan</w:t>
      </w:r>
      <w:proofErr w:type="spellEnd"/>
      <w:r>
        <w:rPr>
          <w:b/>
          <w:bCs/>
          <w:color w:val="000000"/>
        </w:rPr>
        <w:t xml:space="preserve"> Macro-F1'dir.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kesinlik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duyarlılık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ağırlıklı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raporlanmıştır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örneklerinde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yanlış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kararları</w:t>
      </w:r>
      <w:proofErr w:type="spellEnd"/>
      <w:r>
        <w:rPr>
          <w:b/>
          <w:bCs/>
          <w:color w:val="000000"/>
        </w:rPr>
        <w:t xml:space="preserve"> McNemar </w:t>
      </w:r>
      <w:proofErr w:type="spellStart"/>
      <w:r>
        <w:rPr>
          <w:b/>
          <w:bCs/>
          <w:color w:val="000000"/>
        </w:rPr>
        <w:t>testiyle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Holm </w:t>
      </w:r>
      <w:proofErr w:type="spellStart"/>
      <w:r>
        <w:rPr>
          <w:b/>
          <w:bCs/>
          <w:color w:val="000000"/>
        </w:rPr>
        <w:t>düzeltmesi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uygulanmıştır</w:t>
      </w:r>
      <w:proofErr w:type="spellEnd"/>
      <w:r>
        <w:rPr>
          <w:b/>
          <w:bCs/>
          <w:color w:val="000000"/>
        </w:rPr>
        <w:t xml:space="preserve">. Macro-F1 </w:t>
      </w:r>
      <w:proofErr w:type="spellStart"/>
      <w:r>
        <w:rPr>
          <w:b/>
          <w:bCs/>
          <w:color w:val="000000"/>
        </w:rPr>
        <w:t>farkları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örneklenmesine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dayanan</w:t>
      </w:r>
      <w:proofErr w:type="spellEnd"/>
      <w:r>
        <w:rPr>
          <w:b/>
          <w:bCs/>
          <w:color w:val="000000"/>
        </w:rPr>
        <w:t xml:space="preserve"> 5.000 </w:t>
      </w:r>
      <w:proofErr w:type="spellStart"/>
      <w:r>
        <w:rPr>
          <w:b/>
          <w:bCs/>
          <w:color w:val="000000"/>
        </w:rPr>
        <w:t>tekrarlı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bootstrap </w:t>
      </w:r>
      <w:proofErr w:type="spellStart"/>
      <w:r>
        <w:rPr>
          <w:b/>
          <w:bCs/>
          <w:color w:val="000000"/>
        </w:rPr>
        <w:t>yöntemiyle</w:t>
      </w:r>
      <w:proofErr w:type="spellEnd"/>
      <w:r>
        <w:rPr>
          <w:b/>
          <w:bCs/>
          <w:color w:val="000000"/>
        </w:rPr>
        <w:t xml:space="preserve"> %95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Ayrıca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parametre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sayısı</w:t>
      </w:r>
      <w:proofErr w:type="spellEnd"/>
      <w:r>
        <w:rPr>
          <w:b/>
          <w:bCs/>
          <w:color w:val="000000"/>
        </w:rPr>
        <w:t xml:space="preserve">, CPU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saniye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gecikme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performans-verimlilik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>.</w:t>
      </w:r>
    </w:p>
    <w:p w14:paraId="0BFF07B4" w14:textId="77777777" w:rsidR="00B61ED4" w:rsidRDefault="00000000">
      <w:r>
        <w:rPr>
          <w:b/>
          <w:bCs/>
          <w:color w:val="000000"/>
        </w:rPr>
        <w:t xml:space="preserve">3.8. </w:t>
      </w:r>
      <w:proofErr w:type="spellStart"/>
      <w:r>
        <w:rPr>
          <w:b/>
          <w:bCs/>
          <w:color w:val="000000"/>
        </w:rPr>
        <w:t>Etik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tekrarlanabilirlik</w:t>
      </w:r>
      <w:proofErr w:type="spellEnd"/>
    </w:p>
    <w:p w14:paraId="51D74581" w14:textId="77777777" w:rsidR="00B61ED4" w:rsidRDefault="00000000">
      <w:proofErr w:type="spellStart"/>
      <w:r>
        <w:rPr>
          <w:b/>
          <w:bCs/>
          <w:color w:val="000000"/>
        </w:rPr>
        <w:t>Etik</w:t>
      </w:r>
      <w:proofErr w:type="spellEnd"/>
      <w:r>
        <w:rPr>
          <w:b/>
          <w:bCs/>
          <w:color w:val="000000"/>
        </w:rPr>
        <w:t xml:space="preserve">. 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sırasında</w:t>
      </w:r>
      <w:proofErr w:type="spellEnd"/>
      <w:r>
        <w:rPr>
          <w:b/>
          <w:bCs/>
          <w:color w:val="000000"/>
        </w:rPr>
        <w:t xml:space="preserve"> ChatGPT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yardımcı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 xml:space="preserve">. LLM,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vermemiş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nihai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onaylamıştır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gerçekleştirildiğinden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katsayısı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, Cohen’s Kappa, 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alpha) </w:t>
      </w:r>
      <w:proofErr w:type="spellStart"/>
      <w:r>
        <w:rPr>
          <w:b/>
          <w:bCs/>
          <w:color w:val="000000"/>
        </w:rPr>
        <w:t>hesaplanmamıştır</w:t>
      </w:r>
      <w:proofErr w:type="spellEnd"/>
      <w:r>
        <w:rPr>
          <w:b/>
          <w:bCs/>
          <w:color w:val="000000"/>
        </w:rPr>
        <w:t xml:space="preserve">. Bu durum,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sınırlılığıdır</w:t>
      </w:r>
      <w:proofErr w:type="spellEnd"/>
      <w:r>
        <w:rPr>
          <w:b/>
          <w:bCs/>
          <w:color w:val="000000"/>
        </w:rPr>
        <w:t>.</w:t>
      </w:r>
    </w:p>
    <w:p w14:paraId="4A9239C8" w14:textId="77777777" w:rsidR="00B61ED4" w:rsidRDefault="00000000"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düzeni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sabit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hiperparametreler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(S&amp;P 500,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, Reuters)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sınanmıştır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Yapı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geçerliği</w:t>
      </w:r>
      <w:proofErr w:type="spellEnd"/>
      <w:r>
        <w:rPr>
          <w:b/>
          <w:bCs/>
          <w:color w:val="000000"/>
        </w:rPr>
        <w:t xml:space="preserve">, Macro-F1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geçerliği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desteği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keşifsel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66BF9847" w14:textId="77777777" w:rsidR="00B61ED4" w:rsidRDefault="00000000">
      <w:proofErr w:type="spellStart"/>
      <w:r>
        <w:rPr>
          <w:b/>
          <w:bCs/>
          <w:color w:val="000000"/>
        </w:rPr>
        <w:t>Tekrarlanabilirlik</w:t>
      </w:r>
      <w:proofErr w:type="spellEnd"/>
      <w:r>
        <w:rPr>
          <w:b/>
          <w:bCs/>
          <w:color w:val="000000"/>
        </w:rPr>
        <w:t xml:space="preserve">. Veri </w:t>
      </w:r>
      <w:proofErr w:type="spellStart"/>
      <w:r>
        <w:rPr>
          <w:b/>
          <w:bCs/>
          <w:color w:val="000000"/>
        </w:rPr>
        <w:t>hazırlama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kodu</w:t>
      </w:r>
      <w:proofErr w:type="spellEnd"/>
      <w:r>
        <w:rPr>
          <w:b/>
          <w:bCs/>
          <w:color w:val="000000"/>
        </w:rPr>
        <w:t xml:space="preserve">, split </w:t>
      </w:r>
      <w:proofErr w:type="spellStart"/>
      <w:r>
        <w:rPr>
          <w:b/>
          <w:bCs/>
          <w:color w:val="000000"/>
        </w:rPr>
        <w:t>dosyaları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betikleri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eğitilmiş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ağırlıkları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kamuya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depoda</w:t>
      </w:r>
      <w:proofErr w:type="spellEnd"/>
      <w:r>
        <w:rPr>
          <w:b/>
          <w:bCs/>
          <w:color w:val="000000"/>
        </w:rPr>
        <w:t xml:space="preserve"> (GitHub + </w:t>
      </w:r>
      <w:proofErr w:type="spellStart"/>
      <w:r>
        <w:rPr>
          <w:b/>
          <w:bCs/>
          <w:color w:val="000000"/>
        </w:rPr>
        <w:t>Zenodo</w:t>
      </w:r>
      <w:proofErr w:type="spellEnd"/>
      <w:r>
        <w:rPr>
          <w:b/>
          <w:bCs/>
          <w:color w:val="000000"/>
        </w:rPr>
        <w:t xml:space="preserve"> DOI) </w:t>
      </w:r>
      <w:proofErr w:type="spellStart"/>
      <w:r>
        <w:rPr>
          <w:b/>
          <w:bCs/>
          <w:color w:val="000000"/>
        </w:rPr>
        <w:t>paylaşılmıştır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tohumları</w:t>
      </w:r>
      <w:proofErr w:type="spellEnd"/>
      <w:r>
        <w:rPr>
          <w:b/>
          <w:bCs/>
          <w:color w:val="000000"/>
        </w:rPr>
        <w:t xml:space="preserve"> (42, 123, 2024), </w:t>
      </w:r>
      <w:proofErr w:type="spellStart"/>
      <w:r>
        <w:rPr>
          <w:b/>
          <w:bCs/>
          <w:color w:val="000000"/>
        </w:rPr>
        <w:t>kütüphane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donanım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raporlanmıştır</w:t>
      </w:r>
      <w:proofErr w:type="spellEnd"/>
      <w:r>
        <w:rPr>
          <w:b/>
          <w:bCs/>
          <w:color w:val="000000"/>
        </w:rPr>
        <w:t xml:space="preserve">. Veri </w:t>
      </w:r>
      <w:proofErr w:type="spellStart"/>
      <w:r>
        <w:rPr>
          <w:b/>
          <w:bCs/>
          <w:color w:val="000000"/>
        </w:rPr>
        <w:t>kaynakları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HuggingFace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kamuya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arşivlerinden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erişilebilir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durumdadır</w:t>
      </w:r>
      <w:proofErr w:type="spellEnd"/>
      <w:r>
        <w:rPr>
          <w:b/>
          <w:bCs/>
          <w:color w:val="000000"/>
        </w:rPr>
        <w:t>.</w:t>
      </w:r>
    </w:p>
    <w:p w14:paraId="5F41C7D7" w14:textId="77777777" w:rsidR="00B61ED4" w:rsidRDefault="00000000"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Bulgular</w:t>
      </w:r>
      <w:proofErr w:type="spellEnd"/>
    </w:p>
    <w:p w14:paraId="799C5A18" w14:textId="77777777" w:rsidR="00B61ED4" w:rsidRDefault="00000000">
      <w:r>
        <w:rPr>
          <w:b/>
          <w:bCs/>
          <w:color w:val="000000"/>
        </w:rPr>
        <w:t xml:space="preserve">4.1.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model</w:t>
      </w:r>
    </w:p>
    <w:p w14:paraId="7E39467F" w14:textId="77777777" w:rsidR="00B61ED4" w:rsidRDefault="00000000"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kümesinde</w:t>
      </w:r>
      <w:proofErr w:type="spellEnd"/>
      <w:r>
        <w:rPr>
          <w:b/>
          <w:bCs/>
          <w:color w:val="000000"/>
        </w:rPr>
        <w:t xml:space="preserve"> 0,7323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0,6794 Macro-F1 (</w:t>
      </w:r>
      <w:proofErr w:type="spellStart"/>
      <w:r>
        <w:rPr>
          <w:b/>
          <w:bCs/>
          <w:color w:val="000000"/>
        </w:rPr>
        <w:t>ağırlıklı</w:t>
      </w:r>
      <w:proofErr w:type="spellEnd"/>
      <w:r>
        <w:rPr>
          <w:b/>
          <w:bCs/>
          <w:color w:val="000000"/>
        </w:rPr>
        <w:t xml:space="preserve"> F1: 0,7400)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etmiştir</w:t>
      </w:r>
      <w:proofErr w:type="spellEnd"/>
      <w:r>
        <w:rPr>
          <w:b/>
          <w:bCs/>
          <w:color w:val="000000"/>
        </w:rPr>
        <w:t xml:space="preserve">. Hata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sayıda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örneğin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edilmesidir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durum,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benzeri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ton </w:t>
      </w:r>
      <w:proofErr w:type="spellStart"/>
      <w:r>
        <w:rPr>
          <w:b/>
          <w:bCs/>
          <w:color w:val="000000"/>
        </w:rPr>
        <w:t>mantığı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odaklı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mantığı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açıklanmıştır</w:t>
      </w:r>
      <w:proofErr w:type="spellEnd"/>
      <w:r>
        <w:rPr>
          <w:b/>
          <w:bCs/>
          <w:color w:val="000000"/>
        </w:rPr>
        <w:t>.</w:t>
      </w:r>
    </w:p>
    <w:p w14:paraId="76527909" w14:textId="77777777" w:rsidR="00B61ED4" w:rsidRDefault="00000000">
      <w:r>
        <w:rPr>
          <w:b/>
          <w:bCs/>
          <w:color w:val="000000"/>
        </w:rPr>
        <w:t xml:space="preserve">4.2. 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</w:p>
    <w:p w14:paraId="54FA34B2" w14:textId="77777777" w:rsidR="00B61ED4" w:rsidRDefault="00000000">
      <w:r>
        <w:rPr>
          <w:b/>
          <w:bCs/>
          <w:color w:val="000000"/>
        </w:rPr>
        <w:t xml:space="preserve">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bütün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0,6794 </w:t>
      </w:r>
      <w:proofErr w:type="spellStart"/>
      <w:r>
        <w:rPr>
          <w:b/>
          <w:bCs/>
          <w:color w:val="000000"/>
        </w:rPr>
        <w:t>sonucunu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kendisinin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ayarlanması</w:t>
      </w:r>
      <w:proofErr w:type="spellEnd"/>
      <w:r>
        <w:rPr>
          <w:b/>
          <w:bCs/>
          <w:color w:val="000000"/>
        </w:rPr>
        <w:t xml:space="preserve"> Macro-F1'i 0,8512'ye </w:t>
      </w:r>
      <w:proofErr w:type="spellStart"/>
      <w:r>
        <w:rPr>
          <w:b/>
          <w:bCs/>
          <w:color w:val="000000"/>
        </w:rPr>
        <w:t>yükseltmiştir</w:t>
      </w:r>
      <w:proofErr w:type="spellEnd"/>
      <w:r>
        <w:rPr>
          <w:b/>
          <w:bCs/>
          <w:color w:val="000000"/>
        </w:rPr>
        <w:t xml:space="preserve">; buna </w:t>
      </w:r>
      <w:proofErr w:type="spellStart"/>
      <w:r>
        <w:rPr>
          <w:b/>
          <w:bCs/>
          <w:color w:val="000000"/>
        </w:rPr>
        <w:t>rağmen</w:t>
      </w:r>
      <w:proofErr w:type="spellEnd"/>
      <w:r>
        <w:rPr>
          <w:b/>
          <w:bCs/>
          <w:color w:val="000000"/>
        </w:rPr>
        <w:t xml:space="preserve">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sonucu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modelinde</w:t>
      </w:r>
      <w:proofErr w:type="spellEnd"/>
      <w:r>
        <w:rPr>
          <w:b/>
          <w:bCs/>
          <w:color w:val="000000"/>
        </w:rPr>
        <w:t xml:space="preserve"> 0,8651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edilmiştir</w:t>
      </w:r>
      <w:proofErr w:type="spellEnd"/>
      <w:r>
        <w:rPr>
          <w:b/>
          <w:bCs/>
          <w:color w:val="000000"/>
        </w:rPr>
        <w:t xml:space="preserve">. 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0,8512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ikinci</w:t>
      </w:r>
      <w:proofErr w:type="spellEnd"/>
      <w:r>
        <w:rPr>
          <w:b/>
          <w:bCs/>
          <w:color w:val="000000"/>
        </w:rPr>
        <w:t xml:space="preserve">, BERT 0,8378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0,8218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dördüncü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almıştır</w:t>
      </w:r>
      <w:proofErr w:type="spellEnd"/>
      <w:r>
        <w:rPr>
          <w:b/>
          <w:bCs/>
          <w:color w:val="000000"/>
        </w:rPr>
        <w:t>.</w:t>
      </w:r>
    </w:p>
    <w:p w14:paraId="1DC47632" w14:textId="77777777" w:rsidR="00B61ED4" w:rsidRDefault="00000000">
      <w:r>
        <w:rPr>
          <w:b/>
          <w:bCs/>
          <w:color w:val="000000"/>
        </w:rPr>
        <w:t xml:space="preserve">Tablo 3. 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1872"/>
        <w:gridCol w:w="1824"/>
        <w:gridCol w:w="2185"/>
      </w:tblGrid>
      <w:tr w:rsidR="00B61ED4" w14:paraId="6D680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F7145D" w14:textId="77777777" w:rsidR="00B61ED4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</w:tcPr>
          <w:p w14:paraId="65D4F01A" w14:textId="77777777" w:rsidR="00B61ED4" w:rsidRDefault="00000000">
            <w:r>
              <w:rPr>
                <w:b/>
                <w:bCs/>
                <w:color w:val="000000"/>
              </w:rPr>
              <w:t xml:space="preserve">Test </w:t>
            </w:r>
            <w:proofErr w:type="spellStart"/>
            <w:r>
              <w:rPr>
                <w:b/>
                <w:bCs/>
                <w:color w:val="000000"/>
              </w:rPr>
              <w:t>doğruluğu</w:t>
            </w:r>
            <w:proofErr w:type="spellEnd"/>
          </w:p>
        </w:tc>
        <w:tc>
          <w:tcPr>
            <w:tcW w:w="0" w:type="auto"/>
          </w:tcPr>
          <w:p w14:paraId="350BF7C1" w14:textId="77777777" w:rsidR="00B61ED4" w:rsidRDefault="00000000">
            <w:r>
              <w:rPr>
                <w:b/>
                <w:bCs/>
                <w:color w:val="000000"/>
              </w:rPr>
              <w:t>Test Macro-F1</w:t>
            </w:r>
          </w:p>
        </w:tc>
        <w:tc>
          <w:tcPr>
            <w:tcW w:w="0" w:type="auto"/>
          </w:tcPr>
          <w:p w14:paraId="272C6694" w14:textId="77777777" w:rsidR="00B61ED4" w:rsidRDefault="00000000">
            <w:r>
              <w:rPr>
                <w:b/>
                <w:bCs/>
                <w:color w:val="000000"/>
              </w:rPr>
              <w:t>Test Weighted-F1</w:t>
            </w:r>
          </w:p>
        </w:tc>
      </w:tr>
      <w:tr w:rsidR="00B61ED4" w14:paraId="5D79F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3456F0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>-base</w:t>
            </w:r>
          </w:p>
        </w:tc>
        <w:tc>
          <w:tcPr>
            <w:tcW w:w="0" w:type="auto"/>
          </w:tcPr>
          <w:p w14:paraId="0EF81912" w14:textId="77777777" w:rsidR="00B61ED4" w:rsidRDefault="00000000">
            <w:r>
              <w:rPr>
                <w:b/>
                <w:bCs/>
                <w:color w:val="000000"/>
              </w:rPr>
              <w:t>0,8906</w:t>
            </w:r>
          </w:p>
        </w:tc>
        <w:tc>
          <w:tcPr>
            <w:tcW w:w="0" w:type="auto"/>
          </w:tcPr>
          <w:p w14:paraId="5EE67FE2" w14:textId="77777777" w:rsidR="00B61ED4" w:rsidRDefault="00000000">
            <w:r>
              <w:rPr>
                <w:b/>
                <w:bCs/>
                <w:color w:val="000000"/>
              </w:rPr>
              <w:t>0,8651</w:t>
            </w:r>
          </w:p>
        </w:tc>
        <w:tc>
          <w:tcPr>
            <w:tcW w:w="0" w:type="auto"/>
          </w:tcPr>
          <w:p w14:paraId="4BC4F1B8" w14:textId="77777777" w:rsidR="00B61ED4" w:rsidRDefault="00000000">
            <w:r>
              <w:rPr>
                <w:b/>
                <w:bCs/>
                <w:color w:val="000000"/>
              </w:rPr>
              <w:t>0,8918</w:t>
            </w:r>
          </w:p>
        </w:tc>
      </w:tr>
      <w:tr w:rsidR="00B61ED4" w14:paraId="77C96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51FDC" w14:textId="77777777" w:rsidR="00B61ED4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475407F3" w14:textId="77777777" w:rsidR="00B61ED4" w:rsidRDefault="00000000">
            <w:r>
              <w:rPr>
                <w:b/>
                <w:bCs/>
                <w:color w:val="000000"/>
              </w:rPr>
              <w:t>0,8818</w:t>
            </w:r>
          </w:p>
        </w:tc>
        <w:tc>
          <w:tcPr>
            <w:tcW w:w="0" w:type="auto"/>
          </w:tcPr>
          <w:p w14:paraId="7DC1C49F" w14:textId="77777777" w:rsidR="00B61ED4" w:rsidRDefault="00000000">
            <w:r>
              <w:rPr>
                <w:b/>
                <w:bCs/>
                <w:color w:val="000000"/>
              </w:rPr>
              <w:t>0,8512</w:t>
            </w:r>
          </w:p>
        </w:tc>
        <w:tc>
          <w:tcPr>
            <w:tcW w:w="0" w:type="auto"/>
          </w:tcPr>
          <w:p w14:paraId="0DA115AE" w14:textId="77777777" w:rsidR="00B61ED4" w:rsidRDefault="00000000">
            <w:r>
              <w:rPr>
                <w:b/>
                <w:bCs/>
                <w:color w:val="000000"/>
              </w:rPr>
              <w:t>0,8829</w:t>
            </w:r>
          </w:p>
        </w:tc>
      </w:tr>
      <w:tr w:rsidR="00B61ED4" w14:paraId="61930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C99A8B" w14:textId="77777777" w:rsidR="00B61ED4" w:rsidRDefault="00000000">
            <w:r>
              <w:rPr>
                <w:b/>
                <w:bCs/>
                <w:color w:val="000000"/>
              </w:rPr>
              <w:t>BERT-base-uncased</w:t>
            </w:r>
          </w:p>
        </w:tc>
        <w:tc>
          <w:tcPr>
            <w:tcW w:w="0" w:type="auto"/>
          </w:tcPr>
          <w:p w14:paraId="453A8476" w14:textId="77777777" w:rsidR="00B61ED4" w:rsidRDefault="00000000">
            <w:r>
              <w:rPr>
                <w:b/>
                <w:bCs/>
                <w:color w:val="000000"/>
              </w:rPr>
              <w:t>0,8722</w:t>
            </w:r>
          </w:p>
        </w:tc>
        <w:tc>
          <w:tcPr>
            <w:tcW w:w="0" w:type="auto"/>
          </w:tcPr>
          <w:p w14:paraId="70F88505" w14:textId="77777777" w:rsidR="00B61ED4" w:rsidRDefault="00000000">
            <w:r>
              <w:rPr>
                <w:b/>
                <w:bCs/>
                <w:color w:val="000000"/>
              </w:rPr>
              <w:t>0,8378</w:t>
            </w:r>
          </w:p>
        </w:tc>
        <w:tc>
          <w:tcPr>
            <w:tcW w:w="0" w:type="auto"/>
          </w:tcPr>
          <w:p w14:paraId="09140F13" w14:textId="77777777" w:rsidR="00B61ED4" w:rsidRDefault="00000000">
            <w:r>
              <w:rPr>
                <w:b/>
                <w:bCs/>
                <w:color w:val="000000"/>
              </w:rPr>
              <w:t>0,8733</w:t>
            </w:r>
          </w:p>
        </w:tc>
      </w:tr>
      <w:tr w:rsidR="00B61ED4" w14:paraId="78808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BDB983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lastRenderedPageBreak/>
              <w:t>DistilBERT</w:t>
            </w:r>
            <w:proofErr w:type="spellEnd"/>
            <w:r>
              <w:rPr>
                <w:b/>
                <w:bCs/>
                <w:color w:val="000000"/>
              </w:rPr>
              <w:t>-base-uncased</w:t>
            </w:r>
          </w:p>
        </w:tc>
        <w:tc>
          <w:tcPr>
            <w:tcW w:w="0" w:type="auto"/>
          </w:tcPr>
          <w:p w14:paraId="0C82BD52" w14:textId="77777777" w:rsidR="00B61ED4" w:rsidRDefault="00000000">
            <w:r>
              <w:rPr>
                <w:b/>
                <w:bCs/>
                <w:color w:val="000000"/>
              </w:rPr>
              <w:t>0,8583</w:t>
            </w:r>
          </w:p>
        </w:tc>
        <w:tc>
          <w:tcPr>
            <w:tcW w:w="0" w:type="auto"/>
          </w:tcPr>
          <w:p w14:paraId="0EA5A764" w14:textId="77777777" w:rsidR="00B61ED4" w:rsidRDefault="00000000">
            <w:r>
              <w:rPr>
                <w:b/>
                <w:bCs/>
                <w:color w:val="000000"/>
              </w:rPr>
              <w:t>0,8218</w:t>
            </w:r>
          </w:p>
        </w:tc>
        <w:tc>
          <w:tcPr>
            <w:tcW w:w="0" w:type="auto"/>
          </w:tcPr>
          <w:p w14:paraId="04136E70" w14:textId="77777777" w:rsidR="00B61ED4" w:rsidRDefault="00000000">
            <w:r>
              <w:rPr>
                <w:b/>
                <w:bCs/>
                <w:color w:val="000000"/>
              </w:rPr>
              <w:t>0,8593</w:t>
            </w:r>
          </w:p>
        </w:tc>
      </w:tr>
      <w:tr w:rsidR="00B61ED4" w14:paraId="0953A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D34DF8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696306D2" w14:textId="77777777" w:rsidR="00B61ED4" w:rsidRDefault="00000000">
            <w:r>
              <w:rPr>
                <w:b/>
                <w:bCs/>
                <w:color w:val="000000"/>
              </w:rPr>
              <w:t>0,7323</w:t>
            </w:r>
          </w:p>
        </w:tc>
        <w:tc>
          <w:tcPr>
            <w:tcW w:w="0" w:type="auto"/>
          </w:tcPr>
          <w:p w14:paraId="17099D81" w14:textId="77777777" w:rsidR="00B61ED4" w:rsidRDefault="00000000">
            <w:r>
              <w:rPr>
                <w:b/>
                <w:bCs/>
                <w:color w:val="000000"/>
              </w:rPr>
              <w:t>0,6794</w:t>
            </w:r>
          </w:p>
        </w:tc>
        <w:tc>
          <w:tcPr>
            <w:tcW w:w="0" w:type="auto"/>
          </w:tcPr>
          <w:p w14:paraId="66EC10F6" w14:textId="77777777" w:rsidR="00B61ED4" w:rsidRDefault="00000000">
            <w:r>
              <w:rPr>
                <w:b/>
                <w:bCs/>
                <w:color w:val="000000"/>
              </w:rPr>
              <w:t>0,7400</w:t>
            </w:r>
          </w:p>
        </w:tc>
      </w:tr>
    </w:tbl>
    <w:p w14:paraId="698453BA" w14:textId="77777777" w:rsidR="00B61ED4" w:rsidRDefault="00000000">
      <w:r>
        <w:rPr>
          <w:b/>
          <w:bCs/>
          <w:color w:val="000000"/>
        </w:rPr>
        <w:t xml:space="preserve">4.3.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üretilebilirlik</w:t>
      </w:r>
      <w:proofErr w:type="spellEnd"/>
    </w:p>
    <w:p w14:paraId="148CF94A" w14:textId="77777777" w:rsidR="00B61ED4" w:rsidRDefault="00000000"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sıralaması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korunmuştur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0,8728 ± 0,0068;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0,8480 ± 0,0028; BERT 0,8396 ± 0,0023;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0,8231 ± 0,0028. 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standart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sapmalar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sıralamayı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yansıttığını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desteklemektedir</w:t>
      </w:r>
      <w:proofErr w:type="spellEnd"/>
      <w:r>
        <w:rPr>
          <w:b/>
          <w:bCs/>
          <w:color w:val="000000"/>
        </w:rPr>
        <w:t>.</w:t>
      </w:r>
    </w:p>
    <w:p w14:paraId="7F4442E0" w14:textId="77777777" w:rsidR="00B61ED4" w:rsidRDefault="00000000">
      <w:r>
        <w:rPr>
          <w:b/>
          <w:bCs/>
          <w:color w:val="000000"/>
        </w:rPr>
        <w:t>Tablo 4. 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performansı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ortalama</w:t>
      </w:r>
      <w:proofErr w:type="spellEnd"/>
      <w:r>
        <w:rPr>
          <w:b/>
          <w:bCs/>
          <w:color w:val="000000"/>
        </w:rPr>
        <w:t xml:space="preserve"> ± </w:t>
      </w:r>
      <w:proofErr w:type="spellStart"/>
      <w:r>
        <w:rPr>
          <w:b/>
          <w:bCs/>
          <w:color w:val="000000"/>
        </w:rPr>
        <w:t>standart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sapma</w:t>
      </w:r>
      <w:proofErr w:type="spellEnd"/>
      <w:r>
        <w:rPr>
          <w:b/>
          <w:bCs/>
          <w:color w:val="000000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1931"/>
        <w:gridCol w:w="1931"/>
        <w:gridCol w:w="1931"/>
      </w:tblGrid>
      <w:tr w:rsidR="00B61ED4" w14:paraId="76F60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C69803" w14:textId="77777777" w:rsidR="00B61ED4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</w:tcPr>
          <w:p w14:paraId="75C2A90B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Doğruluk</w:t>
            </w:r>
            <w:proofErr w:type="spellEnd"/>
          </w:p>
        </w:tc>
        <w:tc>
          <w:tcPr>
            <w:tcW w:w="0" w:type="auto"/>
          </w:tcPr>
          <w:p w14:paraId="47DBF1DF" w14:textId="77777777" w:rsidR="00B61ED4" w:rsidRDefault="00000000">
            <w:r>
              <w:rPr>
                <w:b/>
                <w:bCs/>
                <w:color w:val="000000"/>
              </w:rPr>
              <w:t>Macro-F1</w:t>
            </w:r>
          </w:p>
        </w:tc>
        <w:tc>
          <w:tcPr>
            <w:tcW w:w="0" w:type="auto"/>
          </w:tcPr>
          <w:p w14:paraId="5BDAE0FC" w14:textId="77777777" w:rsidR="00B61ED4" w:rsidRDefault="00000000">
            <w:r>
              <w:rPr>
                <w:b/>
                <w:bCs/>
                <w:color w:val="000000"/>
              </w:rPr>
              <w:t>Weighted-F1</w:t>
            </w:r>
          </w:p>
        </w:tc>
      </w:tr>
      <w:tr w:rsidR="00B61ED4" w14:paraId="4EA09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C6D0F3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  <w:r>
              <w:rPr>
                <w:b/>
                <w:bCs/>
                <w:color w:val="000000"/>
              </w:rPr>
              <w:t>-base</w:t>
            </w:r>
          </w:p>
        </w:tc>
        <w:tc>
          <w:tcPr>
            <w:tcW w:w="0" w:type="auto"/>
          </w:tcPr>
          <w:p w14:paraId="5E4AEDE4" w14:textId="77777777" w:rsidR="00B61ED4" w:rsidRDefault="00000000">
            <w:r>
              <w:rPr>
                <w:b/>
                <w:bCs/>
                <w:color w:val="000000"/>
              </w:rPr>
              <w:t>0,8975 ± 0,0059</w:t>
            </w:r>
          </w:p>
        </w:tc>
        <w:tc>
          <w:tcPr>
            <w:tcW w:w="0" w:type="auto"/>
          </w:tcPr>
          <w:p w14:paraId="7B952814" w14:textId="77777777" w:rsidR="00B61ED4" w:rsidRDefault="00000000">
            <w:r>
              <w:rPr>
                <w:b/>
                <w:bCs/>
                <w:color w:val="000000"/>
              </w:rPr>
              <w:t>0,8728 ± 0,0068</w:t>
            </w:r>
          </w:p>
        </w:tc>
        <w:tc>
          <w:tcPr>
            <w:tcW w:w="0" w:type="auto"/>
          </w:tcPr>
          <w:p w14:paraId="242F88D2" w14:textId="77777777" w:rsidR="00B61ED4" w:rsidRDefault="00000000">
            <w:r>
              <w:rPr>
                <w:b/>
                <w:bCs/>
                <w:color w:val="000000"/>
              </w:rPr>
              <w:t>0,8984 ± 0,0057</w:t>
            </w:r>
          </w:p>
        </w:tc>
      </w:tr>
      <w:tr w:rsidR="00B61ED4" w14:paraId="4575C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7D400" w14:textId="77777777" w:rsidR="00B61ED4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1E7CAE7D" w14:textId="77777777" w:rsidR="00B61ED4" w:rsidRDefault="00000000">
            <w:r>
              <w:rPr>
                <w:b/>
                <w:bCs/>
                <w:color w:val="000000"/>
              </w:rPr>
              <w:t>0,8790 ± 0,0025</w:t>
            </w:r>
          </w:p>
        </w:tc>
        <w:tc>
          <w:tcPr>
            <w:tcW w:w="0" w:type="auto"/>
          </w:tcPr>
          <w:p w14:paraId="303EA484" w14:textId="77777777" w:rsidR="00B61ED4" w:rsidRDefault="00000000">
            <w:r>
              <w:rPr>
                <w:b/>
                <w:bCs/>
                <w:color w:val="000000"/>
              </w:rPr>
              <w:t>0,8480 ± 0,0028</w:t>
            </w:r>
          </w:p>
        </w:tc>
        <w:tc>
          <w:tcPr>
            <w:tcW w:w="0" w:type="auto"/>
          </w:tcPr>
          <w:p w14:paraId="6E3A1648" w14:textId="77777777" w:rsidR="00B61ED4" w:rsidRDefault="00000000">
            <w:r>
              <w:rPr>
                <w:b/>
                <w:bCs/>
                <w:color w:val="000000"/>
              </w:rPr>
              <w:t>0,8799 ± 0,0026</w:t>
            </w:r>
          </w:p>
        </w:tc>
      </w:tr>
      <w:tr w:rsidR="00B61ED4" w14:paraId="49690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0BB946" w14:textId="77777777" w:rsidR="00B61ED4" w:rsidRDefault="00000000">
            <w:r>
              <w:rPr>
                <w:b/>
                <w:bCs/>
                <w:color w:val="000000"/>
              </w:rPr>
              <w:t>BERT-base-uncased</w:t>
            </w:r>
          </w:p>
        </w:tc>
        <w:tc>
          <w:tcPr>
            <w:tcW w:w="0" w:type="auto"/>
          </w:tcPr>
          <w:p w14:paraId="26CF933D" w14:textId="77777777" w:rsidR="00B61ED4" w:rsidRDefault="00000000">
            <w:r>
              <w:rPr>
                <w:b/>
                <w:bCs/>
                <w:color w:val="000000"/>
              </w:rPr>
              <w:t>0,8736 ± 0,0021</w:t>
            </w:r>
          </w:p>
        </w:tc>
        <w:tc>
          <w:tcPr>
            <w:tcW w:w="0" w:type="auto"/>
          </w:tcPr>
          <w:p w14:paraId="045058B7" w14:textId="77777777" w:rsidR="00B61ED4" w:rsidRDefault="00000000">
            <w:r>
              <w:rPr>
                <w:b/>
                <w:bCs/>
                <w:color w:val="000000"/>
              </w:rPr>
              <w:t>0,8396 ± 0,0023</w:t>
            </w:r>
          </w:p>
        </w:tc>
        <w:tc>
          <w:tcPr>
            <w:tcW w:w="0" w:type="auto"/>
          </w:tcPr>
          <w:p w14:paraId="196817E2" w14:textId="77777777" w:rsidR="00B61ED4" w:rsidRDefault="00000000">
            <w:r>
              <w:rPr>
                <w:b/>
                <w:bCs/>
                <w:color w:val="000000"/>
              </w:rPr>
              <w:t>0,8743 ± 0,0017</w:t>
            </w:r>
          </w:p>
        </w:tc>
      </w:tr>
      <w:tr w:rsidR="00B61ED4" w14:paraId="6DA8A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C3D358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  <w:r>
              <w:rPr>
                <w:b/>
                <w:bCs/>
                <w:color w:val="000000"/>
              </w:rPr>
              <w:t>-base-uncased</w:t>
            </w:r>
          </w:p>
        </w:tc>
        <w:tc>
          <w:tcPr>
            <w:tcW w:w="0" w:type="auto"/>
          </w:tcPr>
          <w:p w14:paraId="5F8FCB2E" w14:textId="77777777" w:rsidR="00B61ED4" w:rsidRDefault="00000000">
            <w:r>
              <w:rPr>
                <w:b/>
                <w:bCs/>
                <w:color w:val="000000"/>
              </w:rPr>
              <w:t>0,8601 ± 0,0028</w:t>
            </w:r>
          </w:p>
        </w:tc>
        <w:tc>
          <w:tcPr>
            <w:tcW w:w="0" w:type="auto"/>
          </w:tcPr>
          <w:p w14:paraId="2A72995A" w14:textId="77777777" w:rsidR="00B61ED4" w:rsidRDefault="00000000">
            <w:r>
              <w:rPr>
                <w:b/>
                <w:bCs/>
                <w:color w:val="000000"/>
              </w:rPr>
              <w:t>0,8231 ± 0,0028</w:t>
            </w:r>
          </w:p>
        </w:tc>
        <w:tc>
          <w:tcPr>
            <w:tcW w:w="0" w:type="auto"/>
          </w:tcPr>
          <w:p w14:paraId="0971CBEB" w14:textId="77777777" w:rsidR="00B61ED4" w:rsidRDefault="00000000">
            <w:r>
              <w:rPr>
                <w:b/>
                <w:bCs/>
                <w:color w:val="000000"/>
              </w:rPr>
              <w:t>0,8610 ± 0,0029</w:t>
            </w:r>
          </w:p>
        </w:tc>
      </w:tr>
    </w:tbl>
    <w:p w14:paraId="7B4F1294" w14:textId="77777777" w:rsidR="00B61ED4" w:rsidRDefault="00000000">
      <w:r>
        <w:rPr>
          <w:b/>
          <w:bCs/>
          <w:color w:val="000000"/>
        </w:rPr>
        <w:t xml:space="preserve">123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2024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tohumlarda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2.386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RoBERTa'nın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 her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da hem Holm-</w:t>
      </w:r>
      <w:proofErr w:type="spellStart"/>
      <w:r>
        <w:rPr>
          <w:b/>
          <w:bCs/>
          <w:color w:val="000000"/>
        </w:rPr>
        <w:t>düzeltilmiş</w:t>
      </w:r>
      <w:proofErr w:type="spellEnd"/>
      <w:r>
        <w:rPr>
          <w:b/>
          <w:bCs/>
          <w:color w:val="000000"/>
        </w:rPr>
        <w:t xml:space="preserve"> McNemar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kalmış</w:t>
      </w:r>
      <w:proofErr w:type="spellEnd"/>
      <w:r>
        <w:rPr>
          <w:b/>
          <w:bCs/>
          <w:color w:val="000000"/>
        </w:rPr>
        <w:t xml:space="preserve"> hem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bootstrap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aralıklarında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0,03 Macro-F1 </w:t>
      </w:r>
      <w:proofErr w:type="spellStart"/>
      <w:r>
        <w:rPr>
          <w:b/>
          <w:bCs/>
          <w:color w:val="000000"/>
        </w:rPr>
        <w:t>düzeyindedir</w:t>
      </w:r>
      <w:proofErr w:type="spellEnd"/>
      <w:r>
        <w:rPr>
          <w:b/>
          <w:bCs/>
          <w:color w:val="000000"/>
        </w:rPr>
        <w:t xml:space="preserve">. Buna </w:t>
      </w:r>
      <w:proofErr w:type="spellStart"/>
      <w:r>
        <w:rPr>
          <w:b/>
          <w:bCs/>
          <w:color w:val="000000"/>
        </w:rPr>
        <w:t>karşılık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BERT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da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; BERT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duyarlıdır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Holm p=0,009323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diğerinde</w:t>
      </w:r>
      <w:proofErr w:type="spellEnd"/>
      <w:r>
        <w:rPr>
          <w:b/>
          <w:bCs/>
          <w:color w:val="000000"/>
        </w:rPr>
        <w:t xml:space="preserve"> Holm p=0,214522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sıfırı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içermektedir</w:t>
      </w:r>
      <w:proofErr w:type="spellEnd"/>
      <w:r>
        <w:rPr>
          <w:b/>
          <w:bCs/>
          <w:color w:val="000000"/>
        </w:rPr>
        <w:t>).</w:t>
      </w:r>
    </w:p>
    <w:p w14:paraId="2388A7C9" w14:textId="77777777" w:rsidR="00B61ED4" w:rsidRDefault="00000000">
      <w:r>
        <w:rPr>
          <w:b/>
          <w:bCs/>
          <w:color w:val="000000"/>
        </w:rPr>
        <w:t xml:space="preserve">4.4.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</w:p>
    <w:p w14:paraId="4C9992C6" w14:textId="77777777" w:rsidR="00B61ED4" w:rsidRDefault="00000000">
      <w:r>
        <w:rPr>
          <w:b/>
          <w:bCs/>
          <w:color w:val="000000"/>
        </w:rPr>
        <w:t xml:space="preserve">Model </w:t>
      </w:r>
      <w:proofErr w:type="spellStart"/>
      <w:r>
        <w:rPr>
          <w:b/>
          <w:bCs/>
          <w:color w:val="000000"/>
        </w:rPr>
        <w:t>sıralaması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alanlarına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değişmiştir</w:t>
      </w:r>
      <w:proofErr w:type="spellEnd"/>
      <w:r>
        <w:rPr>
          <w:b/>
          <w:bCs/>
          <w:color w:val="000000"/>
        </w:rPr>
        <w:t>.</w:t>
      </w:r>
    </w:p>
    <w:p w14:paraId="3AA09E15" w14:textId="77777777" w:rsidR="00B61ED4" w:rsidRDefault="00000000">
      <w:r>
        <w:rPr>
          <w:b/>
          <w:bCs/>
          <w:color w:val="000000"/>
        </w:rPr>
        <w:t xml:space="preserve">Tablo 5. Model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alanı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bazında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4"/>
        <w:gridCol w:w="1125"/>
        <w:gridCol w:w="1520"/>
        <w:gridCol w:w="1421"/>
        <w:gridCol w:w="1356"/>
      </w:tblGrid>
      <w:tr w:rsidR="00B61ED4" w14:paraId="5C257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DD518A" w14:textId="77777777" w:rsidR="00B61ED4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</w:tcPr>
          <w:p w14:paraId="4B8DE0AA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</w:t>
            </w:r>
          </w:p>
        </w:tc>
        <w:tc>
          <w:tcPr>
            <w:tcW w:w="0" w:type="auto"/>
          </w:tcPr>
          <w:p w14:paraId="1CF0C92E" w14:textId="77777777" w:rsidR="00B61ED4" w:rsidRDefault="00000000">
            <w:r>
              <w:rPr>
                <w:b/>
                <w:bCs/>
                <w:color w:val="000000"/>
              </w:rPr>
              <w:t>S&amp;P 500</w:t>
            </w:r>
          </w:p>
        </w:tc>
        <w:tc>
          <w:tcPr>
            <w:tcW w:w="0" w:type="auto"/>
          </w:tcPr>
          <w:p w14:paraId="5C62A102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Sentetik</w:t>
            </w:r>
            <w:proofErr w:type="spellEnd"/>
          </w:p>
        </w:tc>
        <w:tc>
          <w:tcPr>
            <w:tcW w:w="0" w:type="auto"/>
          </w:tcPr>
          <w:p w14:paraId="4EC7A583" w14:textId="77777777" w:rsidR="00B61ED4" w:rsidRDefault="00000000">
            <w:r>
              <w:rPr>
                <w:b/>
                <w:bCs/>
                <w:color w:val="000000"/>
              </w:rPr>
              <w:t>Reuters</w:t>
            </w:r>
          </w:p>
        </w:tc>
      </w:tr>
      <w:tr w:rsidR="00B61ED4" w14:paraId="0CE1E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ABC7E1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4A1FDAB4" w14:textId="77777777" w:rsidR="00B61ED4" w:rsidRDefault="00000000">
            <w:r>
              <w:rPr>
                <w:b/>
                <w:bCs/>
                <w:color w:val="000000"/>
              </w:rPr>
              <w:t>0,6794</w:t>
            </w:r>
          </w:p>
        </w:tc>
        <w:tc>
          <w:tcPr>
            <w:tcW w:w="0" w:type="auto"/>
          </w:tcPr>
          <w:p w14:paraId="43160EAC" w14:textId="77777777" w:rsidR="00B61ED4" w:rsidRDefault="00000000">
            <w:r>
              <w:rPr>
                <w:b/>
                <w:bCs/>
                <w:color w:val="000000"/>
              </w:rPr>
              <w:t>0,7521</w:t>
            </w:r>
          </w:p>
        </w:tc>
        <w:tc>
          <w:tcPr>
            <w:tcW w:w="0" w:type="auto"/>
          </w:tcPr>
          <w:p w14:paraId="403DA9D0" w14:textId="77777777" w:rsidR="00B61ED4" w:rsidRDefault="00000000">
            <w:r>
              <w:rPr>
                <w:b/>
                <w:bCs/>
                <w:color w:val="000000"/>
              </w:rPr>
              <w:t>0,9551</w:t>
            </w:r>
          </w:p>
        </w:tc>
        <w:tc>
          <w:tcPr>
            <w:tcW w:w="0" w:type="auto"/>
          </w:tcPr>
          <w:p w14:paraId="18A8556D" w14:textId="77777777" w:rsidR="00B61ED4" w:rsidRDefault="00000000">
            <w:r>
              <w:rPr>
                <w:b/>
                <w:bCs/>
                <w:color w:val="000000"/>
              </w:rPr>
              <w:t>0,6866</w:t>
            </w:r>
          </w:p>
        </w:tc>
      </w:tr>
      <w:tr w:rsidR="00B61ED4" w14:paraId="71F74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73515C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DistilBERT</w:t>
            </w:r>
            <w:proofErr w:type="spellEnd"/>
          </w:p>
        </w:tc>
        <w:tc>
          <w:tcPr>
            <w:tcW w:w="0" w:type="auto"/>
          </w:tcPr>
          <w:p w14:paraId="50050ED6" w14:textId="77777777" w:rsidR="00B61ED4" w:rsidRDefault="00000000">
            <w:r>
              <w:rPr>
                <w:b/>
                <w:bCs/>
                <w:color w:val="000000"/>
              </w:rPr>
              <w:t>0,8218</w:t>
            </w:r>
          </w:p>
        </w:tc>
        <w:tc>
          <w:tcPr>
            <w:tcW w:w="0" w:type="auto"/>
          </w:tcPr>
          <w:p w14:paraId="6D170E77" w14:textId="77777777" w:rsidR="00B61ED4" w:rsidRDefault="00000000">
            <w:r>
              <w:rPr>
                <w:b/>
                <w:bCs/>
                <w:color w:val="000000"/>
              </w:rPr>
              <w:t>0,7510</w:t>
            </w:r>
          </w:p>
        </w:tc>
        <w:tc>
          <w:tcPr>
            <w:tcW w:w="0" w:type="auto"/>
          </w:tcPr>
          <w:p w14:paraId="2892EC8F" w14:textId="77777777" w:rsidR="00B61ED4" w:rsidRDefault="00000000">
            <w:r>
              <w:rPr>
                <w:b/>
                <w:bCs/>
                <w:color w:val="000000"/>
              </w:rPr>
              <w:t>0,9581</w:t>
            </w:r>
          </w:p>
        </w:tc>
        <w:tc>
          <w:tcPr>
            <w:tcW w:w="0" w:type="auto"/>
          </w:tcPr>
          <w:p w14:paraId="2789F135" w14:textId="77777777" w:rsidR="00B61ED4" w:rsidRDefault="00000000">
            <w:r>
              <w:rPr>
                <w:b/>
                <w:bCs/>
                <w:color w:val="000000"/>
              </w:rPr>
              <w:t>0,5869</w:t>
            </w:r>
          </w:p>
        </w:tc>
      </w:tr>
      <w:tr w:rsidR="00B61ED4" w14:paraId="3DDF2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D1397" w14:textId="77777777" w:rsidR="00B61ED4" w:rsidRDefault="00000000">
            <w:r>
              <w:rPr>
                <w:b/>
                <w:bCs/>
                <w:color w:val="000000"/>
              </w:rPr>
              <w:t>BERT</w:t>
            </w:r>
          </w:p>
        </w:tc>
        <w:tc>
          <w:tcPr>
            <w:tcW w:w="0" w:type="auto"/>
          </w:tcPr>
          <w:p w14:paraId="54656C55" w14:textId="77777777" w:rsidR="00B61ED4" w:rsidRDefault="00000000">
            <w:r>
              <w:rPr>
                <w:b/>
                <w:bCs/>
                <w:color w:val="000000"/>
              </w:rPr>
              <w:t>0,8378</w:t>
            </w:r>
          </w:p>
        </w:tc>
        <w:tc>
          <w:tcPr>
            <w:tcW w:w="0" w:type="auto"/>
          </w:tcPr>
          <w:p w14:paraId="51F9E8F9" w14:textId="77777777" w:rsidR="00B61ED4" w:rsidRDefault="00000000">
            <w:r>
              <w:rPr>
                <w:b/>
                <w:bCs/>
                <w:color w:val="000000"/>
              </w:rPr>
              <w:t>0,7549</w:t>
            </w:r>
          </w:p>
        </w:tc>
        <w:tc>
          <w:tcPr>
            <w:tcW w:w="0" w:type="auto"/>
          </w:tcPr>
          <w:p w14:paraId="7B6B681A" w14:textId="77777777" w:rsidR="00B61ED4" w:rsidRDefault="00000000">
            <w:r>
              <w:rPr>
                <w:b/>
                <w:bCs/>
                <w:color w:val="000000"/>
              </w:rPr>
              <w:t>0,9742</w:t>
            </w:r>
          </w:p>
        </w:tc>
        <w:tc>
          <w:tcPr>
            <w:tcW w:w="0" w:type="auto"/>
          </w:tcPr>
          <w:p w14:paraId="6285B0DE" w14:textId="77777777" w:rsidR="00B61ED4" w:rsidRDefault="00000000">
            <w:r>
              <w:rPr>
                <w:b/>
                <w:bCs/>
                <w:color w:val="000000"/>
              </w:rPr>
              <w:t>0,6131</w:t>
            </w:r>
          </w:p>
        </w:tc>
      </w:tr>
      <w:tr w:rsidR="00B61ED4" w14:paraId="2A4932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B0FB40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</w:p>
        </w:tc>
        <w:tc>
          <w:tcPr>
            <w:tcW w:w="0" w:type="auto"/>
          </w:tcPr>
          <w:p w14:paraId="04A39C59" w14:textId="77777777" w:rsidR="00B61ED4" w:rsidRDefault="00000000">
            <w:r>
              <w:rPr>
                <w:b/>
                <w:bCs/>
                <w:color w:val="000000"/>
              </w:rPr>
              <w:t>0,8651</w:t>
            </w:r>
          </w:p>
        </w:tc>
        <w:tc>
          <w:tcPr>
            <w:tcW w:w="0" w:type="auto"/>
          </w:tcPr>
          <w:p w14:paraId="13B1AA7F" w14:textId="77777777" w:rsidR="00B61ED4" w:rsidRDefault="00000000">
            <w:r>
              <w:rPr>
                <w:b/>
                <w:bCs/>
                <w:color w:val="000000"/>
              </w:rPr>
              <w:t>0,8145</w:t>
            </w:r>
          </w:p>
        </w:tc>
        <w:tc>
          <w:tcPr>
            <w:tcW w:w="0" w:type="auto"/>
          </w:tcPr>
          <w:p w14:paraId="21E68B67" w14:textId="77777777" w:rsidR="00B61ED4" w:rsidRDefault="00000000">
            <w:r>
              <w:rPr>
                <w:b/>
                <w:bCs/>
                <w:color w:val="000000"/>
              </w:rPr>
              <w:t>0,9957</w:t>
            </w:r>
          </w:p>
        </w:tc>
        <w:tc>
          <w:tcPr>
            <w:tcW w:w="0" w:type="auto"/>
          </w:tcPr>
          <w:p w14:paraId="247EA9EA" w14:textId="77777777" w:rsidR="00B61ED4" w:rsidRDefault="00000000">
            <w:r>
              <w:rPr>
                <w:b/>
                <w:bCs/>
                <w:color w:val="000000"/>
              </w:rPr>
              <w:t>0,6388</w:t>
            </w:r>
          </w:p>
        </w:tc>
      </w:tr>
      <w:tr w:rsidR="00B61ED4" w14:paraId="6B566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10FCF9" w14:textId="77777777" w:rsidR="00B61ED4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07C5D2C6" w14:textId="77777777" w:rsidR="00B61ED4" w:rsidRDefault="00000000">
            <w:r>
              <w:rPr>
                <w:b/>
                <w:bCs/>
                <w:color w:val="000000"/>
              </w:rPr>
              <w:t>0,8512</w:t>
            </w:r>
          </w:p>
        </w:tc>
        <w:tc>
          <w:tcPr>
            <w:tcW w:w="0" w:type="auto"/>
          </w:tcPr>
          <w:p w14:paraId="4B33A223" w14:textId="77777777" w:rsidR="00B61ED4" w:rsidRDefault="00000000">
            <w:r>
              <w:rPr>
                <w:b/>
                <w:bCs/>
                <w:color w:val="000000"/>
              </w:rPr>
              <w:t>0,7723</w:t>
            </w:r>
          </w:p>
        </w:tc>
        <w:tc>
          <w:tcPr>
            <w:tcW w:w="0" w:type="auto"/>
          </w:tcPr>
          <w:p w14:paraId="16DFF900" w14:textId="77777777" w:rsidR="00B61ED4" w:rsidRDefault="00000000">
            <w:r>
              <w:rPr>
                <w:b/>
                <w:bCs/>
                <w:color w:val="000000"/>
              </w:rPr>
              <w:t>0,9746</w:t>
            </w:r>
          </w:p>
        </w:tc>
        <w:tc>
          <w:tcPr>
            <w:tcW w:w="0" w:type="auto"/>
          </w:tcPr>
          <w:p w14:paraId="29603823" w14:textId="77777777" w:rsidR="00B61ED4" w:rsidRDefault="00000000">
            <w:r>
              <w:rPr>
                <w:b/>
                <w:bCs/>
                <w:color w:val="000000"/>
              </w:rPr>
              <w:t>0,6101</w:t>
            </w:r>
          </w:p>
        </w:tc>
      </w:tr>
    </w:tbl>
    <w:p w14:paraId="6CB8D9CF" w14:textId="77777777" w:rsidR="00B61ED4" w:rsidRDefault="00000000">
      <w:r>
        <w:rPr>
          <w:b/>
          <w:bCs/>
          <w:color w:val="000000"/>
        </w:rPr>
        <w:t xml:space="preserve">S&amp;P 500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(N=1.060)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0,8145 Macro-F1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ilk </w:t>
      </w:r>
      <w:proofErr w:type="spellStart"/>
      <w:r>
        <w:rPr>
          <w:b/>
          <w:bCs/>
          <w:color w:val="000000"/>
        </w:rPr>
        <w:t>sırayı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korumuş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0,7723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0,7521 </w:t>
      </w:r>
      <w:proofErr w:type="spellStart"/>
      <w:r>
        <w:rPr>
          <w:b/>
          <w:bCs/>
          <w:color w:val="000000"/>
        </w:rPr>
        <w:t>sonucunu</w:t>
      </w:r>
      <w:proofErr w:type="spellEnd"/>
      <w:r>
        <w:rPr>
          <w:b/>
          <w:bCs/>
          <w:color w:val="000000"/>
        </w:rPr>
        <w:t xml:space="preserve"> 0,0201 </w:t>
      </w:r>
      <w:proofErr w:type="spellStart"/>
      <w:r>
        <w:rPr>
          <w:b/>
          <w:bCs/>
          <w:color w:val="000000"/>
        </w:rPr>
        <w:t>puan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 (Holm p=0,1678;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−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ΔF1=-0,0201; %95 GA [-0,0492; 0,0080]).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bütün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0,9551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0,9957 </w:t>
      </w:r>
      <w:proofErr w:type="spellStart"/>
      <w:r>
        <w:rPr>
          <w:b/>
          <w:bCs/>
          <w:color w:val="000000"/>
        </w:rPr>
        <w:t>arasında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üretmiş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0,9957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ilk </w:t>
      </w:r>
      <w:proofErr w:type="spellStart"/>
      <w:r>
        <w:rPr>
          <w:b/>
          <w:bCs/>
          <w:color w:val="000000"/>
        </w:rPr>
        <w:t>sırada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almıştır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sıkışmış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ipuçlarının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.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(N=5.000) model </w:t>
      </w:r>
      <w:proofErr w:type="spellStart"/>
      <w:r>
        <w:rPr>
          <w:b/>
          <w:bCs/>
          <w:color w:val="000000"/>
        </w:rPr>
        <w:t>sıralaması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köklü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değişmiş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0,6866 Macro-F1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başarılı</w:t>
      </w:r>
      <w:proofErr w:type="spellEnd"/>
      <w:r>
        <w:rPr>
          <w:b/>
          <w:bCs/>
          <w:color w:val="000000"/>
        </w:rPr>
        <w:t xml:space="preserve"> model,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0,6388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 xml:space="preserve"> (ΔMacro-F1=+0,0765; Holm p≈1,37×10⁻³²; %95 GA [0,0610; 0,0923]).</w:t>
      </w:r>
    </w:p>
    <w:p w14:paraId="0A88D084" w14:textId="77777777" w:rsidR="00B61ED4" w:rsidRDefault="00000000">
      <w:r>
        <w:rPr>
          <w:b/>
          <w:bCs/>
          <w:color w:val="000000"/>
        </w:rPr>
        <w:t xml:space="preserve">Reuters </w:t>
      </w:r>
      <w:proofErr w:type="spellStart"/>
      <w:r>
        <w:rPr>
          <w:b/>
          <w:bCs/>
          <w:color w:val="000000"/>
        </w:rPr>
        <w:t>sonucunun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kontaminasyonu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olasılığı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ProsusAI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Reuters TRC2 alt </w:t>
      </w:r>
      <w:proofErr w:type="spellStart"/>
      <w:r>
        <w:rPr>
          <w:b/>
          <w:bCs/>
          <w:color w:val="000000"/>
        </w:rPr>
        <w:t>kümesi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görmüştür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editoryal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oluşmaktadır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dışlanamamıştır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lastRenderedPageBreak/>
        <w:t>Reuters’ta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FinBERT’in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örtüşmeden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kaynaklanıyor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olabilir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3DB4043C" w14:textId="77777777" w:rsidR="00B61ED4" w:rsidRDefault="00000000">
      <w:r>
        <w:rPr>
          <w:b/>
          <w:bCs/>
          <w:color w:val="000000"/>
        </w:rPr>
        <w:t xml:space="preserve">4.5.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</w:p>
    <w:p w14:paraId="3E13590C" w14:textId="77777777" w:rsidR="00B61ED4" w:rsidRDefault="00000000">
      <w:r>
        <w:rPr>
          <w:b/>
          <w:bCs/>
          <w:color w:val="000000"/>
        </w:rPr>
        <w:t xml:space="preserve">S&amp;P 500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 BART-large-MNLI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 0,6594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0,5580 Macro-F1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0,1199 </w:t>
      </w:r>
      <w:proofErr w:type="spellStart"/>
      <w:r>
        <w:rPr>
          <w:b/>
          <w:bCs/>
          <w:color w:val="000000"/>
        </w:rPr>
        <w:t>düzeyinde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NLI 0,6085/0,4913, BERT-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MNLI 0,5057/0,4033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>-</w:t>
      </w:r>
      <w:proofErr w:type="spellStart"/>
      <w:r>
        <w:rPr>
          <w:b/>
          <w:bCs/>
          <w:color w:val="000000"/>
        </w:rPr>
        <w:t>base</w:t>
      </w:r>
      <w:proofErr w:type="spellEnd"/>
      <w:r>
        <w:rPr>
          <w:b/>
          <w:bCs/>
          <w:color w:val="000000"/>
        </w:rPr>
        <w:t xml:space="preserve"> MNLI 0,4679/0,3880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/Macro-F1 </w:t>
      </w:r>
      <w:proofErr w:type="spellStart"/>
      <w:r>
        <w:rPr>
          <w:b/>
          <w:bCs/>
          <w:color w:val="000000"/>
        </w:rPr>
        <w:t>üretmiştir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hepsinde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değeri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düşüktür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sırasıyla</w:t>
      </w:r>
      <w:proofErr w:type="spellEnd"/>
      <w:r>
        <w:rPr>
          <w:b/>
          <w:bCs/>
          <w:color w:val="000000"/>
        </w:rPr>
        <w:t xml:space="preserve"> 0,0233, 0,0058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0,0776). </w:t>
      </w:r>
      <w:proofErr w:type="spellStart"/>
      <w:r>
        <w:rPr>
          <w:b/>
          <w:bCs/>
          <w:color w:val="000000"/>
        </w:rPr>
        <w:t>Sıfır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denetimli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eşdeğeri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düşük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tamamlayıcı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referanstır</w:t>
      </w:r>
      <w:proofErr w:type="spellEnd"/>
      <w:r>
        <w:rPr>
          <w:b/>
          <w:bCs/>
          <w:color w:val="000000"/>
        </w:rPr>
        <w:t>.</w:t>
      </w:r>
    </w:p>
    <w:p w14:paraId="074C06BE" w14:textId="77777777" w:rsidR="00B61ED4" w:rsidRDefault="00000000">
      <w:r>
        <w:rPr>
          <w:b/>
          <w:bCs/>
          <w:color w:val="000000"/>
        </w:rPr>
        <w:t xml:space="preserve">4.6.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örüntüleri</w:t>
      </w:r>
      <w:proofErr w:type="spellEnd"/>
    </w:p>
    <w:p w14:paraId="0AAB5149" w14:textId="77777777" w:rsidR="00B61ED4" w:rsidRDefault="00000000">
      <w:r>
        <w:rPr>
          <w:b/>
          <w:bCs/>
          <w:color w:val="000000"/>
        </w:rPr>
        <w:t xml:space="preserve">İnce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2.386 </w:t>
      </w:r>
      <w:proofErr w:type="spellStart"/>
      <w:r>
        <w:rPr>
          <w:b/>
          <w:bCs/>
          <w:color w:val="000000"/>
        </w:rPr>
        <w:t>örneğin</w:t>
      </w:r>
      <w:proofErr w:type="spellEnd"/>
      <w:r>
        <w:rPr>
          <w:b/>
          <w:bCs/>
          <w:color w:val="000000"/>
        </w:rPr>
        <w:t xml:space="preserve"> 282'sini </w:t>
      </w:r>
      <w:proofErr w:type="spellStart"/>
      <w:r>
        <w:rPr>
          <w:b/>
          <w:bCs/>
          <w:color w:val="000000"/>
        </w:rPr>
        <w:t>yanlış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sınıflandırmıştır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(78; %27,66)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(75; %26,60)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geçişleri</w:t>
      </w:r>
      <w:proofErr w:type="spellEnd"/>
      <w:r>
        <w:rPr>
          <w:b/>
          <w:bCs/>
          <w:color w:val="000000"/>
        </w:rPr>
        <w:t xml:space="preserve"> 52'şer </w:t>
      </w:r>
      <w:proofErr w:type="spellStart"/>
      <w:r>
        <w:rPr>
          <w:b/>
          <w:bCs/>
          <w:color w:val="000000"/>
        </w:rPr>
        <w:t>örnekle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%18,44'ünü;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17 (%6,03)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negatif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pozitif</w:t>
      </w:r>
      <w:proofErr w:type="spellEnd"/>
      <w:r>
        <w:rPr>
          <w:b/>
          <w:bCs/>
          <w:color w:val="000000"/>
        </w:rPr>
        <w:t xml:space="preserve"> 8 (%2,84) </w:t>
      </w:r>
      <w:proofErr w:type="spellStart"/>
      <w:r>
        <w:rPr>
          <w:b/>
          <w:bCs/>
          <w:color w:val="000000"/>
        </w:rPr>
        <w:t>örnekle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küçük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payları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oluşturmuştur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Hataların</w:t>
      </w:r>
      <w:proofErr w:type="spellEnd"/>
      <w:r>
        <w:rPr>
          <w:b/>
          <w:bCs/>
          <w:color w:val="000000"/>
        </w:rPr>
        <w:t xml:space="preserve"> 217'si (%77,0)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0,90, 196'sı (%69,5)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0,95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137'si (%48,6)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0,99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sahiptir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yanlışlar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bazı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başlıkların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. S&amp;P 500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negatife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%10,62 (36/339) </w:t>
      </w:r>
      <w:proofErr w:type="spellStart"/>
      <w:r>
        <w:rPr>
          <w:b/>
          <w:bCs/>
          <w:color w:val="000000"/>
        </w:rPr>
        <w:t>iken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%5,60 (19/339), BERT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%4,42 (15/339)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%4,72 (16/339) </w:t>
      </w:r>
      <w:proofErr w:type="spellStart"/>
      <w:r>
        <w:rPr>
          <w:b/>
          <w:bCs/>
          <w:color w:val="000000"/>
        </w:rPr>
        <w:t>düzeyindedir</w:t>
      </w:r>
      <w:proofErr w:type="spellEnd"/>
      <w:r>
        <w:rPr>
          <w:b/>
          <w:bCs/>
          <w:color w:val="000000"/>
        </w:rPr>
        <w:t>.</w:t>
      </w:r>
    </w:p>
    <w:p w14:paraId="695A2214" w14:textId="77777777" w:rsidR="00B61ED4" w:rsidRDefault="00000000">
      <w:r>
        <w:rPr>
          <w:b/>
          <w:bCs/>
          <w:color w:val="000000"/>
        </w:rPr>
        <w:t>4.7. Kaynak-</w:t>
      </w:r>
      <w:proofErr w:type="spellStart"/>
      <w:r>
        <w:rPr>
          <w:b/>
          <w:bCs/>
          <w:color w:val="000000"/>
        </w:rPr>
        <w:t>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</w:p>
    <w:p w14:paraId="41DA3AD3" w14:textId="77777777" w:rsidR="00B61ED4" w:rsidRDefault="00000000"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42 </w:t>
      </w:r>
      <w:proofErr w:type="spellStart"/>
      <w:r>
        <w:rPr>
          <w:b/>
          <w:bCs/>
          <w:color w:val="000000"/>
        </w:rPr>
        <w:t>numaralı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karşılaştırılmıştır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(n=8.110)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Twitter +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birleşimi</w:t>
      </w:r>
      <w:proofErr w:type="spellEnd"/>
      <w:r>
        <w:rPr>
          <w:b/>
          <w:bCs/>
          <w:color w:val="000000"/>
        </w:rPr>
        <w:t xml:space="preserve"> (n=12.950).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koşulu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0,8810, </w:t>
      </w:r>
      <w:proofErr w:type="spellStart"/>
      <w:r>
        <w:rPr>
          <w:b/>
          <w:bCs/>
          <w:color w:val="000000"/>
        </w:rPr>
        <w:t>birleşik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</w:t>
      </w:r>
      <w:proofErr w:type="spellEnd"/>
      <w:r>
        <w:rPr>
          <w:b/>
          <w:bCs/>
          <w:color w:val="000000"/>
        </w:rPr>
        <w:t xml:space="preserve"> 0,8679 Macro-F1 </w:t>
      </w:r>
      <w:proofErr w:type="spellStart"/>
      <w:r>
        <w:rPr>
          <w:b/>
          <w:bCs/>
          <w:color w:val="000000"/>
        </w:rPr>
        <w:t>üretmiştir</w:t>
      </w:r>
      <w:proofErr w:type="spellEnd"/>
      <w:r>
        <w:rPr>
          <w:b/>
          <w:bCs/>
          <w:color w:val="000000"/>
        </w:rPr>
        <w:t xml:space="preserve"> (fark -0,0132).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fark -0,0160 (0,6465'e </w:t>
      </w:r>
      <w:proofErr w:type="spellStart"/>
      <w:r>
        <w:rPr>
          <w:b/>
          <w:bCs/>
          <w:color w:val="000000"/>
        </w:rPr>
        <w:t>karşı</w:t>
      </w:r>
      <w:proofErr w:type="spellEnd"/>
      <w:r>
        <w:rPr>
          <w:b/>
          <w:bCs/>
          <w:color w:val="000000"/>
        </w:rPr>
        <w:t xml:space="preserve"> 0,6305); S&amp;P 500 </w:t>
      </w:r>
      <w:proofErr w:type="spellStart"/>
      <w:r>
        <w:rPr>
          <w:b/>
          <w:bCs/>
          <w:color w:val="000000"/>
        </w:rPr>
        <w:t>ablasyonunda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-0,0021 (0,7989'a </w:t>
      </w:r>
      <w:proofErr w:type="spellStart"/>
      <w:r>
        <w:rPr>
          <w:b/>
          <w:bCs/>
          <w:color w:val="000000"/>
        </w:rPr>
        <w:t>karşı</w:t>
      </w:r>
      <w:proofErr w:type="spellEnd"/>
      <w:r>
        <w:rPr>
          <w:b/>
          <w:bCs/>
          <w:color w:val="000000"/>
        </w:rPr>
        <w:t xml:space="preserve"> 0,7968)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S&amp;P 500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1.030 </w:t>
      </w:r>
      <w:proofErr w:type="spellStart"/>
      <w:r>
        <w:rPr>
          <w:b/>
          <w:bCs/>
          <w:color w:val="000000"/>
        </w:rPr>
        <w:t>ortak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üzerindeki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değerlendirmesine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dayanmaktadır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değerler</w:t>
      </w:r>
      <w:proofErr w:type="spellEnd"/>
      <w:r>
        <w:rPr>
          <w:b/>
          <w:bCs/>
          <w:color w:val="000000"/>
        </w:rPr>
        <w:t xml:space="preserve">, ana S&amp;P 500 </w:t>
      </w:r>
      <w:proofErr w:type="spellStart"/>
      <w:r>
        <w:rPr>
          <w:b/>
          <w:bCs/>
          <w:color w:val="000000"/>
        </w:rPr>
        <w:t>değerlendirmesinin</w:t>
      </w:r>
      <w:proofErr w:type="spellEnd"/>
      <w:r>
        <w:rPr>
          <w:b/>
          <w:bCs/>
          <w:color w:val="000000"/>
        </w:rPr>
        <w:t xml:space="preserve"> 1.060 </w:t>
      </w:r>
      <w:proofErr w:type="spellStart"/>
      <w:r>
        <w:rPr>
          <w:b/>
          <w:bCs/>
          <w:color w:val="000000"/>
        </w:rPr>
        <w:t>örnekli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karşılaştırılmamış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ölçmek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kullanılmıştır</w:t>
      </w:r>
      <w:proofErr w:type="spellEnd"/>
      <w:r>
        <w:rPr>
          <w:b/>
          <w:bCs/>
          <w:color w:val="000000"/>
        </w:rPr>
        <w:t xml:space="preserve">. Daha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fakat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sağlamamıştır</w:t>
      </w:r>
      <w:proofErr w:type="spellEnd"/>
      <w:r>
        <w:rPr>
          <w:b/>
          <w:bCs/>
          <w:color w:val="000000"/>
        </w:rPr>
        <w:t>.</w:t>
      </w:r>
    </w:p>
    <w:p w14:paraId="6C0F7728" w14:textId="77777777" w:rsidR="00B61ED4" w:rsidRDefault="00000000">
      <w:r>
        <w:rPr>
          <w:b/>
          <w:bCs/>
          <w:color w:val="000000"/>
        </w:rPr>
        <w:t>Tablo 6. 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42).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3"/>
        <w:gridCol w:w="1818"/>
        <w:gridCol w:w="2753"/>
        <w:gridCol w:w="912"/>
      </w:tblGrid>
      <w:tr w:rsidR="00B61ED4" w14:paraId="7A084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B36D0" w14:textId="77777777" w:rsidR="00B61ED4" w:rsidRDefault="00000000">
            <w:r>
              <w:rPr>
                <w:b/>
                <w:bCs/>
                <w:color w:val="000000"/>
              </w:rPr>
              <w:t xml:space="preserve">Veri </w:t>
            </w:r>
            <w:proofErr w:type="spellStart"/>
            <w:r>
              <w:rPr>
                <w:b/>
                <w:bCs/>
                <w:color w:val="000000"/>
              </w:rPr>
              <w:t>seti</w:t>
            </w:r>
            <w:proofErr w:type="spellEnd"/>
          </w:p>
        </w:tc>
        <w:tc>
          <w:tcPr>
            <w:tcW w:w="0" w:type="auto"/>
          </w:tcPr>
          <w:p w14:paraId="4E529803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Yalnız</w:t>
            </w:r>
            <w:proofErr w:type="spellEnd"/>
            <w:r>
              <w:rPr>
                <w:b/>
                <w:bCs/>
                <w:color w:val="000000"/>
              </w:rPr>
              <w:t xml:space="preserve"> Twitter</w:t>
            </w:r>
          </w:p>
        </w:tc>
        <w:tc>
          <w:tcPr>
            <w:tcW w:w="0" w:type="auto"/>
          </w:tcPr>
          <w:p w14:paraId="519E8BBF" w14:textId="77777777" w:rsidR="00B61ED4" w:rsidRDefault="00000000">
            <w:r>
              <w:rPr>
                <w:b/>
                <w:bCs/>
                <w:color w:val="000000"/>
              </w:rPr>
              <w:t xml:space="preserve">Twitter + </w:t>
            </w:r>
            <w:proofErr w:type="spellStart"/>
            <w:r>
              <w:rPr>
                <w:b/>
                <w:bCs/>
                <w:color w:val="000000"/>
              </w:rPr>
              <w:t>PhraseBank</w:t>
            </w:r>
            <w:proofErr w:type="spellEnd"/>
          </w:p>
        </w:tc>
        <w:tc>
          <w:tcPr>
            <w:tcW w:w="0" w:type="auto"/>
          </w:tcPr>
          <w:p w14:paraId="4A64045D" w14:textId="77777777" w:rsidR="00B61ED4" w:rsidRDefault="00000000">
            <w:r>
              <w:rPr>
                <w:b/>
                <w:bCs/>
                <w:color w:val="000000"/>
              </w:rPr>
              <w:t>Fark</w:t>
            </w:r>
          </w:p>
        </w:tc>
      </w:tr>
      <w:tr w:rsidR="00B61ED4" w14:paraId="3DD54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6A46B4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 (N=2.386)</w:t>
            </w:r>
          </w:p>
        </w:tc>
        <w:tc>
          <w:tcPr>
            <w:tcW w:w="0" w:type="auto"/>
          </w:tcPr>
          <w:p w14:paraId="4A2725A8" w14:textId="77777777" w:rsidR="00B61ED4" w:rsidRDefault="00000000">
            <w:r>
              <w:rPr>
                <w:b/>
                <w:bCs/>
                <w:color w:val="000000"/>
              </w:rPr>
              <w:t>0,8810</w:t>
            </w:r>
          </w:p>
        </w:tc>
        <w:tc>
          <w:tcPr>
            <w:tcW w:w="0" w:type="auto"/>
          </w:tcPr>
          <w:p w14:paraId="5ADC75B2" w14:textId="77777777" w:rsidR="00B61ED4" w:rsidRDefault="00000000">
            <w:r>
              <w:rPr>
                <w:b/>
                <w:bCs/>
                <w:color w:val="000000"/>
              </w:rPr>
              <w:t>0,8679</w:t>
            </w:r>
          </w:p>
        </w:tc>
        <w:tc>
          <w:tcPr>
            <w:tcW w:w="0" w:type="auto"/>
          </w:tcPr>
          <w:p w14:paraId="569C1B6F" w14:textId="77777777" w:rsidR="00B61ED4" w:rsidRDefault="00000000">
            <w:r>
              <w:rPr>
                <w:b/>
                <w:bCs/>
                <w:color w:val="000000"/>
              </w:rPr>
              <w:t>-0,0132</w:t>
            </w:r>
          </w:p>
        </w:tc>
      </w:tr>
      <w:tr w:rsidR="00B61ED4" w14:paraId="7CBD3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49B513" w14:textId="77777777" w:rsidR="00B61ED4" w:rsidRDefault="00000000">
            <w:r>
              <w:rPr>
                <w:b/>
                <w:bCs/>
                <w:color w:val="000000"/>
              </w:rPr>
              <w:t>Reuters (N=5.000)</w:t>
            </w:r>
          </w:p>
        </w:tc>
        <w:tc>
          <w:tcPr>
            <w:tcW w:w="0" w:type="auto"/>
          </w:tcPr>
          <w:p w14:paraId="15B47F0F" w14:textId="77777777" w:rsidR="00B61ED4" w:rsidRDefault="00000000">
            <w:r>
              <w:rPr>
                <w:b/>
                <w:bCs/>
                <w:color w:val="000000"/>
              </w:rPr>
              <w:t>0,6465</w:t>
            </w:r>
          </w:p>
        </w:tc>
        <w:tc>
          <w:tcPr>
            <w:tcW w:w="0" w:type="auto"/>
          </w:tcPr>
          <w:p w14:paraId="487B1E2B" w14:textId="77777777" w:rsidR="00B61ED4" w:rsidRDefault="00000000">
            <w:r>
              <w:rPr>
                <w:b/>
                <w:bCs/>
                <w:color w:val="000000"/>
              </w:rPr>
              <w:t>0,6305</w:t>
            </w:r>
          </w:p>
        </w:tc>
        <w:tc>
          <w:tcPr>
            <w:tcW w:w="0" w:type="auto"/>
          </w:tcPr>
          <w:p w14:paraId="3641288B" w14:textId="77777777" w:rsidR="00B61ED4" w:rsidRDefault="00000000">
            <w:r>
              <w:rPr>
                <w:b/>
                <w:bCs/>
                <w:color w:val="000000"/>
              </w:rPr>
              <w:t>-0,0160</w:t>
            </w:r>
          </w:p>
        </w:tc>
      </w:tr>
      <w:tr w:rsidR="00B61ED4" w14:paraId="7E148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D7478A" w14:textId="77777777" w:rsidR="00B61ED4" w:rsidRDefault="00000000">
            <w:r>
              <w:rPr>
                <w:b/>
                <w:bCs/>
                <w:color w:val="000000"/>
              </w:rPr>
              <w:t xml:space="preserve">S&amp;P 500 </w:t>
            </w:r>
            <w:proofErr w:type="spellStart"/>
            <w:r>
              <w:rPr>
                <w:b/>
                <w:bCs/>
                <w:color w:val="000000"/>
              </w:rPr>
              <w:t>ablasyon</w:t>
            </w:r>
            <w:proofErr w:type="spellEnd"/>
            <w:r>
              <w:rPr>
                <w:b/>
                <w:bCs/>
                <w:color w:val="000000"/>
              </w:rPr>
              <w:t xml:space="preserve"> (N=1.030)</w:t>
            </w:r>
          </w:p>
        </w:tc>
        <w:tc>
          <w:tcPr>
            <w:tcW w:w="0" w:type="auto"/>
          </w:tcPr>
          <w:p w14:paraId="17E01AEE" w14:textId="77777777" w:rsidR="00B61ED4" w:rsidRDefault="00000000">
            <w:r>
              <w:rPr>
                <w:b/>
                <w:bCs/>
                <w:color w:val="000000"/>
              </w:rPr>
              <w:t>0,7989</w:t>
            </w:r>
          </w:p>
        </w:tc>
        <w:tc>
          <w:tcPr>
            <w:tcW w:w="0" w:type="auto"/>
          </w:tcPr>
          <w:p w14:paraId="0B75CCDF" w14:textId="77777777" w:rsidR="00B61ED4" w:rsidRDefault="00000000">
            <w:r>
              <w:rPr>
                <w:b/>
                <w:bCs/>
                <w:color w:val="000000"/>
              </w:rPr>
              <w:t>0,7968</w:t>
            </w:r>
          </w:p>
        </w:tc>
        <w:tc>
          <w:tcPr>
            <w:tcW w:w="0" w:type="auto"/>
          </w:tcPr>
          <w:p w14:paraId="4141382A" w14:textId="77777777" w:rsidR="00B61ED4" w:rsidRDefault="00000000">
            <w:r>
              <w:rPr>
                <w:b/>
                <w:bCs/>
                <w:color w:val="000000"/>
              </w:rPr>
              <w:t>-0,0021</w:t>
            </w:r>
          </w:p>
        </w:tc>
      </w:tr>
    </w:tbl>
    <w:p w14:paraId="73F5EF68" w14:textId="77777777" w:rsidR="00B61ED4" w:rsidRDefault="00000000">
      <w:r>
        <w:rPr>
          <w:b/>
          <w:bCs/>
          <w:color w:val="000000"/>
        </w:rPr>
        <w:t xml:space="preserve">4.8. Model </w:t>
      </w:r>
      <w:proofErr w:type="spellStart"/>
      <w:r>
        <w:rPr>
          <w:b/>
          <w:bCs/>
          <w:color w:val="000000"/>
        </w:rPr>
        <w:t>verimliliği</w:t>
      </w:r>
      <w:proofErr w:type="spellEnd"/>
    </w:p>
    <w:p w14:paraId="3CEE51E8" w14:textId="77777777" w:rsidR="00B61ED4" w:rsidRDefault="00000000">
      <w:r>
        <w:rPr>
          <w:b/>
          <w:bCs/>
          <w:color w:val="000000"/>
        </w:rPr>
        <w:t xml:space="preserve">CPU </w:t>
      </w:r>
      <w:proofErr w:type="spellStart"/>
      <w:r>
        <w:rPr>
          <w:b/>
          <w:bCs/>
          <w:color w:val="000000"/>
        </w:rPr>
        <w:t>üzerinde</w:t>
      </w:r>
      <w:proofErr w:type="spellEnd"/>
      <w:r>
        <w:rPr>
          <w:b/>
          <w:bCs/>
          <w:color w:val="000000"/>
        </w:rPr>
        <w:t xml:space="preserve"> 1.000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örneği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yığın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boyutu</w:t>
      </w:r>
      <w:proofErr w:type="spellEnd"/>
      <w:r>
        <w:rPr>
          <w:b/>
          <w:bCs/>
          <w:color w:val="000000"/>
        </w:rPr>
        <w:t xml:space="preserve"> 32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66,96 </w:t>
      </w:r>
      <w:proofErr w:type="spellStart"/>
      <w:r>
        <w:rPr>
          <w:b/>
          <w:bCs/>
          <w:color w:val="000000"/>
        </w:rPr>
        <w:t>milyon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parametreyle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%61'i) 70,30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/s </w:t>
      </w:r>
      <w:proofErr w:type="spellStart"/>
      <w:r>
        <w:rPr>
          <w:b/>
          <w:bCs/>
          <w:color w:val="000000"/>
        </w:rPr>
        <w:t>hızına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ulaşmış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BERT'in</w:t>
      </w:r>
      <w:proofErr w:type="spellEnd"/>
      <w:r>
        <w:rPr>
          <w:b/>
          <w:bCs/>
          <w:color w:val="000000"/>
        </w:rPr>
        <w:t xml:space="preserve"> 31,37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/s </w:t>
      </w:r>
      <w:proofErr w:type="spellStart"/>
      <w:r>
        <w:rPr>
          <w:b/>
          <w:bCs/>
          <w:color w:val="000000"/>
        </w:rPr>
        <w:t>hızının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2,24 </w:t>
      </w:r>
      <w:proofErr w:type="spellStart"/>
      <w:r>
        <w:rPr>
          <w:b/>
          <w:bCs/>
          <w:color w:val="000000"/>
        </w:rPr>
        <w:t>katı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gücü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124,65 </w:t>
      </w:r>
      <w:proofErr w:type="spellStart"/>
      <w:r>
        <w:rPr>
          <w:b/>
          <w:bCs/>
          <w:color w:val="000000"/>
        </w:rPr>
        <w:t>milyon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parametreyle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olmasına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karşın</w:t>
      </w:r>
      <w:proofErr w:type="spellEnd"/>
      <w:r>
        <w:rPr>
          <w:b/>
          <w:bCs/>
          <w:color w:val="000000"/>
        </w:rPr>
        <w:t xml:space="preserve"> 35,91 </w:t>
      </w:r>
      <w:proofErr w:type="spellStart"/>
      <w:r>
        <w:rPr>
          <w:b/>
          <w:bCs/>
          <w:color w:val="000000"/>
        </w:rPr>
        <w:t>örnek</w:t>
      </w:r>
      <w:proofErr w:type="spellEnd"/>
      <w:r>
        <w:rPr>
          <w:b/>
          <w:bCs/>
          <w:color w:val="000000"/>
        </w:rPr>
        <w:t xml:space="preserve">/s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Macro-F1'i </w:t>
      </w:r>
      <w:proofErr w:type="spellStart"/>
      <w:r>
        <w:rPr>
          <w:b/>
          <w:bCs/>
          <w:color w:val="000000"/>
        </w:rPr>
        <w:t>vermiştir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Ölçümler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donanım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yazılım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ortamına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yorumlanmıştır</w:t>
      </w:r>
      <w:proofErr w:type="spellEnd"/>
      <w:r>
        <w:rPr>
          <w:b/>
          <w:bCs/>
          <w:color w:val="000000"/>
        </w:rPr>
        <w:t>.</w:t>
      </w:r>
    </w:p>
    <w:p w14:paraId="1DC90521" w14:textId="77777777" w:rsidR="00B61ED4" w:rsidRDefault="00000000">
      <w:r>
        <w:rPr>
          <w:b/>
          <w:bCs/>
          <w:color w:val="000000"/>
        </w:rPr>
        <w:t xml:space="preserve">Tablo 7. CPU </w:t>
      </w:r>
      <w:proofErr w:type="spellStart"/>
      <w:r>
        <w:rPr>
          <w:b/>
          <w:bCs/>
          <w:color w:val="000000"/>
        </w:rPr>
        <w:t>çıkarım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verimliliği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performansı</w:t>
      </w:r>
      <w:proofErr w:type="spellEnd"/>
      <w:r>
        <w:rPr>
          <w:b/>
          <w:bCs/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1579"/>
        <w:gridCol w:w="1351"/>
        <w:gridCol w:w="2132"/>
        <w:gridCol w:w="1747"/>
      </w:tblGrid>
      <w:tr w:rsidR="00B61ED4" w14:paraId="721D4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D68048" w14:textId="77777777" w:rsidR="00B61ED4" w:rsidRDefault="00000000"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</w:tcPr>
          <w:p w14:paraId="170413F7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Parametre</w:t>
            </w:r>
            <w:proofErr w:type="spellEnd"/>
            <w:r>
              <w:rPr>
                <w:b/>
                <w:bCs/>
                <w:color w:val="000000"/>
              </w:rPr>
              <w:t xml:space="preserve"> (M)</w:t>
            </w:r>
          </w:p>
        </w:tc>
        <w:tc>
          <w:tcPr>
            <w:tcW w:w="0" w:type="auto"/>
          </w:tcPr>
          <w:p w14:paraId="127E9AFD" w14:textId="77777777" w:rsidR="00B61ED4" w:rsidRDefault="00000000">
            <w:r>
              <w:rPr>
                <w:b/>
                <w:bCs/>
                <w:color w:val="000000"/>
              </w:rPr>
              <w:t xml:space="preserve">CPU </w:t>
            </w:r>
            <w:proofErr w:type="spellStart"/>
            <w:r>
              <w:rPr>
                <w:b/>
                <w:bCs/>
                <w:color w:val="000000"/>
              </w:rPr>
              <w:t>örnek</w:t>
            </w:r>
            <w:proofErr w:type="spellEnd"/>
            <w:r>
              <w:rPr>
                <w:b/>
                <w:bCs/>
                <w:color w:val="000000"/>
              </w:rPr>
              <w:t>/s</w:t>
            </w:r>
          </w:p>
        </w:tc>
        <w:tc>
          <w:tcPr>
            <w:tcW w:w="0" w:type="auto"/>
          </w:tcPr>
          <w:p w14:paraId="1E0C8E7D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Gecikme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ms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örnek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</w:tcPr>
          <w:p w14:paraId="62C31C30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İç</w:t>
            </w:r>
            <w:proofErr w:type="spellEnd"/>
            <w:r>
              <w:rPr>
                <w:b/>
                <w:bCs/>
                <w:color w:val="000000"/>
              </w:rPr>
              <w:t xml:space="preserve"> test Macro-F1</w:t>
            </w:r>
          </w:p>
        </w:tc>
      </w:tr>
      <w:tr w:rsidR="00B61ED4" w14:paraId="1EFCB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769E19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Hazır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4C9C1B18" w14:textId="77777777" w:rsidR="00B61ED4" w:rsidRDefault="00000000">
            <w:r>
              <w:rPr>
                <w:b/>
                <w:bCs/>
                <w:color w:val="000000"/>
              </w:rPr>
              <w:t>109,48</w:t>
            </w:r>
          </w:p>
        </w:tc>
        <w:tc>
          <w:tcPr>
            <w:tcW w:w="0" w:type="auto"/>
          </w:tcPr>
          <w:p w14:paraId="1BC844C8" w14:textId="77777777" w:rsidR="00B61ED4" w:rsidRDefault="00000000">
            <w:r>
              <w:rPr>
                <w:b/>
                <w:bCs/>
                <w:color w:val="000000"/>
              </w:rPr>
              <w:t>30,81</w:t>
            </w:r>
          </w:p>
        </w:tc>
        <w:tc>
          <w:tcPr>
            <w:tcW w:w="0" w:type="auto"/>
          </w:tcPr>
          <w:p w14:paraId="6D03770F" w14:textId="77777777" w:rsidR="00B61ED4" w:rsidRDefault="00000000">
            <w:r>
              <w:rPr>
                <w:b/>
                <w:bCs/>
                <w:color w:val="000000"/>
              </w:rPr>
              <w:t>32,46</w:t>
            </w:r>
          </w:p>
        </w:tc>
        <w:tc>
          <w:tcPr>
            <w:tcW w:w="0" w:type="auto"/>
          </w:tcPr>
          <w:p w14:paraId="38FB6273" w14:textId="77777777" w:rsidR="00B61ED4" w:rsidRDefault="00000000">
            <w:r>
              <w:rPr>
                <w:b/>
                <w:bCs/>
                <w:color w:val="000000"/>
              </w:rPr>
              <w:t>0,6794</w:t>
            </w:r>
          </w:p>
        </w:tc>
      </w:tr>
      <w:tr w:rsidR="00B61ED4" w14:paraId="7F239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968A4F" w14:textId="77777777" w:rsidR="00B61ED4" w:rsidRDefault="00000000">
            <w:r>
              <w:rPr>
                <w:b/>
                <w:bCs/>
                <w:color w:val="000000"/>
              </w:rPr>
              <w:t xml:space="preserve">İnce </w:t>
            </w:r>
            <w:proofErr w:type="spellStart"/>
            <w:r>
              <w:rPr>
                <w:b/>
                <w:bCs/>
                <w:color w:val="000000"/>
              </w:rPr>
              <w:t>ayarlı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FinBERT</w:t>
            </w:r>
            <w:proofErr w:type="spellEnd"/>
          </w:p>
        </w:tc>
        <w:tc>
          <w:tcPr>
            <w:tcW w:w="0" w:type="auto"/>
          </w:tcPr>
          <w:p w14:paraId="2D44E75F" w14:textId="77777777" w:rsidR="00B61ED4" w:rsidRDefault="00000000">
            <w:r>
              <w:rPr>
                <w:b/>
                <w:bCs/>
                <w:color w:val="000000"/>
              </w:rPr>
              <w:t>109,48</w:t>
            </w:r>
          </w:p>
        </w:tc>
        <w:tc>
          <w:tcPr>
            <w:tcW w:w="0" w:type="auto"/>
          </w:tcPr>
          <w:p w14:paraId="476CE5DA" w14:textId="77777777" w:rsidR="00B61ED4" w:rsidRDefault="00000000">
            <w:r>
              <w:rPr>
                <w:b/>
                <w:bCs/>
                <w:color w:val="000000"/>
              </w:rPr>
              <w:t>28,84</w:t>
            </w:r>
          </w:p>
        </w:tc>
        <w:tc>
          <w:tcPr>
            <w:tcW w:w="0" w:type="auto"/>
          </w:tcPr>
          <w:p w14:paraId="37BABAD5" w14:textId="77777777" w:rsidR="00B61ED4" w:rsidRDefault="00000000">
            <w:r>
              <w:rPr>
                <w:b/>
                <w:bCs/>
                <w:color w:val="000000"/>
              </w:rPr>
              <w:t>34,68</w:t>
            </w:r>
          </w:p>
        </w:tc>
        <w:tc>
          <w:tcPr>
            <w:tcW w:w="0" w:type="auto"/>
          </w:tcPr>
          <w:p w14:paraId="119E40AB" w14:textId="77777777" w:rsidR="00B61ED4" w:rsidRDefault="00000000">
            <w:r>
              <w:rPr>
                <w:b/>
                <w:bCs/>
                <w:color w:val="000000"/>
              </w:rPr>
              <w:t>0,8512</w:t>
            </w:r>
          </w:p>
        </w:tc>
      </w:tr>
      <w:tr w:rsidR="00B61ED4" w14:paraId="7B694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88DEC2" w14:textId="77777777" w:rsidR="00B61ED4" w:rsidRDefault="00000000">
            <w:r>
              <w:rPr>
                <w:b/>
                <w:bCs/>
                <w:color w:val="000000"/>
              </w:rPr>
              <w:t>BERT</w:t>
            </w:r>
          </w:p>
        </w:tc>
        <w:tc>
          <w:tcPr>
            <w:tcW w:w="0" w:type="auto"/>
          </w:tcPr>
          <w:p w14:paraId="04D662AA" w14:textId="77777777" w:rsidR="00B61ED4" w:rsidRDefault="00000000">
            <w:r>
              <w:rPr>
                <w:b/>
                <w:bCs/>
                <w:color w:val="000000"/>
              </w:rPr>
              <w:t>109,48</w:t>
            </w:r>
          </w:p>
        </w:tc>
        <w:tc>
          <w:tcPr>
            <w:tcW w:w="0" w:type="auto"/>
          </w:tcPr>
          <w:p w14:paraId="2F93D15A" w14:textId="77777777" w:rsidR="00B61ED4" w:rsidRDefault="00000000">
            <w:r>
              <w:rPr>
                <w:b/>
                <w:bCs/>
                <w:color w:val="000000"/>
              </w:rPr>
              <w:t>31,37</w:t>
            </w:r>
          </w:p>
        </w:tc>
        <w:tc>
          <w:tcPr>
            <w:tcW w:w="0" w:type="auto"/>
          </w:tcPr>
          <w:p w14:paraId="54D32902" w14:textId="77777777" w:rsidR="00B61ED4" w:rsidRDefault="00000000">
            <w:r>
              <w:rPr>
                <w:b/>
                <w:bCs/>
                <w:color w:val="000000"/>
              </w:rPr>
              <w:t>31,88</w:t>
            </w:r>
          </w:p>
        </w:tc>
        <w:tc>
          <w:tcPr>
            <w:tcW w:w="0" w:type="auto"/>
          </w:tcPr>
          <w:p w14:paraId="43D91E39" w14:textId="77777777" w:rsidR="00B61ED4" w:rsidRDefault="00000000">
            <w:r>
              <w:rPr>
                <w:b/>
                <w:bCs/>
                <w:color w:val="000000"/>
              </w:rPr>
              <w:t>0,8378</w:t>
            </w:r>
          </w:p>
        </w:tc>
      </w:tr>
      <w:tr w:rsidR="00B61ED4" w14:paraId="7650B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74AD80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lastRenderedPageBreak/>
              <w:t>DistilBERT</w:t>
            </w:r>
            <w:proofErr w:type="spellEnd"/>
          </w:p>
        </w:tc>
        <w:tc>
          <w:tcPr>
            <w:tcW w:w="0" w:type="auto"/>
          </w:tcPr>
          <w:p w14:paraId="4430C012" w14:textId="77777777" w:rsidR="00B61ED4" w:rsidRDefault="00000000">
            <w:r>
              <w:rPr>
                <w:b/>
                <w:bCs/>
                <w:color w:val="000000"/>
              </w:rPr>
              <w:t>66,96</w:t>
            </w:r>
          </w:p>
        </w:tc>
        <w:tc>
          <w:tcPr>
            <w:tcW w:w="0" w:type="auto"/>
          </w:tcPr>
          <w:p w14:paraId="1D4551B3" w14:textId="77777777" w:rsidR="00B61ED4" w:rsidRDefault="00000000">
            <w:r>
              <w:rPr>
                <w:b/>
                <w:bCs/>
                <w:color w:val="000000"/>
              </w:rPr>
              <w:t>70,30</w:t>
            </w:r>
          </w:p>
        </w:tc>
        <w:tc>
          <w:tcPr>
            <w:tcW w:w="0" w:type="auto"/>
          </w:tcPr>
          <w:p w14:paraId="075C0DBB" w14:textId="77777777" w:rsidR="00B61ED4" w:rsidRDefault="00000000">
            <w:r>
              <w:rPr>
                <w:b/>
                <w:bCs/>
                <w:color w:val="000000"/>
              </w:rPr>
              <w:t>14,23</w:t>
            </w:r>
          </w:p>
        </w:tc>
        <w:tc>
          <w:tcPr>
            <w:tcW w:w="0" w:type="auto"/>
          </w:tcPr>
          <w:p w14:paraId="71878045" w14:textId="77777777" w:rsidR="00B61ED4" w:rsidRDefault="00000000">
            <w:r>
              <w:rPr>
                <w:b/>
                <w:bCs/>
                <w:color w:val="000000"/>
              </w:rPr>
              <w:t>0,8218</w:t>
            </w:r>
          </w:p>
        </w:tc>
      </w:tr>
      <w:tr w:rsidR="00B61ED4" w14:paraId="65C2D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DE6C2A" w14:textId="77777777" w:rsidR="00B61ED4" w:rsidRDefault="00000000">
            <w:proofErr w:type="spellStart"/>
            <w:r>
              <w:rPr>
                <w:b/>
                <w:bCs/>
                <w:color w:val="000000"/>
              </w:rPr>
              <w:t>RoBERTa</w:t>
            </w:r>
            <w:proofErr w:type="spellEnd"/>
          </w:p>
        </w:tc>
        <w:tc>
          <w:tcPr>
            <w:tcW w:w="0" w:type="auto"/>
          </w:tcPr>
          <w:p w14:paraId="79E8551B" w14:textId="77777777" w:rsidR="00B61ED4" w:rsidRDefault="00000000">
            <w:r>
              <w:rPr>
                <w:b/>
                <w:bCs/>
                <w:color w:val="000000"/>
              </w:rPr>
              <w:t>124,65</w:t>
            </w:r>
          </w:p>
        </w:tc>
        <w:tc>
          <w:tcPr>
            <w:tcW w:w="0" w:type="auto"/>
          </w:tcPr>
          <w:p w14:paraId="6115E272" w14:textId="77777777" w:rsidR="00B61ED4" w:rsidRDefault="00000000">
            <w:r>
              <w:rPr>
                <w:b/>
                <w:bCs/>
                <w:color w:val="000000"/>
              </w:rPr>
              <w:t>35,91</w:t>
            </w:r>
          </w:p>
        </w:tc>
        <w:tc>
          <w:tcPr>
            <w:tcW w:w="0" w:type="auto"/>
          </w:tcPr>
          <w:p w14:paraId="1F9D1026" w14:textId="77777777" w:rsidR="00B61ED4" w:rsidRDefault="00000000">
            <w:r>
              <w:rPr>
                <w:b/>
                <w:bCs/>
                <w:color w:val="000000"/>
              </w:rPr>
              <w:t>27,85</w:t>
            </w:r>
          </w:p>
        </w:tc>
        <w:tc>
          <w:tcPr>
            <w:tcW w:w="0" w:type="auto"/>
          </w:tcPr>
          <w:p w14:paraId="67814863" w14:textId="77777777" w:rsidR="00B61ED4" w:rsidRDefault="00000000">
            <w:r>
              <w:rPr>
                <w:b/>
                <w:bCs/>
                <w:color w:val="000000"/>
              </w:rPr>
              <w:t>0,8651</w:t>
            </w:r>
          </w:p>
        </w:tc>
      </w:tr>
    </w:tbl>
    <w:p w14:paraId="7F790485" w14:textId="77777777" w:rsidR="00B61ED4" w:rsidRDefault="00000000">
      <w:r>
        <w:rPr>
          <w:b/>
          <w:bCs/>
          <w:color w:val="000000"/>
        </w:rPr>
        <w:t xml:space="preserve">5. </w:t>
      </w:r>
      <w:proofErr w:type="spellStart"/>
      <w:r>
        <w:rPr>
          <w:b/>
          <w:bCs/>
          <w:color w:val="000000"/>
        </w:rPr>
        <w:t>Tartışma</w:t>
      </w:r>
      <w:proofErr w:type="spellEnd"/>
    </w:p>
    <w:p w14:paraId="60AF69B6" w14:textId="77777777" w:rsidR="00B61ED4" w:rsidRDefault="00000000">
      <w:r>
        <w:rPr>
          <w:b/>
          <w:bCs/>
          <w:color w:val="000000"/>
        </w:rPr>
        <w:t xml:space="preserve">5.1.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özgü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</w:p>
    <w:p w14:paraId="44774DA6" w14:textId="77777777" w:rsidR="00B61ED4" w:rsidRDefault="00000000"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0,6794 Macro-F1 </w:t>
      </w:r>
      <w:proofErr w:type="spellStart"/>
      <w:r>
        <w:rPr>
          <w:b/>
          <w:bCs/>
          <w:color w:val="000000"/>
        </w:rPr>
        <w:t>değerinin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</w:t>
      </w:r>
      <w:proofErr w:type="spellEnd"/>
      <w:r>
        <w:rPr>
          <w:b/>
          <w:bCs/>
          <w:color w:val="000000"/>
        </w:rPr>
        <w:t xml:space="preserve"> 0,8512'ye </w:t>
      </w:r>
      <w:proofErr w:type="spellStart"/>
      <w:r>
        <w:rPr>
          <w:b/>
          <w:bCs/>
          <w:color w:val="000000"/>
        </w:rPr>
        <w:t>yükselmesi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doğrulamaktadır</w:t>
      </w:r>
      <w:proofErr w:type="spellEnd"/>
      <w:r>
        <w:rPr>
          <w:b/>
          <w:bCs/>
          <w:color w:val="000000"/>
        </w:rPr>
        <w:t>. Kaynak-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kritik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unsurun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miktarı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öğrenme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olduğunu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Twitter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, Twitter +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koşulunu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aşmıştır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RoBERTa'nın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sağlamdır</w:t>
      </w:r>
      <w:proofErr w:type="spellEnd"/>
      <w:r>
        <w:rPr>
          <w:b/>
          <w:bCs/>
          <w:color w:val="000000"/>
        </w:rPr>
        <w:t xml:space="preserve">; buna </w:t>
      </w:r>
      <w:proofErr w:type="spellStart"/>
      <w:r>
        <w:rPr>
          <w:b/>
          <w:bCs/>
          <w:color w:val="000000"/>
        </w:rPr>
        <w:t>karşılık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BERT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fark </w:t>
      </w:r>
      <w:proofErr w:type="spellStart"/>
      <w:r>
        <w:rPr>
          <w:b/>
          <w:bCs/>
          <w:color w:val="000000"/>
        </w:rPr>
        <w:t>anlamlı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ayrımının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kanıtıdır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avantajlı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başlangıç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noktası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sunmakla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başına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seçiminde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yeterli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birleştiğinde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geçebilmektedir</w:t>
      </w:r>
      <w:proofErr w:type="spellEnd"/>
      <w:r>
        <w:rPr>
          <w:b/>
          <w:bCs/>
          <w:color w:val="000000"/>
        </w:rPr>
        <w:t>.</w:t>
      </w:r>
    </w:p>
    <w:p w14:paraId="2FEAADAD" w14:textId="77777777" w:rsidR="00B61ED4" w:rsidRDefault="00000000">
      <w:r>
        <w:rPr>
          <w:b/>
          <w:bCs/>
          <w:color w:val="000000"/>
        </w:rPr>
        <w:t xml:space="preserve">5.2.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kayması</w:t>
      </w:r>
      <w:proofErr w:type="spellEnd"/>
    </w:p>
    <w:p w14:paraId="59158D8E" w14:textId="77777777" w:rsidR="00B61ED4" w:rsidRDefault="00000000">
      <w:r>
        <w:rPr>
          <w:b/>
          <w:bCs/>
          <w:color w:val="000000"/>
        </w:rPr>
        <w:t xml:space="preserve">S&amp;P 500'de </w:t>
      </w:r>
      <w:proofErr w:type="spellStart"/>
      <w:r>
        <w:rPr>
          <w:b/>
          <w:bCs/>
          <w:color w:val="000000"/>
        </w:rPr>
        <w:t>RoBERTa'nın</w:t>
      </w:r>
      <w:proofErr w:type="spellEnd"/>
      <w:r>
        <w:rPr>
          <w:b/>
          <w:bCs/>
          <w:color w:val="000000"/>
        </w:rPr>
        <w:t xml:space="preserve"> 0,8145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kalması</w:t>
      </w:r>
      <w:proofErr w:type="spellEnd"/>
      <w:r>
        <w:rPr>
          <w:b/>
          <w:bCs/>
          <w:color w:val="000000"/>
        </w:rPr>
        <w:t xml:space="preserve">, ana </w:t>
      </w:r>
      <w:proofErr w:type="spellStart"/>
      <w:r>
        <w:rPr>
          <w:b/>
          <w:bCs/>
          <w:color w:val="000000"/>
        </w:rPr>
        <w:t>dağılıma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benzer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gücünün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aktarılabildiğini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gösterirken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0,6866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0,6101'e </w:t>
      </w:r>
      <w:proofErr w:type="spellStart"/>
      <w:r>
        <w:rPr>
          <w:b/>
          <w:bCs/>
          <w:color w:val="000000"/>
        </w:rPr>
        <w:t>gerilemesi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görev-özel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uzmanlaşması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yaratabildiğini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koymaktadır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Profesyonel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editoryal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dili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taşırken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yönelimli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sosyal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medya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yakındır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bulgu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zamansal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yaşayabildiğini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uyumludur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GuoY23"/>
          <w:id w:val="1474764873"/>
          <w:citation/>
        </w:sdtPr>
        <w:sdtContent>
          <w:r>
            <w:fldChar w:fldCharType="begin"/>
          </w:r>
          <w:r>
            <w:instrText xml:space="preserve"> CITATION GuoY23 \l 1033 </w:instrText>
          </w:r>
          <w:r>
            <w:fldChar w:fldCharType="separate"/>
          </w:r>
          <w:r>
            <w:rPr>
              <w:noProof/>
            </w:rPr>
            <w:t>(Guo et al., 2023)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Ablasyonda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eklenmesinin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performansını</w:t>
      </w:r>
      <w:proofErr w:type="spellEnd"/>
      <w:r>
        <w:rPr>
          <w:b/>
          <w:bCs/>
          <w:color w:val="000000"/>
        </w:rPr>
        <w:t xml:space="preserve"> 0,6465'ten 0,6305'e </w:t>
      </w:r>
      <w:proofErr w:type="spellStart"/>
      <w:r>
        <w:rPr>
          <w:b/>
          <w:bCs/>
          <w:color w:val="000000"/>
        </w:rPr>
        <w:t>düşürmesi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karışımının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desteklemektedir</w:t>
      </w:r>
      <w:proofErr w:type="spellEnd"/>
      <w:r>
        <w:rPr>
          <w:b/>
          <w:bCs/>
          <w:color w:val="000000"/>
        </w:rPr>
        <w:t xml:space="preserve">. Reuters </w:t>
      </w:r>
      <w:proofErr w:type="spellStart"/>
      <w:r>
        <w:rPr>
          <w:b/>
          <w:bCs/>
          <w:color w:val="000000"/>
        </w:rPr>
        <w:t>sonucunun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yorumunda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FinBERT’in</w:t>
      </w:r>
      <w:proofErr w:type="spellEnd"/>
      <w:r>
        <w:rPr>
          <w:b/>
          <w:bCs/>
          <w:color w:val="000000"/>
        </w:rPr>
        <w:t xml:space="preserve"> Reuters TRC2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tutulmalıdır</w:t>
      </w:r>
      <w:proofErr w:type="spellEnd"/>
      <w:r>
        <w:rPr>
          <w:b/>
          <w:bCs/>
          <w:color w:val="000000"/>
        </w:rPr>
        <w:t xml:space="preserve"> (§4.4).</w:t>
      </w:r>
    </w:p>
    <w:p w14:paraId="2AE453E8" w14:textId="77777777" w:rsidR="00B61ED4" w:rsidRDefault="00000000">
      <w:r>
        <w:rPr>
          <w:b/>
          <w:bCs/>
          <w:color w:val="000000"/>
        </w:rPr>
        <w:t xml:space="preserve">5.3.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</w:p>
    <w:p w14:paraId="1473C486" w14:textId="77777777" w:rsidR="00B61ED4" w:rsidRDefault="00000000"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sonrasında</w:t>
      </w:r>
      <w:proofErr w:type="spellEnd"/>
      <w:r>
        <w:rPr>
          <w:b/>
          <w:bCs/>
          <w:color w:val="000000"/>
        </w:rPr>
        <w:t xml:space="preserve"> da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olmayı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sürdürmüştür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hatalarının</w:t>
      </w:r>
      <w:proofErr w:type="spellEnd"/>
      <w:r>
        <w:rPr>
          <w:b/>
          <w:bCs/>
          <w:color w:val="000000"/>
        </w:rPr>
        <w:t xml:space="preserve"> %54,3'ü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sınıftan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diğer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sınıflara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geçişlerden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Hataların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yaklaşık</w:t>
      </w:r>
      <w:proofErr w:type="spellEnd"/>
      <w:r>
        <w:rPr>
          <w:b/>
          <w:bCs/>
          <w:color w:val="000000"/>
        </w:rPr>
        <w:t xml:space="preserve"> %77'sinin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az</w:t>
      </w:r>
      <w:proofErr w:type="spellEnd"/>
      <w:r>
        <w:rPr>
          <w:b/>
          <w:bCs/>
          <w:color w:val="000000"/>
        </w:rPr>
        <w:t xml:space="preserve"> 0,90 </w:t>
      </w:r>
      <w:proofErr w:type="spellStart"/>
      <w:r>
        <w:rPr>
          <w:b/>
          <w:bCs/>
          <w:color w:val="000000"/>
        </w:rPr>
        <w:t>güvenle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sorunun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belirsiz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örneklerden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altında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farklarından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kaynaklandığını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yanlışı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sunulmamalıdır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sözcüklerin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sözlüklerinden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gerektiğini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koyan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geleneksel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bulgular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LoughranT11"/>
          <w:id w:val="1085487367"/>
          <w:citation/>
        </w:sdtPr>
        <w:sdtContent>
          <w:r>
            <w:fldChar w:fldCharType="begin"/>
          </w:r>
          <w:r>
            <w:instrText xml:space="preserve"> CITATION LoughranT11 \l 1033 </w:instrText>
          </w:r>
          <w:r>
            <w:fldChar w:fldCharType="separate"/>
          </w:r>
          <w:r>
            <w:rPr>
              <w:noProof/>
            </w:rPr>
            <w:t>(Loughran &amp; McDonald, 2011)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anlam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farklılığına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genişletilmiştir</w:t>
      </w:r>
      <w:proofErr w:type="spellEnd"/>
      <w:r>
        <w:rPr>
          <w:b/>
          <w:bCs/>
          <w:color w:val="000000"/>
        </w:rPr>
        <w:t xml:space="preserve">: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kurumsal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cümlelerinin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ekonomik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merkeze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alırken</w:t>
      </w:r>
      <w:proofErr w:type="spellEnd"/>
      <w:r>
        <w:rPr>
          <w:b/>
          <w:bCs/>
          <w:color w:val="000000"/>
        </w:rPr>
        <w:t xml:space="preserve"> </w:t>
      </w:r>
      <w:sdt>
        <w:sdtPr>
          <w:tag w:val="CITATION MaloP13"/>
          <w:id w:val="1136066042"/>
          <w:citation/>
        </w:sdtPr>
        <w:sdtContent>
          <w:r>
            <w:fldChar w:fldCharType="begin"/>
          </w:r>
          <w:r>
            <w:instrText xml:space="preserve"> CITATION MaloP13 \l 1033 </w:instrText>
          </w:r>
          <w:r>
            <w:fldChar w:fldCharType="separate"/>
          </w:r>
          <w:r>
            <w:rPr>
              <w:noProof/>
            </w:rPr>
            <w:t>(Malo et al., 2013)</w:t>
          </w:r>
          <w:r>
            <w:fldChar w:fldCharType="end"/>
          </w:r>
        </w:sdtContent>
      </w:sdt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yönelimli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içermektedir</w:t>
      </w:r>
      <w:proofErr w:type="spellEnd"/>
      <w:r>
        <w:rPr>
          <w:b/>
          <w:bCs/>
          <w:color w:val="000000"/>
        </w:rPr>
        <w:t xml:space="preserve">. §3.3’te </w:t>
      </w:r>
      <w:proofErr w:type="spellStart"/>
      <w:r>
        <w:rPr>
          <w:b/>
          <w:bCs/>
          <w:color w:val="000000"/>
        </w:rPr>
        <w:t>belgelenen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rubrik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etrafında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yoğunlaştığını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göstermektedir</w:t>
      </w:r>
      <w:proofErr w:type="spellEnd"/>
      <w:r>
        <w:rPr>
          <w:b/>
          <w:bCs/>
          <w:color w:val="000000"/>
        </w:rPr>
        <w:t>.</w:t>
      </w:r>
    </w:p>
    <w:p w14:paraId="384708F8" w14:textId="77777777" w:rsidR="00B61ED4" w:rsidRDefault="00000000">
      <w:r>
        <w:rPr>
          <w:b/>
          <w:bCs/>
          <w:color w:val="000000"/>
        </w:rPr>
        <w:t xml:space="preserve">5.4.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yorumu</w:t>
      </w:r>
      <w:proofErr w:type="spellEnd"/>
    </w:p>
    <w:p w14:paraId="182FE617" w14:textId="77777777" w:rsidR="00B61ED4" w:rsidRDefault="00000000"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setteki</w:t>
      </w:r>
      <w:proofErr w:type="spellEnd"/>
      <w:r>
        <w:rPr>
          <w:b/>
          <w:bCs/>
          <w:color w:val="000000"/>
        </w:rPr>
        <w:t xml:space="preserve"> 0,9551–0,9957 </w:t>
      </w:r>
      <w:proofErr w:type="spellStart"/>
      <w:r>
        <w:rPr>
          <w:b/>
          <w:bCs/>
          <w:color w:val="000000"/>
        </w:rPr>
        <w:t>aralığındaki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Reuters'taki</w:t>
      </w:r>
      <w:proofErr w:type="spellEnd"/>
      <w:r>
        <w:rPr>
          <w:b/>
          <w:bCs/>
          <w:color w:val="000000"/>
        </w:rPr>
        <w:t xml:space="preserve"> 0,5869–0,6866 </w:t>
      </w:r>
      <w:proofErr w:type="spellStart"/>
      <w:r>
        <w:rPr>
          <w:b/>
          <w:bCs/>
          <w:color w:val="000000"/>
        </w:rPr>
        <w:t>aralığı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keskin</w:t>
      </w:r>
      <w:proofErr w:type="spellEnd"/>
      <w:r>
        <w:rPr>
          <w:b/>
          <w:bCs/>
          <w:color w:val="000000"/>
        </w:rPr>
        <w:t xml:space="preserve"> fark,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dünya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genellemesini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belirgin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biçimde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iyimser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kanıtlamaktadır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kontrollü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stres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yararlıdır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S&amp;P 500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geçmemelidir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üretimle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hazırlanmış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olması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amaçla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kullanılmasını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gerektirmektedir</w:t>
      </w:r>
      <w:proofErr w:type="spellEnd"/>
      <w:r>
        <w:rPr>
          <w:b/>
          <w:bCs/>
          <w:color w:val="000000"/>
        </w:rPr>
        <w:t>.</w:t>
      </w:r>
    </w:p>
    <w:p w14:paraId="009ACB96" w14:textId="77777777" w:rsidR="00B61ED4" w:rsidRDefault="00000000">
      <w:r>
        <w:rPr>
          <w:b/>
          <w:bCs/>
          <w:color w:val="000000"/>
        </w:rPr>
        <w:t xml:space="preserve">5.5. </w:t>
      </w:r>
      <w:proofErr w:type="spellStart"/>
      <w:r>
        <w:rPr>
          <w:b/>
          <w:bCs/>
          <w:color w:val="000000"/>
        </w:rPr>
        <w:t>Araştırma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sorularının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yanıtlanması</w:t>
      </w:r>
      <w:proofErr w:type="spellEnd"/>
    </w:p>
    <w:p w14:paraId="4D80FB0E" w14:textId="77777777" w:rsidR="00B61ED4" w:rsidRDefault="00000000">
      <w:r>
        <w:rPr>
          <w:b/>
          <w:bCs/>
          <w:color w:val="000000"/>
        </w:rPr>
        <w:t xml:space="preserve">AS1: Evet;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0,6794'ten 0,8512'ye </w:t>
      </w:r>
      <w:proofErr w:type="spellStart"/>
      <w:r>
        <w:rPr>
          <w:b/>
          <w:bCs/>
          <w:color w:val="000000"/>
        </w:rPr>
        <w:t>yükselmiştir</w:t>
      </w:r>
      <w:proofErr w:type="spellEnd"/>
      <w:r>
        <w:rPr>
          <w:b/>
          <w:bCs/>
          <w:color w:val="000000"/>
        </w:rPr>
        <w:t xml:space="preserve">. AS2: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ortalamasında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sıralama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(0,8728 ± 0,0068),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(0,8480 ± 0,0028), BERT (0,8396 ± 0,0023),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(0,8231 ± 0,0028) </w:t>
      </w:r>
      <w:proofErr w:type="spellStart"/>
      <w:r>
        <w:rPr>
          <w:b/>
          <w:bCs/>
          <w:color w:val="000000"/>
        </w:rPr>
        <w:t>biçimindedir</w:t>
      </w:r>
      <w:proofErr w:type="spellEnd"/>
      <w:r>
        <w:rPr>
          <w:b/>
          <w:bCs/>
          <w:color w:val="000000"/>
        </w:rPr>
        <w:t xml:space="preserve">. AS3: </w:t>
      </w:r>
      <w:proofErr w:type="spellStart"/>
      <w:r>
        <w:rPr>
          <w:b/>
          <w:bCs/>
          <w:color w:val="000000"/>
        </w:rPr>
        <w:t>Hayır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S&amp;P 500'de </w:t>
      </w:r>
      <w:proofErr w:type="spellStart"/>
      <w:r>
        <w:rPr>
          <w:b/>
          <w:bCs/>
          <w:color w:val="000000"/>
        </w:rPr>
        <w:t>üstünlüğünü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korurken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olmuştur</w:t>
      </w:r>
      <w:proofErr w:type="spellEnd"/>
      <w:r>
        <w:rPr>
          <w:b/>
          <w:bCs/>
          <w:color w:val="000000"/>
        </w:rPr>
        <w:t xml:space="preserve">. AS4: Evet;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kaynak-ablasyonu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semantiğinin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sınırlarını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etkilediğini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 xml:space="preserve">. AS5: 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Macro-F1 </w:t>
      </w:r>
      <w:proofErr w:type="spellStart"/>
      <w:r>
        <w:rPr>
          <w:b/>
          <w:bCs/>
          <w:color w:val="000000"/>
        </w:rPr>
        <w:t>değerleri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gerçekleşmiştir</w:t>
      </w:r>
      <w:proofErr w:type="spellEnd"/>
      <w:r>
        <w:rPr>
          <w:b/>
          <w:bCs/>
          <w:color w:val="000000"/>
        </w:rPr>
        <w:t xml:space="preserve">. Buna </w:t>
      </w:r>
      <w:proofErr w:type="spellStart"/>
      <w:r>
        <w:rPr>
          <w:b/>
          <w:bCs/>
          <w:color w:val="000000"/>
        </w:rPr>
        <w:t>göre</w:t>
      </w:r>
      <w:proofErr w:type="spellEnd"/>
      <w:r>
        <w:rPr>
          <w:b/>
          <w:bCs/>
          <w:color w:val="000000"/>
        </w:rPr>
        <w:t xml:space="preserve"> H1–H5 </w:t>
      </w:r>
      <w:proofErr w:type="spellStart"/>
      <w:r>
        <w:rPr>
          <w:b/>
          <w:bCs/>
          <w:color w:val="000000"/>
        </w:rPr>
        <w:t>hipotezlerinin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tamamı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desteklenmiştir</w:t>
      </w:r>
      <w:proofErr w:type="spellEnd"/>
      <w:r>
        <w:rPr>
          <w:b/>
          <w:bCs/>
          <w:color w:val="000000"/>
        </w:rPr>
        <w:t>.</w:t>
      </w:r>
    </w:p>
    <w:p w14:paraId="682C1F74" w14:textId="77777777" w:rsidR="00B61ED4" w:rsidRDefault="00000000">
      <w:r>
        <w:rPr>
          <w:b/>
          <w:bCs/>
          <w:color w:val="000000"/>
        </w:rPr>
        <w:lastRenderedPageBreak/>
        <w:t xml:space="preserve">6. </w:t>
      </w:r>
      <w:proofErr w:type="spellStart"/>
      <w:r>
        <w:rPr>
          <w:b/>
          <w:bCs/>
          <w:color w:val="000000"/>
        </w:rPr>
        <w:t>Sonuç</w:t>
      </w:r>
      <w:proofErr w:type="spellEnd"/>
    </w:p>
    <w:p w14:paraId="7FBF827F" w14:textId="77777777" w:rsidR="00B61ED4" w:rsidRDefault="00000000">
      <w:r>
        <w:rPr>
          <w:b/>
          <w:bCs/>
          <w:color w:val="000000"/>
        </w:rPr>
        <w:t xml:space="preserve">6.1. Genel </w:t>
      </w:r>
      <w:proofErr w:type="spellStart"/>
      <w:r>
        <w:rPr>
          <w:b/>
          <w:bCs/>
          <w:color w:val="000000"/>
        </w:rPr>
        <w:t>sonuç</w:t>
      </w:r>
      <w:proofErr w:type="spellEnd"/>
    </w:p>
    <w:p w14:paraId="70FE4EC6" w14:textId="77777777" w:rsidR="00B61ED4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duygu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alan-özel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BERT,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modellerini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incelemiştir</w:t>
      </w:r>
      <w:proofErr w:type="spellEnd"/>
      <w:r>
        <w:rPr>
          <w:b/>
          <w:bCs/>
          <w:color w:val="000000"/>
        </w:rPr>
        <w:t xml:space="preserve">. Ana </w:t>
      </w:r>
      <w:proofErr w:type="spellStart"/>
      <w:r>
        <w:rPr>
          <w:b/>
          <w:bCs/>
          <w:color w:val="000000"/>
        </w:rPr>
        <w:t>sonuç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metin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evrensel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iyi </w:t>
      </w:r>
      <w:proofErr w:type="spellStart"/>
      <w:r>
        <w:rPr>
          <w:b/>
          <w:bCs/>
          <w:color w:val="000000"/>
        </w:rPr>
        <w:t>kabul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edilemeyeceğidir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S&amp;P 500'de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iken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Reuters'ta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birinci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olmuş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FinBERT'in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düşüşü</w:t>
      </w:r>
      <w:proofErr w:type="spellEnd"/>
      <w:r>
        <w:rPr>
          <w:b/>
          <w:bCs/>
          <w:color w:val="000000"/>
        </w:rPr>
        <w:t xml:space="preserve"> (0,8512 → 0,6101)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uyarlamanın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kaybı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yaratabileceğini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göstermiştir</w:t>
      </w:r>
      <w:proofErr w:type="spellEnd"/>
      <w:r>
        <w:rPr>
          <w:b/>
          <w:bCs/>
          <w:color w:val="000000"/>
        </w:rPr>
        <w:t>. Kaynak-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daha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heterojen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otomatik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artırmadığını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ortaya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koymuştur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Verimlilik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CPU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hızına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sahipken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güçlü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profilini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sunmuştur</w:t>
      </w:r>
      <w:proofErr w:type="spellEnd"/>
      <w:r>
        <w:rPr>
          <w:b/>
          <w:bCs/>
          <w:color w:val="000000"/>
        </w:rPr>
        <w:t>.</w:t>
      </w:r>
    </w:p>
    <w:p w14:paraId="6720FFE2" w14:textId="77777777" w:rsidR="00B61ED4" w:rsidRDefault="00000000">
      <w:r>
        <w:rPr>
          <w:b/>
          <w:bCs/>
          <w:color w:val="000000"/>
        </w:rPr>
        <w:t xml:space="preserve">6.2. </w:t>
      </w:r>
      <w:proofErr w:type="spellStart"/>
      <w:r>
        <w:rPr>
          <w:b/>
          <w:bCs/>
          <w:color w:val="000000"/>
        </w:rPr>
        <w:t>Uygulayıcılara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öneriler</w:t>
      </w:r>
      <w:proofErr w:type="spellEnd"/>
    </w:p>
    <w:p w14:paraId="780567FA" w14:textId="77777777" w:rsidR="00B61ED4" w:rsidRDefault="00000000">
      <w:r>
        <w:rPr>
          <w:b/>
          <w:bCs/>
          <w:color w:val="000000"/>
        </w:rPr>
        <w:t>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Kısa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piyasa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benzeyen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içeriklerde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öncelikli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adaydır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tercihi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desteklemektedir</w:t>
      </w:r>
      <w:proofErr w:type="spellEnd"/>
      <w:r>
        <w:rPr>
          <w:b/>
          <w:bCs/>
          <w:color w:val="000000"/>
        </w:rPr>
        <w:t xml:space="preserve">. (ii) </w:t>
      </w:r>
      <w:proofErr w:type="spellStart"/>
      <w:r>
        <w:rPr>
          <w:b/>
          <w:bCs/>
          <w:color w:val="000000"/>
        </w:rPr>
        <w:t>Profesyonel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temel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korunmalı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hedefe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sürümün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aynı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kaynağa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genelleneceği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varsayılmamalıdır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örnek-bazlı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karşılaştırmalar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seçiminin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parçası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olmalıdır</w:t>
      </w:r>
      <w:proofErr w:type="spellEnd"/>
      <w:r>
        <w:rPr>
          <w:b/>
          <w:bCs/>
          <w:color w:val="000000"/>
        </w:rPr>
        <w:t xml:space="preserve">. (iii)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dengesizliği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doğruluk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yerine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makro</w:t>
      </w:r>
      <w:proofErr w:type="spellEnd"/>
      <w:r>
        <w:rPr>
          <w:b/>
          <w:bCs/>
          <w:color w:val="000000"/>
        </w:rPr>
        <w:t xml:space="preserve"> F1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raporlanmalıdır</w:t>
      </w:r>
      <w:proofErr w:type="spellEnd"/>
      <w:r>
        <w:rPr>
          <w:b/>
          <w:bCs/>
          <w:color w:val="000000"/>
        </w:rPr>
        <w:t xml:space="preserve">. (iv) </w:t>
      </w:r>
      <w:proofErr w:type="spellStart"/>
      <w:r>
        <w:rPr>
          <w:b/>
          <w:bCs/>
          <w:color w:val="000000"/>
        </w:rPr>
        <w:t>Üretim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öncesinde</w:t>
      </w:r>
      <w:proofErr w:type="spellEnd"/>
      <w:r>
        <w:rPr>
          <w:b/>
          <w:bCs/>
          <w:color w:val="000000"/>
        </w:rPr>
        <w:t xml:space="preserve"> zaman, </w:t>
      </w:r>
      <w:proofErr w:type="spellStart"/>
      <w:r>
        <w:rPr>
          <w:b/>
          <w:bCs/>
          <w:color w:val="000000"/>
        </w:rPr>
        <w:t>kaynak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sektör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bazlı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uygulanmalı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performansla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birlikte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işlem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hızı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gecikme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ölçülmelidir</w:t>
      </w:r>
      <w:proofErr w:type="spellEnd"/>
      <w:r>
        <w:rPr>
          <w:b/>
          <w:bCs/>
          <w:color w:val="000000"/>
        </w:rPr>
        <w:t xml:space="preserve">. (v) </w:t>
      </w:r>
      <w:proofErr w:type="spellStart"/>
      <w:r>
        <w:rPr>
          <w:b/>
          <w:bCs/>
          <w:color w:val="000000"/>
        </w:rPr>
        <w:t>Tarafsız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yönergeleri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yüksek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yanlışların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manuel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incelenmesi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önerilir</w:t>
      </w:r>
      <w:proofErr w:type="spellEnd"/>
      <w:r>
        <w:rPr>
          <w:b/>
          <w:bCs/>
          <w:color w:val="000000"/>
        </w:rPr>
        <w:t xml:space="preserve">. (vi)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Kappa </w:t>
      </w:r>
      <w:proofErr w:type="spellStart"/>
      <w:r>
        <w:rPr>
          <w:b/>
          <w:bCs/>
          <w:color w:val="000000"/>
        </w:rPr>
        <w:t>tabanlı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ölçümüyle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üretilmelidir</w:t>
      </w:r>
      <w:proofErr w:type="spellEnd"/>
      <w:r>
        <w:rPr>
          <w:b/>
          <w:bCs/>
          <w:color w:val="000000"/>
        </w:rPr>
        <w:t>.</w:t>
      </w:r>
    </w:p>
    <w:p w14:paraId="0272CAB9" w14:textId="77777777" w:rsidR="00B61ED4" w:rsidRDefault="00000000">
      <w:r>
        <w:rPr>
          <w:b/>
          <w:bCs/>
          <w:color w:val="000000"/>
        </w:rPr>
        <w:t xml:space="preserve">6.3. </w:t>
      </w:r>
      <w:proofErr w:type="spellStart"/>
      <w:r>
        <w:rPr>
          <w:b/>
          <w:bCs/>
          <w:color w:val="000000"/>
        </w:rPr>
        <w:t>Sınırlılıklar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gelecek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</w:t>
      </w:r>
      <w:proofErr w:type="spellEnd"/>
    </w:p>
    <w:p w14:paraId="08D7DA13" w14:textId="77777777" w:rsidR="00B61ED4" w:rsidRDefault="00000000">
      <w:r>
        <w:rPr>
          <w:b/>
          <w:bCs/>
          <w:color w:val="000000"/>
        </w:rPr>
        <w:t xml:space="preserve">Bu </w:t>
      </w:r>
      <w:proofErr w:type="spellStart"/>
      <w:r>
        <w:rPr>
          <w:b/>
          <w:bCs/>
          <w:color w:val="000000"/>
        </w:rPr>
        <w:t>çalışmanın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başlıca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sınırlılıkları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şunlardır</w:t>
      </w:r>
      <w:proofErr w:type="spellEnd"/>
      <w:r>
        <w:rPr>
          <w:b/>
          <w:bCs/>
          <w:color w:val="000000"/>
        </w:rPr>
        <w:t>:</w:t>
      </w:r>
    </w:p>
    <w:p w14:paraId="5BD5CD97" w14:textId="77777777" w:rsidR="00B61ED4" w:rsidRDefault="00000000">
      <w:r>
        <w:rPr>
          <w:b/>
          <w:bCs/>
          <w:color w:val="000000"/>
        </w:rPr>
        <w:t>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>) 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. S&amp;P 500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etiketleri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araştırmacı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tarafından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büyük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modelinin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açıklama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desteğiyle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belirlenmiştir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kullanılmamış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ölçütler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sonrasında</w:t>
      </w:r>
      <w:proofErr w:type="spellEnd"/>
      <w:r>
        <w:rPr>
          <w:b/>
          <w:bCs/>
          <w:color w:val="000000"/>
        </w:rPr>
        <w:t xml:space="preserve"> post-hoc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belgelenmiştir</w:t>
      </w:r>
      <w:proofErr w:type="spellEnd"/>
      <w:r>
        <w:rPr>
          <w:b/>
          <w:bCs/>
          <w:color w:val="000000"/>
        </w:rPr>
        <w:t xml:space="preserve"> (§3.3). </w:t>
      </w:r>
      <w:proofErr w:type="spellStart"/>
      <w:r>
        <w:rPr>
          <w:b/>
          <w:bCs/>
          <w:color w:val="000000"/>
        </w:rPr>
        <w:t>Etiketleyiciler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, Cohen’s Kappa, Fleiss’ Kappa </w:t>
      </w:r>
      <w:proofErr w:type="spellStart"/>
      <w:r>
        <w:rPr>
          <w:b/>
          <w:bCs/>
          <w:color w:val="000000"/>
        </w:rPr>
        <w:t>veya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istatistiksel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ölçütlerle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değerlendirilmemiştir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sonuçları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mutlak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performans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iddiası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modeller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göreli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yorumlanmalıdır</w:t>
      </w:r>
      <w:proofErr w:type="spellEnd"/>
      <w:r>
        <w:rPr>
          <w:b/>
          <w:bCs/>
          <w:color w:val="000000"/>
        </w:rPr>
        <w:t>.</w:t>
      </w:r>
    </w:p>
    <w:p w14:paraId="343CFDA7" w14:textId="77777777" w:rsidR="00B61ED4" w:rsidRDefault="00000000">
      <w:r>
        <w:rPr>
          <w:b/>
          <w:bCs/>
          <w:color w:val="000000"/>
        </w:rPr>
        <w:t xml:space="preserve">(ii) Veri </w:t>
      </w:r>
      <w:proofErr w:type="spellStart"/>
      <w:r>
        <w:rPr>
          <w:b/>
          <w:bCs/>
          <w:color w:val="000000"/>
        </w:rPr>
        <w:t>kontaminasyonu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olasılığı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ProsusAI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, Reuters TRC2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Financial </w:t>
      </w:r>
      <w:proofErr w:type="spellStart"/>
      <w:r>
        <w:rPr>
          <w:b/>
          <w:bCs/>
          <w:color w:val="000000"/>
        </w:rPr>
        <w:t>PhraseBank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eğitilmiştir</w:t>
      </w:r>
      <w:proofErr w:type="spellEnd"/>
      <w:r>
        <w:rPr>
          <w:b/>
          <w:bCs/>
          <w:color w:val="000000"/>
        </w:rPr>
        <w:t xml:space="preserve">. FPB test </w:t>
      </w:r>
      <w:proofErr w:type="spellStart"/>
      <w:r>
        <w:rPr>
          <w:b/>
          <w:bCs/>
          <w:color w:val="000000"/>
        </w:rPr>
        <w:t>kümelerinden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çıkarılmıştır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ancak</w:t>
      </w:r>
      <w:proofErr w:type="spellEnd"/>
      <w:r>
        <w:rPr>
          <w:b/>
          <w:bCs/>
          <w:color w:val="000000"/>
        </w:rPr>
        <w:t xml:space="preserve"> Reuters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testindeki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üstünlüğün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kısmı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verisiyle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kaynaklanıyor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olabilir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olasılık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deneysel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dışlanamamıştır</w:t>
      </w:r>
      <w:proofErr w:type="spellEnd"/>
      <w:r>
        <w:rPr>
          <w:b/>
          <w:bCs/>
          <w:color w:val="000000"/>
        </w:rPr>
        <w:t>.</w:t>
      </w:r>
    </w:p>
    <w:p w14:paraId="22DBB820" w14:textId="77777777" w:rsidR="00B61ED4" w:rsidRDefault="00000000">
      <w:r>
        <w:rPr>
          <w:b/>
          <w:bCs/>
          <w:color w:val="000000"/>
        </w:rPr>
        <w:t>(iii) 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eksikliği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İç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üç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rastgelelik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kullanılmış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test </w:t>
      </w:r>
      <w:proofErr w:type="spellStart"/>
      <w:r>
        <w:rPr>
          <w:b/>
          <w:bCs/>
          <w:color w:val="000000"/>
        </w:rPr>
        <w:t>değerlendirmeleri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ise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yürütülmüştür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varyansın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etkisi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ölçülmemiştir</w:t>
      </w:r>
      <w:proofErr w:type="spellEnd"/>
      <w:r>
        <w:rPr>
          <w:b/>
          <w:bCs/>
          <w:color w:val="000000"/>
        </w:rPr>
        <w:t>.</w:t>
      </w:r>
    </w:p>
    <w:p w14:paraId="62336FE6" w14:textId="77777777" w:rsidR="00B61ED4" w:rsidRDefault="00000000">
      <w:r>
        <w:rPr>
          <w:b/>
          <w:bCs/>
          <w:color w:val="000000"/>
        </w:rPr>
        <w:t>(iv) </w:t>
      </w:r>
      <w:proofErr w:type="spellStart"/>
      <w:r>
        <w:rPr>
          <w:b/>
          <w:bCs/>
          <w:color w:val="000000"/>
        </w:rPr>
        <w:t>Ablasyon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kapsamı</w:t>
      </w:r>
      <w:proofErr w:type="spellEnd"/>
      <w:r>
        <w:rPr>
          <w:b/>
          <w:bCs/>
          <w:color w:val="000000"/>
        </w:rPr>
        <w:t>. Kaynak-</w:t>
      </w:r>
      <w:proofErr w:type="spellStart"/>
      <w:r>
        <w:rPr>
          <w:b/>
          <w:bCs/>
          <w:color w:val="000000"/>
        </w:rPr>
        <w:t>bileşimi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ablasyonu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yapılmıştır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Twitter-only </w:t>
      </w:r>
      <w:proofErr w:type="spellStart"/>
      <w:r>
        <w:rPr>
          <w:b/>
          <w:bCs/>
          <w:color w:val="000000"/>
        </w:rPr>
        <w:t>kolu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bulunmamaktadır</w:t>
      </w:r>
      <w:proofErr w:type="spellEnd"/>
      <w:r>
        <w:rPr>
          <w:b/>
          <w:bCs/>
          <w:color w:val="000000"/>
        </w:rPr>
        <w:t xml:space="preserve">; </w:t>
      </w:r>
      <w:proofErr w:type="spellStart"/>
      <w:r>
        <w:rPr>
          <w:b/>
          <w:bCs/>
          <w:color w:val="000000"/>
        </w:rPr>
        <w:t>bu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fine-tuning </w:t>
      </w:r>
      <w:proofErr w:type="spellStart"/>
      <w:r>
        <w:rPr>
          <w:b/>
          <w:bCs/>
          <w:color w:val="000000"/>
        </w:rPr>
        <w:t>kazanımının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hedef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veriye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mümkün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değildir</w:t>
      </w:r>
      <w:proofErr w:type="spellEnd"/>
      <w:r>
        <w:rPr>
          <w:b/>
          <w:bCs/>
          <w:color w:val="000000"/>
        </w:rPr>
        <w:t>.</w:t>
      </w:r>
    </w:p>
    <w:p w14:paraId="6A58C74F" w14:textId="77777777" w:rsidR="00B61ED4" w:rsidRDefault="00000000">
      <w:r>
        <w:rPr>
          <w:b/>
          <w:bCs/>
          <w:color w:val="000000"/>
        </w:rPr>
        <w:t>(v) 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>. </w:t>
      </w:r>
      <w:proofErr w:type="spellStart"/>
      <w:r>
        <w:rPr>
          <w:b/>
          <w:bCs/>
          <w:color w:val="000000"/>
        </w:rPr>
        <w:t>Sentetik</w:t>
      </w:r>
      <w:proofErr w:type="spellEnd"/>
      <w:r>
        <w:rPr>
          <w:b/>
          <w:bCs/>
          <w:color w:val="000000"/>
        </w:rPr>
        <w:t xml:space="preserve"> set </w:t>
      </w:r>
      <w:proofErr w:type="spellStart"/>
      <w:r>
        <w:rPr>
          <w:b/>
          <w:bCs/>
          <w:color w:val="000000"/>
        </w:rPr>
        <w:t>sınıf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koşullu</w:t>
      </w:r>
      <w:proofErr w:type="spellEnd"/>
      <w:r>
        <w:rPr>
          <w:b/>
          <w:bCs/>
          <w:color w:val="000000"/>
        </w:rPr>
        <w:t xml:space="preserve"> LLM </w:t>
      </w:r>
      <w:proofErr w:type="spellStart"/>
      <w:r>
        <w:rPr>
          <w:b/>
          <w:bCs/>
          <w:color w:val="000000"/>
        </w:rPr>
        <w:t>üretimiyle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oluşturulmuş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doğrulamasından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geçirilmemiştir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gerçek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dağılımı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temsil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etmez</w:t>
      </w:r>
      <w:proofErr w:type="spellEnd"/>
      <w:r>
        <w:rPr>
          <w:b/>
          <w:bCs/>
          <w:color w:val="000000"/>
        </w:rPr>
        <w:t xml:space="preserve">. Bu </w:t>
      </w:r>
      <w:proofErr w:type="spellStart"/>
      <w:r>
        <w:rPr>
          <w:b/>
          <w:bCs/>
          <w:color w:val="000000"/>
        </w:rPr>
        <w:t>nedenle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yalnızca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tanısal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stres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amacıyla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yorumlanmıştır</w:t>
      </w:r>
      <w:proofErr w:type="spellEnd"/>
      <w:r>
        <w:rPr>
          <w:b/>
          <w:bCs/>
          <w:color w:val="000000"/>
        </w:rPr>
        <w:t>.</w:t>
      </w:r>
    </w:p>
    <w:p w14:paraId="6AE30C18" w14:textId="77777777" w:rsidR="00B61ED4" w:rsidRDefault="00000000">
      <w:r>
        <w:rPr>
          <w:b/>
          <w:bCs/>
          <w:color w:val="000000"/>
        </w:rPr>
        <w:t xml:space="preserve">(vi) 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kalitesi</w:t>
      </w:r>
      <w:proofErr w:type="spellEnd"/>
      <w:r>
        <w:rPr>
          <w:b/>
          <w:bCs/>
          <w:color w:val="000000"/>
        </w:rPr>
        <w:t xml:space="preserve">. Twitter Financial News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kartı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profili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uzmanlığı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uzlaşı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süreci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hakkında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bilgi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vermemektedir</w:t>
      </w:r>
      <w:proofErr w:type="spellEnd"/>
      <w:r>
        <w:rPr>
          <w:b/>
          <w:bCs/>
          <w:color w:val="000000"/>
        </w:rPr>
        <w:t xml:space="preserve">. Bu durum ana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bilinen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sınırlılığıdır</w:t>
      </w:r>
      <w:proofErr w:type="spellEnd"/>
      <w:r>
        <w:rPr>
          <w:b/>
          <w:bCs/>
          <w:color w:val="000000"/>
        </w:rPr>
        <w:t>.</w:t>
      </w:r>
    </w:p>
    <w:p w14:paraId="2353F23A" w14:textId="77777777" w:rsidR="00B61ED4" w:rsidRDefault="00000000">
      <w:proofErr w:type="spellStart"/>
      <w:r>
        <w:rPr>
          <w:b/>
          <w:bCs/>
          <w:color w:val="000000"/>
        </w:rPr>
        <w:t>Gelecek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çalışmalar</w:t>
      </w:r>
      <w:proofErr w:type="spellEnd"/>
      <w:r>
        <w:rPr>
          <w:b/>
          <w:bCs/>
          <w:color w:val="000000"/>
        </w:rPr>
        <w:t>. (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bağımsız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etiketleyiciyle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yeniden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etiketlenmesi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yüzde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Cohen’s Kappa / Fleiss’ Kappa / </w:t>
      </w:r>
      <w:proofErr w:type="spellStart"/>
      <w:r>
        <w:rPr>
          <w:b/>
          <w:bCs/>
          <w:color w:val="000000"/>
        </w:rPr>
        <w:t>Krippendorff</w:t>
      </w:r>
      <w:proofErr w:type="spellEnd"/>
      <w:r>
        <w:rPr>
          <w:b/>
          <w:bCs/>
          <w:color w:val="000000"/>
        </w:rPr>
        <w:t xml:space="preserve"> alpha </w:t>
      </w:r>
      <w:proofErr w:type="spellStart"/>
      <w:r>
        <w:rPr>
          <w:b/>
          <w:bCs/>
          <w:color w:val="000000"/>
        </w:rPr>
        <w:t>ölçümü</w:t>
      </w:r>
      <w:proofErr w:type="spellEnd"/>
      <w:r>
        <w:rPr>
          <w:b/>
          <w:bCs/>
          <w:color w:val="000000"/>
        </w:rPr>
        <w:t xml:space="preserve">; (ii) </w:t>
      </w:r>
      <w:proofErr w:type="spellStart"/>
      <w:r>
        <w:rPr>
          <w:b/>
          <w:bCs/>
          <w:color w:val="000000"/>
        </w:rPr>
        <w:t>prospektif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rubriğinin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etiketleme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öncesinde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hazırlanması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pilot </w:t>
      </w:r>
      <w:proofErr w:type="spellStart"/>
      <w:r>
        <w:rPr>
          <w:b/>
          <w:bCs/>
          <w:color w:val="000000"/>
        </w:rPr>
        <w:t>uygulamayla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kalibre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edilmesi</w:t>
      </w:r>
      <w:proofErr w:type="spellEnd"/>
      <w:r>
        <w:rPr>
          <w:b/>
          <w:bCs/>
          <w:color w:val="000000"/>
        </w:rPr>
        <w:t>; (iii) LLM-</w:t>
      </w:r>
      <w:proofErr w:type="spellStart"/>
      <w:r>
        <w:rPr>
          <w:b/>
          <w:bCs/>
          <w:color w:val="000000"/>
        </w:rPr>
        <w:t>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insan-etiketli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arasındaki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uyumun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ayrı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çalışmada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karşılaştırılması</w:t>
      </w:r>
      <w:proofErr w:type="spellEnd"/>
      <w:r>
        <w:rPr>
          <w:b/>
          <w:bCs/>
          <w:color w:val="000000"/>
        </w:rPr>
        <w:t xml:space="preserve">; (iv) </w:t>
      </w:r>
      <w:proofErr w:type="spellStart"/>
      <w:r>
        <w:rPr>
          <w:b/>
          <w:bCs/>
          <w:color w:val="000000"/>
        </w:rPr>
        <w:t>dış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testlerde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çoklu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eksiksiz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eşleştirilmiş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tahmin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dosyalarıyla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analizleri</w:t>
      </w:r>
      <w:proofErr w:type="spellEnd"/>
      <w:r>
        <w:rPr>
          <w:b/>
          <w:bCs/>
          <w:color w:val="000000"/>
        </w:rPr>
        <w:t xml:space="preserve">; (v) </w:t>
      </w:r>
      <w:proofErr w:type="spellStart"/>
      <w:r>
        <w:rPr>
          <w:b/>
          <w:bCs/>
          <w:color w:val="000000"/>
        </w:rPr>
        <w:t>kaynak-ablasyonunun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birden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fazla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tohum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model </w:t>
      </w:r>
      <w:proofErr w:type="spellStart"/>
      <w:r>
        <w:rPr>
          <w:b/>
          <w:bCs/>
          <w:color w:val="000000"/>
        </w:rPr>
        <w:t>için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tekrarlanması</w:t>
      </w:r>
      <w:proofErr w:type="spellEnd"/>
      <w:r>
        <w:rPr>
          <w:b/>
          <w:bCs/>
          <w:color w:val="000000"/>
        </w:rPr>
        <w:t xml:space="preserve">; (vi) </w:t>
      </w:r>
      <w:proofErr w:type="spellStart"/>
      <w:r>
        <w:rPr>
          <w:b/>
          <w:bCs/>
          <w:color w:val="000000"/>
        </w:rPr>
        <w:t>kalibrasyon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hataları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güvenilirlik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diyagramları</w:t>
      </w:r>
      <w:proofErr w:type="spellEnd"/>
      <w:r>
        <w:rPr>
          <w:b/>
          <w:bCs/>
          <w:color w:val="000000"/>
        </w:rPr>
        <w:t xml:space="preserve">; (vii) </w:t>
      </w:r>
      <w:proofErr w:type="spellStart"/>
      <w:r>
        <w:rPr>
          <w:b/>
          <w:bCs/>
          <w:color w:val="000000"/>
        </w:rPr>
        <w:t>çok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dilli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özellikle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Türkçe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finansal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haber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setleri</w:t>
      </w:r>
      <w:proofErr w:type="spellEnd"/>
      <w:r>
        <w:rPr>
          <w:b/>
          <w:bCs/>
          <w:color w:val="000000"/>
        </w:rPr>
        <w:t xml:space="preserve">; (viii) CPU </w:t>
      </w:r>
      <w:proofErr w:type="spellStart"/>
      <w:r>
        <w:rPr>
          <w:b/>
          <w:bCs/>
          <w:color w:val="000000"/>
        </w:rPr>
        <w:t>hızının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yanında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enerji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tüketimi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bellek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kullanımı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toplam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maliyetinin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standart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donanım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protokolünde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ölçülmesi</w:t>
      </w:r>
      <w:proofErr w:type="spellEnd"/>
      <w:r>
        <w:rPr>
          <w:b/>
          <w:bCs/>
          <w:color w:val="000000"/>
        </w:rPr>
        <w:t xml:space="preserve">; (ix) Reuters TRC2 </w:t>
      </w:r>
      <w:proofErr w:type="spellStart"/>
      <w:r>
        <w:rPr>
          <w:b/>
          <w:bCs/>
          <w:color w:val="000000"/>
        </w:rPr>
        <w:t>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FinGPT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gibi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eğitim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kaynaklarıyla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olası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örtüşmesinin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sistematik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olarak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denetlenmesi</w:t>
      </w:r>
      <w:proofErr w:type="spellEnd"/>
      <w:r>
        <w:rPr>
          <w:b/>
          <w:bCs/>
          <w:color w:val="000000"/>
        </w:rPr>
        <w:t>.</w:t>
      </w:r>
    </w:p>
    <w:p w14:paraId="66805823" w14:textId="748142B7" w:rsidR="00B61ED4" w:rsidRDefault="00000000">
      <w:proofErr w:type="spellStart"/>
      <w:r>
        <w:rPr>
          <w:b/>
          <w:bCs/>
          <w:color w:val="000000"/>
        </w:rPr>
        <w:lastRenderedPageBreak/>
        <w:t>Kaynakça</w:t>
      </w:r>
      <w:proofErr w:type="spellEnd"/>
      <w:r>
        <w:rPr>
          <w:b/>
          <w:bCs/>
          <w:color w:val="000000"/>
        </w:rPr>
        <w:t xml:space="preserve"> </w:t>
      </w:r>
    </w:p>
    <w:p w14:paraId="64C211FA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Araci, D. (2019).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>: Financial sentiment analysis with pre-trained language models.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arXiv:1908.10063</w:t>
      </w:r>
      <w:r>
        <w:rPr>
          <w:b/>
          <w:bCs/>
          <w:color w:val="000000"/>
        </w:rPr>
        <w:t>.</w:t>
      </w:r>
    </w:p>
    <w:p w14:paraId="043886CE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Cohen, J. (1960). A coefficient of agreement for nominal scales. </w:t>
      </w:r>
      <w:r>
        <w:rPr>
          <w:b/>
          <w:bCs/>
          <w:i/>
          <w:iCs/>
          <w:color w:val="000000"/>
        </w:rPr>
        <w:t>Educational and Psychological Measurement</w:t>
      </w:r>
      <w:r>
        <w:rPr>
          <w:b/>
          <w:bCs/>
          <w:color w:val="000000"/>
        </w:rPr>
        <w:t>, 20(1), 37–46.</w:t>
      </w:r>
    </w:p>
    <w:p w14:paraId="07983E4B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Devlin, J., Chang, M.-W., Lee, K., &amp; Toutanova, K. (2019). BERT: Pre-training of deep bidirectional transformers for language understanding. </w:t>
      </w:r>
      <w:r>
        <w:rPr>
          <w:b/>
          <w:bCs/>
          <w:i/>
          <w:iCs/>
          <w:color w:val="000000"/>
        </w:rPr>
        <w:t>NAACL-HLT</w:t>
      </w:r>
      <w:r>
        <w:rPr>
          <w:b/>
          <w:bCs/>
          <w:color w:val="000000"/>
        </w:rPr>
        <w:t>.</w:t>
      </w:r>
    </w:p>
    <w:p w14:paraId="769A7239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Fleiss, J. L. (1971). Measuring nominal scale agreement among many raters. </w:t>
      </w:r>
      <w:r>
        <w:rPr>
          <w:b/>
          <w:bCs/>
          <w:i/>
          <w:iCs/>
          <w:color w:val="000000"/>
        </w:rPr>
        <w:t>Psychological Bulletin</w:t>
      </w:r>
      <w:r>
        <w:rPr>
          <w:b/>
          <w:bCs/>
          <w:color w:val="000000"/>
        </w:rPr>
        <w:t>, 76(5), 378–382.</w:t>
      </w:r>
    </w:p>
    <w:p w14:paraId="1E1CF0A4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Gilardi, F., Alizadeh, M., &amp; Kubli, M. (2023). ChatGPT outperforms crowd workers for text-annotation tasks. </w:t>
      </w:r>
      <w:r>
        <w:rPr>
          <w:b/>
          <w:bCs/>
          <w:i/>
          <w:iCs/>
          <w:color w:val="000000"/>
        </w:rPr>
        <w:t>PNAS</w:t>
      </w:r>
      <w:r>
        <w:rPr>
          <w:b/>
          <w:bCs/>
          <w:color w:val="000000"/>
        </w:rPr>
        <w:t>, 120(30).</w:t>
      </w:r>
    </w:p>
    <w:p w14:paraId="574887D6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Guo, X., et al. (2023). Temporal distribution shift in financial social media sentiment.</w:t>
      </w:r>
    </w:p>
    <w:p w14:paraId="149008CB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Krippendorff, K. (2004). </w:t>
      </w:r>
      <w:r>
        <w:rPr>
          <w:b/>
          <w:bCs/>
          <w:i/>
          <w:iCs/>
          <w:color w:val="000000"/>
        </w:rPr>
        <w:t>Content Analysis: An Introduction to Its Methodology</w:t>
      </w:r>
      <w:r>
        <w:rPr>
          <w:b/>
          <w:bCs/>
          <w:color w:val="000000"/>
        </w:rPr>
        <w:t>. Sage.</w:t>
      </w:r>
    </w:p>
    <w:p w14:paraId="74AE045F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Landis, J. R., &amp; Koch, G. G. (1977). The measurement of observer agreement for categorical data. </w:t>
      </w:r>
      <w:r>
        <w:rPr>
          <w:b/>
          <w:bCs/>
          <w:i/>
          <w:iCs/>
          <w:color w:val="000000"/>
        </w:rPr>
        <w:t>Biometrics</w:t>
      </w:r>
      <w:r>
        <w:rPr>
          <w:b/>
          <w:bCs/>
          <w:color w:val="000000"/>
        </w:rPr>
        <w:t>, 33(1), 159–174.</w:t>
      </w:r>
    </w:p>
    <w:p w14:paraId="52EAAC4B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Liu, Y., et al. (2019). </w:t>
      </w:r>
      <w:proofErr w:type="spellStart"/>
      <w:r>
        <w:rPr>
          <w:b/>
          <w:bCs/>
          <w:color w:val="000000"/>
        </w:rPr>
        <w:t>RoBERTa</w:t>
      </w:r>
      <w:proofErr w:type="spellEnd"/>
      <w:r>
        <w:rPr>
          <w:b/>
          <w:bCs/>
          <w:color w:val="000000"/>
        </w:rPr>
        <w:t>: A robustly optimized BERT pretraining approach.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arXiv:1907.11692</w:t>
      </w:r>
      <w:r>
        <w:rPr>
          <w:b/>
          <w:bCs/>
          <w:color w:val="000000"/>
        </w:rPr>
        <w:t>.</w:t>
      </w:r>
    </w:p>
    <w:p w14:paraId="0FE095C9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Loughran, T., &amp; McDonald, B. (2011). When is a liability not a liability? Textual analysis, dictionaries, and 10-Ks. </w:t>
      </w:r>
      <w:r>
        <w:rPr>
          <w:b/>
          <w:bCs/>
          <w:i/>
          <w:iCs/>
          <w:color w:val="000000"/>
        </w:rPr>
        <w:t>Journal of Finance</w:t>
      </w:r>
      <w:r>
        <w:rPr>
          <w:b/>
          <w:bCs/>
          <w:color w:val="000000"/>
        </w:rPr>
        <w:t>, 66(1), 35–65.</w:t>
      </w:r>
    </w:p>
    <w:p w14:paraId="35DF0002" w14:textId="77777777" w:rsidR="00B61ED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color w:val="000000"/>
        </w:rPr>
        <w:t>Magomere</w:t>
      </w:r>
      <w:proofErr w:type="spellEnd"/>
      <w:r>
        <w:rPr>
          <w:b/>
          <w:bCs/>
          <w:color w:val="000000"/>
        </w:rPr>
        <w:t xml:space="preserve">, J., et al. (2025). </w:t>
      </w:r>
      <w:proofErr w:type="spellStart"/>
      <w:r>
        <w:rPr>
          <w:b/>
          <w:bCs/>
          <w:color w:val="000000"/>
        </w:rPr>
        <w:t>FinNLI</w:t>
      </w:r>
      <w:proofErr w:type="spellEnd"/>
      <w:r>
        <w:rPr>
          <w:b/>
          <w:bCs/>
          <w:color w:val="000000"/>
        </w:rPr>
        <w:t>: Financial natural language inference benchmark.</w:t>
      </w:r>
    </w:p>
    <w:p w14:paraId="47102B36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Malo, P., Sinha, A., Korhonen, P., Wallenius, J., &amp; Takala, P. (2013). Good debt or bad debt: Detecting semantic orientations in economic texts. </w:t>
      </w:r>
      <w:r>
        <w:rPr>
          <w:b/>
          <w:bCs/>
          <w:i/>
          <w:iCs/>
          <w:color w:val="000000"/>
        </w:rPr>
        <w:t>JASIST</w:t>
      </w:r>
      <w:r>
        <w:rPr>
          <w:b/>
          <w:bCs/>
          <w:color w:val="000000"/>
        </w:rPr>
        <w:t>, 65(4), 782–796.</w:t>
      </w:r>
    </w:p>
    <w:p w14:paraId="52569254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Sanh, V., et al. (2019). </w:t>
      </w:r>
      <w:proofErr w:type="spellStart"/>
      <w:r>
        <w:rPr>
          <w:b/>
          <w:bCs/>
          <w:color w:val="000000"/>
        </w:rPr>
        <w:t>DistilBERT</w:t>
      </w:r>
      <w:proofErr w:type="spellEnd"/>
      <w:r>
        <w:rPr>
          <w:b/>
          <w:bCs/>
          <w:color w:val="000000"/>
        </w:rPr>
        <w:t>, a distilled version of BERT.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arXiv:1910.01108</w:t>
      </w:r>
      <w:r>
        <w:rPr>
          <w:b/>
          <w:bCs/>
          <w:color w:val="000000"/>
        </w:rPr>
        <w:t>.</w:t>
      </w:r>
    </w:p>
    <w:p w14:paraId="5E3886F1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Snow, R., O’Connor, B., </w:t>
      </w:r>
      <w:proofErr w:type="spellStart"/>
      <w:r>
        <w:rPr>
          <w:b/>
          <w:bCs/>
          <w:color w:val="000000"/>
        </w:rPr>
        <w:t>Jurafsky</w:t>
      </w:r>
      <w:proofErr w:type="spellEnd"/>
      <w:r>
        <w:rPr>
          <w:b/>
          <w:bCs/>
          <w:color w:val="000000"/>
        </w:rPr>
        <w:t>, D., &amp; Ng, A. Y. (2008). Cheap and fast—but is it good? Evaluating non-expert annotations for natural language tasks. </w:t>
      </w:r>
      <w:r>
        <w:rPr>
          <w:b/>
          <w:bCs/>
          <w:i/>
          <w:iCs/>
          <w:color w:val="000000"/>
        </w:rPr>
        <w:t>EMNLP</w:t>
      </w:r>
      <w:r>
        <w:rPr>
          <w:b/>
          <w:bCs/>
          <w:color w:val="000000"/>
        </w:rPr>
        <w:t>.</w:t>
      </w:r>
    </w:p>
    <w:p w14:paraId="399DB101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Storks, S., Gao, Q., &amp; Chai, J. Y. (2019). Recent advances in natural language inference: A survey of benchmarks, resources, and approaches.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arXiv:1904.01172</w:t>
      </w:r>
      <w:r>
        <w:rPr>
          <w:b/>
          <w:bCs/>
          <w:color w:val="000000"/>
        </w:rPr>
        <w:t>.</w:t>
      </w:r>
    </w:p>
    <w:p w14:paraId="719C4AF4" w14:textId="77777777" w:rsidR="00B61ED4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>Wiebe, J., Wilson, T., &amp; Cardie, C. (2005). Annotating expressions of opinions and emotions in language. </w:t>
      </w:r>
      <w:r>
        <w:rPr>
          <w:b/>
          <w:bCs/>
          <w:i/>
          <w:iCs/>
          <w:color w:val="000000"/>
        </w:rPr>
        <w:t>Language Resources and Evaluation</w:t>
      </w:r>
      <w:r>
        <w:rPr>
          <w:b/>
          <w:bCs/>
          <w:color w:val="000000"/>
        </w:rPr>
        <w:t>, 39(2–3), 165–210.</w:t>
      </w:r>
    </w:p>
    <w:p w14:paraId="7D69BE78" w14:textId="28809C3C" w:rsidR="00B61ED4" w:rsidRDefault="00000000" w:rsidP="00CC4ABD">
      <w:pPr>
        <w:pStyle w:val="ListParagraph"/>
        <w:numPr>
          <w:ilvl w:val="0"/>
          <w:numId w:val="1"/>
        </w:numPr>
      </w:pPr>
      <w:r>
        <w:rPr>
          <w:b/>
          <w:bCs/>
          <w:color w:val="000000"/>
        </w:rPr>
        <w:t xml:space="preserve">Yang, Y., UY, M. C. S., &amp; Huang, A. (2020). </w:t>
      </w:r>
      <w:proofErr w:type="spellStart"/>
      <w:r>
        <w:rPr>
          <w:b/>
          <w:bCs/>
          <w:color w:val="000000"/>
        </w:rPr>
        <w:t>FinBERT</w:t>
      </w:r>
      <w:proofErr w:type="spellEnd"/>
      <w:r>
        <w:rPr>
          <w:b/>
          <w:bCs/>
          <w:color w:val="000000"/>
        </w:rPr>
        <w:t>: A pretrained language model for financial communications. </w:t>
      </w:r>
      <w:proofErr w:type="spellStart"/>
      <w:r>
        <w:rPr>
          <w:b/>
          <w:bCs/>
          <w:i/>
          <w:iCs/>
          <w:color w:val="000000"/>
        </w:rPr>
        <w:t>arXiv</w:t>
      </w:r>
      <w:proofErr w:type="spellEnd"/>
      <w:r>
        <w:rPr>
          <w:b/>
          <w:bCs/>
          <w:i/>
          <w:iCs/>
          <w:color w:val="000000"/>
        </w:rPr>
        <w:t xml:space="preserve"> preprint arXiv:2006.08097</w:t>
      </w:r>
      <w:r>
        <w:rPr>
          <w:b/>
          <w:bCs/>
          <w:color w:val="000000"/>
        </w:rPr>
        <w:t>.</w:t>
      </w:r>
    </w:p>
    <w:sectPr w:rsidR="00B61E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678A9"/>
    <w:multiLevelType w:val="hybridMultilevel"/>
    <w:tmpl w:val="E0E8CBF6"/>
    <w:lvl w:ilvl="0" w:tplc="1E1ECC34">
      <w:start w:val="1"/>
      <w:numFmt w:val="bullet"/>
      <w:lvlText w:val="●"/>
      <w:lvlJc w:val="left"/>
      <w:pPr>
        <w:ind w:left="720" w:hanging="360"/>
      </w:pPr>
    </w:lvl>
    <w:lvl w:ilvl="1" w:tplc="8BB655A2">
      <w:start w:val="1"/>
      <w:numFmt w:val="bullet"/>
      <w:lvlText w:val="○"/>
      <w:lvlJc w:val="left"/>
      <w:pPr>
        <w:ind w:left="1440" w:hanging="360"/>
      </w:pPr>
    </w:lvl>
    <w:lvl w:ilvl="2" w:tplc="BFA00DBA">
      <w:start w:val="1"/>
      <w:numFmt w:val="bullet"/>
      <w:lvlText w:val="■"/>
      <w:lvlJc w:val="left"/>
      <w:pPr>
        <w:ind w:left="2160" w:hanging="360"/>
      </w:pPr>
    </w:lvl>
    <w:lvl w:ilvl="3" w:tplc="056C682C">
      <w:start w:val="1"/>
      <w:numFmt w:val="bullet"/>
      <w:lvlText w:val="●"/>
      <w:lvlJc w:val="left"/>
      <w:pPr>
        <w:ind w:left="2880" w:hanging="360"/>
      </w:pPr>
    </w:lvl>
    <w:lvl w:ilvl="4" w:tplc="CD0E0B7A">
      <w:start w:val="1"/>
      <w:numFmt w:val="bullet"/>
      <w:lvlText w:val="○"/>
      <w:lvlJc w:val="left"/>
      <w:pPr>
        <w:ind w:left="3600" w:hanging="360"/>
      </w:pPr>
    </w:lvl>
    <w:lvl w:ilvl="5" w:tplc="BD8C33EC">
      <w:start w:val="1"/>
      <w:numFmt w:val="bullet"/>
      <w:lvlText w:val="■"/>
      <w:lvlJc w:val="left"/>
      <w:pPr>
        <w:ind w:left="4320" w:hanging="360"/>
      </w:pPr>
    </w:lvl>
    <w:lvl w:ilvl="6" w:tplc="2D98AB12">
      <w:start w:val="1"/>
      <w:numFmt w:val="bullet"/>
      <w:lvlText w:val="●"/>
      <w:lvlJc w:val="left"/>
      <w:pPr>
        <w:ind w:left="5040" w:hanging="360"/>
      </w:pPr>
    </w:lvl>
    <w:lvl w:ilvl="7" w:tplc="51CA2982">
      <w:start w:val="1"/>
      <w:numFmt w:val="bullet"/>
      <w:lvlText w:val="●"/>
      <w:lvlJc w:val="left"/>
      <w:pPr>
        <w:ind w:left="5760" w:hanging="360"/>
      </w:pPr>
    </w:lvl>
    <w:lvl w:ilvl="8" w:tplc="D7CE7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750A91"/>
    <w:multiLevelType w:val="hybridMultilevel"/>
    <w:tmpl w:val="26FAB0E0"/>
    <w:lvl w:ilvl="0" w:tplc="20FEFABE">
      <w:start w:val="1"/>
      <w:numFmt w:val="bullet"/>
      <w:lvlText w:val=""/>
      <w:lvlJc w:val="left"/>
      <w:pPr>
        <w:ind w:left="720" w:hanging="360"/>
      </w:pPr>
    </w:lvl>
    <w:lvl w:ilvl="1" w:tplc="E0024736">
      <w:start w:val="1"/>
      <w:numFmt w:val="bullet"/>
      <w:lvlText w:val=""/>
      <w:lvlJc w:val="left"/>
      <w:pPr>
        <w:ind w:left="1440" w:hanging="360"/>
      </w:pPr>
    </w:lvl>
    <w:lvl w:ilvl="2" w:tplc="79ECDE30">
      <w:start w:val="1"/>
      <w:numFmt w:val="bullet"/>
      <w:lvlText w:val=""/>
      <w:lvlJc w:val="left"/>
      <w:pPr>
        <w:ind w:left="2160" w:hanging="360"/>
      </w:pPr>
    </w:lvl>
    <w:lvl w:ilvl="3" w:tplc="75CC8DC4">
      <w:start w:val="1"/>
      <w:numFmt w:val="bullet"/>
      <w:lvlText w:val=""/>
      <w:lvlJc w:val="left"/>
      <w:pPr>
        <w:ind w:left="2880" w:hanging="360"/>
      </w:pPr>
    </w:lvl>
    <w:lvl w:ilvl="4" w:tplc="14623752">
      <w:start w:val="1"/>
      <w:numFmt w:val="bullet"/>
      <w:lvlText w:val=""/>
      <w:lvlJc w:val="left"/>
      <w:pPr>
        <w:ind w:left="3600" w:hanging="360"/>
      </w:pPr>
    </w:lvl>
    <w:lvl w:ilvl="5" w:tplc="A184BB0A">
      <w:start w:val="1"/>
      <w:numFmt w:val="bullet"/>
      <w:lvlText w:val=""/>
      <w:lvlJc w:val="left"/>
      <w:pPr>
        <w:ind w:left="4320" w:hanging="360"/>
      </w:pPr>
    </w:lvl>
    <w:lvl w:ilvl="6" w:tplc="EFBA4A6C">
      <w:start w:val="1"/>
      <w:numFmt w:val="bullet"/>
      <w:lvlText w:val=""/>
      <w:lvlJc w:val="left"/>
      <w:pPr>
        <w:ind w:left="5040" w:hanging="360"/>
      </w:pPr>
    </w:lvl>
    <w:lvl w:ilvl="7" w:tplc="6A9C723C">
      <w:start w:val="1"/>
      <w:numFmt w:val="bullet"/>
      <w:lvlText w:val=""/>
      <w:lvlJc w:val="left"/>
      <w:pPr>
        <w:ind w:left="5760" w:hanging="360"/>
      </w:pPr>
    </w:lvl>
    <w:lvl w:ilvl="8" w:tplc="FC5E3766">
      <w:start w:val="1"/>
      <w:numFmt w:val="bullet"/>
      <w:lvlText w:val=""/>
      <w:lvlJc w:val="left"/>
      <w:pPr>
        <w:ind w:left="6480" w:hanging="360"/>
      </w:pPr>
    </w:lvl>
  </w:abstractNum>
  <w:abstractNum w:abstractNumId="2" w15:restartNumberingAfterBreak="0">
    <w:nsid w:val="6D54022C"/>
    <w:multiLevelType w:val="hybridMultilevel"/>
    <w:tmpl w:val="25CEC860"/>
    <w:lvl w:ilvl="0" w:tplc="A636F6B6">
      <w:start w:val="1"/>
      <w:numFmt w:val="decimalEnclosedFullstop"/>
      <w:lvlText w:val="%1"/>
      <w:lvlJc w:val="left"/>
      <w:pPr>
        <w:ind w:left="720" w:hanging="360"/>
      </w:pPr>
    </w:lvl>
    <w:lvl w:ilvl="1" w:tplc="4CCCA6CA">
      <w:start w:val="1"/>
      <w:numFmt w:val="decimalEnclosedFullstop"/>
      <w:lvlText w:val="%2"/>
      <w:lvlJc w:val="left"/>
      <w:pPr>
        <w:ind w:left="1440" w:hanging="360"/>
      </w:pPr>
    </w:lvl>
    <w:lvl w:ilvl="2" w:tplc="065AF8B0">
      <w:start w:val="1"/>
      <w:numFmt w:val="decimalEnclosedFullstop"/>
      <w:lvlText w:val="%3"/>
      <w:lvlJc w:val="left"/>
      <w:pPr>
        <w:ind w:left="2160" w:hanging="360"/>
      </w:pPr>
    </w:lvl>
    <w:lvl w:ilvl="3" w:tplc="1EE0E58A">
      <w:start w:val="1"/>
      <w:numFmt w:val="decimalEnclosedFullstop"/>
      <w:lvlText w:val="%4"/>
      <w:lvlJc w:val="left"/>
      <w:pPr>
        <w:ind w:left="2880" w:hanging="360"/>
      </w:pPr>
    </w:lvl>
    <w:lvl w:ilvl="4" w:tplc="766444F8">
      <w:start w:val="1"/>
      <w:numFmt w:val="decimalEnclosedFullstop"/>
      <w:lvlText w:val="%5"/>
      <w:lvlJc w:val="left"/>
      <w:pPr>
        <w:ind w:left="3600" w:hanging="360"/>
      </w:pPr>
    </w:lvl>
    <w:lvl w:ilvl="5" w:tplc="40987A5A">
      <w:start w:val="1"/>
      <w:numFmt w:val="decimalEnclosedFullstop"/>
      <w:lvlText w:val="%6"/>
      <w:lvlJc w:val="left"/>
      <w:pPr>
        <w:ind w:left="4320" w:hanging="360"/>
      </w:pPr>
    </w:lvl>
    <w:lvl w:ilvl="6" w:tplc="2DBA9278">
      <w:start w:val="1"/>
      <w:numFmt w:val="decimalEnclosedFullstop"/>
      <w:lvlText w:val="%7"/>
      <w:lvlJc w:val="left"/>
      <w:pPr>
        <w:ind w:left="5040" w:hanging="360"/>
      </w:pPr>
    </w:lvl>
    <w:lvl w:ilvl="7" w:tplc="9738C57C">
      <w:start w:val="1"/>
      <w:numFmt w:val="decimalEnclosedFullstop"/>
      <w:lvlText w:val="%8"/>
      <w:lvlJc w:val="left"/>
      <w:pPr>
        <w:ind w:left="5760" w:hanging="360"/>
      </w:pPr>
    </w:lvl>
    <w:lvl w:ilvl="8" w:tplc="C7B61D3A">
      <w:start w:val="1"/>
      <w:numFmt w:val="decimalEnclosedFullstop"/>
      <w:lvlText w:val="%9"/>
      <w:lvlJc w:val="left"/>
      <w:pPr>
        <w:ind w:left="6480" w:hanging="360"/>
      </w:pPr>
    </w:lvl>
  </w:abstractNum>
  <w:num w:numId="1" w16cid:durableId="1466042619">
    <w:abstractNumId w:val="0"/>
    <w:lvlOverride w:ilvl="0">
      <w:startOverride w:val="1"/>
    </w:lvlOverride>
  </w:num>
  <w:num w:numId="2" w16cid:durableId="8958231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ED4"/>
    <w:rsid w:val="00781701"/>
    <w:rsid w:val="00B61ED4"/>
    <w:rsid w:val="00BF6F18"/>
    <w:rsid w:val="00CC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C8D5"/>
  <w15:docId w15:val="{D308CEF4-A981-4C7D-9603-F28773D6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44" w:after="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JenniRefHeader">
    <w:name w:val="JenniRefHeader"/>
    <w:basedOn w:val="Heading2"/>
    <w:qFormat/>
    <w:rPr>
      <w:color w:val="000000"/>
    </w:rPr>
  </w:style>
  <w:style w:type="paragraph" w:customStyle="1" w:styleId="JenniRefBody">
    <w:name w:val="JenniRefBody"/>
    <w:qFormat/>
    <w:rPr>
      <w:color w:val="000000"/>
    </w:rPr>
  </w:style>
  <w:style w:type="paragraph" w:customStyle="1" w:styleId="JenniTableCaption">
    <w:name w:val="JenniTableCaption"/>
    <w:qFormat/>
    <w:pPr>
      <w:spacing w:after="120"/>
    </w:pPr>
    <w:rPr>
      <w:i/>
      <w:iCs/>
    </w:rPr>
  </w:style>
  <w:style w:type="paragraph" w:customStyle="1" w:styleId="JenniFigureCaption">
    <w:name w:val="JenniFigureCaption"/>
    <w:qFormat/>
    <w:pPr>
      <w:spacing w:after="120"/>
    </w:pPr>
    <w:rPr>
      <w:i/>
      <w:iCs/>
    </w:rPr>
  </w:style>
  <w:style w:type="paragraph" w:customStyle="1" w:styleId="JenniCodeBlock">
    <w:name w:val="JenniCodeBlock"/>
    <w:qFormat/>
    <w:rPr>
      <w:rFonts w:ascii="Consolas" w:eastAsia="Consolas" w:hAnsi="Consolas" w:cs="Consolas"/>
    </w:rPr>
  </w:style>
  <w:style w:type="paragraph" w:customStyle="1" w:styleId="JenniCodeLanguage">
    <w:name w:val="JenniCodeLanguage"/>
    <w:next w:val="JenniCodeBlock"/>
    <w:qFormat/>
    <w:pPr>
      <w:spacing w:after="60"/>
    </w:pPr>
    <w:rPr>
      <w:i/>
      <w:iCs/>
      <w:color w:val="71717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>
  <b:Source>
    <b:Tag>LoughranT11</b:Tag>
    <b:SourceType>JournalArticle</b:SourceType>
    <b:Guid>{926d079a-ea14-40f0-bda7-a45148af4108}</b:Guid>
    <b:Title>When Is a Liability Not a Liability? Textual Analysis, Dictionaries, and 10‐Ks</b:Title>
    <b:Year>2011</b:Year>
    <b:JournalName>The Journal of Finance</b:JournalName>
    <b:BookTitle>The Journal of Finance</b:BookTitle>
    <b:Volume>66</b:Volume>
    <b:Issue>1</b:Issue>
    <b:Pages>35-65</b:Pages>
    <b:Publisher>Wiley</b:Publisher>
    <b:URL>https://doi.org/10.1111/j.1540-6261.2010.01625.x</b:URL>
    <b:DOI>10.1111/j.1540-6261.2010.01625.x</b:DOI>
    <b:Author>
      <b:Author>
        <b:NameList>
          <b:Person>
            <b:Last>Loughran</b:Last>
            <b:First>Tim</b:First>
          </b:Person>
          <b:Person>
            <b:Last>McDonald</b:Last>
            <b:First>Bill</b:First>
          </b:Person>
        </b:NameList>
      </b:Author>
    </b:Author>
    <b:JenniData>z: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</b:JenniData>
  </b:Source>
  <b:Source>
    <b:Tag>Unknown00</b:Tag>
    <b:SourceType>Misc</b:SourceType>
    <b:Guid>{ffd9ff90-bd65-425a-8fef-53043ea1b0bd}</b:Guid>
    <b:Title>FinMarBa: A Market-Informed Dataset for Financial Sentiment Classification</b:Title>
    <b:URL>http://arxiv.org/abs/2507.22932</b:URL>
    <b:DOI>10.48550/arxiv.2507.22932</b:DOI>
    <b:JenniData>z: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</b:JenniData>
  </b:Source>
  <b:Source>
    <b:Tag>AraciD19</b:Tag>
    <b:SourceType>JournalArticle</b:SourceType>
    <b:Guid>{987c8665-9566-472e-9e29-9d4fb33ffd07}</b:Guid>
    <b:Title>FinBERT: Financial Sentiment Analysis with Pre-trained Language Models</b:Title>
    <b:Year>2019</b:Year>
    <b:JournalName>arXiv (Cornell University)</b:JournalName>
    <b:BookTitle>arXiv (Cornell University)</b:BookTitle>
    <b:Publisher>Cornell University</b:Publisher>
    <b:URL>http://arxiv.org/abs/1908.10063</b:URL>
    <b:DOI>10.48550/arxiv.1908.10063</b:DOI>
    <b:Author>
      <b:Author>
        <b:NameList>
          <b:Person>
            <b:Last>Araci</b:Last>
            <b:First>Dogu</b:First>
          </b:Person>
        </b:NameList>
      </b:Author>
    </b:Author>
    <b:JenniData>z: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</b:JenniData>
  </b:Source>
  <b:Source>
    <b:Tag>MaloP13</b:Tag>
    <b:SourceType>JournalArticle</b:SourceType>
    <b:Guid>{5e604a32-794d-4827-afff-cef5b0586d32}</b:Guid>
    <b:Title>Good debt or bad debt: Detecting semantic orientations in economic texts</b:Title>
    <b:Year>2013</b:Year>
    <b:JournalName>Journal of the Association for Information Science and Technology</b:JournalName>
    <b:BookTitle>Journal of the Association for Information Science and Technology</b:BookTitle>
    <b:Volume>65</b:Volume>
    <b:Issue>4</b:Issue>
    <b:Pages>782-796</b:Pages>
    <b:Publisher>Wiley</b:Publisher>
    <b:URL>https://doi.org/10.1002/asi.23062</b:URL>
    <b:DOI>10.1002/asi.23062</b:DOI>
    <b:Author>
      <b:Author>
        <b:NameList>
          <b:Person>
            <b:Last>Malo</b:Last>
            <b:First>Pekka</b:First>
          </b:Person>
          <b:Person>
            <b:Last>Sinha</b:Last>
            <b:First>Ankur</b:First>
          </b:Person>
          <b:Person>
            <b:Last>Korhonen</b:Last>
            <b:First>Pekka</b:First>
          </b:Person>
          <b:Person>
            <b:Last>Wallenius</b:Last>
            <b:First>Jyrki</b:First>
          </b:Person>
          <b:Person>
            <b:Last>Takala</b:Last>
            <b:First>Pyry</b:First>
          </b:Person>
        </b:NameList>
      </b:Author>
    </b:Author>
    <b:JenniData>z: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</b:JenniData>
  </b:Source>
  <b:Source>
    <b:Tag>DevlinJ19</b:Tag>
    <b:SourceType>JournalArticle</b:SourceType>
    <b:Guid>{7e311bc6-a2e9-4ac8-8dd4-9aad40871f88}</b:Guid>
    <b:Title>BERT: Pre-training of Deep Bidirectional Transformers for Language Understanding</b:Title>
    <b:Year>2019</b:Year>
    <b:Pages>4171-4186</b:Pages>
    <b:URL>https://doi.org/10.18653/v1/n19-1423</b:URL>
    <b:DOI>10.18653/v1/n19-1423</b:DOI>
    <b:Author>
      <b:Author>
        <b:NameList>
          <b:Person>
            <b:Last>Devlin</b:Last>
            <b:First>Jacob</b:First>
          </b:Person>
          <b:Person>
            <b:Last>Chang</b:Last>
            <b:First>Ming‐Wei</b:First>
          </b:Person>
          <b:Person>
            <b:Last>Lee</b:Last>
            <b:First>Kenton</b:First>
          </b:Person>
          <b:Person>
            <b:Last>Toutanova</b:Last>
            <b:First>Kristina</b:First>
          </b:Person>
        </b:NameList>
      </b:Author>
    </b:Author>
    <b:JenniData>z: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</b:JenniData>
  </b:Source>
  <b:Source>
    <b:Tag>YangY20</b:Tag>
    <b:SourceType>JournalArticle</b:SourceType>
    <b:Guid>{e836b5e3-437f-4088-96df-fe3f5a7f4b1e}</b:Guid>
    <b:Title>FinBERT: A Pretrained Language Model for Financial Communications</b:Title>
    <b:Year>2020</b:Year>
    <b:JournalName>arXiv (Cornell University)</b:JournalName>
    <b:BookTitle>arXiv (Cornell University)</b:BookTitle>
    <b:Publisher>Cornell University</b:Publisher>
    <b:URL>http://arxiv.org/abs/2006.08097</b:URL>
    <b:DOI>10.48550/arxiv.2006.08097</b:DOI>
    <b:Author>
      <b:Author>
        <b:NameList>
          <b:Person>
            <b:Last>Yang</b:Last>
            <b:First>Yi</b:First>
          </b:Person>
          <b:Person>
            <b:Last>Uy</b:Last>
            <b:First>Mark Christopher Siy</b:First>
          </b:Person>
          <b:Person>
            <b:Last>Huang</b:Last>
            <b:First>Allen</b:First>
          </b:Person>
        </b:NameList>
      </b:Author>
    </b:Author>
    <b:JenniData>z: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</b:JenniData>
  </b:Source>
  <b:Source>
    <b:Tag>LiuY19</b:Tag>
    <b:SourceType>JournalArticle</b:SourceType>
    <b:Guid>{e5b945ac-8cb6-40e6-9375-4d55ee1451cf}</b:Guid>
    <b:Title>RoBERTa: A robustly optimized BERT pretraining approach</b:Title>
    <b:Year>2019</b:Year>
    <b:JournalName>arXiv preprint</b:JournalName>
    <b:BookTitle>arXiv preprint</b:BookTitle>
    <b:Author>
      <b:Author>
        <b:NameList>
          <b:Person>
            <b:Last>Liu</b:Last>
            <b:First>Y.</b:First>
          </b:Person>
        </b:NameList>
      </b:Author>
    </b:Author>
    <b:JenniData>z:JY6xTgMxEEQtGn6B0hUlAhoEHQgKJKqIIin3znvOJr5da71OcqmSz8rf5azU8+bNnC/ubhClSOzCXnR7cfdjL2xAjPrLg8xAhGpr0XJCI0vIoEva+ayYldhSw5W6ajPSfIFhxOYdYKQ09X9UMdIOuVs9BZWEbkOlVAzfYBhen1/eY6mdTXkuudvE4W0hXz+Lf/jwn16lq8XS5CUbjXTE4FvWDpjOP4mjh5xVoF8PJpn6cgpN9/B4BQ==</b:JenniData>
  </b:Source>
  <b:Source>
    <b:Tag>JohannaS19</b:Tag>
    <b:SourceType>JournalArticle</b:SourceType>
    <b:Guid>{707a2708-9f21-4786-9af4-59f941997e87}</b:Guid>
    <b:Title>DistilBERT, a distilled version of BERT: smaller, faster, cheaper and lighter</b:Title>
    <b:Year>2019</b:Year>
    <b:JournalName>Transactions on Graph Data and Knowledge</b:JournalName>
    <b:BookTitle>Transactions on Graph Data and Knowledge</b:BookTitle>
    <b:Publisher>Schloss Dagstuhl — Leibniz-Zentrum fuer Informatik</b:Publisher>
    <b:URL>http://arxiv.org/abs/1910.01108</b:URL>
    <b:DOI>10.4230/tgdk.3.3.5</b:DOI>
    <b:Author>
      <b:Author>
        <b:NameList>
          <b:Person>
            <b:Last>Johanna</b:Last>
            <b:First>Schmidt, Wilma</b:First>
          </b:Person>
          <b:Person>
            <b:Last>Irlan</b:Last>
            <b:First>Grangel-González,</b:First>
          </b:Person>
          <b:Person>
            <b:Last>Adrian</b:Last>
            <b:First>Paschke,</b:First>
          </b:Person>
          <b:Person>
            <b:Last>Evgeny</b:Last>
            <b:First>Kharlamov,</b:First>
          </b:Person>
        </b:NameList>
      </b:Author>
    </b:Author>
    <b:JenniData>z: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</b:JenniData>
  </b:Source>
  <b:Source>
    <b:Tag>StorksS19</b:Tag>
    <b:SourceType>JournalArticle</b:SourceType>
    <b:Guid>{e1ed9fed-5060-48bb-b553-bccfaa2cbdd7}</b:Guid>
    <b:Title>Recent Advances in Natural Language Inference: A Survey of Benchmarks,\n Resources, and Approaches</b:Title>
    <b:Year>2019</b:Year>
    <b:JournalName>arXiv (Cornell University)</b:JournalName>
    <b:BookTitle>arXiv (Cornell University)</b:BookTitle>
    <b:Publisher>Cornell University</b:Publisher>
    <b:URL>http://arxiv.org/abs/1904.01172</b:URL>
    <b:DOI>10.48550/arxiv.1904.01172</b:DOI>
    <b:Author>
      <b:Author>
        <b:NameList>
          <b:Person>
            <b:Last>Storks</b:Last>
            <b:First>Shane</b:First>
          </b:Person>
          <b:Person>
            <b:Last>Gao</b:Last>
            <b:First>Qiaozi</b:First>
          </b:Person>
          <b:Person>
            <b:Last>Chai</b:Last>
            <b:First>Joyce</b:First>
          </b:Person>
        </b:NameList>
      </b:Author>
    </b:Author>
    <b:JenniData>z: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</b:JenniData>
  </b:Source>
  <b:Source>
    <b:Tag>MagomereJ25</b:Tag>
    <b:SourceType>JournalArticle</b:SourceType>
    <b:Guid>{b33777e9-5411-4eb2-b1c7-7f8e9ac5223a}</b:Guid>
    <b:Title>FinNLI: Novel Dataset for Multi-Genre Financial Natural Language Inference Benchmarking</b:Title>
    <b:Year>2025</b:Year>
    <b:Pages>4545-4568</b:Pages>
    <b:URL>https://doi.org/10.18653/v1/2025.findings-naacl.257</b:URL>
    <b:DOI>10.18653/v1/2025.findings-naacl.257</b:DOI>
    <b:Author>
      <b:Author>
        <b:NameList>
          <b:Person>
            <b:Last>Magomere</b:Last>
            <b:First>Jabez</b:First>
          </b:Person>
          <b:Person>
            <b:Last>Kochkina</b:Last>
            <b:First>Elena</b:First>
          </b:Person>
          <b:Person>
            <b:Last>Mensah</b:Last>
            <b:First>S. Y.</b:First>
          </b:Person>
          <b:Person>
            <b:Last>Kaur</b:Last>
            <b:First>Simerjot</b:First>
          </b:Person>
          <b:Person>
            <b:Last>Smiley</b:Last>
            <b:First>Charese</b:First>
          </b:Person>
        </b:NameList>
      </b:Author>
    </b:Author>
    <b:JenniData>z: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</b:JenniData>
  </b:Source>
  <b:Source>
    <b:Tag>GuoY23</b:Tag>
    <b:SourceType>JournalArticle</b:SourceType>
    <b:Guid>{638a5218-8f8a-41c0-b7c2-fd7e5e27c9ec}</b:Guid>
    <b:Title>Predict the Future from the Past? On the Temporal Data Distribution Shift in Financial Sentiment Classifications</b:Title>
    <b:Year>2023</b:Year>
    <b:JournalName>Rare &amp; Special e-Zone (The Hong Kong University of Science and Technology)</b:JournalName>
    <b:BookTitle>Rare &amp; Special e-Zone (The Hong Kong University of Science and Technology)</b:BookTitle>
    <b:Pages>1029-1038</b:Pages>
    <b:Publisher>Hong Kong University of Science and Technology</b:Publisher>
    <b:URL>https://doi.org/10.18653/v1/2023.emnlp-main.65</b:URL>
    <b:DOI>10.18653/v1/2023.emnlp-main.65</b:DOI>
    <b:Author>
      <b:Author>
        <b:NameList>
          <b:Person>
            <b:Last>Guo</b:Last>
            <b:First>Yue</b:First>
          </b:Person>
          <b:Person>
            <b:Last>Hu</b:Last>
            <b:First>Chenxi</b:First>
          </b:Person>
          <b:Person>
            <b:Last>Yi</b:Last>
            <b:First>Yang</b:First>
          </b:Person>
        </b:NameList>
      </b:Author>
    </b:Author>
    <b:JenniData>z: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</b:JenniData>
  </b:Source>
  <b:Source>
    <b:Tag>SnowR08</b:Tag>
    <b:SourceType>JournalArticle</b:SourceType>
    <b:Guid>{a12c00e2-ee3c-480c-b2d7-44094c38d3c5}</b:Guid>
    <b:Title>Cheap and fast---but is it good?</b:Title>
    <b:Year>2008</b:Year>
    <b:Pages>254</b:Pages>
    <b:URL>https://doi.org/10.3115/1613715.1613751</b:URL>
    <b:DOI>10.3115/1613715.1613751</b:DOI>
    <b:Author>
      <b:Author>
        <b:NameList>
          <b:Person>
            <b:Last>Snow</b:Last>
            <b:First>Rion</b:First>
          </b:Person>
          <b:Person>
            <b:Last>O’Connor</b:Last>
            <b:First>Brendan</b:First>
          </b:Person>
          <b:Person>
            <b:Last>Jurafsky</b:Last>
            <b:First>Daniel</b:First>
          </b:Person>
          <b:Person>
            <b:Last>Ng</b:Last>
            <b:First>Andrew Y.</b:First>
          </b:Person>
        </b:NameList>
      </b:Author>
    </b:Author>
    <b:JenniData>z: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</b:JenniData>
  </b:Source>
  <b:Source>
    <b:Tag>CohenJ60</b:Tag>
    <b:SourceType>JournalArticle</b:SourceType>
    <b:Guid>{231be846-9918-4af0-aeda-07484406d344}</b:Guid>
    <b:Title>A Coefficient of Agreement for Nominal Scales</b:Title>
    <b:Year>1960</b:Year>
    <b:JournalName>Educational and Psychological Measurement</b:JournalName>
    <b:BookTitle>Educational and Psychological Measurement</b:BookTitle>
    <b:Volume>20</b:Volume>
    <b:Issue>1</b:Issue>
    <b:Pages>37-46</b:Pages>
    <b:Publisher>SAGE Publishing</b:Publisher>
    <b:URL>https://doi.org/10.1177/001316446002000104</b:URL>
    <b:DOI>10.1177/001316446002000104</b:DOI>
    <b:Author>
      <b:Author>
        <b:NameList>
          <b:Person>
            <b:Last>Cohen</b:Last>
            <b:First>Jacob</b:First>
          </b:Person>
        </b:NameList>
      </b:Author>
    </b:Author>
    <b:JenniData>z: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</b:JenniData>
  </b:Source>
  <b:Source>
    <b:Tag>FleissJ71</b:Tag>
    <b:SourceType>JournalArticle</b:SourceType>
    <b:Guid>{0a86e216-1ec0-457d-8292-d93ea5d82de3}</b:Guid>
    <b:Title>Measuring nominal scale agreement among many raters.</b:Title>
    <b:Year>1971</b:Year>
    <b:JournalName>Psychological Bulletin</b:JournalName>
    <b:BookTitle>Psychological Bulletin</b:BookTitle>
    <b:Volume>76</b:Volume>
    <b:Issue>5</b:Issue>
    <b:Pages>378-382</b:Pages>
    <b:Publisher>American Psychological Association</b:Publisher>
    <b:URL>https://doi.org/10.1037/h0031619</b:URL>
    <b:DOI>10.1037/h0031619</b:DOI>
    <b:Author>
      <b:Author>
        <b:NameList>
          <b:Person>
            <b:Last>Fleiss</b:Last>
            <b:First>Joseph L.</b:First>
          </b:Person>
        </b:NameList>
      </b:Author>
    </b:Author>
    <b:JenniData>z: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</b:JenniData>
  </b:Source>
  <b:Source>
    <b:Tag>KrippendorffK19</b:Tag>
    <b:SourceType>Book</b:SourceType>
    <b:Guid>{15be1a8e-ef65-4754-be11-ef3056f18fd5}</b:Guid>
    <b:Title>Content Analysis: An Introduction to Its Methodology</b:Title>
    <b:Year>2019</b:Year>
    <b:JournalName>Saber7 UCAB</b:JournalName>
    <b:BookTitle>Saber7 UCAB</b:BookTitle>
    <b:Publisher>Universidad Católica Andrés Bello</b:Publisher>
    <b:URL>https://doi.org/10.4135/9781071878781</b:URL>
    <b:DOI>10.4135/9781071878781</b:DOI>
    <b:Author>
      <b:Author>
        <b:NameList>
          <b:Person>
            <b:Last>Krippendorff</b:Last>
            <b:First>Klaus</b:First>
          </b:Person>
        </b:NameList>
      </b:Author>
    </b:Author>
    <b:JenniData>z: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</b:JenniData>
  </b:Source>
  <b:Source>
    <b:Tag>LandisJ77</b:Tag>
    <b:SourceType>JournalArticle</b:SourceType>
    <b:Guid>{3edecc4a-0088-4b61-9431-9d18787080f9}</b:Guid>
    <b:Title>The Measurement of Observer Agreement for Categorical Data</b:Title>
    <b:Year>1977</b:Year>
    <b:JournalName>Biometrics</b:JournalName>
    <b:BookTitle>Biometrics</b:BookTitle>
    <b:Volume>33</b:Volume>
    <b:Issue>1</b:Issue>
    <b:Pages>159</b:Pages>
    <b:Publisher>Oxford University Press</b:Publisher>
    <b:URL>https://doi.org/10.2307/2529310</b:URL>
    <b:DOI>10.2307/2529310</b:DOI>
    <b:Author>
      <b:Author>
        <b:NameList>
          <b:Person>
            <b:Last>Landis</b:Last>
            <b:First>J. Richard</b:First>
          </b:Person>
          <b:Person>
            <b:Last>Koch</b:Last>
            <b:First>Gary G.</b:First>
          </b:Person>
        </b:NameList>
      </b:Author>
    </b:Author>
    <b:JenniData>z: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</b:JenniData>
  </b:Source>
  <b:Source>
    <b:Tag>WiebeJ05</b:Tag>
    <b:SourceType>JournalArticle</b:SourceType>
    <b:Guid>{7d094f5f-5237-4e96-8c84-ef30de8ea44e}</b:Guid>
    <b:Title>Annotating Expressions of Opinions and Emotions in Language</b:Title>
    <b:Year>2005</b:Year>
    <b:JournalName>Computers and the Humanities</b:JournalName>
    <b:BookTitle>Computers and the Humanities</b:BookTitle>
    <b:Volume>39</b:Volume>
    <b:Pages>165-210</b:Pages>
    <b:Publisher>Springer Nature</b:Publisher>
    <b:URL>https://doi.org/10.1007/s10579-005-7880-9</b:URL>
    <b:DOI>10.1007/s10579-005-7880-9</b:DOI>
    <b:Author>
      <b:Author>
        <b:NameList>
          <b:Person>
            <b:Last>Wiebe</b:Last>
            <b:First>Janyce</b:First>
          </b:Person>
          <b:Person>
            <b:Last>Wilson</b:Last>
            <b:First>Theresa</b:First>
          </b:Person>
          <b:Person>
            <b:Last>Cardie</b:Last>
            <b:First>Claire</b:First>
          </b:Person>
        </b:NameList>
      </b:Author>
    </b:Author>
    <b:JenniData>z: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</b:JenniData>
  </b:Source>
  <b:Source>
    <b:Tag>GilardiF23</b:Tag>
    <b:SourceType>JournalArticle</b:SourceType>
    <b:Guid>{519544fa-5f61-4419-834b-5f6e6f5af56d}</b:Guid>
    <b:Title>ChatGPT outperforms crowd workers for text-annotation tasks</b:Title>
    <b:Year>2023</b:Year>
    <b:JournalName>Proceedings of the National Academy of Sciences</b:JournalName>
    <b:BookTitle>Proceedings of the National Academy of Sciences</b:BookTitle>
    <b:Volume>120</b:Volume>
    <b:Issue>30</b:Issue>
    <b:Publisher>National Academy of Sciences</b:Publisher>
    <b:URL>https://doi.org/10.1073/pnas.2305016120</b:URL>
    <b:DOI>10.1073/pnas.2305016120</b:DOI>
    <b:Author>
      <b:Author>
        <b:NameList>
          <b:Person>
            <b:Last>Gilardi</b:Last>
            <b:First>Fabrizio</b:First>
          </b:Person>
          <b:Person>
            <b:Last>Alizadeh</b:Last>
            <b:First>Meysam</b:First>
          </b:Person>
          <b:Person>
            <b:Last>Kubli</b:Last>
            <b:First>Maël</b:First>
          </b:Person>
        </b:NameList>
      </b:Author>
    </b:Author>
    <b:JenniData>z: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</b:JenniData>
  </b:Source>
</b:Sources>
</file>

<file path=customXml/itemProps1.xml><?xml version="1.0" encoding="utf-8"?>
<ds:datastoreItem xmlns:ds="http://schemas.openxmlformats.org/officeDocument/2006/customXml" ds:itemID="{8D5A1043-65C5-405E-934E-0015D54B0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5971</Words>
  <Characters>34038</Characters>
  <Application>Microsoft Office Word</Application>
  <DocSecurity>0</DocSecurity>
  <Lines>283</Lines>
  <Paragraphs>79</Paragraphs>
  <ScaleCrop>false</ScaleCrop>
  <Company/>
  <LinksUpToDate>false</LinksUpToDate>
  <CharactersWithSpaces>39930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Finansal Duygu Analizinde Transformer Modellerinin Karşılaştırılması Ve Yeni Bir Model Geliştirilmesi</dc:title>
  <dc:creator>serkan KAYMAK</dc:creator>
  <cp:lastModifiedBy>serkan kaymak</cp:lastModifiedBy>
  <cp:revision>3</cp:revision>
  <dcterms:created xsi:type="dcterms:W3CDTF">2026-09-10T18:23:00Z</dcterms:created>
  <dcterms:modified xsi:type="dcterms:W3CDTF">2026-09-10T18:23:00Z</dcterms:modified>
</cp:coreProperties>
</file>