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  <w:spacing w:before="0" w:after="80" w:line="240" w:lineRule="auto"/>
      </w:pPr>
      <w:r>
        <w:rPr>
          <w:rFonts w:ascii="Calibri" w:hAnsi="Calibri" w:cs="Calibri"/>
          <w:b/>
          <w:color w:val="1E3A5F"/>
          <w:sz w:val="28"/>
          <w:szCs w:val="28"/>
        </w:rPr>
        <w:t xml:space="preserve">K{{lineNo}} - {{partDescription}}</w:t>
      </w:r>
    </w:p>
    <w:p>
      <w:pPr>
        <w:jc w:val="left"/>
        <w:spacing w:before="0" w:after="60" w:line="240" w:lineRule="auto"/>
      </w:pPr>
      <w:r>
        <w:rPr>
          <w:rFonts w:ascii="Calibri" w:hAnsi="Calibri" w:cs="Calibri"/>
          <w:b/>
          <w:color w:val="2F3542"/>
          <w:sz w:val="22"/>
          <w:szCs w:val="22"/>
        </w:rPr>
        <w:t xml:space="preserve">{{workPackageNo}}</w:t>
      </w:r>
      <w:r>
        <w:rPr>
          <w:rFonts w:ascii="Calibri" w:hAnsi="Calibri" w:cs="Calibri"/>
          <w:color w:val="8B95A5"/>
          <w:sz w:val="22"/>
          <w:szCs w:val="22"/>
        </w:rPr>
        <w:t xml:space="preserve"> | {{workPackageName}}</w:t>
      </w:r>
    </w:p>
    <w:p>
      <w:pPr>
        <w:jc w:val="left"/>
        <w:spacing w:before="0" w:after="160" w:line="240" w:lineRule="auto"/>
      </w:pPr>
      <w:r>
        <w:rPr>
          <w:rFonts w:ascii="Calibri" w:hAnsi="Calibri" w:cs="Calibri"/>
          <w:color w:val="5A6370"/>
          <w:sz w:val="20"/>
          <w:szCs w:val="20"/>
        </w:rPr>
        <w:t xml:space="preserve">{{customerName}}</w:t>
      </w:r>
    </w:p>
    <w:p>
      <w:pPr>
        <w:jc w:val="right"/>
        <w:spacing w:before="0" w:after="200" w:line="240" w:lineRule="auto"/>
      </w:pPr>
      <w:r>
        <w:rPr>
          <w:rFonts w:ascii="Calibri" w:hAnsi="Calibri" w:cs="Calibri"/>
          <w:color w:val="8B95A5"/>
          <w:sz w:val="18"/>
          <w:szCs w:val="18"/>
        </w:rPr>
        <w:t xml:space="preserve">Belge no: {{docNo}}</w:t>
      </w:r>
    </w:p>
    <w:tbl>
      <w:tblPr>
        <w:tblW w:w="5000" w:type="pct"/>
        <w:tblBorders>
          <w:top w:val="single" w:sz="6" w:space="0" w:color="1E3A5F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w="2256" w:type="dxa"/>
            <w:shd w:val="clear" w:color="auto" w:fill="E8EEF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 w:cs="Calibri"/>
                <w:b/>
                <w:color w:val="1E3A5F"/>
                <w:sz w:val="18"/>
                <w:szCs w:val="18"/>
              </w:rPr>
              <w:t xml:space="preserve">Kalem termin</w:t>
            </w:r>
          </w:p>
        </w:tc>
        <w:tc>
          <w:tcPr>
            <w:tcW w:w="2256" w:type="dxa"/>
            <w:shd w:val="clear" w:color="auto" w:fill="E8EEF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 w:cs="Calibri"/>
                <w:b/>
                <w:color w:val="1E3A5F"/>
                <w:sz w:val="18"/>
                <w:szCs w:val="18"/>
              </w:rPr>
              <w:t xml:space="preserve">Sevk durumu</w:t>
            </w:r>
          </w:p>
        </w:tc>
        <w:tc>
          <w:tcPr>
            <w:tcW w:w="2256" w:type="dxa"/>
            <w:shd w:val="clear" w:color="auto" w:fill="E8EEF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 w:cs="Calibri"/>
                <w:b/>
                <w:color w:val="1E3A5F"/>
                <w:sz w:val="18"/>
                <w:szCs w:val="18"/>
              </w:rPr>
              <w:t xml:space="preserve">Uygunluk belgesi</w:t>
            </w:r>
          </w:p>
        </w:tc>
        <w:tc>
          <w:tcPr>
            <w:tcW w:w="2256" w:type="dxa"/>
            <w:shd w:val="clear" w:color="auto" w:fill="E8EEF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 w:cs="Calibri"/>
                <w:b/>
                <w:color w:val="1E3A5F"/>
                <w:sz w:val="18"/>
                <w:szCs w:val="18"/>
              </w:rPr>
              <w:t xml:space="preserve">Rapor tarihi</w:t>
            </w:r>
          </w:p>
        </w:tc>
      </w:tr>
      <w:tr>
        <w:tc>
          <w:tcPr>
            <w:tcW w:w="225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{{lineDeliveryDate}}</w:t>
            </w:r>
          </w:p>
        </w:tc>
        <w:tc>
          <w:tcPr>
            <w:tcW w:w="225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{{shippedSummary}}</w:t>
            </w:r>
          </w:p>
        </w:tc>
        <w:tc>
          <w:tcPr>
            <w:tcW w:w="225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{{cocDocNo}}</w:t>
            </w:r>
          </w:p>
        </w:tc>
        <w:tc>
          <w:tcPr>
            <w:tcW w:w="225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{{issueDate}}</w:t>
            </w:r>
          </w:p>
        </w:tc>
      </w:tr>
    </w:tbl>
    <w:p>
      <w:pPr>
        <w:jc w:val="left"/>
        <w:spacing w:before="0" w:after="200" w:line="240" w:lineRule="auto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13"/>
        <w:gridCol w:w="8913"/>
      </w:tblGrid>
      <w:tr>
        <w:tc>
          <w:tcPr>
            <w:tcW w:w="113" w:type="dxa"/>
            <w:shd w:val="clear" w:color="auto" w:fill="1E3A5F"/>
          </w:tcPr>
          <w:p>
            <w:pPr>
              <w:spacing w:before="40" w:after="40"/>
            </w:pPr>
          </w:p>
        </w:tc>
        <w:tc>
          <w:tcPr>
            <w:tcW w:w="8913" w:type="dxa"/>
            <w:shd w:val="clear" w:color="auto" w:fill="E8EEF4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1E3A5F"/>
                <w:sz w:val="22"/>
                <w:szCs w:val="22"/>
              </w:rPr>
              <w:t xml:space="preserve">İş paketi bağlamı</w:t>
            </w:r>
          </w:p>
        </w:tc>
      </w:tr>
    </w:tbl>
    <w:p>
      <w:pPr>
        <w:jc w:val="left"/>
        <w:spacing w:before="0" w:after="80" w:line="240" w:lineRule="auto"/>
      </w:pPr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00"/>
        <w:gridCol w:w="5826"/>
      </w:tblGrid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İş paketi no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{{workPackageNo}}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İş paketi adı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{{workPackageName}}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Müşteri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{{customerName}}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Paket termin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{{packageDeliveryDate}}</w:t>
            </w:r>
          </w:p>
        </w:tc>
      </w:tr>
    </w:tbl>
    <w:p>
      <w:pPr>
        <w:jc w:val="left"/>
        <w:spacing w:before="0" w:after="200" w:line="240" w:lineRule="auto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13"/>
        <w:gridCol w:w="8913"/>
      </w:tblGrid>
      <w:tr>
        <w:tc>
          <w:tcPr>
            <w:tcW w:w="113" w:type="dxa"/>
            <w:shd w:val="clear" w:color="auto" w:fill="1E3A5F"/>
          </w:tcPr>
          <w:p>
            <w:pPr>
              <w:spacing w:before="40" w:after="40"/>
            </w:pPr>
          </w:p>
        </w:tc>
        <w:tc>
          <w:tcPr>
            <w:tcW w:w="8913" w:type="dxa"/>
            <w:shd w:val="clear" w:color="auto" w:fill="E8EEF4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1E3A5F"/>
                <w:sz w:val="22"/>
                <w:szCs w:val="22"/>
              </w:rPr>
              <w:t xml:space="preserve">Kalem - ticari ve teknik</w:t>
            </w:r>
          </w:p>
        </w:tc>
      </w:tr>
    </w:tbl>
    <w:p>
      <w:pPr>
        <w:jc w:val="left"/>
        <w:spacing w:before="0" w:after="80" w:line="240" w:lineRule="auto"/>
      </w:pPr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00"/>
        <w:gridCol w:w="5826"/>
      </w:tblGrid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Kalem no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K{{lineNo}}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Müşteri PO / sipariş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{{orderNo}}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Parça tanımı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{{partDescription}}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Teknik resim no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{{drawingNo}}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TR revizyon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{{drawingRevision}}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Sipariş miktarı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{{partQuantity}}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Kalem termin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{{lineDeliveryDate}}</w:t>
            </w:r>
          </w:p>
        </w:tc>
      </w:tr>
    </w:tbl>
    <w:p>
      <w:pPr>
        <w:jc w:val="left"/>
        <w:spacing w:before="0" w:after="200" w:line="240" w:lineRule="auto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13"/>
        <w:gridCol w:w="8913"/>
      </w:tblGrid>
      <w:tr>
        <w:tc>
          <w:tcPr>
            <w:tcW w:w="113" w:type="dxa"/>
            <w:shd w:val="clear" w:color="auto" w:fill="1E3A5F"/>
          </w:tcPr>
          <w:p>
            <w:pPr>
              <w:spacing w:before="40" w:after="40"/>
            </w:pPr>
          </w:p>
        </w:tc>
        <w:tc>
          <w:tcPr>
            <w:tcW w:w="8913" w:type="dxa"/>
            <w:shd w:val="clear" w:color="auto" w:fill="E8EEF4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1E3A5F"/>
                <w:sz w:val="22"/>
                <w:szCs w:val="22"/>
              </w:rPr>
              <w:t xml:space="preserve">Kalite ve uygunluk</w:t>
            </w:r>
          </w:p>
        </w:tc>
      </w:tr>
    </w:tbl>
    <w:p>
      <w:pPr>
        <w:jc w:val="left"/>
        <w:spacing w:before="0" w:after="80" w:line="240" w:lineRule="auto"/>
      </w:pPr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00"/>
        <w:gridCol w:w="5826"/>
      </w:tblGrid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Kalite isterleri (not)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{{qualityReqs}}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FAI gerekli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{{isFai}}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FAI tamamlandı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{{isFaiComplete}}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Uygunluk belgesi no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{{cocDocNo}}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CoC üretim tarihi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{{cocGeneratedAt}}</w:t>
            </w:r>
          </w:p>
        </w:tc>
      </w:tr>
    </w:tbl>
    <w:p>
      <w:pPr>
        <w:jc w:val="left"/>
        <w:spacing w:before="0" w:after="200" w:line="240" w:lineRule="auto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13"/>
        <w:gridCol w:w="8913"/>
      </w:tblGrid>
      <w:tr>
        <w:tc>
          <w:tcPr>
            <w:tcW w:w="113" w:type="dxa"/>
            <w:shd w:val="clear" w:color="auto" w:fill="1E3A5F"/>
          </w:tcPr>
          <w:p>
            <w:pPr>
              <w:spacing w:before="40" w:after="40"/>
            </w:pPr>
          </w:p>
        </w:tc>
        <w:tc>
          <w:tcPr>
            <w:tcW w:w="8913" w:type="dxa"/>
            <w:shd w:val="clear" w:color="auto" w:fill="E8EEF4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1E3A5F"/>
                <w:sz w:val="22"/>
                <w:szCs w:val="22"/>
              </w:rPr>
              <w:t xml:space="preserve">Sevkiyat özeti</w:t>
            </w:r>
          </w:p>
        </w:tc>
      </w:tr>
    </w:tbl>
    <w:p>
      <w:pPr>
        <w:jc w:val="left"/>
        <w:spacing w:before="0" w:after="80" w:line="240" w:lineRule="auto"/>
      </w:pPr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00"/>
        <w:gridCol w:w="5826"/>
      </w:tblGrid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Sevk özeti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{{shippedSummary}}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Sevkiyat tarihi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{{shipmentDate}}</w:t>
            </w:r>
          </w:p>
        </w:tc>
      </w:tr>
      <w:tr>
        <w:tc>
          <w:tcPr>
            <w:tcW w:w="32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5A6370"/>
                <w:sz w:val="20"/>
                <w:szCs w:val="20"/>
              </w:rPr>
              <w:t xml:space="preserve">Sevkiyat adresi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2F3542"/>
                <w:sz w:val="20"/>
                <w:szCs w:val="20"/>
              </w:rPr>
              <w:t xml:space="preserve">{{shipmentAddress}}</w:t>
            </w:r>
          </w:p>
        </w:tc>
      </w:tr>
    </w:tbl>
    <w:p>
      <w:pPr>
        <w:jc w:val="left"/>
        <w:spacing w:before="0" w:after="240" w:line="240" w:lineRule="auto"/>
      </w:pPr>
    </w:p>
    <w:p>
      <w:pPr>
        <w:jc w:val="left"/>
        <w:spacing w:before="120" w:after="0" w:line="240" w:lineRule="auto"/>
      </w:pPr>
      <w:r>
        <w:rPr>
          <w:rFonts w:ascii="Calibri" w:hAnsi="Calibri" w:cs="Calibri"/>
          <w:i/>
          <w:color w:val="8B95A5"/>
          <w:sz w:val="16"/>
          <w:szCs w:val="16"/>
        </w:rPr>
        <w:t xml:space="preserve">Bu rapor MonitraNG Document Intelligence üzerinden otomatik üretilmiştir. Son güncelleme: {{generatedAt}}</w:t>
      </w:r>
    </w:p>
    <w:sectPr>
      <w:pgSz w:w="11906" w:h="16838"/>
      <w:pgMar w:top="1440" w:right="1797" w:bottom="1440" w:left="1797" w:header="709" w:footer="65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74E45" w14:textId="77777777" w:rsidR="00C8168A" w:rsidRDefault="00C8168A" w:rsidP="00A62793">
      <w:r>
        <w:separator/>
      </w:r>
    </w:p>
  </w:endnote>
  <w:endnote w:type="continuationSeparator" w:id="0">
    <w:p w14:paraId="3BDA3FD1" w14:textId="77777777" w:rsidR="00C8168A" w:rsidRDefault="00C8168A" w:rsidP="00A62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38332" w14:textId="77777777" w:rsidR="00C8168A" w:rsidRDefault="00C8168A" w:rsidP="00A62793">
      <w:r>
        <w:separator/>
      </w:r>
    </w:p>
  </w:footnote>
  <w:footnote w:type="continuationSeparator" w:id="0">
    <w:p w14:paraId="6C4D4CA4" w14:textId="77777777" w:rsidR="00C8168A" w:rsidRDefault="00C8168A" w:rsidP="00A627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AC0B3C"/>
    <w:multiLevelType w:val="hybridMultilevel"/>
    <w:tmpl w:val="BFC69AFC"/>
    <w:lvl w:ilvl="0" w:tplc="E6304DA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C7CD9"/>
    <w:multiLevelType w:val="hybridMultilevel"/>
    <w:tmpl w:val="F63AC9B2"/>
    <w:lvl w:ilvl="0" w:tplc="2EA6E4F4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545342"/>
    <w:multiLevelType w:val="hybridMultilevel"/>
    <w:tmpl w:val="D3061F9A"/>
    <w:lvl w:ilvl="0" w:tplc="6214228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905636">
    <w:abstractNumId w:val="0"/>
  </w:num>
  <w:num w:numId="2" w16cid:durableId="1736128187">
    <w:abstractNumId w:val="1"/>
  </w:num>
  <w:num w:numId="3" w16cid:durableId="337081045">
    <w:abstractNumId w:val="0"/>
  </w:num>
  <w:num w:numId="4" w16cid:durableId="432287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C6"/>
    <w:rsid w:val="00021A36"/>
    <w:rsid w:val="00040229"/>
    <w:rsid w:val="00053374"/>
    <w:rsid w:val="00057233"/>
    <w:rsid w:val="000E5DB9"/>
    <w:rsid w:val="001103E0"/>
    <w:rsid w:val="00174AF1"/>
    <w:rsid w:val="00175657"/>
    <w:rsid w:val="001E6A0B"/>
    <w:rsid w:val="00220352"/>
    <w:rsid w:val="002726C3"/>
    <w:rsid w:val="0033424A"/>
    <w:rsid w:val="00371D1A"/>
    <w:rsid w:val="00393AA0"/>
    <w:rsid w:val="00443268"/>
    <w:rsid w:val="00455CC6"/>
    <w:rsid w:val="00484128"/>
    <w:rsid w:val="0049111E"/>
    <w:rsid w:val="004B0A45"/>
    <w:rsid w:val="00582F72"/>
    <w:rsid w:val="00592257"/>
    <w:rsid w:val="005E65D9"/>
    <w:rsid w:val="00636107"/>
    <w:rsid w:val="00641028"/>
    <w:rsid w:val="00692D89"/>
    <w:rsid w:val="006B463A"/>
    <w:rsid w:val="00730218"/>
    <w:rsid w:val="0074782F"/>
    <w:rsid w:val="00787516"/>
    <w:rsid w:val="00824622"/>
    <w:rsid w:val="0086708A"/>
    <w:rsid w:val="009070FD"/>
    <w:rsid w:val="00907202"/>
    <w:rsid w:val="00985A38"/>
    <w:rsid w:val="009F3040"/>
    <w:rsid w:val="00A351D2"/>
    <w:rsid w:val="00A40D62"/>
    <w:rsid w:val="00A62793"/>
    <w:rsid w:val="00A668BF"/>
    <w:rsid w:val="00A75F02"/>
    <w:rsid w:val="00A85CC6"/>
    <w:rsid w:val="00AB3E6B"/>
    <w:rsid w:val="00AD3162"/>
    <w:rsid w:val="00B5231F"/>
    <w:rsid w:val="00B67CF4"/>
    <w:rsid w:val="00BD4E69"/>
    <w:rsid w:val="00C74EE8"/>
    <w:rsid w:val="00C8168A"/>
    <w:rsid w:val="00CC4BFB"/>
    <w:rsid w:val="00CE375F"/>
    <w:rsid w:val="00D31246"/>
    <w:rsid w:val="00D317EF"/>
    <w:rsid w:val="00D633AA"/>
    <w:rsid w:val="00E31F89"/>
    <w:rsid w:val="00E474F2"/>
    <w:rsid w:val="00E535F7"/>
    <w:rsid w:val="00E8449A"/>
    <w:rsid w:val="00EC3AD1"/>
    <w:rsid w:val="00EE1970"/>
    <w:rsid w:val="00EF1121"/>
    <w:rsid w:val="00F07A2E"/>
    <w:rsid w:val="00F34F8F"/>
    <w:rsid w:val="00F71358"/>
    <w:rsid w:val="00FD3F9F"/>
    <w:rsid w:val="00FE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904EA6"/>
  <w15:docId w15:val="{4C518D24-F84E-4AAD-91FA-8BE00A35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0"/>
      <w:szCs w:val="20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A6279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A62793"/>
    <w:rPr>
      <w:rFonts w:ascii="Arial" w:eastAsia="Arial" w:hAnsi="Arial" w:cs="Arial"/>
    </w:rPr>
  </w:style>
  <w:style w:type="paragraph" w:styleId="AltBilgi">
    <w:name w:val="footer"/>
    <w:basedOn w:val="Normal"/>
    <w:link w:val="AltBilgiChar"/>
    <w:uiPriority w:val="99"/>
    <w:unhideWhenUsed/>
    <w:rsid w:val="00A6279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A6279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66C8F-9E16-44D3-8F0E-0E70E38C3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antetliler</vt:lpstr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antetliler</dc:title>
  <dc:creator>Ayberk Ozcan</dc:creator>
  <cp:lastModifiedBy>Gizem Karakurt</cp:lastModifiedBy>
  <cp:revision>38</cp:revision>
  <cp:lastPrinted>2023-05-12T07:31:00Z</cp:lastPrinted>
  <dcterms:created xsi:type="dcterms:W3CDTF">2021-12-28T11:42:00Z</dcterms:created>
  <dcterms:modified xsi:type="dcterms:W3CDTF">2023-05-24T13:07:00Z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2013-10-28T00:00:00Z</vt:filetime>
  </property>
  <property fmtid="{D5CDD505-2E9C-101B-9397-08002B2CF9AE}" pid="3" name="Creator">
    <vt:lpwstr>Adobe Illustrator CS6 (Macintosh)</vt:lpwstr>
  </property>
  <property fmtid="{D5CDD505-2E9C-101B-9397-08002B2CF9AE}" pid="4" name="LastSaved">
    <vt:filetime>2018-09-12T00:00:00Z</vt:filetime>
  </property>
</Properties>
</file>