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224A26">
      <w:pPr>
        <w:spacing w:before="0" w:after="200" w:line="276" w:lineRule="auto"/>
        <w:ind w:left="0" w:right="0" w:firstLine="0"/>
        <w:jc w:val="center"/>
        <w:rPr>
          <w:rFonts w:hint="default" w:ascii="Times New Roman" w:hAnsi="Times New Roman" w:eastAsia="Times New Roman" w:cs="Times New Roman"/>
          <w:b/>
          <w:bCs/>
          <w:color w:val="auto"/>
          <w:spacing w:val="0"/>
          <w:position w:val="0"/>
          <w:sz w:val="24"/>
          <w:szCs w:val="24"/>
          <w:shd w:val="clear" w:fill="auto"/>
          <w:lang w:val="tr-TR"/>
        </w:rPr>
      </w:pPr>
      <w:r>
        <w:rPr>
          <w:rFonts w:hint="default" w:ascii="Times New Roman" w:hAnsi="Times New Roman" w:eastAsia="Times New Roman" w:cs="Times New Roman"/>
          <w:b/>
          <w:bCs/>
          <w:color w:val="auto"/>
          <w:spacing w:val="0"/>
          <w:position w:val="0"/>
          <w:sz w:val="24"/>
          <w:szCs w:val="24"/>
          <w:shd w:val="clear" w:fill="auto"/>
          <w:lang w:val="tr-TR"/>
        </w:rPr>
        <w:t>MÜZİK MARKET APP</w:t>
      </w:r>
    </w:p>
    <w:p w14:paraId="12DB1044">
      <w:pPr>
        <w:spacing w:before="0" w:after="200" w:line="276" w:lineRule="auto"/>
        <w:ind w:left="0" w:right="0" w:firstLine="0"/>
        <w:jc w:val="center"/>
        <w:rPr>
          <w:rFonts w:hint="default" w:ascii="Times New Roman" w:hAnsi="Times New Roman" w:eastAsia="Times New Roman" w:cs="Times New Roman"/>
          <w:b/>
          <w:bCs/>
          <w:color w:val="auto"/>
          <w:spacing w:val="0"/>
          <w:position w:val="0"/>
          <w:sz w:val="24"/>
          <w:szCs w:val="24"/>
          <w:shd w:val="clear" w:fill="auto"/>
          <w:lang w:val="tr-TR"/>
        </w:rPr>
      </w:pPr>
    </w:p>
    <w:p w14:paraId="5DDF27BA">
      <w:pPr>
        <w:spacing w:before="0" w:after="200" w:line="276" w:lineRule="auto"/>
        <w:ind w:left="0" w:right="0" w:firstLine="0"/>
        <w:jc w:val="left"/>
        <w:rPr>
          <w:rFonts w:hint="default" w:ascii="Times New Roman" w:hAnsi="Times New Roman" w:eastAsia="Times New Roman" w:cs="Times New Roman"/>
          <w:b/>
          <w:bCs/>
          <w:color w:val="auto"/>
          <w:spacing w:val="0"/>
          <w:position w:val="0"/>
          <w:sz w:val="24"/>
          <w:szCs w:val="24"/>
          <w:shd w:val="clear" w:fill="auto"/>
        </w:rPr>
      </w:pPr>
      <w:r>
        <w:rPr>
          <w:rFonts w:hint="default" w:ascii="Times New Roman" w:hAnsi="Times New Roman" w:eastAsia="Times New Roman" w:cs="Times New Roman"/>
          <w:b/>
          <w:bCs/>
          <w:color w:val="auto"/>
          <w:spacing w:val="0"/>
          <w:position w:val="0"/>
          <w:sz w:val="24"/>
          <w:szCs w:val="24"/>
          <w:shd w:val="clear" w:fill="auto"/>
        </w:rPr>
        <w:t>1. GİRİŞ</w:t>
      </w:r>
    </w:p>
    <w:p w14:paraId="576A8A02">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Bu doküman, Yazılım İnşası dersi kapsamında geliştirilen Kiralama Sistemi projesinin analiz aşamasını kapsamaktadır. Projenin amacı; kiralama işlemlerinin sistematik, kontrollü ve hatasız bir biçimde yürütülmesini sağlayan, kullanıcı dostu ve sürdürülebilir bir yazılım çözümü ortaya koymaktır.</w:t>
      </w:r>
    </w:p>
    <w:p w14:paraId="28ACEFDA">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Geliştirilen sistem; kiralanabilir varlıkların yönetilmesi, müşteri bilgilerinin tutulması, kiralama ve iade süreçlerinin kontrol altına alınması gibi temel işlevleri kapsamaktadır. Tüm bu süreçler, veri bütünlüğünü koruyacak şekilde tasarlanmış ve yazılım mühendisliğinin temel prensipleri gözetilerek modellenmiştir.</w:t>
      </w:r>
    </w:p>
    <w:p w14:paraId="75663277">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Bu analiz raporu kapsamında;</w:t>
      </w:r>
    </w:p>
    <w:p w14:paraId="59463FD6">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Sistem gereksinimleri</w:t>
      </w:r>
    </w:p>
    <w:p w14:paraId="53CA0810">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Sistem aktörleri</w:t>
      </w:r>
    </w:p>
    <w:p w14:paraId="5881E1C7">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Temel varsayımlar</w:t>
      </w:r>
    </w:p>
    <w:p w14:paraId="4FCFFC91">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İş kurallarının genel çerçevesi</w:t>
      </w:r>
    </w:p>
    <w:p w14:paraId="05C7F445">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detaylandırılmıştır. Hazırlanan bu analiz dokümanı, bir sonraki aşama olan Tasarım (Design) ve Gerçekleme (Implementation) adımları için temel oluşturmayı amaçlamaktadır.</w:t>
      </w:r>
    </w:p>
    <w:p w14:paraId="4057BACC">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p>
    <w:p w14:paraId="4FCE1BB7">
      <w:pPr>
        <w:spacing w:before="0" w:after="200" w:line="276" w:lineRule="auto"/>
        <w:ind w:left="0" w:right="0" w:firstLine="0"/>
        <w:jc w:val="left"/>
        <w:rPr>
          <w:rFonts w:hint="default" w:ascii="Times New Roman" w:hAnsi="Times New Roman" w:eastAsia="Times New Roman" w:cs="Times New Roman"/>
          <w:b/>
          <w:bCs/>
          <w:color w:val="auto"/>
          <w:spacing w:val="0"/>
          <w:position w:val="0"/>
          <w:sz w:val="24"/>
          <w:szCs w:val="24"/>
          <w:shd w:val="clear" w:fill="auto"/>
        </w:rPr>
      </w:pPr>
      <w:r>
        <w:rPr>
          <w:rFonts w:hint="default" w:ascii="Times New Roman" w:hAnsi="Times New Roman" w:eastAsia="Times New Roman" w:cs="Times New Roman"/>
          <w:b/>
          <w:bCs/>
          <w:color w:val="auto"/>
          <w:spacing w:val="0"/>
          <w:position w:val="0"/>
          <w:sz w:val="24"/>
          <w:szCs w:val="24"/>
          <w:shd w:val="clear" w:fill="auto"/>
        </w:rPr>
        <w:t>2. SİSTEM GEREKSİNİMLERİ</w:t>
      </w:r>
    </w:p>
    <w:p w14:paraId="7A92D5D1">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Bu bölümde, Kiralama Sisteminin sahip olması gereken fonksiyonel ve fonksiyonel olmayan gereksinimler ile sistem kısıtları tanımlanmıştır.</w:t>
      </w:r>
    </w:p>
    <w:p w14:paraId="1D92C6FE">
      <w:pPr>
        <w:spacing w:before="0" w:after="200" w:line="276" w:lineRule="auto"/>
        <w:ind w:left="0" w:right="0" w:firstLine="0"/>
        <w:jc w:val="left"/>
        <w:rPr>
          <w:rFonts w:hint="default" w:ascii="Times New Roman" w:hAnsi="Times New Roman" w:eastAsia="Times New Roman" w:cs="Times New Roman"/>
          <w:b/>
          <w:color w:val="auto"/>
          <w:spacing w:val="0"/>
          <w:position w:val="0"/>
          <w:sz w:val="24"/>
          <w:szCs w:val="24"/>
          <w:shd w:val="clear" w:fill="auto"/>
        </w:rPr>
      </w:pPr>
      <w:r>
        <w:rPr>
          <w:rFonts w:hint="default" w:ascii="Times New Roman" w:hAnsi="Times New Roman" w:eastAsia="Times New Roman" w:cs="Times New Roman"/>
          <w:b/>
          <w:color w:val="auto"/>
          <w:spacing w:val="0"/>
          <w:position w:val="0"/>
          <w:sz w:val="24"/>
          <w:szCs w:val="24"/>
          <w:shd w:val="clear" w:fill="auto"/>
        </w:rPr>
        <w:t>2.1 Fonksiyonel Gereksinimler (Functional Requirements),</w:t>
      </w:r>
    </w:p>
    <w:p w14:paraId="73E39981">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FR1 – Kiralanabilir Varlık Yönetimi</w:t>
      </w:r>
    </w:p>
    <w:p w14:paraId="77F74225">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FR1.1: Sisteme yeni kiralanabilir varlık eklenebilmelidir.</w:t>
      </w:r>
    </w:p>
    <w:p w14:paraId="1EC4256A">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FR1.2: Sistemde kayıtlı tüm varlıklar listelenebilmelidir.</w:t>
      </w:r>
    </w:p>
    <w:p w14:paraId="2A102695">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FR1.3: Her varlığa sistem tarafından benzersiz bir kimlik (ID) atanmalıdır.</w:t>
      </w:r>
    </w:p>
    <w:p w14:paraId="79FFCD7E">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FR1.4: Varlıkların stok durumu sistem tarafından takip edilmelidir.</w:t>
      </w:r>
    </w:p>
    <w:p w14:paraId="1C766159">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FR2 – Müşteri Yönetimi</w:t>
      </w:r>
    </w:p>
    <w:p w14:paraId="689341AE">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FR2.1: Sisteme yeni müşteri kaydı yapılabilmelidir.</w:t>
      </w:r>
    </w:p>
    <w:p w14:paraId="5F9A8402">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FR2.2: Kayıtlı müşteriler listelenebilmelidir.</w:t>
      </w:r>
    </w:p>
    <w:p w14:paraId="22323E6C">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FR2.3: Müşteri bilgilerine ID üzerinden erişilebilmelidir.</w:t>
      </w:r>
    </w:p>
    <w:p w14:paraId="1DA9B72F">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FR3 – Kiralama İşlemleri</w:t>
      </w:r>
    </w:p>
    <w:p w14:paraId="24B02C89">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FR3.1: Bir müşteri için kiralama işlemi yapılabilmelidir.</w:t>
      </w:r>
    </w:p>
    <w:p w14:paraId="73F59A3B">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FR3.2: Kiralama sırasında ilgili varlığın stok bilgisi güncellenmelidir.</w:t>
      </w:r>
    </w:p>
    <w:p w14:paraId="0D136EFA">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FR3.3: Kiralama işlemi sistemde kayıt altına alınmalıdır.</w:t>
      </w:r>
    </w:p>
    <w:p w14:paraId="2A239F7F">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FR4 – İade İşlemleri</w:t>
      </w:r>
    </w:p>
    <w:p w14:paraId="113E13A8">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FR4.1: Aktif bir kiralama iade edilebilmelidir.</w:t>
      </w:r>
    </w:p>
    <w:p w14:paraId="54CDD1A2">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FR4.2: İade edilen varlığın stok bilgisi otomatik olarak artırılmalıdır.</w:t>
      </w:r>
    </w:p>
    <w:p w14:paraId="35DF79CA">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FR4.3: Kiralama durumu “İade Edildi” olarak güncellenmelidir.</w:t>
      </w:r>
    </w:p>
    <w:p w14:paraId="2044CD2F">
      <w:pPr>
        <w:spacing w:before="0" w:after="200" w:line="276" w:lineRule="auto"/>
        <w:ind w:left="0" w:right="0" w:firstLine="0"/>
        <w:jc w:val="left"/>
        <w:rPr>
          <w:rFonts w:hint="default" w:ascii="Times New Roman" w:hAnsi="Times New Roman" w:eastAsia="Times New Roman" w:cs="Times New Roman"/>
          <w:b/>
          <w:color w:val="auto"/>
          <w:spacing w:val="0"/>
          <w:position w:val="0"/>
          <w:sz w:val="24"/>
          <w:szCs w:val="24"/>
          <w:shd w:val="clear" w:fill="auto"/>
        </w:rPr>
      </w:pPr>
    </w:p>
    <w:p w14:paraId="60BEB20E">
      <w:pPr>
        <w:spacing w:before="0" w:after="200" w:line="276" w:lineRule="auto"/>
        <w:ind w:left="0" w:right="0" w:firstLine="0"/>
        <w:jc w:val="left"/>
        <w:rPr>
          <w:rFonts w:hint="default" w:ascii="Times New Roman" w:hAnsi="Times New Roman" w:eastAsia="Times New Roman" w:cs="Times New Roman"/>
          <w:b/>
          <w:color w:val="auto"/>
          <w:spacing w:val="0"/>
          <w:position w:val="0"/>
          <w:sz w:val="24"/>
          <w:szCs w:val="24"/>
          <w:shd w:val="clear" w:fill="auto"/>
        </w:rPr>
      </w:pPr>
      <w:r>
        <w:rPr>
          <w:rFonts w:hint="default" w:ascii="Times New Roman" w:hAnsi="Times New Roman" w:eastAsia="Times New Roman" w:cs="Times New Roman"/>
          <w:b/>
          <w:color w:val="auto"/>
          <w:spacing w:val="0"/>
          <w:position w:val="0"/>
          <w:sz w:val="24"/>
          <w:szCs w:val="24"/>
          <w:shd w:val="clear" w:fill="auto"/>
        </w:rPr>
        <w:t>2.2 Fonksiyonel Olmayan Gereksinimler (Non-Functional Requirements)</w:t>
      </w:r>
    </w:p>
    <w:p w14:paraId="07DB59E8">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NFR1 – Kullanılabilirlik</w:t>
      </w:r>
    </w:p>
    <w:p w14:paraId="11AFB68C">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Sistem sade ve anlaşılır bir kullanıcı arayüzüne sahip olmalıdır.</w:t>
      </w:r>
    </w:p>
    <w:p w14:paraId="65B549BE">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Kullanıcı yönlendirmeleri açık ve anlaşılır olmalıdır.</w:t>
      </w:r>
    </w:p>
    <w:p w14:paraId="1F3A7443">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NFR2 – Performans</w:t>
      </w:r>
    </w:p>
    <w:p w14:paraId="16E743E3">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Sistem, temel işlemleri kısa sürede gerçekleştirmelidir.</w:t>
      </w:r>
    </w:p>
    <w:p w14:paraId="03D1DD77">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Dosya okuma ve yazma işlemleri kabul edilebilir sürede tamamlanmalıdır.</w:t>
      </w:r>
    </w:p>
    <w:p w14:paraId="29A43216">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NFR3 – Güvenilirlik</w:t>
      </w:r>
    </w:p>
    <w:p w14:paraId="7960F235">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Veri kaybı yaşanmaması için dosya işlemleri kontrollü yapılmalıdır.</w:t>
      </w:r>
    </w:p>
    <w:p w14:paraId="578F46F7">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Sistem hatalı girişlerde kullanıcıyı bilgilendirmelidir.</w:t>
      </w:r>
    </w:p>
    <w:p w14:paraId="1EC4149E">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NFR4 – Bakım ve Genişletilebilirlik</w:t>
      </w:r>
    </w:p>
    <w:p w14:paraId="638A1997">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Kod yapısı modüler olmalıdır.</w:t>
      </w:r>
    </w:p>
    <w:p w14:paraId="6FFD5F94">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Yeni özellikler sisteme kolaylıkla entegre edilebilmelidir.</w:t>
      </w:r>
    </w:p>
    <w:p w14:paraId="495E612C">
      <w:pPr>
        <w:spacing w:before="0" w:after="200" w:line="276" w:lineRule="auto"/>
        <w:ind w:left="0" w:right="0" w:firstLine="0"/>
        <w:jc w:val="left"/>
        <w:rPr>
          <w:rFonts w:hint="default" w:ascii="Times New Roman" w:hAnsi="Times New Roman" w:eastAsia="Times New Roman" w:cs="Times New Roman"/>
          <w:b/>
          <w:color w:val="auto"/>
          <w:spacing w:val="0"/>
          <w:position w:val="0"/>
          <w:sz w:val="24"/>
          <w:szCs w:val="24"/>
          <w:shd w:val="clear" w:fill="auto"/>
        </w:rPr>
      </w:pPr>
    </w:p>
    <w:p w14:paraId="442467B9">
      <w:pPr>
        <w:spacing w:before="0" w:after="200" w:line="276" w:lineRule="auto"/>
        <w:ind w:left="0" w:right="0" w:firstLine="0"/>
        <w:jc w:val="left"/>
        <w:rPr>
          <w:rFonts w:hint="default" w:ascii="Times New Roman" w:hAnsi="Times New Roman" w:eastAsia="Times New Roman" w:cs="Times New Roman"/>
          <w:b/>
          <w:color w:val="auto"/>
          <w:spacing w:val="0"/>
          <w:position w:val="0"/>
          <w:sz w:val="24"/>
          <w:szCs w:val="24"/>
          <w:shd w:val="clear" w:fill="auto"/>
        </w:rPr>
      </w:pPr>
    </w:p>
    <w:p w14:paraId="73E7B5F3">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b/>
          <w:color w:val="auto"/>
          <w:spacing w:val="0"/>
          <w:position w:val="0"/>
          <w:sz w:val="24"/>
          <w:szCs w:val="24"/>
          <w:shd w:val="clear" w:fill="auto"/>
        </w:rPr>
        <w:t>2.3 Sistem Kısıtları (Constraints)</w:t>
      </w:r>
    </w:p>
    <w:p w14:paraId="4F1CA327">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Sistem masaüstü ortamda çalışacak şekilde tasarlanmıştır.</w:t>
      </w:r>
    </w:p>
    <w:p w14:paraId="6708368B">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Veriler dosya tabanlı olarak saklanmaktadır.</w:t>
      </w:r>
    </w:p>
    <w:p w14:paraId="3FDB882C">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Çoklu kullanıcı ve eş zamanlı erişim desteği bulunmamaktadır.</w:t>
      </w:r>
    </w:p>
    <w:p w14:paraId="0FEFFA22">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Grafiksel kullanıcı arayüzü yerine metin tabanlı arayüz tercih edilmiştir.</w:t>
      </w:r>
    </w:p>
    <w:p w14:paraId="3AA75407">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p>
    <w:p w14:paraId="140343E5">
      <w:pPr>
        <w:spacing w:before="0" w:after="200" w:line="276" w:lineRule="auto"/>
        <w:ind w:left="0" w:right="0" w:firstLine="0"/>
        <w:jc w:val="left"/>
        <w:rPr>
          <w:rFonts w:hint="default" w:ascii="Times New Roman" w:hAnsi="Times New Roman" w:eastAsia="Times New Roman" w:cs="Times New Roman"/>
          <w:b/>
          <w:bCs/>
          <w:color w:val="auto"/>
          <w:spacing w:val="0"/>
          <w:position w:val="0"/>
          <w:sz w:val="24"/>
          <w:szCs w:val="24"/>
          <w:shd w:val="clear" w:fill="auto"/>
        </w:rPr>
      </w:pPr>
      <w:r>
        <w:rPr>
          <w:rFonts w:hint="default" w:ascii="Times New Roman" w:hAnsi="Times New Roman" w:eastAsia="Times New Roman" w:cs="Times New Roman"/>
          <w:b/>
          <w:bCs/>
          <w:color w:val="auto"/>
          <w:spacing w:val="0"/>
          <w:position w:val="0"/>
          <w:sz w:val="24"/>
          <w:szCs w:val="24"/>
          <w:shd w:val="clear" w:fill="auto"/>
        </w:rPr>
        <w:t>3. AKTÖRLER</w:t>
      </w:r>
    </w:p>
    <w:p w14:paraId="31127EB7">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Bu sistemde yer alan aktörler aşağıda tanımlanmıştır.</w:t>
      </w:r>
    </w:p>
    <w:p w14:paraId="4F634F88">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b/>
          <w:color w:val="auto"/>
          <w:spacing w:val="0"/>
          <w:position w:val="0"/>
          <w:sz w:val="24"/>
          <w:szCs w:val="24"/>
          <w:shd w:val="clear" w:fill="auto"/>
        </w:rPr>
        <w:t>3.1 Kiralama Görevlisi</w:t>
      </w:r>
    </w:p>
    <w:p w14:paraId="607BB1A9">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Rol: Ana Aktör</w:t>
      </w:r>
    </w:p>
    <w:p w14:paraId="446C621A">
      <w:pPr>
        <w:spacing w:before="0" w:after="200" w:line="276" w:lineRule="auto"/>
        <w:ind w:left="0" w:right="0" w:firstLine="0"/>
        <w:jc w:val="left"/>
        <w:rPr>
          <w:rFonts w:hint="default" w:ascii="Times New Roman" w:hAnsi="Times New Roman" w:eastAsia="Times New Roman" w:cs="Times New Roman"/>
          <w:b/>
          <w:bCs/>
          <w:color w:val="auto"/>
          <w:spacing w:val="0"/>
          <w:position w:val="0"/>
          <w:sz w:val="24"/>
          <w:szCs w:val="24"/>
          <w:shd w:val="clear" w:fill="auto"/>
        </w:rPr>
      </w:pPr>
      <w:r>
        <w:rPr>
          <w:rFonts w:hint="default" w:ascii="Times New Roman" w:hAnsi="Times New Roman" w:eastAsia="Times New Roman" w:cs="Times New Roman"/>
          <w:b/>
          <w:bCs/>
          <w:color w:val="auto"/>
          <w:spacing w:val="0"/>
          <w:position w:val="0"/>
          <w:sz w:val="24"/>
          <w:szCs w:val="24"/>
          <w:shd w:val="clear" w:fill="auto"/>
        </w:rPr>
        <w:t>Açıklama:</w:t>
      </w:r>
    </w:p>
    <w:p w14:paraId="360B5FCD">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Kiralama Görevlisi, sistemdeki tüm işlemleri gerçekleştiren yetkili kullanıcıdır. Varlık ekleme, müşteri yönetimi, kiralama ve iade işlemleri bu aktör tarafından yürütülmektedir. Sistem, tek kullanıcı varsayımıyla tasarlandığı için tüm işlevler bu aktör üzerinden çalışmaktadır.</w:t>
      </w:r>
    </w:p>
    <w:p w14:paraId="5340016E">
      <w:pPr>
        <w:rPr>
          <w:rFonts w:hint="default" w:ascii="Times New Roman" w:hAnsi="Times New Roman" w:cs="Times New Roman"/>
          <w:sz w:val="24"/>
          <w:szCs w:val="24"/>
        </w:rPr>
      </w:pPr>
    </w:p>
    <w:p w14:paraId="5F30E3D4">
      <w:pPr>
        <w:spacing w:before="100" w:beforeAutospacing="1" w:after="100" w:afterAutospacing="1" w:line="240" w:lineRule="auto"/>
        <w:rPr>
          <w:rFonts w:hint="default" w:ascii="Times New Roman" w:hAnsi="Times New Roman" w:eastAsia="Times New Roman" w:cs="Times New Roman"/>
          <w:b/>
          <w:bCs/>
          <w:kern w:val="36"/>
          <w:sz w:val="24"/>
          <w:szCs w:val="24"/>
          <w:lang w:eastAsia="tr-TR"/>
          <w14:ligatures w14:val="none"/>
        </w:rPr>
      </w:pPr>
    </w:p>
    <w:p w14:paraId="0EEAB3F8">
      <w:pPr>
        <w:spacing w:before="100" w:beforeAutospacing="1" w:after="100" w:afterAutospacing="1" w:line="240" w:lineRule="auto"/>
        <w:rPr>
          <w:rFonts w:hint="default" w:ascii="Times New Roman" w:hAnsi="Times New Roman" w:eastAsia="Times New Roman" w:cs="Times New Roman"/>
          <w:b/>
          <w:bCs/>
          <w:kern w:val="36"/>
          <w:sz w:val="24"/>
          <w:szCs w:val="24"/>
          <w:lang w:eastAsia="tr-TR"/>
          <w14:ligatures w14:val="none"/>
        </w:rPr>
      </w:pPr>
    </w:p>
    <w:p w14:paraId="0090DFA3">
      <w:pPr>
        <w:spacing w:before="100" w:beforeAutospacing="1" w:after="100" w:afterAutospacing="1" w:line="240" w:lineRule="auto"/>
        <w:rPr>
          <w:rFonts w:hint="default" w:ascii="Times New Roman" w:hAnsi="Times New Roman" w:eastAsia="Times New Roman" w:cs="Times New Roman"/>
          <w:b/>
          <w:bCs/>
          <w:kern w:val="36"/>
          <w:sz w:val="24"/>
          <w:szCs w:val="24"/>
          <w:lang w:eastAsia="tr-TR"/>
          <w14:ligatures w14:val="none"/>
        </w:rPr>
      </w:pPr>
    </w:p>
    <w:p w14:paraId="47D8248D">
      <w:pPr>
        <w:spacing w:before="100" w:beforeAutospacing="1" w:after="100" w:afterAutospacing="1" w:line="240" w:lineRule="auto"/>
        <w:rPr>
          <w:rFonts w:hint="default" w:ascii="Times New Roman" w:hAnsi="Times New Roman" w:eastAsia="Times New Roman" w:cs="Times New Roman"/>
          <w:b/>
          <w:bCs/>
          <w:kern w:val="36"/>
          <w:sz w:val="24"/>
          <w:szCs w:val="24"/>
          <w:lang w:eastAsia="tr-TR"/>
          <w14:ligatures w14:val="none"/>
        </w:rPr>
      </w:pPr>
    </w:p>
    <w:p w14:paraId="2860F158">
      <w:pPr>
        <w:spacing w:before="100" w:beforeAutospacing="1" w:after="100" w:afterAutospacing="1" w:line="240" w:lineRule="auto"/>
        <w:rPr>
          <w:rFonts w:hint="default" w:ascii="Times New Roman" w:hAnsi="Times New Roman" w:eastAsia="Times New Roman" w:cs="Times New Roman"/>
          <w:b/>
          <w:bCs/>
          <w:kern w:val="36"/>
          <w:sz w:val="24"/>
          <w:szCs w:val="24"/>
          <w:lang w:eastAsia="tr-TR"/>
          <w14:ligatures w14:val="none"/>
        </w:rPr>
      </w:pPr>
    </w:p>
    <w:p w14:paraId="1AB8F16F">
      <w:pPr>
        <w:spacing w:before="100" w:beforeAutospacing="1" w:after="100" w:afterAutospacing="1" w:line="240" w:lineRule="auto"/>
        <w:rPr>
          <w:rFonts w:hint="default" w:ascii="Times New Roman" w:hAnsi="Times New Roman" w:eastAsia="Times New Roman" w:cs="Times New Roman"/>
          <w:b/>
          <w:bCs/>
          <w:kern w:val="36"/>
          <w:sz w:val="24"/>
          <w:szCs w:val="24"/>
          <w:lang w:eastAsia="tr-TR"/>
          <w14:ligatures w14:val="none"/>
        </w:rPr>
      </w:pPr>
    </w:p>
    <w:p w14:paraId="3FDE27BB">
      <w:pPr>
        <w:spacing w:before="100" w:beforeAutospacing="1" w:after="100" w:afterAutospacing="1" w:line="240" w:lineRule="auto"/>
        <w:rPr>
          <w:rFonts w:hint="default" w:ascii="Times New Roman" w:hAnsi="Times New Roman" w:eastAsia="Times New Roman" w:cs="Times New Roman"/>
          <w:b/>
          <w:bCs/>
          <w:kern w:val="36"/>
          <w:sz w:val="24"/>
          <w:szCs w:val="24"/>
          <w:lang w:eastAsia="tr-TR"/>
          <w14:ligatures w14:val="none"/>
        </w:rPr>
      </w:pPr>
    </w:p>
    <w:p w14:paraId="78061D79">
      <w:pPr>
        <w:spacing w:before="100" w:beforeAutospacing="1" w:after="100" w:afterAutospacing="1" w:line="240" w:lineRule="auto"/>
        <w:rPr>
          <w:rFonts w:hint="default" w:ascii="Times New Roman" w:hAnsi="Times New Roman" w:eastAsia="Times New Roman" w:cs="Times New Roman"/>
          <w:b/>
          <w:bCs/>
          <w:kern w:val="36"/>
          <w:sz w:val="24"/>
          <w:szCs w:val="24"/>
          <w:lang w:eastAsia="tr-TR"/>
          <w14:ligatures w14:val="none"/>
        </w:rPr>
      </w:pPr>
    </w:p>
    <w:p w14:paraId="2CF6F74B">
      <w:pPr>
        <w:spacing w:before="100" w:beforeAutospacing="1" w:after="100" w:afterAutospacing="1" w:line="240" w:lineRule="auto"/>
        <w:rPr>
          <w:rFonts w:hint="default" w:ascii="Times New Roman" w:hAnsi="Times New Roman" w:eastAsia="Times New Roman" w:cs="Times New Roman"/>
          <w:b/>
          <w:bCs/>
          <w:kern w:val="36"/>
          <w:sz w:val="24"/>
          <w:szCs w:val="24"/>
          <w:lang w:eastAsia="tr-TR"/>
          <w14:ligatures w14:val="none"/>
        </w:rPr>
      </w:pPr>
    </w:p>
    <w:p w14:paraId="42C69795">
      <w:pPr>
        <w:spacing w:before="100" w:beforeAutospacing="1" w:after="100" w:afterAutospacing="1" w:line="240" w:lineRule="auto"/>
        <w:rPr>
          <w:rFonts w:hint="default" w:ascii="Times New Roman" w:hAnsi="Times New Roman" w:eastAsia="Times New Roman" w:cs="Times New Roman"/>
          <w:b/>
          <w:bCs/>
          <w:kern w:val="36"/>
          <w:sz w:val="24"/>
          <w:szCs w:val="24"/>
          <w:lang w:eastAsia="tr-TR"/>
          <w14:ligatures w14:val="none"/>
        </w:rPr>
      </w:pPr>
    </w:p>
    <w:p w14:paraId="0007BB2C">
      <w:pPr>
        <w:spacing w:before="100" w:beforeAutospacing="1" w:after="100" w:afterAutospacing="1" w:line="240" w:lineRule="auto"/>
        <w:rPr>
          <w:rFonts w:hint="default" w:ascii="Times New Roman" w:hAnsi="Times New Roman" w:eastAsia="Times New Roman" w:cs="Times New Roman"/>
          <w:b/>
          <w:bCs/>
          <w:kern w:val="36"/>
          <w:sz w:val="24"/>
          <w:szCs w:val="24"/>
          <w:lang w:eastAsia="tr-TR"/>
          <w14:ligatures w14:val="none"/>
        </w:rPr>
      </w:pPr>
    </w:p>
    <w:p w14:paraId="73EBDB9E">
      <w:p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b/>
          <w:bCs/>
          <w:kern w:val="36"/>
          <w:sz w:val="24"/>
          <w:szCs w:val="24"/>
          <w:lang w:eastAsia="tr-TR"/>
          <w14:ligatures w14:val="none"/>
        </w:rPr>
        <w:t>4.1 KULLANIM DURUMU (USE CASE) MODELİ</w:t>
      </w:r>
    </w:p>
    <w:p w14:paraId="3A552154">
      <w:p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 xml:space="preserve">Müzik Market Sistemi’nde iki temel aktör bulunmaktadır: </w:t>
      </w:r>
      <w:r>
        <w:rPr>
          <w:rFonts w:hint="default" w:ascii="Times New Roman" w:hAnsi="Times New Roman" w:eastAsia="Times New Roman" w:cs="Times New Roman"/>
          <w:b/>
          <w:bCs/>
          <w:kern w:val="0"/>
          <w:sz w:val="24"/>
          <w:szCs w:val="24"/>
          <w:lang w:eastAsia="tr-TR"/>
          <w14:ligatures w14:val="none"/>
        </w:rPr>
        <w:t>Müşteri</w:t>
      </w:r>
      <w:r>
        <w:rPr>
          <w:rFonts w:hint="default" w:ascii="Times New Roman" w:hAnsi="Times New Roman" w:eastAsia="Times New Roman" w:cs="Times New Roman"/>
          <w:kern w:val="0"/>
          <w:sz w:val="24"/>
          <w:szCs w:val="24"/>
          <w:lang w:eastAsia="tr-TR"/>
          <w14:ligatures w14:val="none"/>
        </w:rPr>
        <w:t xml:space="preserve"> ve </w:t>
      </w:r>
      <w:r>
        <w:rPr>
          <w:rFonts w:hint="default" w:ascii="Times New Roman" w:hAnsi="Times New Roman" w:eastAsia="Times New Roman" w:cs="Times New Roman"/>
          <w:b/>
          <w:bCs/>
          <w:kern w:val="0"/>
          <w:sz w:val="24"/>
          <w:szCs w:val="24"/>
          <w:lang w:eastAsia="tr-TR"/>
          <w14:ligatures w14:val="none"/>
        </w:rPr>
        <w:t>Yönetici (Admin)</w:t>
      </w:r>
      <w:r>
        <w:rPr>
          <w:rFonts w:hint="default" w:ascii="Times New Roman" w:hAnsi="Times New Roman" w:eastAsia="Times New Roman" w:cs="Times New Roman"/>
          <w:kern w:val="0"/>
          <w:sz w:val="24"/>
          <w:szCs w:val="24"/>
          <w:lang w:eastAsia="tr-TR"/>
          <w14:ligatures w14:val="none"/>
        </w:rPr>
        <w:t>. Sistem; müzik enstrümanlarının listelenmesi, favorilere eklenmesi, sepet işlemleri, satın alma süreci ve yöneticiye özel ürün yönetim işlemlerini kapsamaktadır.</w:t>
      </w:r>
    </w:p>
    <w:p w14:paraId="6EEC60C4">
      <w:pPr>
        <w:spacing w:after="0"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rPr>
        <w:pict>
          <v:rect id="_x0000_i1025" o:spt="1" style="height:0.05pt;width:453.6pt;" fillcolor="#A0A0A0" filled="t" stroked="f" coordsize="21600,21600" o:hr="t" o:hrstd="t" o:hralign="center">
            <v:path/>
            <v:fill on="t" focussize="0,0"/>
            <v:stroke on="f"/>
            <v:imagedata o:title=""/>
            <o:lock v:ext="edit"/>
            <w10:wrap type="none"/>
            <w10:anchorlock/>
          </v:rect>
        </w:pict>
      </w:r>
    </w:p>
    <w:p w14:paraId="7D492374">
      <w:pPr>
        <w:spacing w:before="100" w:beforeAutospacing="1" w:after="100" w:afterAutospacing="1" w:line="240" w:lineRule="auto"/>
        <w:outlineLvl w:val="1"/>
        <w:rPr>
          <w:rFonts w:hint="default" w:ascii="Times New Roman" w:hAnsi="Times New Roman" w:eastAsia="Times New Roman" w:cs="Times New Roman"/>
          <w:b/>
          <w:bCs/>
          <w:kern w:val="0"/>
          <w:sz w:val="24"/>
          <w:szCs w:val="24"/>
          <w:lang w:eastAsia="tr-TR"/>
          <w14:ligatures w14:val="none"/>
        </w:rPr>
      </w:pPr>
      <w:r>
        <w:rPr>
          <w:rFonts w:hint="default" w:ascii="Times New Roman" w:hAnsi="Times New Roman" w:eastAsia="Times New Roman" w:cs="Times New Roman"/>
          <w:b/>
          <w:bCs/>
          <w:kern w:val="0"/>
          <w:sz w:val="24"/>
          <w:szCs w:val="24"/>
          <w:lang w:eastAsia="tr-TR"/>
          <w14:ligatures w14:val="none"/>
        </w:rPr>
        <w:t>4.1.1 Kullanım Durumu Diyagramı</w:t>
      </w:r>
    </w:p>
    <w:p w14:paraId="11568593">
      <w:p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rPr>
        <w:drawing>
          <wp:inline distT="0" distB="0" distL="0" distR="0">
            <wp:extent cx="5570220" cy="3526155"/>
            <wp:effectExtent l="0" t="0" r="11430" b="17145"/>
            <wp:docPr id="97303373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33732" name="Resim 1"/>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646260" cy="3574192"/>
                    </a:xfrm>
                    <a:prstGeom prst="rect">
                      <a:avLst/>
                    </a:prstGeom>
                  </pic:spPr>
                </pic:pic>
              </a:graphicData>
            </a:graphic>
          </wp:inline>
        </w:drawing>
      </w:r>
    </w:p>
    <w:p w14:paraId="79E21AB0">
      <w:p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Bu diyagramda sistemle etkileşime giren aktörler ve gerçekleştirdikleri kullanım durumları gösterilmektedir.</w:t>
      </w:r>
    </w:p>
    <w:p w14:paraId="7226D463">
      <w:p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b/>
          <w:bCs/>
          <w:kern w:val="0"/>
          <w:sz w:val="24"/>
          <w:szCs w:val="24"/>
          <w:lang w:eastAsia="tr-TR"/>
          <w14:ligatures w14:val="none"/>
        </w:rPr>
        <w:t>Aktörler:</w:t>
      </w:r>
    </w:p>
    <w:p w14:paraId="56AEBCF2">
      <w:pPr>
        <w:numPr>
          <w:ilvl w:val="0"/>
          <w:numId w:val="1"/>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Müşteri</w:t>
      </w:r>
    </w:p>
    <w:p w14:paraId="089367CF">
      <w:pPr>
        <w:numPr>
          <w:ilvl w:val="0"/>
          <w:numId w:val="1"/>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Yönetici (Admin)</w:t>
      </w:r>
    </w:p>
    <w:p w14:paraId="1A022626">
      <w:p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b/>
          <w:bCs/>
          <w:kern w:val="0"/>
          <w:sz w:val="24"/>
          <w:szCs w:val="24"/>
          <w:lang w:eastAsia="tr-TR"/>
          <w14:ligatures w14:val="none"/>
        </w:rPr>
        <w:t>Temel Kullanım Durumları:</w:t>
      </w:r>
    </w:p>
    <w:p w14:paraId="5F7E5140">
      <w:pPr>
        <w:numPr>
          <w:ilvl w:val="0"/>
          <w:numId w:val="2"/>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Enstrüman Ekle (Admin)</w:t>
      </w:r>
    </w:p>
    <w:p w14:paraId="0BFFEF1A">
      <w:pPr>
        <w:numPr>
          <w:ilvl w:val="0"/>
          <w:numId w:val="2"/>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Enstrüman Güncelle / Sil (Admin)</w:t>
      </w:r>
    </w:p>
    <w:p w14:paraId="74846CAB">
      <w:pPr>
        <w:numPr>
          <w:ilvl w:val="0"/>
          <w:numId w:val="2"/>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Ürünleri Görüntüle (Müşteri)</w:t>
      </w:r>
    </w:p>
    <w:p w14:paraId="1749CD1E">
      <w:pPr>
        <w:numPr>
          <w:ilvl w:val="0"/>
          <w:numId w:val="2"/>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Favorilere Ekle / Çıkar (Müşteri)</w:t>
      </w:r>
    </w:p>
    <w:p w14:paraId="054EA815">
      <w:pPr>
        <w:numPr>
          <w:ilvl w:val="0"/>
          <w:numId w:val="2"/>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Sepete Ürün Ekle (Müşteri)</w:t>
      </w:r>
    </w:p>
    <w:p w14:paraId="3592D93D">
      <w:pPr>
        <w:numPr>
          <w:ilvl w:val="0"/>
          <w:numId w:val="2"/>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Satın Alma (Müşteri)</w:t>
      </w:r>
    </w:p>
    <w:p w14:paraId="5DA4C80F">
      <w:pPr>
        <w:numPr>
          <w:ilvl w:val="0"/>
          <w:numId w:val="2"/>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Şifre Sıfırlama (Müşteri / Admin)</w:t>
      </w:r>
    </w:p>
    <w:p w14:paraId="159BCB8E">
      <w:p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p>
    <w:p w14:paraId="14DCD3D7">
      <w:pPr>
        <w:spacing w:after="0"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rPr>
        <w:pict>
          <v:rect id="_x0000_i1026" o:spt="1" style="height:0.05pt;width:453.6pt;" fillcolor="#A0A0A0" filled="t" stroked="f" coordsize="21600,21600" o:hr="t" o:hrstd="t" o:hralign="center">
            <v:path/>
            <v:fill on="t" focussize="0,0"/>
            <v:stroke on="f"/>
            <v:imagedata o:title=""/>
            <o:lock v:ext="edit"/>
            <w10:wrap type="none"/>
            <w10:anchorlock/>
          </v:rect>
        </w:pict>
      </w:r>
    </w:p>
    <w:p w14:paraId="76B79CFE">
      <w:pPr>
        <w:spacing w:before="100" w:beforeAutospacing="1" w:after="100" w:afterAutospacing="1" w:line="240" w:lineRule="auto"/>
        <w:outlineLvl w:val="1"/>
        <w:rPr>
          <w:rFonts w:hint="default" w:ascii="Times New Roman" w:hAnsi="Times New Roman" w:eastAsia="Times New Roman" w:cs="Times New Roman"/>
          <w:b/>
          <w:bCs/>
          <w:kern w:val="0"/>
          <w:sz w:val="24"/>
          <w:szCs w:val="24"/>
          <w:lang w:eastAsia="tr-TR"/>
          <w14:ligatures w14:val="none"/>
        </w:rPr>
      </w:pPr>
      <w:r>
        <w:rPr>
          <w:rFonts w:hint="default" w:ascii="Times New Roman" w:hAnsi="Times New Roman" w:eastAsia="Times New Roman" w:cs="Times New Roman"/>
          <w:b/>
          <w:bCs/>
          <w:kern w:val="0"/>
          <w:sz w:val="24"/>
          <w:szCs w:val="24"/>
          <w:lang w:eastAsia="tr-TR"/>
          <w14:ligatures w14:val="none"/>
        </w:rPr>
        <w:t>4.1.2 Kullanım Durumu Senaryo Açıklamaları</w:t>
      </w:r>
    </w:p>
    <w:p w14:paraId="7D0EBDD2">
      <w:pPr>
        <w:spacing w:before="100" w:beforeAutospacing="1" w:after="100" w:afterAutospacing="1" w:line="240" w:lineRule="auto"/>
        <w:outlineLvl w:val="2"/>
        <w:rPr>
          <w:rFonts w:hint="default" w:ascii="Times New Roman" w:hAnsi="Times New Roman" w:eastAsia="Times New Roman" w:cs="Times New Roman"/>
          <w:b/>
          <w:bCs/>
          <w:kern w:val="0"/>
          <w:sz w:val="24"/>
          <w:szCs w:val="24"/>
          <w:lang w:eastAsia="tr-TR"/>
          <w14:ligatures w14:val="none"/>
        </w:rPr>
      </w:pPr>
      <w:r>
        <w:rPr>
          <w:rFonts w:hint="default" w:ascii="Times New Roman" w:hAnsi="Times New Roman" w:eastAsia="Times New Roman" w:cs="Times New Roman"/>
          <w:b/>
          <w:bCs/>
          <w:kern w:val="0"/>
          <w:sz w:val="24"/>
          <w:szCs w:val="24"/>
          <w:lang w:eastAsia="tr-TR"/>
          <w14:ligatures w14:val="none"/>
        </w:rPr>
        <w:t>UC1 – ENSTRÜMAN (ÜRÜN) EKLE</w:t>
      </w:r>
    </w:p>
    <w:p w14:paraId="399523BD">
      <w:p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b/>
          <w:bCs/>
          <w:kern w:val="0"/>
          <w:sz w:val="24"/>
          <w:szCs w:val="24"/>
          <w:lang w:eastAsia="tr-TR"/>
          <w14:ligatures w14:val="none"/>
        </w:rPr>
        <w:t>Açıklama:</w:t>
      </w:r>
      <w:r>
        <w:rPr>
          <w:rFonts w:hint="default" w:ascii="Times New Roman" w:hAnsi="Times New Roman" w:eastAsia="Times New Roman" w:cs="Times New Roman"/>
          <w:kern w:val="0"/>
          <w:sz w:val="24"/>
          <w:szCs w:val="24"/>
          <w:lang w:eastAsia="tr-TR"/>
          <w14:ligatures w14:val="none"/>
        </w:rPr>
        <w:br w:type="textWrapping"/>
      </w:r>
      <w:r>
        <w:rPr>
          <w:rFonts w:hint="default" w:ascii="Times New Roman" w:hAnsi="Times New Roman" w:eastAsia="Times New Roman" w:cs="Times New Roman"/>
          <w:kern w:val="0"/>
          <w:sz w:val="24"/>
          <w:szCs w:val="24"/>
          <w:lang w:eastAsia="tr-TR"/>
          <w14:ligatures w14:val="none"/>
        </w:rPr>
        <w:t>Yönetici tarafından sisteme yeni bir müzik enstrümanının eklenmesi sürecini tanımlar.</w:t>
      </w:r>
    </w:p>
    <w:p w14:paraId="2988ECA4">
      <w:p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b/>
          <w:bCs/>
          <w:kern w:val="0"/>
          <w:sz w:val="24"/>
          <w:szCs w:val="24"/>
          <w:lang w:eastAsia="tr-TR"/>
          <w14:ligatures w14:val="none"/>
        </w:rPr>
        <w:t>Aktör:</w:t>
      </w:r>
      <w:r>
        <w:rPr>
          <w:rFonts w:hint="default" w:ascii="Times New Roman" w:hAnsi="Times New Roman" w:eastAsia="Times New Roman" w:cs="Times New Roman"/>
          <w:kern w:val="0"/>
          <w:sz w:val="24"/>
          <w:szCs w:val="24"/>
          <w:lang w:eastAsia="tr-TR"/>
          <w14:ligatures w14:val="none"/>
        </w:rPr>
        <w:br w:type="textWrapping"/>
      </w:r>
      <w:r>
        <w:rPr>
          <w:rFonts w:hint="default" w:ascii="Times New Roman" w:hAnsi="Times New Roman" w:eastAsia="Times New Roman" w:cs="Times New Roman"/>
          <w:kern w:val="0"/>
          <w:sz w:val="24"/>
          <w:szCs w:val="24"/>
          <w:lang w:eastAsia="tr-TR"/>
          <w14:ligatures w14:val="none"/>
        </w:rPr>
        <w:t>Yönetici (Admin)</w:t>
      </w:r>
    </w:p>
    <w:p w14:paraId="04EB2766">
      <w:p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b/>
          <w:bCs/>
          <w:kern w:val="0"/>
          <w:sz w:val="24"/>
          <w:szCs w:val="24"/>
          <w:lang w:eastAsia="tr-TR"/>
          <w14:ligatures w14:val="none"/>
        </w:rPr>
        <w:t>Ön Koşullar:</w:t>
      </w:r>
    </w:p>
    <w:p w14:paraId="4C532309">
      <w:pPr>
        <w:numPr>
          <w:ilvl w:val="0"/>
          <w:numId w:val="3"/>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Yönetici sisteme giriş yapmış olmalıdır.</w:t>
      </w:r>
    </w:p>
    <w:p w14:paraId="2C73E5D7">
      <w:pPr>
        <w:numPr>
          <w:ilvl w:val="0"/>
          <w:numId w:val="3"/>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Geçerli bir Admin Key doğrulaması yapılmış olmalıdır.</w:t>
      </w:r>
    </w:p>
    <w:p w14:paraId="75452D36">
      <w:p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b/>
          <w:bCs/>
          <w:kern w:val="0"/>
          <w:sz w:val="24"/>
          <w:szCs w:val="24"/>
          <w:lang w:eastAsia="tr-TR"/>
          <w14:ligatures w14:val="none"/>
        </w:rPr>
        <w:t>Son Koşullar:</w:t>
      </w:r>
    </w:p>
    <w:p w14:paraId="79E47516">
      <w:pPr>
        <w:numPr>
          <w:ilvl w:val="0"/>
          <w:numId w:val="4"/>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Yeni ürün veritabanına eklenir.</w:t>
      </w:r>
    </w:p>
    <w:p w14:paraId="4C6CD297">
      <w:pPr>
        <w:numPr>
          <w:ilvl w:val="0"/>
          <w:numId w:val="4"/>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Ürün, kullanıcı arayüzünde listelenir.</w:t>
      </w:r>
    </w:p>
    <w:p w14:paraId="05D7BF9A">
      <w:p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b/>
          <w:bCs/>
          <w:kern w:val="0"/>
          <w:sz w:val="24"/>
          <w:szCs w:val="24"/>
          <w:lang w:eastAsia="tr-TR"/>
          <w14:ligatures w14:val="none"/>
        </w:rPr>
        <w:t>Ana Senaryo:</w:t>
      </w:r>
    </w:p>
    <w:p w14:paraId="40DE3B21">
      <w:pPr>
        <w:numPr>
          <w:ilvl w:val="0"/>
          <w:numId w:val="5"/>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Yönetici Admin Panel ekranını açar.</w:t>
      </w:r>
    </w:p>
    <w:p w14:paraId="288F4611">
      <w:pPr>
        <w:numPr>
          <w:ilvl w:val="0"/>
          <w:numId w:val="5"/>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“Fotoğraf Seç” butonu ile ürün görselini yükler.</w:t>
      </w:r>
    </w:p>
    <w:p w14:paraId="1B7FD54B">
      <w:pPr>
        <w:numPr>
          <w:ilvl w:val="0"/>
          <w:numId w:val="5"/>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Marka, ürün adı, açıklama, fiyat ve kategori bilgilerini girer.</w:t>
      </w:r>
    </w:p>
    <w:p w14:paraId="12264CEE">
      <w:pPr>
        <w:numPr>
          <w:ilvl w:val="0"/>
          <w:numId w:val="5"/>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“Ekle” butonuna tıklar.</w:t>
      </w:r>
    </w:p>
    <w:p w14:paraId="62620027">
      <w:pPr>
        <w:numPr>
          <w:ilvl w:val="0"/>
          <w:numId w:val="5"/>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Sistem girilen verileri doğrular.</w:t>
      </w:r>
    </w:p>
    <w:p w14:paraId="64ACD320">
      <w:pPr>
        <w:numPr>
          <w:ilvl w:val="0"/>
          <w:numId w:val="5"/>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ProductService, APIManager aracılığıyla ürün bilgilerini sunucuya gönderir.</w:t>
      </w:r>
    </w:p>
    <w:p w14:paraId="552C4F3C">
      <w:p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b/>
          <w:bCs/>
          <w:kern w:val="0"/>
          <w:sz w:val="24"/>
          <w:szCs w:val="24"/>
          <w:lang w:eastAsia="tr-TR"/>
          <w14:ligatures w14:val="none"/>
        </w:rPr>
        <w:t>İş Kuralları:</w:t>
      </w:r>
    </w:p>
    <w:p w14:paraId="1FE89E1F">
      <w:pPr>
        <w:numPr>
          <w:ilvl w:val="0"/>
          <w:numId w:val="6"/>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Ürün fiyatı 0’dan büyük olmalıdır.</w:t>
      </w:r>
    </w:p>
    <w:p w14:paraId="3A06BF43">
      <w:pPr>
        <w:numPr>
          <w:ilvl w:val="0"/>
          <w:numId w:val="6"/>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Zorunlu alanlar boş bırakılamaz.</w:t>
      </w:r>
    </w:p>
    <w:p w14:paraId="2FE4496E">
      <w:pPr>
        <w:spacing w:after="0"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rPr>
        <w:pict>
          <v:rect id="_x0000_i1027" o:spt="1" style="height:0.05pt;width:453.6pt;" fillcolor="#A0A0A0" filled="t" stroked="f" coordsize="21600,21600" o:hr="t" o:hrstd="t" o:hralign="center">
            <v:path/>
            <v:fill on="t" focussize="0,0"/>
            <v:stroke on="f"/>
            <v:imagedata o:title=""/>
            <o:lock v:ext="edit"/>
            <w10:wrap type="none"/>
            <w10:anchorlock/>
          </v:rect>
        </w:pict>
      </w:r>
    </w:p>
    <w:p w14:paraId="63E1BD80">
      <w:pPr>
        <w:spacing w:before="100" w:beforeAutospacing="1" w:after="100" w:afterAutospacing="1" w:line="240" w:lineRule="auto"/>
        <w:outlineLvl w:val="2"/>
        <w:rPr>
          <w:rFonts w:hint="default" w:ascii="Times New Roman" w:hAnsi="Times New Roman" w:eastAsia="Times New Roman" w:cs="Times New Roman"/>
          <w:b/>
          <w:bCs/>
          <w:kern w:val="0"/>
          <w:sz w:val="24"/>
          <w:szCs w:val="24"/>
          <w:lang w:eastAsia="tr-TR"/>
          <w14:ligatures w14:val="none"/>
        </w:rPr>
      </w:pPr>
      <w:r>
        <w:rPr>
          <w:rFonts w:hint="default" w:ascii="Times New Roman" w:hAnsi="Times New Roman" w:eastAsia="Times New Roman" w:cs="Times New Roman"/>
          <w:b/>
          <w:bCs/>
          <w:kern w:val="0"/>
          <w:sz w:val="24"/>
          <w:szCs w:val="24"/>
          <w:lang w:eastAsia="tr-TR"/>
          <w14:ligatures w14:val="none"/>
        </w:rPr>
        <w:t>UC2 – SEPETE ÜRÜN EKLE VE SATIN ALMA</w:t>
      </w:r>
    </w:p>
    <w:p w14:paraId="662FCEB5">
      <w:p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b/>
          <w:bCs/>
          <w:kern w:val="0"/>
          <w:sz w:val="24"/>
          <w:szCs w:val="24"/>
          <w:lang w:eastAsia="tr-TR"/>
          <w14:ligatures w14:val="none"/>
        </w:rPr>
        <w:t>Açıklama:</w:t>
      </w:r>
      <w:r>
        <w:rPr>
          <w:rFonts w:hint="default" w:ascii="Times New Roman" w:hAnsi="Times New Roman" w:eastAsia="Times New Roman" w:cs="Times New Roman"/>
          <w:kern w:val="0"/>
          <w:sz w:val="24"/>
          <w:szCs w:val="24"/>
          <w:lang w:eastAsia="tr-TR"/>
          <w14:ligatures w14:val="none"/>
        </w:rPr>
        <w:br w:type="textWrapping"/>
      </w:r>
      <w:r>
        <w:rPr>
          <w:rFonts w:hint="default" w:ascii="Times New Roman" w:hAnsi="Times New Roman" w:eastAsia="Times New Roman" w:cs="Times New Roman"/>
          <w:kern w:val="0"/>
          <w:sz w:val="24"/>
          <w:szCs w:val="24"/>
          <w:lang w:eastAsia="tr-TR"/>
          <w14:ligatures w14:val="none"/>
        </w:rPr>
        <w:t>Müşterinin seçtiği ürünü sepetine ekleyerek satın alma sürecini başlatmasını tanımlar.</w:t>
      </w:r>
    </w:p>
    <w:p w14:paraId="5319F595">
      <w:p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b/>
          <w:bCs/>
          <w:kern w:val="0"/>
          <w:sz w:val="24"/>
          <w:szCs w:val="24"/>
          <w:lang w:eastAsia="tr-TR"/>
          <w14:ligatures w14:val="none"/>
        </w:rPr>
        <w:t>Aktör:</w:t>
      </w:r>
      <w:r>
        <w:rPr>
          <w:rFonts w:hint="default" w:ascii="Times New Roman" w:hAnsi="Times New Roman" w:eastAsia="Times New Roman" w:cs="Times New Roman"/>
          <w:kern w:val="0"/>
          <w:sz w:val="24"/>
          <w:szCs w:val="24"/>
          <w:lang w:eastAsia="tr-TR"/>
          <w14:ligatures w14:val="none"/>
        </w:rPr>
        <w:br w:type="textWrapping"/>
      </w:r>
      <w:r>
        <w:rPr>
          <w:rFonts w:hint="default" w:ascii="Times New Roman" w:hAnsi="Times New Roman" w:eastAsia="Times New Roman" w:cs="Times New Roman"/>
          <w:kern w:val="0"/>
          <w:sz w:val="24"/>
          <w:szCs w:val="24"/>
          <w:lang w:eastAsia="tr-TR"/>
          <w14:ligatures w14:val="none"/>
        </w:rPr>
        <w:t>Müşteri</w:t>
      </w:r>
    </w:p>
    <w:p w14:paraId="25EF2A53">
      <w:p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b/>
          <w:bCs/>
          <w:kern w:val="0"/>
          <w:sz w:val="24"/>
          <w:szCs w:val="24"/>
          <w:lang w:eastAsia="tr-TR"/>
          <w14:ligatures w14:val="none"/>
        </w:rPr>
        <w:t>Ön Koşullar:</w:t>
      </w:r>
    </w:p>
    <w:p w14:paraId="633779C8">
      <w:pPr>
        <w:numPr>
          <w:ilvl w:val="0"/>
          <w:numId w:val="7"/>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Müşteri sisteme giriş yapmış olmalıdır.</w:t>
      </w:r>
    </w:p>
    <w:p w14:paraId="6247E05F">
      <w:pPr>
        <w:numPr>
          <w:ilvl w:val="0"/>
          <w:numId w:val="7"/>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Ürün stokta bulunmalıdır.</w:t>
      </w:r>
    </w:p>
    <w:p w14:paraId="7A7779DE">
      <w:p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b/>
          <w:bCs/>
          <w:kern w:val="0"/>
          <w:sz w:val="24"/>
          <w:szCs w:val="24"/>
          <w:lang w:eastAsia="tr-TR"/>
          <w14:ligatures w14:val="none"/>
        </w:rPr>
        <w:t>Son Koşullar:</w:t>
      </w:r>
    </w:p>
    <w:p w14:paraId="548B464A">
      <w:pPr>
        <w:numPr>
          <w:ilvl w:val="0"/>
          <w:numId w:val="8"/>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CartItem nesnesi oluşturulur.</w:t>
      </w:r>
    </w:p>
    <w:p w14:paraId="7E145C78">
      <w:pPr>
        <w:numPr>
          <w:ilvl w:val="0"/>
          <w:numId w:val="8"/>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Stok bilgisi güncellenir.</w:t>
      </w:r>
    </w:p>
    <w:p w14:paraId="6E2C74C2">
      <w:pPr>
        <w:numPr>
          <w:ilvl w:val="0"/>
          <w:numId w:val="8"/>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Sipariş kaydı tamamlanır.</w:t>
      </w:r>
    </w:p>
    <w:p w14:paraId="3A881869">
      <w:p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b/>
          <w:bCs/>
          <w:kern w:val="0"/>
          <w:sz w:val="24"/>
          <w:szCs w:val="24"/>
          <w:lang w:eastAsia="tr-TR"/>
          <w14:ligatures w14:val="none"/>
        </w:rPr>
        <w:t>Ana Senaryo:</w:t>
      </w:r>
    </w:p>
    <w:p w14:paraId="121D3735">
      <w:pPr>
        <w:numPr>
          <w:ilvl w:val="0"/>
          <w:numId w:val="9"/>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Müşteri ana sayfa veya kategori ekranından bir ürün seçer.</w:t>
      </w:r>
    </w:p>
    <w:p w14:paraId="05DBB58A">
      <w:pPr>
        <w:numPr>
          <w:ilvl w:val="0"/>
          <w:numId w:val="9"/>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Ürün detay sayfasında “Sepete Ekle” butonuna tıklar.</w:t>
      </w:r>
    </w:p>
    <w:p w14:paraId="58D014F8">
      <w:pPr>
        <w:numPr>
          <w:ilvl w:val="0"/>
          <w:numId w:val="9"/>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ECommerceService stok kontrolü yapar.</w:t>
      </w:r>
    </w:p>
    <w:p w14:paraId="41C163E2">
      <w:pPr>
        <w:numPr>
          <w:ilvl w:val="0"/>
          <w:numId w:val="9"/>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Ürün müşterinin sepetine eklenir.</w:t>
      </w:r>
    </w:p>
    <w:p w14:paraId="33219D42">
      <w:pPr>
        <w:numPr>
          <w:ilvl w:val="0"/>
          <w:numId w:val="9"/>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Müşteri “Sepetim” ekranında “Ödeme Yap / Onayla” butonuna tıklar.</w:t>
      </w:r>
    </w:p>
    <w:p w14:paraId="2B9AC3BF">
      <w:pPr>
        <w:numPr>
          <w:ilvl w:val="0"/>
          <w:numId w:val="9"/>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Sistem siparişi tamamlar ve kullanıcıya bilgi mesajı gösterir.</w:t>
      </w:r>
    </w:p>
    <w:p w14:paraId="6B5436E6">
      <w:pPr>
        <w:spacing w:after="0"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rPr>
        <w:pict>
          <v:rect id="_x0000_i1028" o:spt="1" style="height:0.05pt;width:453.6pt;" fillcolor="#A0A0A0" filled="t" stroked="f" coordsize="21600,21600" o:hr="t" o:hrstd="t" o:hralign="center">
            <v:path/>
            <v:fill on="t" focussize="0,0"/>
            <v:stroke on="f"/>
            <v:imagedata o:title=""/>
            <o:lock v:ext="edit"/>
            <w10:wrap type="none"/>
            <w10:anchorlock/>
          </v:rect>
        </w:pict>
      </w:r>
    </w:p>
    <w:p w14:paraId="18CAFE75">
      <w:pPr>
        <w:spacing w:before="100" w:beforeAutospacing="1" w:after="100" w:afterAutospacing="1" w:line="240" w:lineRule="auto"/>
        <w:outlineLvl w:val="2"/>
        <w:rPr>
          <w:rFonts w:hint="default" w:ascii="Times New Roman" w:hAnsi="Times New Roman" w:eastAsia="Times New Roman" w:cs="Times New Roman"/>
          <w:b/>
          <w:bCs/>
          <w:kern w:val="0"/>
          <w:sz w:val="24"/>
          <w:szCs w:val="24"/>
          <w:lang w:eastAsia="tr-TR"/>
          <w14:ligatures w14:val="none"/>
        </w:rPr>
      </w:pPr>
      <w:r>
        <w:rPr>
          <w:rFonts w:hint="default" w:ascii="Times New Roman" w:hAnsi="Times New Roman" w:eastAsia="Times New Roman" w:cs="Times New Roman"/>
          <w:b/>
          <w:bCs/>
          <w:kern w:val="0"/>
          <w:sz w:val="24"/>
          <w:szCs w:val="24"/>
          <w:lang w:eastAsia="tr-TR"/>
          <w14:ligatures w14:val="none"/>
        </w:rPr>
        <w:t>UC3 – ŞİFRE SIFIRLAMA</w:t>
      </w:r>
    </w:p>
    <w:p w14:paraId="3E908D5F">
      <w:p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b/>
          <w:bCs/>
          <w:kern w:val="0"/>
          <w:sz w:val="24"/>
          <w:szCs w:val="24"/>
          <w:lang w:eastAsia="tr-TR"/>
          <w14:ligatures w14:val="none"/>
        </w:rPr>
        <w:t>Açıklama:</w:t>
      </w:r>
      <w:r>
        <w:rPr>
          <w:rFonts w:hint="default" w:ascii="Times New Roman" w:hAnsi="Times New Roman" w:eastAsia="Times New Roman" w:cs="Times New Roman"/>
          <w:kern w:val="0"/>
          <w:sz w:val="24"/>
          <w:szCs w:val="24"/>
          <w:lang w:eastAsia="tr-TR"/>
          <w14:ligatures w14:val="none"/>
        </w:rPr>
        <w:br w:type="textWrapping"/>
      </w:r>
      <w:r>
        <w:rPr>
          <w:rFonts w:hint="default" w:ascii="Times New Roman" w:hAnsi="Times New Roman" w:eastAsia="Times New Roman" w:cs="Times New Roman"/>
          <w:kern w:val="0"/>
          <w:sz w:val="24"/>
          <w:szCs w:val="24"/>
          <w:lang w:eastAsia="tr-TR"/>
          <w14:ligatures w14:val="none"/>
        </w:rPr>
        <w:t>Şifresini unutan kullanıcının e-posta yoluyla yeni şifre talep etmesini tanımlar.</w:t>
      </w:r>
    </w:p>
    <w:p w14:paraId="4A8C3833">
      <w:p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b/>
          <w:bCs/>
          <w:kern w:val="0"/>
          <w:sz w:val="24"/>
          <w:szCs w:val="24"/>
          <w:lang w:eastAsia="tr-TR"/>
          <w14:ligatures w14:val="none"/>
        </w:rPr>
        <w:t>Aktör:</w:t>
      </w:r>
      <w:r>
        <w:rPr>
          <w:rFonts w:hint="default" w:ascii="Times New Roman" w:hAnsi="Times New Roman" w:eastAsia="Times New Roman" w:cs="Times New Roman"/>
          <w:kern w:val="0"/>
          <w:sz w:val="24"/>
          <w:szCs w:val="24"/>
          <w:lang w:eastAsia="tr-TR"/>
          <w14:ligatures w14:val="none"/>
        </w:rPr>
        <w:br w:type="textWrapping"/>
      </w:r>
      <w:r>
        <w:rPr>
          <w:rFonts w:hint="default" w:ascii="Times New Roman" w:hAnsi="Times New Roman" w:eastAsia="Times New Roman" w:cs="Times New Roman"/>
          <w:kern w:val="0"/>
          <w:sz w:val="24"/>
          <w:szCs w:val="24"/>
          <w:lang w:eastAsia="tr-TR"/>
          <w14:ligatures w14:val="none"/>
        </w:rPr>
        <w:t>Müşteri / Yönetici</w:t>
      </w:r>
    </w:p>
    <w:p w14:paraId="0054C955">
      <w:p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b/>
          <w:bCs/>
          <w:kern w:val="0"/>
          <w:sz w:val="24"/>
          <w:szCs w:val="24"/>
          <w:lang w:eastAsia="tr-TR"/>
          <w14:ligatures w14:val="none"/>
        </w:rPr>
        <w:t>Ana Senaryo:</w:t>
      </w:r>
    </w:p>
    <w:p w14:paraId="4FBC7C53">
      <w:pPr>
        <w:numPr>
          <w:ilvl w:val="0"/>
          <w:numId w:val="10"/>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Kullanıcı giriş ekranında “Şifremi Unuttum” bağlantısına tıklar.</w:t>
      </w:r>
    </w:p>
    <w:p w14:paraId="0CFA49B5">
      <w:pPr>
        <w:numPr>
          <w:ilvl w:val="0"/>
          <w:numId w:val="10"/>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Kayıtlı e-posta adresini girer.</w:t>
      </w:r>
    </w:p>
    <w:p w14:paraId="78EA668A">
      <w:pPr>
        <w:numPr>
          <w:ilvl w:val="0"/>
          <w:numId w:val="10"/>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“Şifreyi Sıfırla” butonuna basar.</w:t>
      </w:r>
    </w:p>
    <w:p w14:paraId="536CA867">
      <w:pPr>
        <w:numPr>
          <w:ilvl w:val="0"/>
          <w:numId w:val="10"/>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AuthenticationService aracılığıyla şifre sıfırlama talimatları gönderilir.</w:t>
      </w:r>
    </w:p>
    <w:p w14:paraId="0A856365">
      <w:pPr>
        <w:spacing w:after="0"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rPr>
        <w:pict>
          <v:rect id="_x0000_i1029" o:spt="1" style="height:0.05pt;width:453.6pt;" fillcolor="#A0A0A0" filled="t" stroked="f" coordsize="21600,21600" o:hr="t" o:hrstd="t" o:hralign="center">
            <v:path/>
            <v:fill on="t" focussize="0,0"/>
            <v:stroke on="f"/>
            <v:imagedata o:title=""/>
            <o:lock v:ext="edit"/>
            <w10:wrap type="none"/>
            <w10:anchorlock/>
          </v:rect>
        </w:pict>
      </w:r>
    </w:p>
    <w:p w14:paraId="3A42C35A">
      <w:pPr>
        <w:spacing w:before="100" w:beforeAutospacing="1" w:after="100" w:afterAutospacing="1" w:line="240" w:lineRule="auto"/>
        <w:outlineLvl w:val="0"/>
        <w:rPr>
          <w:rFonts w:hint="default" w:ascii="Times New Roman" w:hAnsi="Times New Roman" w:eastAsia="Times New Roman" w:cs="Times New Roman"/>
          <w:b/>
          <w:bCs/>
          <w:kern w:val="36"/>
          <w:sz w:val="24"/>
          <w:szCs w:val="24"/>
          <w:lang w:eastAsia="tr-TR"/>
          <w14:ligatures w14:val="none"/>
        </w:rPr>
      </w:pPr>
      <w:r>
        <w:rPr>
          <w:rFonts w:hint="default" w:ascii="Times New Roman" w:hAnsi="Times New Roman" w:eastAsia="Times New Roman" w:cs="Times New Roman"/>
          <w:b/>
          <w:bCs/>
          <w:kern w:val="36"/>
          <w:sz w:val="24"/>
          <w:szCs w:val="24"/>
          <w:lang w:eastAsia="tr-TR"/>
          <w14:ligatures w14:val="none"/>
        </w:rPr>
        <w:t>4.2 DİNAMİK MODELLER</w:t>
      </w:r>
    </w:p>
    <w:p w14:paraId="2E4D2D3C">
      <w:p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Bu bölümde sistemin çalışma sırasında bileşenler arasındaki etkileşimleri gösteren dinamik modeller yer almaktadır.</w:t>
      </w:r>
    </w:p>
    <w:p w14:paraId="61CD32F5">
      <w:pPr>
        <w:spacing w:after="0"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rPr>
        <w:pict>
          <v:rect id="_x0000_i1030" o:spt="1" style="height:0.05pt;width:453.6pt;" fillcolor="#A0A0A0" filled="t" stroked="f" coordsize="21600,21600" o:hr="t" o:hrstd="t" o:hralign="center">
            <v:path/>
            <v:fill on="t" focussize="0,0"/>
            <v:stroke on="f"/>
            <v:imagedata o:title=""/>
            <o:lock v:ext="edit"/>
            <w10:wrap type="none"/>
            <w10:anchorlock/>
          </v:rect>
        </w:pict>
      </w:r>
    </w:p>
    <w:p w14:paraId="1C47D924">
      <w:pPr>
        <w:spacing w:before="100" w:beforeAutospacing="1" w:after="100" w:afterAutospacing="1" w:line="240" w:lineRule="auto"/>
        <w:outlineLvl w:val="1"/>
        <w:rPr>
          <w:rFonts w:hint="default" w:ascii="Times New Roman" w:hAnsi="Times New Roman" w:eastAsia="Times New Roman" w:cs="Times New Roman"/>
          <w:b/>
          <w:bCs/>
          <w:kern w:val="0"/>
          <w:sz w:val="24"/>
          <w:szCs w:val="24"/>
          <w:lang w:eastAsia="tr-TR"/>
          <w14:ligatures w14:val="none"/>
        </w:rPr>
      </w:pPr>
    </w:p>
    <w:p w14:paraId="56FD502C">
      <w:pPr>
        <w:spacing w:before="100" w:beforeAutospacing="1" w:after="100" w:afterAutospacing="1" w:line="240" w:lineRule="auto"/>
        <w:outlineLvl w:val="1"/>
        <w:rPr>
          <w:rFonts w:hint="default" w:ascii="Times New Roman" w:hAnsi="Times New Roman" w:eastAsia="Times New Roman" w:cs="Times New Roman"/>
          <w:b/>
          <w:bCs/>
          <w:kern w:val="0"/>
          <w:sz w:val="24"/>
          <w:szCs w:val="24"/>
          <w:lang w:eastAsia="tr-TR"/>
          <w14:ligatures w14:val="none"/>
        </w:rPr>
      </w:pPr>
    </w:p>
    <w:p w14:paraId="520D7ADA">
      <w:pPr>
        <w:spacing w:before="100" w:beforeAutospacing="1" w:after="100" w:afterAutospacing="1" w:line="240" w:lineRule="auto"/>
        <w:outlineLvl w:val="1"/>
        <w:rPr>
          <w:rFonts w:hint="default" w:ascii="Times New Roman" w:hAnsi="Times New Roman" w:eastAsia="Times New Roman" w:cs="Times New Roman"/>
          <w:b/>
          <w:bCs/>
          <w:kern w:val="0"/>
          <w:sz w:val="24"/>
          <w:szCs w:val="24"/>
          <w:lang w:eastAsia="tr-TR"/>
          <w14:ligatures w14:val="none"/>
        </w:rPr>
      </w:pPr>
    </w:p>
    <w:p w14:paraId="2758CB8E">
      <w:pPr>
        <w:spacing w:before="100" w:beforeAutospacing="1" w:after="100" w:afterAutospacing="1" w:line="240" w:lineRule="auto"/>
        <w:outlineLvl w:val="1"/>
        <w:rPr>
          <w:rFonts w:hint="default" w:ascii="Times New Roman" w:hAnsi="Times New Roman" w:eastAsia="Times New Roman" w:cs="Times New Roman"/>
          <w:b/>
          <w:bCs/>
          <w:kern w:val="0"/>
          <w:sz w:val="24"/>
          <w:szCs w:val="24"/>
          <w:lang w:eastAsia="tr-TR"/>
          <w14:ligatures w14:val="none"/>
        </w:rPr>
      </w:pPr>
    </w:p>
    <w:p w14:paraId="6C45790F">
      <w:pPr>
        <w:spacing w:before="100" w:beforeAutospacing="1" w:after="100" w:afterAutospacing="1" w:line="240" w:lineRule="auto"/>
        <w:outlineLvl w:val="1"/>
        <w:rPr>
          <w:rFonts w:hint="default" w:ascii="Times New Roman" w:hAnsi="Times New Roman" w:eastAsia="Times New Roman" w:cs="Times New Roman"/>
          <w:b/>
          <w:bCs/>
          <w:kern w:val="0"/>
          <w:sz w:val="24"/>
          <w:szCs w:val="24"/>
          <w:lang w:eastAsia="tr-TR"/>
          <w14:ligatures w14:val="none"/>
        </w:rPr>
      </w:pPr>
    </w:p>
    <w:p w14:paraId="1828CAE1">
      <w:pPr>
        <w:spacing w:before="100" w:beforeAutospacing="1" w:after="100" w:afterAutospacing="1" w:line="240" w:lineRule="auto"/>
        <w:outlineLvl w:val="1"/>
        <w:rPr>
          <w:rFonts w:hint="default" w:ascii="Times New Roman" w:hAnsi="Times New Roman" w:eastAsia="Times New Roman" w:cs="Times New Roman"/>
          <w:b/>
          <w:bCs/>
          <w:kern w:val="0"/>
          <w:sz w:val="24"/>
          <w:szCs w:val="24"/>
          <w:lang w:eastAsia="tr-TR"/>
          <w14:ligatures w14:val="none"/>
        </w:rPr>
      </w:pPr>
      <w:r>
        <w:rPr>
          <w:rFonts w:hint="default" w:ascii="Times New Roman" w:hAnsi="Times New Roman" w:eastAsia="Times New Roman" w:cs="Times New Roman"/>
          <w:b/>
          <w:bCs/>
          <w:kern w:val="0"/>
          <w:sz w:val="24"/>
          <w:szCs w:val="24"/>
          <w:lang w:eastAsia="tr-TR"/>
          <w14:ligatures w14:val="none"/>
        </w:rPr>
        <w:t>4.2.1 Sequence (Sıralama) Diyagramları</w:t>
      </w:r>
    </w:p>
    <w:p w14:paraId="6FFBE676">
      <w:pPr>
        <w:spacing w:before="100" w:beforeAutospacing="1" w:after="100" w:afterAutospacing="1" w:line="240" w:lineRule="auto"/>
        <w:outlineLvl w:val="2"/>
        <w:rPr>
          <w:rFonts w:hint="default" w:ascii="Times New Roman" w:hAnsi="Times New Roman" w:eastAsia="Times New Roman" w:cs="Times New Roman"/>
          <w:b/>
          <w:bCs/>
          <w:kern w:val="0"/>
          <w:sz w:val="24"/>
          <w:szCs w:val="24"/>
          <w:lang w:eastAsia="tr-TR"/>
          <w14:ligatures w14:val="none"/>
        </w:rPr>
      </w:pPr>
      <w:r>
        <w:rPr>
          <w:rFonts w:hint="default" w:ascii="Times New Roman" w:hAnsi="Times New Roman" w:eastAsia="Times New Roman" w:cs="Times New Roman"/>
          <w:b/>
          <w:bCs/>
          <w:kern w:val="0"/>
          <w:sz w:val="24"/>
          <w:szCs w:val="24"/>
          <w:lang w:eastAsia="tr-TR"/>
          <w14:ligatures w14:val="none"/>
        </w:rPr>
        <w:t>1. Satın Alma ve Stok Güncelleme Süreci</w:t>
      </w:r>
    </w:p>
    <w:p w14:paraId="2DC53D12">
      <w:p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rPr>
        <w:drawing>
          <wp:inline distT="0" distB="0" distL="0" distR="0">
            <wp:extent cx="5760720" cy="3971290"/>
            <wp:effectExtent l="0" t="0" r="11430" b="10160"/>
            <wp:docPr id="2014638870" name="Resim 2" descr="metin, ekran görüntüsü, diyagra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38870" name="Resim 2" descr="metin, ekran görüntüsü, diyagram, yazı tipi içeren bir resim&#10;&#10;Yapay zeka tarafından oluşturulmuş içerik yanlış olabilir."/>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3971290"/>
                    </a:xfrm>
                    <a:prstGeom prst="rect">
                      <a:avLst/>
                    </a:prstGeom>
                  </pic:spPr>
                </pic:pic>
              </a:graphicData>
            </a:graphic>
          </wp:inline>
        </w:drawing>
      </w:r>
      <w:r>
        <w:rPr>
          <w:rFonts w:hint="default" w:ascii="Times New Roman" w:hAnsi="Times New Roman" w:eastAsia="Times New Roman" w:cs="Times New Roman"/>
          <w:kern w:val="0"/>
          <w:sz w:val="24"/>
          <w:szCs w:val="24"/>
          <w:lang w:eastAsia="tr-TR"/>
          <w14:ligatures w14:val="none"/>
        </w:rPr>
        <w:t>Bu diyagram, müşterinin sepet onayından sonra gerçekleşen işlem adımlarını göstermektedir.</w:t>
      </w:r>
    </w:p>
    <w:p w14:paraId="02C4AD4A">
      <w:p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b/>
          <w:bCs/>
          <w:kern w:val="0"/>
          <w:sz w:val="24"/>
          <w:szCs w:val="24"/>
          <w:lang w:eastAsia="tr-TR"/>
          <w14:ligatures w14:val="none"/>
        </w:rPr>
        <w:t>Bileşenler:</w:t>
      </w:r>
    </w:p>
    <w:p w14:paraId="4E38A9E0">
      <w:pPr>
        <w:numPr>
          <w:ilvl w:val="0"/>
          <w:numId w:val="11"/>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ScreenController</w:t>
      </w:r>
    </w:p>
    <w:p w14:paraId="6ED9E6D8">
      <w:pPr>
        <w:numPr>
          <w:ilvl w:val="0"/>
          <w:numId w:val="11"/>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ECommerceService</w:t>
      </w:r>
    </w:p>
    <w:p w14:paraId="3879CF9A">
      <w:pPr>
        <w:numPr>
          <w:ilvl w:val="0"/>
          <w:numId w:val="11"/>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Product</w:t>
      </w:r>
    </w:p>
    <w:p w14:paraId="341E0669">
      <w:pPr>
        <w:numPr>
          <w:ilvl w:val="0"/>
          <w:numId w:val="11"/>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APIManager</w:t>
      </w:r>
    </w:p>
    <w:p w14:paraId="7EE8BE36">
      <w:p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b/>
          <w:bCs/>
          <w:kern w:val="0"/>
          <w:sz w:val="24"/>
          <w:szCs w:val="24"/>
          <w:lang w:eastAsia="tr-TR"/>
          <w14:ligatures w14:val="none"/>
        </w:rPr>
        <w:t>Akış:</w:t>
      </w:r>
    </w:p>
    <w:p w14:paraId="41D6162D">
      <w:pPr>
        <w:numPr>
          <w:ilvl w:val="0"/>
          <w:numId w:val="12"/>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ScreenController, kullanıcının sepet onayını alır.</w:t>
      </w:r>
    </w:p>
    <w:p w14:paraId="4D1DA03A">
      <w:pPr>
        <w:numPr>
          <w:ilvl w:val="0"/>
          <w:numId w:val="12"/>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ECommerceService, sepet toplamını hesaplar ve stok kontrolü yapar.</w:t>
      </w:r>
    </w:p>
    <w:p w14:paraId="0498AFC9">
      <w:pPr>
        <w:numPr>
          <w:ilvl w:val="0"/>
          <w:numId w:val="12"/>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Product nesnesi üzerinden stok miktarı azaltılır.</w:t>
      </w:r>
    </w:p>
    <w:p w14:paraId="709C55E8">
      <w:pPr>
        <w:numPr>
          <w:ilvl w:val="0"/>
          <w:numId w:val="12"/>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APIManager, güncellenmiş stok ve sipariş bilgilerini sunucuya gönderir.</w:t>
      </w:r>
    </w:p>
    <w:p w14:paraId="3898A5B6">
      <w:pPr>
        <w:numPr>
          <w:ilvl w:val="0"/>
          <w:numId w:val="12"/>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ScreenController, kullanıcıya “Sipariş Başarılı” mesajını gösterir.</w:t>
      </w:r>
    </w:p>
    <w:p w14:paraId="5319F754">
      <w:pPr>
        <w:spacing w:after="0"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rPr>
        <w:pict>
          <v:rect id="_x0000_i1031" o:spt="1" style="height:0.05pt;width:453.6pt;" fillcolor="#A0A0A0" filled="t" stroked="f" coordsize="21600,21600" o:hr="t" o:hrstd="t" o:hralign="center">
            <v:path/>
            <v:fill on="t" focussize="0,0"/>
            <v:stroke on="f"/>
            <v:imagedata o:title=""/>
            <o:lock v:ext="edit"/>
            <w10:wrap type="none"/>
            <w10:anchorlock/>
          </v:rect>
        </w:pict>
      </w:r>
    </w:p>
    <w:p w14:paraId="1F9856E0">
      <w:pPr>
        <w:spacing w:before="100" w:beforeAutospacing="1" w:after="100" w:afterAutospacing="1" w:line="240" w:lineRule="auto"/>
        <w:outlineLvl w:val="2"/>
        <w:rPr>
          <w:rFonts w:hint="default" w:ascii="Times New Roman" w:hAnsi="Times New Roman" w:eastAsia="Times New Roman" w:cs="Times New Roman"/>
          <w:b/>
          <w:bCs/>
          <w:kern w:val="0"/>
          <w:sz w:val="24"/>
          <w:szCs w:val="24"/>
          <w:lang w:eastAsia="tr-TR"/>
          <w14:ligatures w14:val="none"/>
        </w:rPr>
      </w:pPr>
    </w:p>
    <w:p w14:paraId="1E729735">
      <w:pPr>
        <w:spacing w:before="100" w:beforeAutospacing="1" w:after="100" w:afterAutospacing="1" w:line="240" w:lineRule="auto"/>
        <w:outlineLvl w:val="2"/>
        <w:rPr>
          <w:rFonts w:hint="default" w:ascii="Times New Roman" w:hAnsi="Times New Roman" w:eastAsia="Times New Roman" w:cs="Times New Roman"/>
          <w:b/>
          <w:bCs/>
          <w:kern w:val="0"/>
          <w:sz w:val="24"/>
          <w:szCs w:val="24"/>
          <w:lang w:eastAsia="tr-TR"/>
          <w14:ligatures w14:val="none"/>
        </w:rPr>
      </w:pPr>
    </w:p>
    <w:p w14:paraId="263244E8">
      <w:pPr>
        <w:spacing w:before="100" w:beforeAutospacing="1" w:after="100" w:afterAutospacing="1" w:line="240" w:lineRule="auto"/>
        <w:outlineLvl w:val="2"/>
        <w:rPr>
          <w:rFonts w:hint="default" w:ascii="Times New Roman" w:hAnsi="Times New Roman" w:eastAsia="Times New Roman" w:cs="Times New Roman"/>
          <w:b/>
          <w:bCs/>
          <w:kern w:val="0"/>
          <w:sz w:val="24"/>
          <w:szCs w:val="24"/>
          <w:lang w:eastAsia="tr-TR"/>
          <w14:ligatures w14:val="none"/>
        </w:rPr>
      </w:pPr>
      <w:r>
        <w:rPr>
          <w:rFonts w:hint="default" w:ascii="Times New Roman" w:hAnsi="Times New Roman" w:eastAsia="Times New Roman" w:cs="Times New Roman"/>
          <w:b/>
          <w:bCs/>
          <w:kern w:val="0"/>
          <w:sz w:val="24"/>
          <w:szCs w:val="24"/>
          <w:lang w:eastAsia="tr-TR"/>
          <w14:ligatures w14:val="none"/>
        </w:rPr>
        <w:t>2. Enstrüman Ekleme Süreci (Admin)</w:t>
      </w:r>
    </w:p>
    <w:p w14:paraId="718A47A1">
      <w:p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b/>
          <w:bCs/>
          <w:kern w:val="0"/>
          <w:sz w:val="24"/>
          <w:szCs w:val="24"/>
          <w:lang w:eastAsia="tr-TR"/>
          <w14:ligatures w14:val="none"/>
        </w:rPr>
        <w:t>Bileşenler:</w:t>
      </w:r>
    </w:p>
    <w:p w14:paraId="60EAD30A">
      <w:pPr>
        <w:numPr>
          <w:ilvl w:val="0"/>
          <w:numId w:val="13"/>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AdminPanel</w:t>
      </w:r>
    </w:p>
    <w:p w14:paraId="2BAF0186">
      <w:pPr>
        <w:numPr>
          <w:ilvl w:val="0"/>
          <w:numId w:val="13"/>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ProductService</w:t>
      </w:r>
    </w:p>
    <w:p w14:paraId="73DA31D1">
      <w:pPr>
        <w:numPr>
          <w:ilvl w:val="0"/>
          <w:numId w:val="13"/>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APIManager</w:t>
      </w:r>
    </w:p>
    <w:p w14:paraId="14B60B5A">
      <w:p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b/>
          <w:bCs/>
          <w:kern w:val="0"/>
          <w:sz w:val="24"/>
          <w:szCs w:val="24"/>
          <w:lang w:eastAsia="tr-TR"/>
          <w14:ligatures w14:val="none"/>
        </w:rPr>
        <w:t>Akış:</w:t>
      </w:r>
    </w:p>
    <w:p w14:paraId="26DE28E1">
      <w:pPr>
        <w:numPr>
          <w:ilvl w:val="0"/>
          <w:numId w:val="14"/>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Yönetici Admin Panel üzerinden ürün bilgilerini girer.</w:t>
      </w:r>
    </w:p>
    <w:p w14:paraId="33D30785">
      <w:pPr>
        <w:numPr>
          <w:ilvl w:val="0"/>
          <w:numId w:val="14"/>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ProductService, verileri doğrular.</w:t>
      </w:r>
    </w:p>
    <w:p w14:paraId="41D4539B">
      <w:pPr>
        <w:numPr>
          <w:ilvl w:val="0"/>
          <w:numId w:val="14"/>
        </w:num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14:ligatures w14:val="none"/>
        </w:rPr>
        <w:t>APIManager, ürün görselini ve bilgilerini sunucuya yükler.</w:t>
      </w:r>
    </w:p>
    <w:p w14:paraId="0998366E">
      <w:pPr>
        <w:spacing w:after="0"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rPr>
        <w:pict>
          <v:rect id="_x0000_i1032" o:spt="1" style="height:0.05pt;width:453.6pt;" fillcolor="#A0A0A0" filled="t" stroked="f" coordsize="21600,21600" o:hr="t" o:hrstd="t" o:hralign="center">
            <v:path/>
            <v:fill on="t" focussize="0,0"/>
            <v:stroke on="f"/>
            <v:imagedata o:title=""/>
            <o:lock v:ext="edit"/>
            <w10:wrap type="none"/>
            <w10:anchorlock/>
          </v:rect>
        </w:pict>
      </w:r>
    </w:p>
    <w:p w14:paraId="2F6CDAA0">
      <w:pPr>
        <w:spacing w:before="100" w:beforeAutospacing="1" w:after="100" w:afterAutospacing="1" w:line="240" w:lineRule="auto"/>
        <w:outlineLvl w:val="1"/>
        <w:rPr>
          <w:rFonts w:hint="default" w:ascii="Times New Roman" w:hAnsi="Times New Roman" w:eastAsia="Times New Roman" w:cs="Times New Roman"/>
          <w:b/>
          <w:bCs/>
          <w:kern w:val="0"/>
          <w:sz w:val="24"/>
          <w:szCs w:val="24"/>
          <w:lang w:eastAsia="tr-TR"/>
          <w14:ligatures w14:val="none"/>
        </w:rPr>
      </w:pPr>
      <w:r>
        <w:rPr>
          <w:rFonts w:hint="default" w:ascii="Times New Roman" w:hAnsi="Times New Roman" w:eastAsia="Times New Roman" w:cs="Times New Roman"/>
          <w:b/>
          <w:bCs/>
          <w:kern w:val="0"/>
          <w:sz w:val="24"/>
          <w:szCs w:val="24"/>
          <w:lang w:eastAsia="tr-TR"/>
          <w14:ligatures w14:val="none"/>
        </w:rPr>
        <w:t>4.2.2 Aktivite Diyagramı</w:t>
      </w:r>
    </w:p>
    <w:p w14:paraId="289B1E0C">
      <w:pPr>
        <w:spacing w:before="100" w:beforeAutospacing="1" w:after="100" w:afterAutospacing="1" w:line="240" w:lineRule="auto"/>
        <w:rPr>
          <w:rFonts w:hint="default" w:ascii="Times New Roman" w:hAnsi="Times New Roman" w:eastAsia="Times New Roman" w:cs="Times New Roman"/>
          <w:kern w:val="0"/>
          <w:sz w:val="24"/>
          <w:szCs w:val="24"/>
          <w:lang w:eastAsia="tr-TR"/>
          <w14:ligatures w14:val="none"/>
        </w:rPr>
      </w:pPr>
      <w:r>
        <w:rPr>
          <w:rFonts w:hint="default" w:ascii="Times New Roman" w:hAnsi="Times New Roman" w:eastAsia="Times New Roman" w:cs="Times New Roman"/>
          <w:kern w:val="0"/>
          <w:sz w:val="24"/>
          <w:szCs w:val="24"/>
          <w:lang w:eastAsia="tr-TR"/>
        </w:rPr>
        <w:drawing>
          <wp:inline distT="0" distB="0" distL="0" distR="0">
            <wp:extent cx="5760720" cy="3971290"/>
            <wp:effectExtent l="0" t="0" r="11430" b="10160"/>
            <wp:docPr id="77397222"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7222" name="Resim 3"/>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3971290"/>
                    </a:xfrm>
                    <a:prstGeom prst="rect">
                      <a:avLst/>
                    </a:prstGeom>
                  </pic:spPr>
                </pic:pic>
              </a:graphicData>
            </a:graphic>
          </wp:inline>
        </w:drawing>
      </w:r>
    </w:p>
    <w:p w14:paraId="45FBFB08">
      <w:pPr>
        <w:rPr>
          <w:rFonts w:hint="default" w:ascii="Times New Roman" w:hAnsi="Times New Roman" w:cs="Times New Roman"/>
          <w:sz w:val="24"/>
          <w:szCs w:val="24"/>
        </w:rPr>
      </w:pPr>
    </w:p>
    <w:p w14:paraId="35475BE3">
      <w:pPr>
        <w:pStyle w:val="3"/>
        <w:keepNext w:val="0"/>
        <w:keepLines w:val="0"/>
        <w:widowControl/>
        <w:suppressLineNumbers w:val="0"/>
        <w:spacing w:before="0" w:beforeAutospacing="0" w:line="12" w:lineRule="atLeast"/>
        <w:ind w:left="130" w:hanging="120" w:hangingChars="50"/>
        <w:rPr>
          <w:rFonts w:hint="default" w:ascii="Times New Roman" w:hAnsi="Times New Roman" w:eastAsia="sans-serif" w:cs="Times New Roman"/>
          <w:sz w:val="24"/>
          <w:szCs w:val="24"/>
          <w:lang w:val="tr-TR"/>
        </w:rPr>
      </w:pPr>
      <w:r>
        <w:rPr>
          <w:rFonts w:hint="default" w:ascii="Times New Roman" w:hAnsi="Times New Roman" w:eastAsia="sans-serif" w:cs="Times New Roman"/>
          <w:sz w:val="24"/>
          <w:szCs w:val="24"/>
        </w:rPr>
        <w:t>4.3 SINIF</w:t>
      </w:r>
      <w:r>
        <w:rPr>
          <w:rFonts w:hint="default" w:ascii="Times New Roman" w:hAnsi="Times New Roman" w:eastAsia="sans-serif" w:cs="Times New Roman"/>
          <w:sz w:val="24"/>
          <w:szCs w:val="24"/>
          <w:lang w:val="tr-TR"/>
        </w:rPr>
        <w:t xml:space="preserve"> MODELLERİ </w:t>
      </w:r>
      <w:r>
        <w:rPr>
          <w:rFonts w:hint="default" w:ascii="Times New Roman" w:hAnsi="Times New Roman" w:eastAsia="sans-serif" w:cs="Times New Roman"/>
          <w:sz w:val="24"/>
          <w:szCs w:val="24"/>
          <w:lang w:val="tr-TR"/>
        </w:rPr>
        <w:drawing>
          <wp:inline distT="0" distB="0" distL="114300" distR="114300">
            <wp:extent cx="5266690" cy="3511550"/>
            <wp:effectExtent l="0" t="0" r="10160" b="12700"/>
            <wp:docPr id="3" name="Picture 3" descr="ChatGPT Image 1 Oca 2026 22_23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tGPT Image 1 Oca 2026 22_23_10"/>
                    <pic:cNvPicPr>
                      <a:picLocks noChangeAspect="1"/>
                    </pic:cNvPicPr>
                  </pic:nvPicPr>
                  <pic:blipFill>
                    <a:blip r:embed="rId7"/>
                    <a:stretch>
                      <a:fillRect/>
                    </a:stretch>
                  </pic:blipFill>
                  <pic:spPr>
                    <a:xfrm>
                      <a:off x="0" y="0"/>
                      <a:ext cx="5266690" cy="3511550"/>
                    </a:xfrm>
                    <a:prstGeom prst="rect">
                      <a:avLst/>
                    </a:prstGeom>
                  </pic:spPr>
                </pic:pic>
              </a:graphicData>
            </a:graphic>
          </wp:inline>
        </w:drawing>
      </w:r>
    </w:p>
    <w:p w14:paraId="7B3C468D">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4.3.1 Product Sınıfı (Ürün)</w:t>
      </w:r>
    </w:p>
    <w:p w14:paraId="1DCA712C">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Açıklama</w:t>
      </w:r>
      <w:r>
        <w:rPr>
          <w:rFonts w:hint="default" w:ascii="Times New Roman" w:hAnsi="Times New Roman" w:cs="Times New Roman"/>
          <w:sz w:val="24"/>
          <w:szCs w:val="24"/>
        </w:rPr>
        <w:br w:type="textWrapping"/>
      </w:r>
      <w:r>
        <w:rPr>
          <w:rFonts w:hint="default" w:ascii="Times New Roman" w:hAnsi="Times New Roman" w:cs="Times New Roman"/>
          <w:sz w:val="24"/>
          <w:szCs w:val="24"/>
        </w:rPr>
        <w:t>Sistemde satışa sunulan müzik aletlerini temsil eden temel alan modelidir (Gitar, Piyano, Davul vb.).</w:t>
      </w:r>
    </w:p>
    <w:p w14:paraId="70D735D8">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Sorumluluklar</w:t>
      </w:r>
    </w:p>
    <w:p w14:paraId="46D4B79F">
      <w:pPr>
        <w:pStyle w:val="8"/>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Ürün bilgilerini (Marka, İsim, Açıklama, Fiyat, Kategori) tutmak.</w:t>
      </w:r>
    </w:p>
    <w:p w14:paraId="6EA7710E">
      <w:pPr>
        <w:pStyle w:val="8"/>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Ürün görseline ait URL bilgisini saklamak.</w:t>
      </w:r>
    </w:p>
    <w:p w14:paraId="0CA9031B">
      <w:pPr>
        <w:pStyle w:val="8"/>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Veritabanından gelen kayıtları uygulama içinde kullanılacak nesnelere dönüştürmek.</w:t>
      </w:r>
    </w:p>
    <w:p w14:paraId="50EBD14B">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İlişkiler</w:t>
      </w:r>
    </w:p>
    <w:p w14:paraId="4EF342A6">
      <w:pPr>
        <w:pStyle w:val="8"/>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Bir Product, birden fazla kullanıcı tarafından sepete veya favorilere eklenebilir.</w:t>
      </w:r>
    </w:p>
    <w:p w14:paraId="1228C3B1">
      <w:pPr>
        <w:pStyle w:val="8"/>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Product ↔ CartItem arasında bire-çok ilişki bulunmaktadır.</w:t>
      </w:r>
    </w:p>
    <w:p w14:paraId="2A0320F9">
      <w:pPr>
        <w:keepNext w:val="0"/>
        <w:keepLines w:val="0"/>
        <w:widowControl/>
        <w:suppressLineNumbers w:val="0"/>
        <w:rPr>
          <w:rFonts w:hint="default" w:ascii="Times New Roman" w:hAnsi="Times New Roman" w:cs="Times New Roman"/>
          <w:sz w:val="24"/>
          <w:szCs w:val="24"/>
        </w:rPr>
      </w:pPr>
    </w:p>
    <w:p w14:paraId="678B477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4.3.2 User Sınıfı (Kullanıcı)</w:t>
      </w:r>
    </w:p>
    <w:p w14:paraId="432EFA67">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Açıklama</w:t>
      </w:r>
      <w:r>
        <w:rPr>
          <w:rFonts w:hint="default" w:ascii="Times New Roman" w:hAnsi="Times New Roman" w:cs="Times New Roman"/>
          <w:sz w:val="24"/>
          <w:szCs w:val="24"/>
        </w:rPr>
        <w:br w:type="textWrapping"/>
      </w:r>
      <w:r>
        <w:rPr>
          <w:rFonts w:hint="default" w:ascii="Times New Roman" w:hAnsi="Times New Roman" w:cs="Times New Roman"/>
          <w:sz w:val="24"/>
          <w:szCs w:val="24"/>
        </w:rPr>
        <w:t>Sisteme giriş yapan son kullanıcıyı veya yöneticiyi temsil eder. Kimlik ve yetkilendirme bilgilerini içerir.</w:t>
      </w:r>
    </w:p>
    <w:p w14:paraId="49175A75">
      <w:pPr>
        <w:pStyle w:val="8"/>
        <w:keepNext w:val="0"/>
        <w:keepLines w:val="0"/>
        <w:widowControl/>
        <w:suppressLineNumbers w:val="0"/>
        <w:rPr>
          <w:rStyle w:val="9"/>
          <w:rFonts w:hint="default" w:ascii="Times New Roman" w:hAnsi="Times New Roman" w:cs="Times New Roman"/>
          <w:sz w:val="24"/>
          <w:szCs w:val="24"/>
        </w:rPr>
      </w:pPr>
    </w:p>
    <w:p w14:paraId="18E18014">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Sorumluluklar</w:t>
      </w:r>
    </w:p>
    <w:p w14:paraId="265657BA">
      <w:pPr>
        <w:pStyle w:val="8"/>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Kullanıcıya ait temel bilgileri (id, e-posta, rol) temsil etmek.</w:t>
      </w:r>
    </w:p>
    <w:p w14:paraId="275BCAAB">
      <w:pPr>
        <w:pStyle w:val="8"/>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Kullanı</w:t>
      </w:r>
      <w:r>
        <w:rPr>
          <w:rFonts w:hint="default" w:ascii="Times New Roman" w:hAnsi="Times New Roman" w:cs="Times New Roman"/>
          <w:sz w:val="24"/>
          <w:szCs w:val="24"/>
          <w:lang w:val="tr-TR"/>
        </w:rPr>
        <w:t>c</w:t>
      </w:r>
      <w:r>
        <w:rPr>
          <w:rFonts w:hint="default" w:ascii="Times New Roman" w:hAnsi="Times New Roman" w:cs="Times New Roman"/>
          <w:sz w:val="24"/>
          <w:szCs w:val="24"/>
        </w:rPr>
        <w:t>ının favori ürün listesini tutmak.</w:t>
      </w:r>
    </w:p>
    <w:p w14:paraId="658C8CBB">
      <w:pPr>
        <w:pStyle w:val="8"/>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Kullanıcıya ait sepet verisiyle ilişkilendirilmek.</w:t>
      </w:r>
    </w:p>
    <w:p w14:paraId="3E12F484">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İlişkiler</w:t>
      </w:r>
    </w:p>
    <w:p w14:paraId="4E46BAF1">
      <w:pPr>
        <w:pStyle w:val="8"/>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1 User → 1 Cart</w:t>
      </w:r>
    </w:p>
    <w:p w14:paraId="3E96DDF1">
      <w:pPr>
        <w:pStyle w:val="8"/>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1 User → Çok sayıda Product (Favoriler)</w:t>
      </w:r>
    </w:p>
    <w:p w14:paraId="5D12A4D2">
      <w:pPr>
        <w:keepNext w:val="0"/>
        <w:keepLines w:val="0"/>
        <w:widowControl/>
        <w:suppressLineNumbers w:val="0"/>
        <w:rPr>
          <w:rFonts w:hint="default" w:ascii="Times New Roman" w:hAnsi="Times New Roman" w:cs="Times New Roman"/>
          <w:sz w:val="24"/>
          <w:szCs w:val="24"/>
        </w:rPr>
      </w:pPr>
    </w:p>
    <w:p w14:paraId="04629380">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4.3.3 CartItem Sınıfı (Sepet Öğesi)</w:t>
      </w:r>
    </w:p>
    <w:p w14:paraId="1CF3E569">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Açıklama</w:t>
      </w:r>
      <w:r>
        <w:rPr>
          <w:rFonts w:hint="default" w:ascii="Times New Roman" w:hAnsi="Times New Roman" w:cs="Times New Roman"/>
          <w:sz w:val="24"/>
          <w:szCs w:val="24"/>
        </w:rPr>
        <w:br w:type="textWrapping"/>
      </w:r>
      <w:r>
        <w:rPr>
          <w:rFonts w:hint="default" w:ascii="Times New Roman" w:hAnsi="Times New Roman" w:cs="Times New Roman"/>
          <w:sz w:val="24"/>
          <w:szCs w:val="24"/>
        </w:rPr>
        <w:t>Kullanıcının satın almak üzere sepetine eklediği her bir ürün kalemini temsil eder.</w:t>
      </w:r>
    </w:p>
    <w:p w14:paraId="7D3C30B2">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Sorumluluklar</w:t>
      </w:r>
    </w:p>
    <w:p w14:paraId="78931EDD">
      <w:pPr>
        <w:pStyle w:val="8"/>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Sepete eklenen ürünün adedini tutmak.</w:t>
      </w:r>
    </w:p>
    <w:p w14:paraId="7A77A2B7">
      <w:pPr>
        <w:pStyle w:val="8"/>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İlgili ürünün fiyatına göre ara toplam hesaplamak.</w:t>
      </w:r>
    </w:p>
    <w:p w14:paraId="638C7862">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İlişkiler</w:t>
      </w:r>
    </w:p>
    <w:p w14:paraId="1319CA53">
      <w:pPr>
        <w:pStyle w:val="8"/>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Bir CartItem yalnızca bir Product ile ilişkilidir.</w:t>
      </w:r>
    </w:p>
    <w:p w14:paraId="6C4C46A2">
      <w:pPr>
        <w:pStyle w:val="8"/>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Bağımlılık yönü: CartItem → Product</w:t>
      </w:r>
    </w:p>
    <w:p w14:paraId="5CDFF4B5">
      <w:pPr>
        <w:keepNext w:val="0"/>
        <w:keepLines w:val="0"/>
        <w:widowControl/>
        <w:suppressLineNumbers w:val="0"/>
        <w:rPr>
          <w:rFonts w:hint="default" w:ascii="Times New Roman" w:hAnsi="Times New Roman" w:cs="Times New Roman"/>
          <w:sz w:val="24"/>
          <w:szCs w:val="24"/>
        </w:rPr>
      </w:pPr>
    </w:p>
    <w:p w14:paraId="2B3BC145">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4.3.4 DatabaseManager (Veri Erişim Katmanı)</w:t>
      </w:r>
    </w:p>
    <w:p w14:paraId="20DAD36E">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Açıklama</w:t>
      </w:r>
      <w:r>
        <w:rPr>
          <w:rFonts w:hint="default" w:ascii="Times New Roman" w:hAnsi="Times New Roman" w:cs="Times New Roman"/>
          <w:sz w:val="24"/>
          <w:szCs w:val="24"/>
        </w:rPr>
        <w:br w:type="textWrapping"/>
      </w:r>
      <w:r>
        <w:rPr>
          <w:rFonts w:hint="default" w:ascii="Times New Roman" w:hAnsi="Times New Roman" w:cs="Times New Roman"/>
          <w:sz w:val="24"/>
          <w:szCs w:val="24"/>
        </w:rPr>
        <w:t>Uygulamanın veritabanı ile doğrudan iletişim kuran veri erişim katmanıdır. Ürün, kategori ve kullanıcı verileri bu sınıf üzerinden okunur ve güncellenir.</w:t>
      </w:r>
    </w:p>
    <w:p w14:paraId="1036E20D">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Sorumluluklar</w:t>
      </w:r>
    </w:p>
    <w:p w14:paraId="71041CE7">
      <w:pPr>
        <w:pStyle w:val="8"/>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Veritabanından ürün ve kategori listelerini çekmek.</w:t>
      </w:r>
    </w:p>
    <w:p w14:paraId="620055E0">
      <w:pPr>
        <w:pStyle w:val="8"/>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Kullanıcı bilgilerini ve rollerini sorgulamak.</w:t>
      </w:r>
    </w:p>
    <w:p w14:paraId="283548CD">
      <w:pPr>
        <w:pStyle w:val="8"/>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Admin paneli üzerinden yapılan ürün ekleme/güncelleme işlemlerini veritabanına yansıtmak.</w:t>
      </w:r>
    </w:p>
    <w:p w14:paraId="1CD7C5C6">
      <w:pPr>
        <w:pStyle w:val="8"/>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Veri erişimi sırasında oluşabilecek hataları üst katmanlara iletmek.</w:t>
      </w:r>
    </w:p>
    <w:p w14:paraId="445C3F2A">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İlişkiler</w:t>
      </w:r>
    </w:p>
    <w:p w14:paraId="416D4932">
      <w:pPr>
        <w:pStyle w:val="8"/>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Tüm servis katmanları DatabaseManager’ı kullanır.</w:t>
      </w:r>
    </w:p>
    <w:p w14:paraId="37E5ECB3">
      <w:pPr>
        <w:keepNext w:val="0"/>
        <w:keepLines w:val="0"/>
        <w:widowControl/>
        <w:suppressLineNumbers w:val="0"/>
        <w:rPr>
          <w:rFonts w:hint="default" w:ascii="Times New Roman" w:hAnsi="Times New Roman" w:cs="Times New Roman"/>
          <w:sz w:val="24"/>
          <w:szCs w:val="24"/>
        </w:rPr>
      </w:pPr>
    </w:p>
    <w:p w14:paraId="2040B56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4.3.5 ECommerceService (İş Mantığı Katmanı)</w:t>
      </w:r>
    </w:p>
    <w:p w14:paraId="69213689">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Açıklama</w:t>
      </w:r>
      <w:r>
        <w:rPr>
          <w:rFonts w:hint="default" w:ascii="Times New Roman" w:hAnsi="Times New Roman" w:cs="Times New Roman"/>
          <w:sz w:val="24"/>
          <w:szCs w:val="24"/>
        </w:rPr>
        <w:br w:type="textWrapping"/>
      </w:r>
      <w:r>
        <w:rPr>
          <w:rFonts w:hint="default" w:ascii="Times New Roman" w:hAnsi="Times New Roman" w:cs="Times New Roman"/>
          <w:sz w:val="24"/>
          <w:szCs w:val="24"/>
        </w:rPr>
        <w:t>Uygulamanın tüm iş kurallarını yöneten servis katmanıdır.</w:t>
      </w:r>
    </w:p>
    <w:p w14:paraId="5D249F77">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Sorumluluklar</w:t>
      </w:r>
    </w:p>
    <w:p w14:paraId="1B503AB0">
      <w:pPr>
        <w:pStyle w:val="8"/>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Sepete ürün ekleme ve çıkarma işlemlerini yönetmek.</w:t>
      </w:r>
    </w:p>
    <w:p w14:paraId="2D866E1B">
      <w:pPr>
        <w:pStyle w:val="8"/>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Sepet toplam tutarını hesaplamak.</w:t>
      </w:r>
    </w:p>
    <w:p w14:paraId="6AA8347B">
      <w:pPr>
        <w:pStyle w:val="8"/>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Admin panelinde girilen ürün bilgilerinin doğruluğunu kontrol etmek.</w:t>
      </w:r>
    </w:p>
    <w:p w14:paraId="6223D6F6">
      <w:pPr>
        <w:pStyle w:val="8"/>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Kategori ve ürün filtreleme işlemlerini gerçekleştirmek.</w:t>
      </w:r>
    </w:p>
    <w:p w14:paraId="518AB695">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İlişkiler</w:t>
      </w:r>
    </w:p>
    <w:p w14:paraId="6389ADC3">
      <w:pPr>
        <w:pStyle w:val="8"/>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ECommerceService → DatabaseManager</w:t>
      </w:r>
    </w:p>
    <w:p w14:paraId="667C2CA0">
      <w:pPr>
        <w:pStyle w:val="8"/>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ECommerceService → User / Product / CartItem</w:t>
      </w:r>
    </w:p>
    <w:p w14:paraId="21DD45FE">
      <w:pPr>
        <w:keepNext w:val="0"/>
        <w:keepLines w:val="0"/>
        <w:widowControl/>
        <w:suppressLineNumbers w:val="0"/>
        <w:rPr>
          <w:rFonts w:hint="default" w:ascii="Times New Roman" w:hAnsi="Times New Roman" w:cs="Times New Roman"/>
          <w:sz w:val="24"/>
          <w:szCs w:val="24"/>
        </w:rPr>
      </w:pPr>
    </w:p>
    <w:p w14:paraId="06222A3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4.3.6 UI Ka</w:t>
      </w:r>
      <w:r>
        <w:rPr>
          <w:rFonts w:hint="default" w:ascii="Times New Roman" w:hAnsi="Times New Roman" w:cs="Times New Roman"/>
          <w:sz w:val="24"/>
          <w:szCs w:val="24"/>
          <w:lang w:val="tr-TR"/>
        </w:rPr>
        <w:t>t</w:t>
      </w:r>
      <w:r>
        <w:rPr>
          <w:rFonts w:hint="default" w:ascii="Times New Roman" w:hAnsi="Times New Roman" w:cs="Times New Roman"/>
          <w:sz w:val="24"/>
          <w:szCs w:val="24"/>
        </w:rPr>
        <w:t>manı (Flutter Widget Yapısı)</w:t>
      </w:r>
    </w:p>
    <w:p w14:paraId="72E388B0">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Açıklama</w:t>
      </w:r>
      <w:r>
        <w:rPr>
          <w:rFonts w:hint="default" w:ascii="Times New Roman" w:hAnsi="Times New Roman" w:cs="Times New Roman"/>
          <w:sz w:val="24"/>
          <w:szCs w:val="24"/>
        </w:rPr>
        <w:br w:type="textWrapping"/>
      </w:r>
      <w:r>
        <w:rPr>
          <w:rFonts w:hint="default" w:ascii="Times New Roman" w:hAnsi="Times New Roman" w:cs="Times New Roman"/>
          <w:sz w:val="24"/>
          <w:szCs w:val="24"/>
        </w:rPr>
        <w:t>Flutter widget’ları kullanılarak oluşturulmuş sunum katmanıdır.</w:t>
      </w:r>
    </w:p>
    <w:p w14:paraId="48989B78">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Sorumluluklar</w:t>
      </w:r>
    </w:p>
    <w:p w14:paraId="418ED145">
      <w:pPr>
        <w:pStyle w:val="8"/>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Ürünleri Grid View yapısında kullanıcıya sunmak.</w:t>
      </w:r>
    </w:p>
    <w:p w14:paraId="49F44234">
      <w:pPr>
        <w:pStyle w:val="8"/>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Arama ve kategoriye göre filtreleme yapmak.</w:t>
      </w:r>
    </w:p>
    <w:p w14:paraId="668D9EC6">
      <w:pPr>
        <w:pStyle w:val="8"/>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Bottom Navigation Bar üzerinden sayfa geçişlerini yönetmek.</w:t>
      </w:r>
    </w:p>
    <w:p w14:paraId="18A340C4">
      <w:pPr>
        <w:pStyle w:val="8"/>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Yükleniyor (Loading) ve Hata (Error) durumlarını kullanıcıya göstermek.</w:t>
      </w:r>
    </w:p>
    <w:p w14:paraId="13891BB2">
      <w:pPr>
        <w:pStyle w:val="3"/>
        <w:keepNext w:val="0"/>
        <w:keepLines w:val="0"/>
        <w:widowControl/>
        <w:suppressLineNumbers w:val="0"/>
        <w:rPr>
          <w:rFonts w:hint="default" w:ascii="Times New Roman" w:hAnsi="Times New Roman" w:cs="Times New Roman"/>
          <w:sz w:val="24"/>
          <w:szCs w:val="24"/>
        </w:rPr>
      </w:pPr>
    </w:p>
    <w:p w14:paraId="1759D028">
      <w:pPr>
        <w:rPr>
          <w:rFonts w:hint="default" w:ascii="Times New Roman" w:hAnsi="Times New Roman" w:cs="Times New Roman"/>
          <w:sz w:val="24"/>
          <w:szCs w:val="24"/>
        </w:rPr>
      </w:pPr>
    </w:p>
    <w:p w14:paraId="4FB503CC">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4.4 NESNE MODELİ (Object Diagram)</w:t>
      </w:r>
    </w:p>
    <w:p w14:paraId="6AA340E6">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Object Diagram, sistemin çalışma anında veritabanından çekilen verilerin uygulama belleğinde oluşturduğu nesneleri ve bu nesneler arasındaki ilişkileri göstermektedir.</w:t>
      </w:r>
    </w:p>
    <w:p w14:paraId="61E06425">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Örnek Senaryo</w:t>
      </w:r>
    </w:p>
    <w:p w14:paraId="51DDA66C">
      <w:pPr>
        <w:pStyle w:val="8"/>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Veritabanında kayıtlı 3 adet ürün bulunmaktadır.</w:t>
      </w:r>
    </w:p>
    <w:p w14:paraId="26DAC5E0">
      <w:pPr>
        <w:pStyle w:val="8"/>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Sistemde 4 kayıtlı kullanıcı vardır.</w:t>
      </w:r>
    </w:p>
    <w:p w14:paraId="156ECB04">
      <w:pPr>
        <w:pStyle w:val="8"/>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2 kullanıcı sepetine ürün eklemiştir.</w:t>
      </w:r>
    </w:p>
    <w:p w14:paraId="2F162E92">
      <w:pPr>
        <w:pStyle w:val="8"/>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1 kullanıcı yalnızca ürünleri görüntülemektedir.</w:t>
      </w:r>
    </w:p>
    <w:p w14:paraId="745EE680">
      <w:pPr>
        <w:pStyle w:val="3"/>
        <w:keepNext w:val="0"/>
        <w:keepLines w:val="0"/>
        <w:widowControl/>
        <w:suppressLineNumbers w:val="0"/>
        <w:rPr>
          <w:rFonts w:hint="default" w:ascii="Times New Roman" w:hAnsi="Times New Roman" w:cs="Times New Roman"/>
          <w:sz w:val="24"/>
          <w:szCs w:val="24"/>
        </w:rPr>
      </w:pPr>
    </w:p>
    <w:p w14:paraId="23EE4EB0">
      <w:pPr>
        <w:pStyle w:val="3"/>
        <w:keepNext w:val="0"/>
        <w:keepLines w:val="0"/>
        <w:widowControl/>
        <w:suppressLineNumbers w:val="0"/>
        <w:rPr>
          <w:rFonts w:hint="default" w:ascii="Times New Roman" w:hAnsi="Times New Roman" w:cs="Times New Roman"/>
          <w:sz w:val="24"/>
          <w:szCs w:val="24"/>
        </w:rPr>
      </w:pPr>
    </w:p>
    <w:p w14:paraId="188EBB2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Yorum</w:t>
      </w:r>
    </w:p>
    <w:p w14:paraId="6ED1FDA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Bu nesne diyagramı, ürünlerin veritabanından alınarak Product nesnelerine dönüştürüldüğünü ve kullanıcı sepetleriyle nasıl ilişkilendirildiğini göstermektedir.</w:t>
      </w:r>
    </w:p>
    <w:p w14:paraId="5EA6B9EF">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sz w:val="24"/>
          <w:szCs w:val="24"/>
        </w:rPr>
      </w:pPr>
    </w:p>
    <w:p w14:paraId="63B54F4F">
      <w:pPr>
        <w:rPr>
          <w:rFonts w:hint="default" w:ascii="Times New Roman" w:hAnsi="Times New Roman" w:cs="Times New Roman"/>
          <w:sz w:val="24"/>
          <w:szCs w:val="24"/>
          <w:lang w:val="tr-TR"/>
        </w:rPr>
      </w:pPr>
      <w:r>
        <w:rPr>
          <w:rFonts w:hint="default" w:ascii="Times New Roman" w:hAnsi="Times New Roman" w:cs="Times New Roman"/>
          <w:sz w:val="24"/>
          <w:szCs w:val="24"/>
          <w:lang w:val="tr-TR"/>
        </w:rPr>
        <w:drawing>
          <wp:inline distT="0" distB="0" distL="114300" distR="114300">
            <wp:extent cx="5266690" cy="3511550"/>
            <wp:effectExtent l="0" t="0" r="10160" b="12700"/>
            <wp:docPr id="4" name="Picture 4" descr="ChatGPT Image 1 Oca 2026 22_37_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tGPT Image 1 Oca 2026 22_37_09"/>
                    <pic:cNvPicPr>
                      <a:picLocks noChangeAspect="1"/>
                    </pic:cNvPicPr>
                  </pic:nvPicPr>
                  <pic:blipFill>
                    <a:blip r:embed="rId8"/>
                    <a:stretch>
                      <a:fillRect/>
                    </a:stretch>
                  </pic:blipFill>
                  <pic:spPr>
                    <a:xfrm>
                      <a:off x="0" y="0"/>
                      <a:ext cx="5266690" cy="3511550"/>
                    </a:xfrm>
                    <a:prstGeom prst="rect">
                      <a:avLst/>
                    </a:prstGeom>
                  </pic:spPr>
                </pic:pic>
              </a:graphicData>
            </a:graphic>
          </wp:inline>
        </w:drawing>
      </w:r>
    </w:p>
    <w:p w14:paraId="4FC116ED">
      <w:pPr>
        <w:rPr>
          <w:rFonts w:hint="default" w:ascii="Times New Roman" w:hAnsi="Times New Roman" w:cs="Times New Roman"/>
          <w:sz w:val="24"/>
          <w:szCs w:val="24"/>
          <w:lang w:val="tr-TR"/>
        </w:rPr>
      </w:pPr>
    </w:p>
    <w:p w14:paraId="28F36ED0">
      <w:pPr>
        <w:rPr>
          <w:rFonts w:hint="default" w:ascii="Times New Roman" w:hAnsi="Times New Roman" w:cs="Times New Roman"/>
          <w:sz w:val="24"/>
          <w:szCs w:val="24"/>
          <w:lang w:val="tr-TR"/>
        </w:rPr>
      </w:pPr>
    </w:p>
    <w:tbl>
      <w:tblPr>
        <w:tblStyle w:val="10"/>
        <w:tblW w:w="9219" w:type="dxa"/>
        <w:tblInd w:w="0" w:type="dxa"/>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Layout w:type="autofit"/>
        <w:tblCellMar>
          <w:top w:w="0" w:type="dxa"/>
          <w:left w:w="108" w:type="dxa"/>
          <w:bottom w:w="0" w:type="dxa"/>
          <w:right w:w="108" w:type="dxa"/>
        </w:tblCellMar>
      </w:tblPr>
      <w:tblGrid>
        <w:gridCol w:w="2278"/>
        <w:gridCol w:w="6941"/>
      </w:tblGrid>
      <w:tr w14:paraId="6DFA8554">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508" w:hRule="atLeast"/>
        </w:trPr>
        <w:tc>
          <w:tcPr>
            <w:tcW w:w="2278" w:type="dxa"/>
            <w:tcBorders>
              <w:tl2br w:val="nil"/>
              <w:tr2bl w:val="nil"/>
            </w:tcBorders>
            <w:vAlign w:val="center"/>
          </w:tcPr>
          <w:p w14:paraId="40F29AF5">
            <w:pPr>
              <w:widowControl w:val="0"/>
              <w:jc w:val="left"/>
              <w:rPr>
                <w:rFonts w:hint="default" w:ascii="Times New Roman" w:hAnsi="Times New Roman" w:cs="Times New Roman"/>
                <w:b/>
                <w:bCs/>
                <w:sz w:val="24"/>
                <w:szCs w:val="24"/>
                <w:vertAlign w:val="baseline"/>
                <w:lang w:val="tr-TR"/>
              </w:rPr>
            </w:pPr>
            <w:r>
              <w:rPr>
                <w:rFonts w:hint="default" w:ascii="Times New Roman" w:hAnsi="Times New Roman" w:cs="Times New Roman"/>
                <w:b/>
                <w:bCs/>
                <w:sz w:val="24"/>
                <w:szCs w:val="24"/>
                <w:vertAlign w:val="baseline"/>
                <w:lang w:val="tr-TR"/>
              </w:rPr>
              <w:t>Nesne</w:t>
            </w:r>
          </w:p>
        </w:tc>
        <w:tc>
          <w:tcPr>
            <w:tcW w:w="6941" w:type="dxa"/>
            <w:tcBorders>
              <w:tl2br w:val="nil"/>
              <w:tr2bl w:val="nil"/>
            </w:tcBorders>
            <w:vAlign w:val="center"/>
          </w:tcPr>
          <w:p w14:paraId="02544CE7">
            <w:pPr>
              <w:widowControl w:val="0"/>
              <w:jc w:val="left"/>
              <w:rPr>
                <w:rFonts w:hint="default" w:ascii="Times New Roman" w:hAnsi="Times New Roman" w:cs="Times New Roman"/>
                <w:sz w:val="24"/>
                <w:szCs w:val="24"/>
                <w:vertAlign w:val="baseline"/>
                <w:lang w:val="tr-TR"/>
              </w:rPr>
            </w:pPr>
            <w:r>
              <w:rPr>
                <w:rFonts w:hint="default" w:ascii="Times New Roman" w:hAnsi="Times New Roman" w:cs="Times New Roman"/>
                <w:b/>
                <w:bCs/>
                <w:sz w:val="24"/>
                <w:szCs w:val="24"/>
                <w:vertAlign w:val="baseline"/>
                <w:lang w:val="tr-TR"/>
              </w:rPr>
              <w:t>Durum</w:t>
            </w:r>
          </w:p>
        </w:tc>
      </w:tr>
      <w:tr w14:paraId="6F411B2A">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658" w:hRule="atLeast"/>
        </w:trPr>
        <w:tc>
          <w:tcPr>
            <w:tcW w:w="2278" w:type="dxa"/>
            <w:tcBorders>
              <w:tl2br w:val="nil"/>
              <w:tr2bl w:val="nil"/>
            </w:tcBorders>
            <w:vAlign w:val="center"/>
          </w:tcPr>
          <w:p w14:paraId="59AE05E1">
            <w:pPr>
              <w:widowControl w:val="0"/>
              <w:jc w:val="left"/>
              <w:rPr>
                <w:rFonts w:hint="default" w:ascii="Times New Roman" w:hAnsi="Times New Roman" w:cs="Times New Roman"/>
                <w:b/>
                <w:bCs/>
                <w:sz w:val="24"/>
                <w:szCs w:val="24"/>
                <w:vertAlign w:val="baseline"/>
                <w:lang w:val="tr-TR"/>
              </w:rPr>
            </w:pPr>
            <w:r>
              <w:rPr>
                <w:rFonts w:hint="default" w:ascii="Times New Roman" w:hAnsi="Times New Roman" w:eastAsia="SimSun" w:cs="Times New Roman"/>
                <w:b/>
                <w:bCs/>
                <w:sz w:val="24"/>
                <w:szCs w:val="24"/>
              </w:rPr>
              <w:t>p1 (Gitar)</w:t>
            </w:r>
          </w:p>
        </w:tc>
        <w:tc>
          <w:tcPr>
            <w:tcW w:w="6941" w:type="dxa"/>
            <w:tcBorders>
              <w:tl2br w:val="nil"/>
              <w:tr2bl w:val="nil"/>
            </w:tcBorders>
            <w:vAlign w:val="center"/>
          </w:tcPr>
          <w:p w14:paraId="321BDE08">
            <w:pPr>
              <w:widowControl w:val="0"/>
              <w:jc w:val="left"/>
              <w:rPr>
                <w:rFonts w:hint="default" w:ascii="Times New Roman" w:hAnsi="Times New Roman" w:cs="Times New Roman"/>
                <w:sz w:val="24"/>
                <w:szCs w:val="24"/>
                <w:vertAlign w:val="baseline"/>
                <w:lang w:val="tr-TR"/>
              </w:rPr>
            </w:pPr>
            <w:r>
              <w:rPr>
                <w:rFonts w:hint="default" w:ascii="Times New Roman" w:hAnsi="Times New Roman" w:eastAsia="SimSun" w:cs="Times New Roman"/>
                <w:sz w:val="24"/>
                <w:szCs w:val="24"/>
              </w:rPr>
              <w:t xml:space="preserve">Toplam 3 adet var → 1’i aktif siparişte (o1), 1’i daha önce sipariş edilip tamamlanmış, 1’i satışa açık → </w:t>
            </w:r>
            <w:r>
              <w:rPr>
                <w:rStyle w:val="9"/>
                <w:rFonts w:hint="default" w:ascii="Times New Roman" w:hAnsi="Times New Roman" w:eastAsia="SimSun" w:cs="Times New Roman"/>
                <w:sz w:val="24"/>
                <w:szCs w:val="24"/>
              </w:rPr>
              <w:t>stok = 1</w:t>
            </w:r>
          </w:p>
        </w:tc>
      </w:tr>
      <w:tr w14:paraId="2C0F7011">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658" w:hRule="atLeast"/>
        </w:trPr>
        <w:tc>
          <w:tcPr>
            <w:tcW w:w="2278" w:type="dxa"/>
            <w:tcBorders>
              <w:tl2br w:val="nil"/>
              <w:tr2bl w:val="nil"/>
            </w:tcBorders>
            <w:vAlign w:val="center"/>
          </w:tcPr>
          <w:p w14:paraId="52DE285D">
            <w:pPr>
              <w:widowControl w:val="0"/>
              <w:jc w:val="left"/>
              <w:rPr>
                <w:rFonts w:hint="default" w:ascii="Times New Roman" w:hAnsi="Times New Roman" w:cs="Times New Roman"/>
                <w:b/>
                <w:bCs/>
                <w:sz w:val="24"/>
                <w:szCs w:val="24"/>
                <w:vertAlign w:val="baseline"/>
                <w:lang w:val="tr-TR"/>
              </w:rPr>
            </w:pPr>
            <w:r>
              <w:rPr>
                <w:rFonts w:hint="default" w:ascii="Times New Roman" w:hAnsi="Times New Roman" w:eastAsia="SimSun" w:cs="Times New Roman"/>
                <w:b/>
                <w:bCs/>
                <w:sz w:val="24"/>
                <w:szCs w:val="24"/>
              </w:rPr>
              <w:t>p2 (Piyano)</w:t>
            </w:r>
          </w:p>
        </w:tc>
        <w:tc>
          <w:tcPr>
            <w:tcW w:w="6941" w:type="dxa"/>
            <w:tcBorders>
              <w:tl2br w:val="nil"/>
              <w:tr2bl w:val="nil"/>
            </w:tcBorders>
            <w:vAlign w:val="center"/>
          </w:tcPr>
          <w:p w14:paraId="2B6D0734">
            <w:pPr>
              <w:widowControl w:val="0"/>
              <w:jc w:val="left"/>
              <w:rPr>
                <w:rFonts w:hint="default" w:ascii="Times New Roman" w:hAnsi="Times New Roman" w:cs="Times New Roman"/>
                <w:sz w:val="24"/>
                <w:szCs w:val="24"/>
                <w:vertAlign w:val="baseline"/>
                <w:lang w:val="tr-TR"/>
              </w:rPr>
            </w:pPr>
            <w:r>
              <w:rPr>
                <w:rFonts w:hint="default" w:ascii="Times New Roman" w:hAnsi="Times New Roman" w:eastAsia="SimSun" w:cs="Times New Roman"/>
                <w:sz w:val="24"/>
                <w:szCs w:val="24"/>
              </w:rPr>
              <w:t xml:space="preserve">Toplam 1 adet var → şu an aktif siparişte (o2) → </w:t>
            </w:r>
            <w:r>
              <w:rPr>
                <w:rStyle w:val="9"/>
                <w:rFonts w:hint="default" w:ascii="Times New Roman" w:hAnsi="Times New Roman" w:eastAsia="SimSun" w:cs="Times New Roman"/>
                <w:sz w:val="24"/>
                <w:szCs w:val="24"/>
              </w:rPr>
              <w:t>stok = 0 (satın alınamaz)</w:t>
            </w:r>
          </w:p>
        </w:tc>
      </w:tr>
      <w:tr w14:paraId="648DD20D">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460" w:hRule="atLeast"/>
        </w:trPr>
        <w:tc>
          <w:tcPr>
            <w:tcW w:w="2278" w:type="dxa"/>
            <w:tcBorders>
              <w:tl2br w:val="nil"/>
              <w:tr2bl w:val="nil"/>
            </w:tcBorders>
            <w:vAlign w:val="center"/>
          </w:tcPr>
          <w:p w14:paraId="2DF8357C">
            <w:pPr>
              <w:widowControl w:val="0"/>
              <w:jc w:val="left"/>
              <w:rPr>
                <w:rFonts w:hint="default" w:ascii="Times New Roman" w:hAnsi="Times New Roman" w:cs="Times New Roman"/>
                <w:b/>
                <w:bCs/>
                <w:sz w:val="24"/>
                <w:szCs w:val="24"/>
                <w:vertAlign w:val="baseline"/>
                <w:lang w:val="tr-TR"/>
              </w:rPr>
            </w:pPr>
            <w:r>
              <w:rPr>
                <w:rFonts w:hint="default" w:ascii="Times New Roman" w:hAnsi="Times New Roman" w:eastAsia="SimSun" w:cs="Times New Roman"/>
                <w:b/>
                <w:bCs/>
                <w:sz w:val="24"/>
                <w:szCs w:val="24"/>
              </w:rPr>
              <w:t>p3 (Davul)</w:t>
            </w:r>
          </w:p>
        </w:tc>
        <w:tc>
          <w:tcPr>
            <w:tcW w:w="6941" w:type="dxa"/>
            <w:tcBorders>
              <w:tl2br w:val="nil"/>
              <w:tr2bl w:val="nil"/>
            </w:tcBorders>
            <w:vAlign w:val="center"/>
          </w:tcPr>
          <w:p w14:paraId="6B070CBC">
            <w:pPr>
              <w:widowControl w:val="0"/>
              <w:jc w:val="left"/>
              <w:rPr>
                <w:rFonts w:hint="default" w:ascii="Times New Roman" w:hAnsi="Times New Roman" w:cs="Times New Roman"/>
                <w:sz w:val="24"/>
                <w:szCs w:val="24"/>
                <w:vertAlign w:val="baseline"/>
                <w:lang w:val="tr-TR"/>
              </w:rPr>
            </w:pPr>
            <w:r>
              <w:rPr>
                <w:rFonts w:hint="default" w:ascii="Times New Roman" w:hAnsi="Times New Roman" w:eastAsia="SimSun" w:cs="Times New Roman"/>
                <w:sz w:val="24"/>
                <w:szCs w:val="24"/>
              </w:rPr>
              <w:t xml:space="preserve">Hiç sipariş edilmemiş → </w:t>
            </w:r>
            <w:r>
              <w:rPr>
                <w:rStyle w:val="9"/>
                <w:rFonts w:hint="default" w:ascii="Times New Roman" w:hAnsi="Times New Roman" w:eastAsia="SimSun" w:cs="Times New Roman"/>
                <w:sz w:val="24"/>
                <w:szCs w:val="24"/>
              </w:rPr>
              <w:t>stok = 4</w:t>
            </w:r>
          </w:p>
        </w:tc>
      </w:tr>
      <w:tr w14:paraId="17F47AF4">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460" w:hRule="atLeast"/>
        </w:trPr>
        <w:tc>
          <w:tcPr>
            <w:tcW w:w="2278" w:type="dxa"/>
            <w:tcBorders>
              <w:tl2br w:val="nil"/>
              <w:tr2bl w:val="nil"/>
            </w:tcBorders>
            <w:vAlign w:val="center"/>
          </w:tcPr>
          <w:p w14:paraId="11B13E68">
            <w:pPr>
              <w:widowControl w:val="0"/>
              <w:jc w:val="left"/>
              <w:rPr>
                <w:rFonts w:hint="default" w:ascii="Times New Roman" w:hAnsi="Times New Roman" w:cs="Times New Roman"/>
                <w:b/>
                <w:bCs/>
                <w:sz w:val="24"/>
                <w:szCs w:val="24"/>
                <w:vertAlign w:val="baseline"/>
                <w:lang w:val="tr-TR"/>
              </w:rPr>
            </w:pPr>
            <w:r>
              <w:rPr>
                <w:rFonts w:hint="default" w:ascii="Times New Roman" w:hAnsi="Times New Roman" w:eastAsia="SimSun" w:cs="Times New Roman"/>
                <w:b/>
                <w:bCs/>
                <w:sz w:val="24"/>
                <w:szCs w:val="24"/>
              </w:rPr>
              <w:t>u1 (Ahmet)</w:t>
            </w:r>
          </w:p>
        </w:tc>
        <w:tc>
          <w:tcPr>
            <w:tcW w:w="6941" w:type="dxa"/>
            <w:tcBorders>
              <w:tl2br w:val="nil"/>
              <w:tr2bl w:val="nil"/>
            </w:tcBorders>
            <w:vAlign w:val="center"/>
          </w:tcPr>
          <w:p w14:paraId="453355CC">
            <w:pPr>
              <w:widowControl w:val="0"/>
              <w:jc w:val="left"/>
              <w:rPr>
                <w:rFonts w:hint="default" w:ascii="Times New Roman" w:hAnsi="Times New Roman" w:cs="Times New Roman"/>
                <w:sz w:val="24"/>
                <w:szCs w:val="24"/>
                <w:vertAlign w:val="baseline"/>
                <w:lang w:val="tr-TR"/>
              </w:rPr>
            </w:pPr>
            <w:r>
              <w:rPr>
                <w:rFonts w:hint="default" w:ascii="Times New Roman" w:hAnsi="Times New Roman" w:eastAsia="SimSun" w:cs="Times New Roman"/>
                <w:sz w:val="24"/>
                <w:szCs w:val="24"/>
              </w:rPr>
              <w:t>2 sipariş oluşturmuş → biri aktif (o1), biri tamamlanmış</w:t>
            </w:r>
          </w:p>
        </w:tc>
      </w:tr>
      <w:tr w14:paraId="457B1CF6">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448" w:hRule="atLeast"/>
        </w:trPr>
        <w:tc>
          <w:tcPr>
            <w:tcW w:w="2278" w:type="dxa"/>
            <w:tcBorders>
              <w:tl2br w:val="nil"/>
              <w:tr2bl w:val="nil"/>
            </w:tcBorders>
            <w:vAlign w:val="center"/>
          </w:tcPr>
          <w:p w14:paraId="1556082B">
            <w:pPr>
              <w:widowControl w:val="0"/>
              <w:jc w:val="left"/>
              <w:rPr>
                <w:rFonts w:hint="default" w:ascii="Times New Roman" w:hAnsi="Times New Roman" w:cs="Times New Roman"/>
                <w:b/>
                <w:bCs/>
                <w:sz w:val="24"/>
                <w:szCs w:val="24"/>
                <w:vertAlign w:val="baseline"/>
                <w:lang w:val="tr-TR"/>
              </w:rPr>
            </w:pPr>
            <w:r>
              <w:rPr>
                <w:rFonts w:hint="default" w:ascii="Times New Roman" w:hAnsi="Times New Roman" w:eastAsia="SimSun" w:cs="Times New Roman"/>
                <w:b/>
                <w:bCs/>
                <w:sz w:val="24"/>
                <w:szCs w:val="24"/>
              </w:rPr>
              <w:t>u2 (Zeynep)</w:t>
            </w:r>
          </w:p>
        </w:tc>
        <w:tc>
          <w:tcPr>
            <w:tcW w:w="6941" w:type="dxa"/>
            <w:tcBorders>
              <w:tl2br w:val="nil"/>
              <w:tr2bl w:val="nil"/>
            </w:tcBorders>
            <w:vAlign w:val="center"/>
          </w:tcPr>
          <w:p w14:paraId="2F72A417">
            <w:pPr>
              <w:widowControl w:val="0"/>
              <w:jc w:val="left"/>
              <w:rPr>
                <w:rFonts w:hint="default" w:ascii="Times New Roman" w:hAnsi="Times New Roman" w:cs="Times New Roman"/>
                <w:sz w:val="24"/>
                <w:szCs w:val="24"/>
                <w:vertAlign w:val="baseline"/>
                <w:lang w:val="tr-TR"/>
              </w:rPr>
            </w:pPr>
            <w:r>
              <w:rPr>
                <w:rFonts w:hint="default" w:ascii="Times New Roman" w:hAnsi="Times New Roman" w:eastAsia="SimSun" w:cs="Times New Roman"/>
                <w:sz w:val="24"/>
                <w:szCs w:val="24"/>
              </w:rPr>
              <w:t>1 aktif siparişi var (o2)</w:t>
            </w:r>
          </w:p>
        </w:tc>
      </w:tr>
      <w:tr w14:paraId="4FA495AA">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425" w:hRule="atLeast"/>
        </w:trPr>
        <w:tc>
          <w:tcPr>
            <w:tcW w:w="2278" w:type="dxa"/>
            <w:tcBorders>
              <w:tl2br w:val="nil"/>
              <w:tr2bl w:val="nil"/>
            </w:tcBorders>
            <w:vAlign w:val="center"/>
          </w:tcPr>
          <w:p w14:paraId="3EA20DB7">
            <w:pPr>
              <w:widowControl w:val="0"/>
              <w:jc w:val="left"/>
              <w:rPr>
                <w:rFonts w:hint="default" w:ascii="Times New Roman" w:hAnsi="Times New Roman" w:eastAsia="SimSun" w:cs="Times New Roman"/>
                <w:b/>
                <w:bCs/>
                <w:sz w:val="24"/>
                <w:szCs w:val="24"/>
                <w:lang w:val="tr-TR"/>
              </w:rPr>
            </w:pPr>
            <w:r>
              <w:rPr>
                <w:rFonts w:hint="default" w:ascii="Times New Roman" w:hAnsi="Times New Roman" w:eastAsia="SimSun" w:cs="Times New Roman"/>
                <w:b/>
                <w:bCs/>
                <w:sz w:val="24"/>
                <w:szCs w:val="24"/>
                <w:lang w:val="tr-TR"/>
              </w:rPr>
              <w:t>u3(Mehmet)</w:t>
            </w:r>
          </w:p>
        </w:tc>
        <w:tc>
          <w:tcPr>
            <w:tcW w:w="6941" w:type="dxa"/>
            <w:tcBorders>
              <w:tl2br w:val="nil"/>
              <w:tr2bl w:val="nil"/>
            </w:tcBorders>
            <w:vAlign w:val="center"/>
          </w:tcPr>
          <w:p w14:paraId="7EDC2E46">
            <w:pPr>
              <w:widowControl w:val="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Sisteme kayıtlı kullanıcı → henüz sipariş oluşturmamış, sepeti boş.</w:t>
            </w:r>
          </w:p>
        </w:tc>
      </w:tr>
      <w:tr w14:paraId="7589B853">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626" w:hRule="atLeast"/>
        </w:trPr>
        <w:tc>
          <w:tcPr>
            <w:tcW w:w="2278" w:type="dxa"/>
            <w:tcBorders>
              <w:tl2br w:val="nil"/>
              <w:tr2bl w:val="nil"/>
            </w:tcBorders>
            <w:vAlign w:val="center"/>
          </w:tcPr>
          <w:p w14:paraId="3D91E489">
            <w:pPr>
              <w:widowControl w:val="0"/>
              <w:jc w:val="left"/>
              <w:rPr>
                <w:rFonts w:hint="default" w:ascii="Times New Roman" w:hAnsi="Times New Roman" w:eastAsia="SimSun" w:cs="Times New Roman"/>
                <w:b/>
                <w:bCs/>
                <w:sz w:val="24"/>
                <w:szCs w:val="24"/>
                <w:lang w:val="tr-TR"/>
              </w:rPr>
            </w:pPr>
            <w:r>
              <w:rPr>
                <w:rFonts w:hint="default" w:ascii="Times New Roman" w:hAnsi="Times New Roman" w:eastAsia="SimSun" w:cs="Times New Roman"/>
                <w:b/>
                <w:bCs/>
                <w:sz w:val="24"/>
                <w:szCs w:val="24"/>
                <w:lang w:val="tr-TR"/>
              </w:rPr>
              <w:t>u4(Ali)</w:t>
            </w:r>
          </w:p>
        </w:tc>
        <w:tc>
          <w:tcPr>
            <w:tcW w:w="6941" w:type="dxa"/>
            <w:tcBorders>
              <w:tl2br w:val="nil"/>
              <w:tr2bl w:val="nil"/>
            </w:tcBorders>
            <w:vAlign w:val="center"/>
          </w:tcPr>
          <w:p w14:paraId="25D994DA">
            <w:pPr>
              <w:pStyle w:val="8"/>
              <w:keepNext w:val="0"/>
              <w:keepLines w:val="0"/>
              <w:widowControl/>
              <w:suppressLineNumbers w:val="0"/>
              <w:ind w:right="72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Sisteme kayıtlı kullanıcı → aktif siparişi yok, sadece ürünleri görüntülüyor.</w:t>
            </w:r>
          </w:p>
        </w:tc>
      </w:tr>
      <w:tr w14:paraId="2741AE6C">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400" w:hRule="atLeast"/>
        </w:trPr>
        <w:tc>
          <w:tcPr>
            <w:tcW w:w="2278" w:type="dxa"/>
            <w:tcBorders>
              <w:tl2br w:val="nil"/>
              <w:tr2bl w:val="nil"/>
            </w:tcBorders>
            <w:vAlign w:val="center"/>
          </w:tcPr>
          <w:p w14:paraId="27F64BC9">
            <w:pPr>
              <w:widowControl w:val="0"/>
              <w:jc w:val="left"/>
              <w:rPr>
                <w:rFonts w:hint="default" w:ascii="Times New Roman" w:hAnsi="Times New Roman" w:cs="Times New Roman"/>
                <w:b/>
                <w:bCs/>
                <w:sz w:val="24"/>
                <w:szCs w:val="24"/>
                <w:vertAlign w:val="baseline"/>
                <w:lang w:val="tr-TR"/>
              </w:rPr>
            </w:pPr>
            <w:r>
              <w:rPr>
                <w:rFonts w:hint="default" w:ascii="Times New Roman" w:hAnsi="Times New Roman" w:eastAsia="SimSun" w:cs="Times New Roman"/>
                <w:b/>
                <w:bCs/>
                <w:sz w:val="24"/>
                <w:szCs w:val="24"/>
              </w:rPr>
              <w:t>o1 (Sipariş)</w:t>
            </w:r>
          </w:p>
        </w:tc>
        <w:tc>
          <w:tcPr>
            <w:tcW w:w="6941" w:type="dxa"/>
            <w:tcBorders>
              <w:tl2br w:val="nil"/>
              <w:tr2bl w:val="nil"/>
            </w:tcBorders>
            <w:vAlign w:val="center"/>
          </w:tcPr>
          <w:p w14:paraId="7961A531">
            <w:pPr>
              <w:widowControl w:val="0"/>
              <w:jc w:val="left"/>
              <w:rPr>
                <w:rFonts w:hint="default" w:ascii="Times New Roman" w:hAnsi="Times New Roman" w:cs="Times New Roman"/>
                <w:sz w:val="24"/>
                <w:szCs w:val="24"/>
                <w:vertAlign w:val="baseline"/>
                <w:lang w:val="tr-TR"/>
              </w:rPr>
            </w:pPr>
            <w:r>
              <w:rPr>
                <w:rFonts w:hint="default" w:ascii="Times New Roman" w:hAnsi="Times New Roman" w:eastAsia="SimSun" w:cs="Times New Roman"/>
                <w:sz w:val="24"/>
                <w:szCs w:val="24"/>
              </w:rPr>
              <w:t xml:space="preserve">Durum = </w:t>
            </w:r>
            <w:r>
              <w:rPr>
                <w:rStyle w:val="9"/>
                <w:rFonts w:hint="default" w:ascii="Times New Roman" w:hAnsi="Times New Roman" w:eastAsia="SimSun" w:cs="Times New Roman"/>
                <w:sz w:val="24"/>
                <w:szCs w:val="24"/>
              </w:rPr>
              <w:t>AKTİF</w:t>
            </w:r>
            <w:r>
              <w:rPr>
                <w:rFonts w:hint="default" w:ascii="Times New Roman" w:hAnsi="Times New Roman" w:eastAsia="SimSun" w:cs="Times New Roman"/>
                <w:sz w:val="24"/>
                <w:szCs w:val="24"/>
              </w:rPr>
              <w:t xml:space="preserve"> → ürün stoktan düşülmüş</w:t>
            </w:r>
          </w:p>
        </w:tc>
      </w:tr>
      <w:tr w14:paraId="32070CA2">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352" w:hRule="atLeast"/>
        </w:trPr>
        <w:tc>
          <w:tcPr>
            <w:tcW w:w="2278" w:type="dxa"/>
            <w:tcBorders>
              <w:tl2br w:val="nil"/>
              <w:tr2bl w:val="nil"/>
            </w:tcBorders>
            <w:vAlign w:val="center"/>
          </w:tcPr>
          <w:p w14:paraId="1371FFF7">
            <w:pPr>
              <w:widowControl w:val="0"/>
              <w:jc w:val="left"/>
              <w:rPr>
                <w:rFonts w:hint="default" w:ascii="Times New Roman" w:hAnsi="Times New Roman" w:cs="Times New Roman"/>
                <w:b/>
                <w:bCs/>
                <w:sz w:val="24"/>
                <w:szCs w:val="24"/>
                <w:vertAlign w:val="baseline"/>
                <w:lang w:val="tr-TR"/>
              </w:rPr>
            </w:pPr>
            <w:r>
              <w:rPr>
                <w:rFonts w:hint="default" w:ascii="Times New Roman" w:hAnsi="Times New Roman" w:eastAsia="SimSun" w:cs="Times New Roman"/>
                <w:b/>
                <w:bCs/>
                <w:sz w:val="24"/>
                <w:szCs w:val="24"/>
              </w:rPr>
              <w:t>o2 (Sipariş)</w:t>
            </w:r>
          </w:p>
        </w:tc>
        <w:tc>
          <w:tcPr>
            <w:tcW w:w="6941" w:type="dxa"/>
            <w:tcBorders>
              <w:tl2br w:val="nil"/>
              <w:tr2bl w:val="nil"/>
            </w:tcBorders>
            <w:vAlign w:val="center"/>
          </w:tcPr>
          <w:p w14:paraId="6B78BB33">
            <w:pPr>
              <w:widowControl w:val="0"/>
              <w:jc w:val="left"/>
              <w:rPr>
                <w:rFonts w:hint="default" w:ascii="Times New Roman" w:hAnsi="Times New Roman" w:cs="Times New Roman"/>
                <w:sz w:val="24"/>
                <w:szCs w:val="24"/>
                <w:vertAlign w:val="baseline"/>
                <w:lang w:val="tr-TR"/>
              </w:rPr>
            </w:pPr>
            <w:r>
              <w:rPr>
                <w:rFonts w:hint="default" w:ascii="Times New Roman" w:hAnsi="Times New Roman" w:eastAsia="SimSun" w:cs="Times New Roman"/>
                <w:sz w:val="24"/>
                <w:szCs w:val="24"/>
              </w:rPr>
              <w:t xml:space="preserve">Durum = </w:t>
            </w:r>
            <w:r>
              <w:rPr>
                <w:rStyle w:val="9"/>
                <w:rFonts w:hint="default" w:ascii="Times New Roman" w:hAnsi="Times New Roman" w:eastAsia="SimSun" w:cs="Times New Roman"/>
                <w:sz w:val="24"/>
                <w:szCs w:val="24"/>
              </w:rPr>
              <w:t>AKTİF</w:t>
            </w:r>
            <w:r>
              <w:rPr>
                <w:rFonts w:hint="default" w:ascii="Times New Roman" w:hAnsi="Times New Roman" w:eastAsia="SimSun" w:cs="Times New Roman"/>
                <w:sz w:val="24"/>
                <w:szCs w:val="24"/>
              </w:rPr>
              <w:t xml:space="preserve"> → ürün stoktan düşülmüş</w:t>
            </w:r>
          </w:p>
        </w:tc>
      </w:tr>
      <w:tr w14:paraId="13B95D7D">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466" w:hRule="atLeast"/>
        </w:trPr>
        <w:tc>
          <w:tcPr>
            <w:tcW w:w="2278" w:type="dxa"/>
            <w:tcBorders>
              <w:tl2br w:val="nil"/>
              <w:tr2bl w:val="nil"/>
            </w:tcBorders>
            <w:vAlign w:val="center"/>
          </w:tcPr>
          <w:p w14:paraId="4D4B55F8">
            <w:pPr>
              <w:widowControl w:val="0"/>
              <w:jc w:val="left"/>
              <w:rPr>
                <w:rFonts w:hint="default" w:ascii="Times New Roman" w:hAnsi="Times New Roman" w:cs="Times New Roman"/>
                <w:b/>
                <w:bCs/>
                <w:sz w:val="24"/>
                <w:szCs w:val="24"/>
                <w:vertAlign w:val="baseline"/>
                <w:lang w:val="tr-TR"/>
              </w:rPr>
            </w:pPr>
            <w:r>
              <w:rPr>
                <w:rFonts w:hint="default" w:ascii="Times New Roman" w:hAnsi="Times New Roman" w:eastAsia="SimSun" w:cs="Times New Roman"/>
                <w:b/>
                <w:bCs/>
                <w:sz w:val="24"/>
                <w:szCs w:val="24"/>
              </w:rPr>
              <w:t>o3 (Sipariş)</w:t>
            </w:r>
          </w:p>
        </w:tc>
        <w:tc>
          <w:tcPr>
            <w:tcW w:w="6941" w:type="dxa"/>
            <w:tcBorders>
              <w:tl2br w:val="nil"/>
              <w:tr2bl w:val="nil"/>
            </w:tcBorders>
            <w:vAlign w:val="center"/>
          </w:tcPr>
          <w:p w14:paraId="1F228BBC">
            <w:pPr>
              <w:widowControl w:val="0"/>
              <w:jc w:val="left"/>
              <w:rPr>
                <w:rFonts w:hint="default" w:ascii="Times New Roman" w:hAnsi="Times New Roman" w:cs="Times New Roman"/>
                <w:sz w:val="24"/>
                <w:szCs w:val="24"/>
                <w:vertAlign w:val="baseline"/>
                <w:lang w:val="tr-TR"/>
              </w:rPr>
            </w:pPr>
            <w:r>
              <w:rPr>
                <w:rFonts w:hint="default" w:ascii="Times New Roman" w:hAnsi="Times New Roman" w:eastAsia="SimSun" w:cs="Times New Roman"/>
                <w:sz w:val="24"/>
                <w:szCs w:val="24"/>
              </w:rPr>
              <w:t xml:space="preserve">Durum = </w:t>
            </w:r>
            <w:r>
              <w:rPr>
                <w:rStyle w:val="9"/>
                <w:rFonts w:hint="default" w:ascii="Times New Roman" w:hAnsi="Times New Roman" w:eastAsia="SimSun" w:cs="Times New Roman"/>
                <w:sz w:val="24"/>
                <w:szCs w:val="24"/>
              </w:rPr>
              <w:t>TAMAMLANDI</w:t>
            </w:r>
            <w:r>
              <w:rPr>
                <w:rFonts w:hint="default" w:ascii="Times New Roman" w:hAnsi="Times New Roman" w:eastAsia="SimSun" w:cs="Times New Roman"/>
                <w:sz w:val="24"/>
                <w:szCs w:val="24"/>
              </w:rPr>
              <w:t xml:space="preserve"> → stok hesaplamasına dahil değil</w:t>
            </w:r>
          </w:p>
        </w:tc>
      </w:tr>
    </w:tbl>
    <w:p w14:paraId="75F997F1">
      <w:pPr>
        <w:rPr>
          <w:rFonts w:hint="default" w:ascii="Times New Roman" w:hAnsi="Times New Roman" w:cs="Times New Roman"/>
          <w:b/>
          <w:bCs/>
          <w:sz w:val="24"/>
          <w:szCs w:val="24"/>
        </w:rPr>
      </w:pPr>
      <w:bookmarkStart w:id="0" w:name="_GoBack"/>
      <w:bookmarkEnd w:id="0"/>
    </w:p>
    <w:p w14:paraId="1622A426">
      <w:pPr>
        <w:rPr>
          <w:rFonts w:hint="default" w:ascii="Times New Roman" w:hAnsi="Times New Roman" w:cs="Times New Roman"/>
          <w:b/>
          <w:bCs/>
          <w:sz w:val="24"/>
          <w:szCs w:val="24"/>
        </w:rPr>
      </w:pPr>
      <w:r>
        <w:rPr>
          <w:rFonts w:hint="default" w:ascii="Times New Roman" w:hAnsi="Times New Roman" w:cs="Times New Roman"/>
          <w:b/>
          <w:bCs/>
          <w:sz w:val="24"/>
          <w:szCs w:val="24"/>
        </w:rPr>
        <w:t>5. TASARIM KARARLARI</w:t>
      </w:r>
    </w:p>
    <w:p w14:paraId="49FFF05D">
      <w:pPr>
        <w:rPr>
          <w:rFonts w:hint="default" w:ascii="Times New Roman" w:hAnsi="Times New Roman" w:cs="Times New Roman"/>
          <w:sz w:val="24"/>
          <w:szCs w:val="24"/>
        </w:rPr>
      </w:pPr>
      <w:r>
        <w:rPr>
          <w:rFonts w:hint="default" w:ascii="Times New Roman" w:hAnsi="Times New Roman" w:cs="Times New Roman"/>
          <w:sz w:val="24"/>
          <w:szCs w:val="24"/>
        </w:rPr>
        <w:t>Eşya Kiralama Sistemi projesinin geliştirilme sürecinde alınan kararlar; yazılımın modülerliği, sürdürülebilirliği ve nesne yönelimli tasarım prensipleri (OOP) çerçevesinde şekillenmiştir. Bu kararlar, analiz raporunda tanımlanan fonksiyonel olmayan gereksinimleri (NFR) karşılamak üzere optimize edilmiştir.</w:t>
      </w:r>
    </w:p>
    <w:p w14:paraId="0BB1F25E">
      <w:pPr>
        <w:rPr>
          <w:rFonts w:hint="default" w:ascii="Times New Roman" w:hAnsi="Times New Roman" w:cs="Times New Roman"/>
          <w:b/>
          <w:bCs/>
          <w:sz w:val="24"/>
          <w:szCs w:val="24"/>
        </w:rPr>
      </w:pPr>
    </w:p>
    <w:p w14:paraId="7AB50037">
      <w:pPr>
        <w:rPr>
          <w:rFonts w:hint="default" w:ascii="Times New Roman" w:hAnsi="Times New Roman" w:cs="Times New Roman"/>
          <w:b/>
          <w:bCs/>
          <w:sz w:val="24"/>
          <w:szCs w:val="24"/>
        </w:rPr>
      </w:pPr>
      <w:r>
        <w:rPr>
          <w:rFonts w:hint="default" w:ascii="Times New Roman" w:hAnsi="Times New Roman" w:cs="Times New Roman"/>
          <w:b/>
          <w:bCs/>
          <w:sz w:val="24"/>
          <w:szCs w:val="24"/>
        </w:rPr>
        <w:t>5.1 Merkezi Kimlik Doğrulama ve Servis Odaklı Mimari (AuthService)</w:t>
      </w:r>
    </w:p>
    <w:p w14:paraId="1E7EF35A">
      <w:pPr>
        <w:rPr>
          <w:rFonts w:hint="default" w:ascii="Times New Roman" w:hAnsi="Times New Roman" w:cs="Times New Roman"/>
          <w:b/>
          <w:bCs/>
          <w:sz w:val="24"/>
          <w:szCs w:val="24"/>
        </w:rPr>
      </w:pPr>
    </w:p>
    <w:p w14:paraId="0CD6356B">
      <w:pPr>
        <w:rPr>
          <w:rFonts w:hint="default" w:ascii="Times New Roman" w:hAnsi="Times New Roman" w:cs="Times New Roman"/>
          <w:sz w:val="24"/>
          <w:szCs w:val="24"/>
        </w:rPr>
      </w:pPr>
      <w:r>
        <w:rPr>
          <w:rFonts w:hint="default" w:ascii="Times New Roman" w:hAnsi="Times New Roman" w:cs="Times New Roman"/>
          <w:b/>
          <w:bCs/>
          <w:sz w:val="24"/>
          <w:szCs w:val="24"/>
        </w:rPr>
        <w:t>Karar:</w:t>
      </w:r>
      <w:r>
        <w:rPr>
          <w:rFonts w:hint="default" w:ascii="Times New Roman" w:hAnsi="Times New Roman" w:cs="Times New Roman"/>
          <w:sz w:val="24"/>
          <w:szCs w:val="24"/>
        </w:rPr>
        <w:t xml:space="preserve"> Tüm kullanıcı yetkilendirme ve veri doğrulama mantığı, arayüzden (UI) tamamen soyutlanarak auth_service.dart katmanında merkezileştirilmiştir.</w:t>
      </w:r>
    </w:p>
    <w:p w14:paraId="10CC1208">
      <w:pPr>
        <w:numPr>
          <w:ilvl w:val="0"/>
          <w:numId w:val="16"/>
        </w:numPr>
        <w:rPr>
          <w:rFonts w:hint="default" w:ascii="Times New Roman" w:hAnsi="Times New Roman" w:cs="Times New Roman"/>
          <w:sz w:val="24"/>
          <w:szCs w:val="24"/>
        </w:rPr>
      </w:pPr>
      <w:r>
        <w:rPr>
          <w:rFonts w:hint="default" w:ascii="Times New Roman" w:hAnsi="Times New Roman" w:cs="Times New Roman"/>
          <w:b/>
          <w:bCs/>
          <w:sz w:val="24"/>
          <w:szCs w:val="24"/>
        </w:rPr>
        <w:t>Gerekçe ve Detaylar:</w:t>
      </w:r>
      <w:r>
        <w:rPr>
          <w:rFonts w:hint="default" w:ascii="Times New Roman" w:hAnsi="Times New Roman" w:cs="Times New Roman"/>
          <w:sz w:val="24"/>
          <w:szCs w:val="24"/>
        </w:rPr>
        <w:t xml:space="preserve"> Yazılım inşaası dersinin temel amaçlarından biri olan "Sorumlulukların Ayrılması" (Separation of Concerns) prensibi uygulanmıştır. login_page.dart ve register_page.dart gibi sunum dosyaları yalnızca kullanıcı girdisini alırken, doğrulama ve veri gönderimi işini AuthService üstlenmektedir.</w:t>
      </w:r>
    </w:p>
    <w:p w14:paraId="7FDC6D4E">
      <w:pPr>
        <w:numPr>
          <w:ilvl w:val="0"/>
          <w:numId w:val="16"/>
        </w:numPr>
        <w:rPr>
          <w:rFonts w:hint="default" w:ascii="Times New Roman" w:hAnsi="Times New Roman" w:cs="Times New Roman"/>
          <w:sz w:val="24"/>
          <w:szCs w:val="24"/>
        </w:rPr>
      </w:pPr>
      <w:r>
        <w:rPr>
          <w:rFonts w:hint="default" w:ascii="Times New Roman" w:hAnsi="Times New Roman" w:cs="Times New Roman"/>
          <w:b/>
          <w:bCs/>
          <w:sz w:val="24"/>
          <w:szCs w:val="24"/>
        </w:rPr>
        <w:t>Avantajlar:</w:t>
      </w:r>
      <w:r>
        <w:rPr>
          <w:rFonts w:hint="default" w:ascii="Times New Roman" w:hAnsi="Times New Roman" w:cs="Times New Roman"/>
          <w:sz w:val="24"/>
          <w:szCs w:val="24"/>
        </w:rPr>
        <w:t xml:space="preserve"> İş kuralları tek bir noktada toplandığı için bakım kolaylığı artar ve sistem test edilebilir bir yapıya kavuşur. İleride kimlik doğrulama altyapısı değişse dahi UI katmanı bu durumdan etkilenmez.</w:t>
      </w:r>
    </w:p>
    <w:p w14:paraId="465A5693">
      <w:pPr>
        <w:numPr>
          <w:ilvl w:val="0"/>
          <w:numId w:val="16"/>
        </w:numPr>
        <w:rPr>
          <w:rFonts w:hint="default" w:ascii="Times New Roman" w:hAnsi="Times New Roman" w:cs="Times New Roman"/>
          <w:sz w:val="24"/>
          <w:szCs w:val="24"/>
        </w:rPr>
      </w:pPr>
      <w:r>
        <w:rPr>
          <w:rFonts w:hint="default" w:ascii="Times New Roman" w:hAnsi="Times New Roman" w:cs="Times New Roman"/>
          <w:b/>
          <w:bCs/>
          <w:sz w:val="24"/>
          <w:szCs w:val="24"/>
        </w:rPr>
        <w:t>Uygulama:</w:t>
      </w:r>
      <w:r>
        <w:rPr>
          <w:rFonts w:hint="default" w:ascii="Times New Roman" w:hAnsi="Times New Roman" w:cs="Times New Roman"/>
          <w:sz w:val="24"/>
          <w:szCs w:val="24"/>
        </w:rPr>
        <w:t xml:space="preserve"> auth_page.dart, kullanıcının oturum durumunu sürekli dinleyerek (Stream) sistemin güvenli bir şekilde çalışmasını ve kullanıcıyı doğru sayfaya yönlendirmesini sağlar.</w:t>
      </w:r>
    </w:p>
    <w:p w14:paraId="696D10D5">
      <w:pPr>
        <w:rPr>
          <w:rFonts w:hint="default" w:ascii="Times New Roman" w:hAnsi="Times New Roman" w:cs="Times New Roman"/>
          <w:b/>
          <w:bCs/>
          <w:sz w:val="24"/>
          <w:szCs w:val="24"/>
        </w:rPr>
      </w:pPr>
    </w:p>
    <w:p w14:paraId="12B82E61">
      <w:pPr>
        <w:rPr>
          <w:rFonts w:hint="default" w:ascii="Times New Roman" w:hAnsi="Times New Roman" w:cs="Times New Roman"/>
          <w:b/>
          <w:bCs/>
          <w:sz w:val="24"/>
          <w:szCs w:val="24"/>
        </w:rPr>
      </w:pPr>
      <w:r>
        <w:rPr>
          <w:rFonts w:hint="default" w:ascii="Times New Roman" w:hAnsi="Times New Roman" w:cs="Times New Roman"/>
          <w:b/>
          <w:bCs/>
          <w:sz w:val="24"/>
          <w:szCs w:val="24"/>
        </w:rPr>
        <w:t>5.2 Atomik Tasarım ve Özelleştirilmiş Widget Kütüphanesi (Components)</w:t>
      </w:r>
    </w:p>
    <w:p w14:paraId="3ED80512">
      <w:pPr>
        <w:rPr>
          <w:rFonts w:hint="default" w:ascii="Times New Roman" w:hAnsi="Times New Roman" w:cs="Times New Roman"/>
          <w:sz w:val="24"/>
          <w:szCs w:val="24"/>
        </w:rPr>
      </w:pPr>
      <w:r>
        <w:rPr>
          <w:rFonts w:hint="default" w:ascii="Times New Roman" w:hAnsi="Times New Roman" w:cs="Times New Roman"/>
          <w:b/>
          <w:bCs/>
          <w:sz w:val="24"/>
          <w:szCs w:val="24"/>
        </w:rPr>
        <w:t>Karar:</w:t>
      </w:r>
      <w:r>
        <w:rPr>
          <w:rFonts w:hint="default" w:ascii="Times New Roman" w:hAnsi="Times New Roman" w:cs="Times New Roman"/>
          <w:sz w:val="24"/>
          <w:szCs w:val="24"/>
        </w:rPr>
        <w:t xml:space="preserve"> Uygulama genelinde sık kullanılan öğeler; components dizini altında my_textfield.dart, my_signbutton.dart ve square_tile.dart gibi bağımsız ve tekrar kullanılabilir widget'lar olarak tasarlanmıştır.</w:t>
      </w:r>
    </w:p>
    <w:p w14:paraId="0E888E49">
      <w:pPr>
        <w:numPr>
          <w:ilvl w:val="0"/>
          <w:numId w:val="0"/>
        </w:numPr>
        <w:ind w:left="360" w:leftChars="0"/>
        <w:rPr>
          <w:rFonts w:hint="default" w:ascii="Times New Roman" w:hAnsi="Times New Roman" w:cs="Times New Roman"/>
          <w:sz w:val="24"/>
          <w:szCs w:val="24"/>
        </w:rPr>
      </w:pPr>
    </w:p>
    <w:p w14:paraId="00476879">
      <w:pPr>
        <w:numPr>
          <w:ilvl w:val="0"/>
          <w:numId w:val="17"/>
        </w:numPr>
        <w:rPr>
          <w:rFonts w:hint="default" w:ascii="Times New Roman" w:hAnsi="Times New Roman" w:cs="Times New Roman"/>
          <w:sz w:val="24"/>
          <w:szCs w:val="24"/>
        </w:rPr>
      </w:pPr>
      <w:r>
        <w:rPr>
          <w:rFonts w:hint="default" w:ascii="Times New Roman" w:hAnsi="Times New Roman" w:cs="Times New Roman"/>
          <w:b/>
          <w:bCs/>
          <w:sz w:val="24"/>
          <w:szCs w:val="24"/>
        </w:rPr>
        <w:t>Gerekçe ve Detaylar:</w:t>
      </w:r>
      <w:r>
        <w:rPr>
          <w:rFonts w:hint="default" w:ascii="Times New Roman" w:hAnsi="Times New Roman" w:cs="Times New Roman"/>
          <w:sz w:val="24"/>
          <w:szCs w:val="24"/>
        </w:rPr>
        <w:t xml:space="preserve"> Kod tekrarını önlemek (DRY prensibi) amacıyla ortak arayüz bileşenleri parametrize edilmiştir. Bu sayede aynı kodun farklı sayfalarda tekrar yazılmasının önüne geçilmiştir.</w:t>
      </w:r>
    </w:p>
    <w:p w14:paraId="33A78B45">
      <w:pPr>
        <w:numPr>
          <w:ilvl w:val="0"/>
          <w:numId w:val="0"/>
        </w:numPr>
        <w:ind w:left="360" w:leftChars="0"/>
        <w:rPr>
          <w:rFonts w:hint="default" w:ascii="Times New Roman" w:hAnsi="Times New Roman" w:cs="Times New Roman"/>
          <w:sz w:val="24"/>
          <w:szCs w:val="24"/>
        </w:rPr>
      </w:pPr>
    </w:p>
    <w:p w14:paraId="4E7F90C5">
      <w:pPr>
        <w:numPr>
          <w:ilvl w:val="0"/>
          <w:numId w:val="17"/>
        </w:numPr>
        <w:rPr>
          <w:rFonts w:hint="default" w:ascii="Times New Roman" w:hAnsi="Times New Roman" w:cs="Times New Roman"/>
          <w:sz w:val="24"/>
          <w:szCs w:val="24"/>
        </w:rPr>
      </w:pPr>
      <w:r>
        <w:rPr>
          <w:rFonts w:hint="default" w:ascii="Times New Roman" w:hAnsi="Times New Roman" w:cs="Times New Roman"/>
          <w:b/>
          <w:bCs/>
          <w:sz w:val="24"/>
          <w:szCs w:val="24"/>
        </w:rPr>
        <w:t>Avantajlar:</w:t>
      </w:r>
      <w:r>
        <w:rPr>
          <w:rFonts w:hint="default" w:ascii="Times New Roman" w:hAnsi="Times New Roman" w:cs="Times New Roman"/>
          <w:sz w:val="24"/>
          <w:szCs w:val="24"/>
        </w:rPr>
        <w:t xml:space="preserve"> Tasarımda yapılacak küresel bir değişiklik (örneğin buton stili güncellemesi), sadece ilgili bileşen dosyasında yapılacak tek bir müdahale ile tüm uygulamaya yansır.</w:t>
      </w:r>
    </w:p>
    <w:p w14:paraId="6DE153D4">
      <w:pPr>
        <w:numPr>
          <w:ilvl w:val="0"/>
          <w:numId w:val="0"/>
        </w:numPr>
        <w:ind w:left="360" w:leftChars="0"/>
        <w:rPr>
          <w:rFonts w:hint="default" w:ascii="Times New Roman" w:hAnsi="Times New Roman" w:cs="Times New Roman"/>
          <w:sz w:val="24"/>
          <w:szCs w:val="24"/>
        </w:rPr>
      </w:pPr>
    </w:p>
    <w:p w14:paraId="0EE1B2DB">
      <w:pPr>
        <w:numPr>
          <w:ilvl w:val="0"/>
          <w:numId w:val="17"/>
        </w:numPr>
        <w:rPr>
          <w:rFonts w:hint="default" w:ascii="Times New Roman" w:hAnsi="Times New Roman" w:cs="Times New Roman"/>
          <w:sz w:val="24"/>
          <w:szCs w:val="24"/>
        </w:rPr>
      </w:pPr>
      <w:r>
        <w:rPr>
          <w:rFonts w:hint="default" w:ascii="Times New Roman" w:hAnsi="Times New Roman" w:cs="Times New Roman"/>
          <w:b/>
          <w:bCs/>
          <w:sz w:val="24"/>
          <w:szCs w:val="24"/>
        </w:rPr>
        <w:t>Uygulama:</w:t>
      </w:r>
      <w:r>
        <w:rPr>
          <w:rFonts w:hint="default" w:ascii="Times New Roman" w:hAnsi="Times New Roman" w:cs="Times New Roman"/>
          <w:sz w:val="24"/>
          <w:szCs w:val="24"/>
        </w:rPr>
        <w:t xml:space="preserve"> add_favorites.dart gibi bileşenler, farklı sayfalar üzerinden çağrılarak tutarlı bir kullanıcı deneyimi sunar.</w:t>
      </w:r>
    </w:p>
    <w:p w14:paraId="3CF2C786">
      <w:pPr>
        <w:rPr>
          <w:rFonts w:hint="default" w:ascii="Times New Roman" w:hAnsi="Times New Roman" w:cs="Times New Roman"/>
          <w:b/>
          <w:bCs/>
          <w:sz w:val="24"/>
          <w:szCs w:val="24"/>
        </w:rPr>
      </w:pPr>
    </w:p>
    <w:p w14:paraId="039742E5">
      <w:pPr>
        <w:rPr>
          <w:rFonts w:hint="default" w:ascii="Times New Roman" w:hAnsi="Times New Roman" w:cs="Times New Roman"/>
          <w:b/>
          <w:bCs/>
          <w:sz w:val="24"/>
          <w:szCs w:val="24"/>
        </w:rPr>
      </w:pPr>
      <w:r>
        <w:rPr>
          <w:rFonts w:hint="default" w:ascii="Times New Roman" w:hAnsi="Times New Roman" w:cs="Times New Roman"/>
          <w:b/>
          <w:bCs/>
          <w:sz w:val="24"/>
          <w:szCs w:val="24"/>
        </w:rPr>
        <w:t>5.3 Rol Tabanlı Erişim Kontrolü ve Admin Paneli Stratejisi</w:t>
      </w:r>
    </w:p>
    <w:p w14:paraId="7DF446B7">
      <w:pPr>
        <w:rPr>
          <w:rFonts w:hint="default" w:ascii="Times New Roman" w:hAnsi="Times New Roman" w:cs="Times New Roman"/>
          <w:b/>
          <w:bCs/>
          <w:sz w:val="24"/>
          <w:szCs w:val="24"/>
        </w:rPr>
      </w:pPr>
    </w:p>
    <w:p w14:paraId="5CEDFBAB">
      <w:pPr>
        <w:rPr>
          <w:rFonts w:hint="default" w:ascii="Times New Roman" w:hAnsi="Times New Roman" w:cs="Times New Roman"/>
          <w:sz w:val="24"/>
          <w:szCs w:val="24"/>
        </w:rPr>
      </w:pPr>
      <w:r>
        <w:rPr>
          <w:rFonts w:hint="default" w:ascii="Times New Roman" w:hAnsi="Times New Roman" w:cs="Times New Roman"/>
          <w:b/>
          <w:bCs/>
          <w:sz w:val="24"/>
          <w:szCs w:val="24"/>
        </w:rPr>
        <w:t>Karar:</w:t>
      </w:r>
      <w:r>
        <w:rPr>
          <w:rFonts w:hint="default" w:ascii="Times New Roman" w:hAnsi="Times New Roman" w:cs="Times New Roman"/>
          <w:sz w:val="24"/>
          <w:szCs w:val="24"/>
        </w:rPr>
        <w:t xml:space="preserve"> </w:t>
      </w:r>
      <w:r>
        <w:rPr>
          <w:rFonts w:hint="default" w:ascii="Times New Roman" w:hAnsi="Times New Roman" w:cs="Times New Roman"/>
          <w:sz w:val="24"/>
          <w:szCs w:val="24"/>
          <w:lang w:val="tr-TR"/>
        </w:rPr>
        <w:t xml:space="preserve"> </w:t>
      </w:r>
      <w:r>
        <w:rPr>
          <w:rFonts w:hint="default" w:ascii="Times New Roman" w:hAnsi="Times New Roman" w:cs="Times New Roman"/>
          <w:sz w:val="24"/>
          <w:szCs w:val="24"/>
        </w:rPr>
        <w:t>Sistem, kullanıcı yetki seviyesine göre dinamik olarak şekillenen admin_panel.dart ve home_page.dart ayrımı üzerine inşa edilmiştir.</w:t>
      </w:r>
    </w:p>
    <w:p w14:paraId="13630F21">
      <w:pPr>
        <w:numPr>
          <w:ilvl w:val="0"/>
          <w:numId w:val="0"/>
        </w:numPr>
        <w:ind w:left="360" w:leftChars="0"/>
        <w:rPr>
          <w:rFonts w:hint="default" w:ascii="Times New Roman" w:hAnsi="Times New Roman" w:cs="Times New Roman"/>
          <w:b/>
          <w:bCs/>
          <w:sz w:val="24"/>
          <w:szCs w:val="24"/>
        </w:rPr>
      </w:pPr>
    </w:p>
    <w:p w14:paraId="30DCBCF8">
      <w:pPr>
        <w:numPr>
          <w:ilvl w:val="0"/>
          <w:numId w:val="0"/>
        </w:numPr>
        <w:rPr>
          <w:rFonts w:hint="default" w:ascii="Times New Roman" w:hAnsi="Times New Roman" w:cs="Times New Roman"/>
          <w:sz w:val="24"/>
          <w:szCs w:val="24"/>
        </w:rPr>
      </w:pPr>
      <w:r>
        <w:rPr>
          <w:rFonts w:hint="default" w:ascii="Times New Roman" w:hAnsi="Times New Roman" w:cs="Times New Roman"/>
          <w:b/>
          <w:bCs/>
          <w:sz w:val="24"/>
          <w:szCs w:val="24"/>
        </w:rPr>
        <w:t>Gerekçe ve Detaylar:</w:t>
      </w:r>
      <w:r>
        <w:rPr>
          <w:rFonts w:hint="default" w:ascii="Times New Roman" w:hAnsi="Times New Roman" w:cs="Times New Roman"/>
          <w:sz w:val="24"/>
          <w:szCs w:val="24"/>
        </w:rPr>
        <w:t xml:space="preserve"> </w:t>
      </w:r>
      <w:r>
        <w:rPr>
          <w:rFonts w:hint="default" w:ascii="Times New Roman" w:hAnsi="Times New Roman" w:cs="Times New Roman"/>
          <w:sz w:val="24"/>
          <w:szCs w:val="24"/>
          <w:lang w:val="tr-TR"/>
        </w:rPr>
        <w:t xml:space="preserve"> </w:t>
      </w:r>
      <w:r>
        <w:rPr>
          <w:rFonts w:hint="default" w:ascii="Times New Roman" w:hAnsi="Times New Roman" w:cs="Times New Roman"/>
          <w:sz w:val="24"/>
          <w:szCs w:val="24"/>
        </w:rPr>
        <w:t>Yönetimsel fonksiyonların (stok kontrolü, eşya ekleme) son kullanıcıdan izole edilmesi amacıyla, kullanıcı rolüne göre farklı erişim izinleri tanımlanmıştır.</w:t>
      </w:r>
    </w:p>
    <w:p w14:paraId="0DB38F2C">
      <w:pPr>
        <w:numPr>
          <w:ilvl w:val="0"/>
          <w:numId w:val="0"/>
        </w:numPr>
        <w:rPr>
          <w:rFonts w:hint="default" w:ascii="Times New Roman" w:hAnsi="Times New Roman" w:cs="Times New Roman"/>
          <w:b/>
          <w:bCs/>
          <w:sz w:val="24"/>
          <w:szCs w:val="24"/>
        </w:rPr>
      </w:pPr>
    </w:p>
    <w:p w14:paraId="1F4A3483">
      <w:pPr>
        <w:numPr>
          <w:ilvl w:val="0"/>
          <w:numId w:val="0"/>
        </w:numPr>
        <w:rPr>
          <w:rFonts w:hint="default" w:ascii="Times New Roman" w:hAnsi="Times New Roman" w:cs="Times New Roman"/>
          <w:sz w:val="24"/>
          <w:szCs w:val="24"/>
        </w:rPr>
      </w:pPr>
      <w:r>
        <w:rPr>
          <w:rFonts w:hint="default" w:ascii="Times New Roman" w:hAnsi="Times New Roman" w:cs="Times New Roman"/>
          <w:b/>
          <w:bCs/>
          <w:sz w:val="24"/>
          <w:szCs w:val="24"/>
        </w:rPr>
        <w:t>Avantajlar:</w:t>
      </w:r>
      <w:r>
        <w:rPr>
          <w:rFonts w:hint="default" w:ascii="Times New Roman" w:hAnsi="Times New Roman" w:cs="Times New Roman"/>
          <w:sz w:val="24"/>
          <w:szCs w:val="24"/>
        </w:rPr>
        <w:t xml:space="preserve"> </w:t>
      </w:r>
      <w:r>
        <w:rPr>
          <w:rFonts w:hint="default" w:ascii="Times New Roman" w:hAnsi="Times New Roman" w:cs="Times New Roman"/>
          <w:sz w:val="24"/>
          <w:szCs w:val="24"/>
          <w:lang w:val="tr-TR"/>
        </w:rPr>
        <w:t xml:space="preserve"> </w:t>
      </w:r>
      <w:r>
        <w:rPr>
          <w:rFonts w:hint="default" w:ascii="Times New Roman" w:hAnsi="Times New Roman" w:cs="Times New Roman"/>
          <w:sz w:val="24"/>
          <w:szCs w:val="24"/>
        </w:rPr>
        <w:t>Kullanıcıların yetkileri dışındaki işlemlere erişimi engellenerek veri bütünlüğü ve sistem güvenliği sağlanır. admin_welcome_page.dart yöneticiler için özel bir kontrol merkezi sunarken, kullanıcı odaklılık korunmuş olur.</w:t>
      </w:r>
    </w:p>
    <w:p w14:paraId="7CCD44D3">
      <w:pPr>
        <w:numPr>
          <w:ilvl w:val="0"/>
          <w:numId w:val="0"/>
        </w:numPr>
        <w:rPr>
          <w:rFonts w:hint="default" w:ascii="Times New Roman" w:hAnsi="Times New Roman" w:cs="Times New Roman"/>
          <w:sz w:val="24"/>
          <w:szCs w:val="24"/>
        </w:rPr>
      </w:pPr>
      <w:r>
        <w:rPr>
          <w:rFonts w:hint="default" w:ascii="Times New Roman" w:hAnsi="Times New Roman" w:cs="Times New Roman"/>
          <w:b/>
          <w:bCs/>
          <w:sz w:val="24"/>
          <w:szCs w:val="24"/>
        </w:rPr>
        <w:t>Uygulama:</w:t>
      </w:r>
      <w:r>
        <w:rPr>
          <w:rFonts w:hint="default" w:ascii="Times New Roman" w:hAnsi="Times New Roman" w:cs="Times New Roman"/>
          <w:sz w:val="24"/>
          <w:szCs w:val="24"/>
        </w:rPr>
        <w:t xml:space="preserve"> </w:t>
      </w:r>
      <w:r>
        <w:rPr>
          <w:rFonts w:hint="default" w:ascii="Times New Roman" w:hAnsi="Times New Roman" w:cs="Times New Roman"/>
          <w:sz w:val="24"/>
          <w:szCs w:val="24"/>
          <w:lang w:val="tr-TR"/>
        </w:rPr>
        <w:t xml:space="preserve"> </w:t>
      </w:r>
      <w:r>
        <w:rPr>
          <w:rFonts w:hint="default" w:ascii="Times New Roman" w:hAnsi="Times New Roman" w:cs="Times New Roman"/>
          <w:sz w:val="24"/>
          <w:szCs w:val="24"/>
        </w:rPr>
        <w:t>Giriş aşamasında (login_or_register_page.dart) doğrulanan kullanıcı kimliğine göre Navigator mekanizması üzerinden ilgili ana sayfaya yönlendirme yapılır.</w:t>
      </w:r>
    </w:p>
    <w:p w14:paraId="7C3BE35C">
      <w:pPr>
        <w:rPr>
          <w:rFonts w:hint="default" w:ascii="Times New Roman" w:hAnsi="Times New Roman" w:cs="Times New Roman"/>
          <w:b/>
          <w:bCs/>
          <w:sz w:val="24"/>
          <w:szCs w:val="24"/>
        </w:rPr>
      </w:pPr>
    </w:p>
    <w:p w14:paraId="714C4297">
      <w:pPr>
        <w:rPr>
          <w:rFonts w:hint="default" w:ascii="Times New Roman" w:hAnsi="Times New Roman" w:cs="Times New Roman"/>
          <w:b/>
          <w:bCs/>
          <w:sz w:val="24"/>
          <w:szCs w:val="24"/>
        </w:rPr>
      </w:pPr>
    </w:p>
    <w:p w14:paraId="69D65E8B">
      <w:pPr>
        <w:rPr>
          <w:rFonts w:hint="default" w:ascii="Times New Roman" w:hAnsi="Times New Roman" w:cs="Times New Roman"/>
          <w:b/>
          <w:bCs/>
          <w:sz w:val="24"/>
          <w:szCs w:val="24"/>
        </w:rPr>
      </w:pPr>
      <w:r>
        <w:rPr>
          <w:rFonts w:hint="default" w:ascii="Times New Roman" w:hAnsi="Times New Roman" w:cs="Times New Roman"/>
          <w:b/>
          <w:bCs/>
          <w:sz w:val="24"/>
          <w:szCs w:val="24"/>
        </w:rPr>
        <w:t>5.4 Kullanıcı Deneyimi (UX) ve Hata Yönetimi Kararları</w:t>
      </w:r>
    </w:p>
    <w:p w14:paraId="5FF5D921">
      <w:pPr>
        <w:rPr>
          <w:rFonts w:hint="default" w:ascii="Times New Roman" w:hAnsi="Times New Roman" w:cs="Times New Roman"/>
          <w:sz w:val="24"/>
          <w:szCs w:val="24"/>
        </w:rPr>
      </w:pPr>
      <w:r>
        <w:rPr>
          <w:rFonts w:hint="default" w:ascii="Times New Roman" w:hAnsi="Times New Roman" w:cs="Times New Roman"/>
          <w:b/>
          <w:bCs/>
          <w:sz w:val="24"/>
          <w:szCs w:val="24"/>
        </w:rPr>
        <w:t>Karar:</w:t>
      </w:r>
      <w:r>
        <w:rPr>
          <w:rFonts w:hint="default" w:ascii="Times New Roman" w:hAnsi="Times New Roman" w:cs="Times New Roman"/>
          <w:sz w:val="24"/>
          <w:szCs w:val="24"/>
        </w:rPr>
        <w:t xml:space="preserve"> </w:t>
      </w:r>
      <w:r>
        <w:rPr>
          <w:rFonts w:hint="default" w:ascii="Times New Roman" w:hAnsi="Times New Roman" w:cs="Times New Roman"/>
          <w:sz w:val="24"/>
          <w:szCs w:val="24"/>
          <w:lang w:val="tr-TR"/>
        </w:rPr>
        <w:t xml:space="preserve"> </w:t>
      </w:r>
      <w:r>
        <w:rPr>
          <w:rFonts w:hint="default" w:ascii="Times New Roman" w:hAnsi="Times New Roman" w:cs="Times New Roman"/>
          <w:sz w:val="24"/>
          <w:szCs w:val="24"/>
        </w:rPr>
        <w:t>Kritik süreçlerde kullanıcıyı yönlendiren verify_email_page.dart ve forgot_password_page.dart sayfaları bağımsız modüller olarak sisteme dahil edilmiştir.</w:t>
      </w:r>
    </w:p>
    <w:p w14:paraId="1890E41E">
      <w:pPr>
        <w:numPr>
          <w:ilvl w:val="0"/>
          <w:numId w:val="0"/>
        </w:numPr>
        <w:rPr>
          <w:rFonts w:hint="default" w:ascii="Times New Roman" w:hAnsi="Times New Roman" w:cs="Times New Roman"/>
          <w:b/>
          <w:bCs/>
          <w:sz w:val="24"/>
          <w:szCs w:val="24"/>
        </w:rPr>
      </w:pPr>
    </w:p>
    <w:p w14:paraId="7597B0A2">
      <w:pPr>
        <w:numPr>
          <w:ilvl w:val="0"/>
          <w:numId w:val="0"/>
        </w:numPr>
        <w:rPr>
          <w:rFonts w:hint="default" w:ascii="Times New Roman" w:hAnsi="Times New Roman" w:cs="Times New Roman"/>
          <w:sz w:val="24"/>
          <w:szCs w:val="24"/>
        </w:rPr>
      </w:pPr>
      <w:r>
        <w:rPr>
          <w:rFonts w:hint="default" w:ascii="Times New Roman" w:hAnsi="Times New Roman" w:cs="Times New Roman"/>
          <w:b/>
          <w:bCs/>
          <w:sz w:val="24"/>
          <w:szCs w:val="24"/>
        </w:rPr>
        <w:t>Gerekçe ve Detaylar:</w:t>
      </w:r>
      <w:r>
        <w:rPr>
          <w:rFonts w:hint="default" w:ascii="Times New Roman" w:hAnsi="Times New Roman" w:cs="Times New Roman"/>
          <w:b/>
          <w:bCs/>
          <w:sz w:val="24"/>
          <w:szCs w:val="24"/>
          <w:lang w:val="tr-TR"/>
        </w:rPr>
        <w:t xml:space="preserve"> </w:t>
      </w:r>
      <w:r>
        <w:rPr>
          <w:rFonts w:hint="default" w:ascii="Times New Roman" w:hAnsi="Times New Roman" w:cs="Times New Roman"/>
          <w:sz w:val="24"/>
          <w:szCs w:val="24"/>
        </w:rPr>
        <w:t xml:space="preserve"> "Kullanılabilirlik" (Usability) kriterini karşılamak amacıyla, hatalı girişlerde kullanıcıyı sistemden koparmayan, çözüm odaklı geri bildirimler sunan bir akış kurgulanmıştır.</w:t>
      </w:r>
    </w:p>
    <w:p w14:paraId="5B31D982">
      <w:pPr>
        <w:numPr>
          <w:ilvl w:val="0"/>
          <w:numId w:val="0"/>
        </w:numPr>
        <w:rPr>
          <w:rFonts w:hint="default" w:ascii="Times New Roman" w:hAnsi="Times New Roman" w:cs="Times New Roman"/>
          <w:b/>
          <w:bCs/>
          <w:sz w:val="24"/>
          <w:szCs w:val="24"/>
        </w:rPr>
      </w:pPr>
    </w:p>
    <w:p w14:paraId="57603B66">
      <w:pPr>
        <w:numPr>
          <w:ilvl w:val="0"/>
          <w:numId w:val="0"/>
        </w:numPr>
        <w:rPr>
          <w:rFonts w:hint="default" w:ascii="Times New Roman" w:hAnsi="Times New Roman" w:cs="Times New Roman"/>
          <w:sz w:val="24"/>
          <w:szCs w:val="24"/>
        </w:rPr>
      </w:pPr>
      <w:r>
        <w:rPr>
          <w:rFonts w:hint="default" w:ascii="Times New Roman" w:hAnsi="Times New Roman" w:cs="Times New Roman"/>
          <w:b/>
          <w:bCs/>
          <w:sz w:val="24"/>
          <w:szCs w:val="24"/>
        </w:rPr>
        <w:t>Avantajlar:</w:t>
      </w:r>
      <w:r>
        <w:rPr>
          <w:rFonts w:hint="default" w:ascii="Times New Roman" w:hAnsi="Times New Roman" w:cs="Times New Roman"/>
          <w:sz w:val="24"/>
          <w:szCs w:val="24"/>
        </w:rPr>
        <w:t xml:space="preserve"> </w:t>
      </w:r>
      <w:r>
        <w:rPr>
          <w:rFonts w:hint="default" w:ascii="Times New Roman" w:hAnsi="Times New Roman" w:cs="Times New Roman"/>
          <w:sz w:val="24"/>
          <w:szCs w:val="24"/>
          <w:lang w:val="tr-TR"/>
        </w:rPr>
        <w:t xml:space="preserve"> </w:t>
      </w:r>
      <w:r>
        <w:rPr>
          <w:rFonts w:hint="default" w:ascii="Times New Roman" w:hAnsi="Times New Roman" w:cs="Times New Roman"/>
          <w:sz w:val="24"/>
          <w:szCs w:val="24"/>
        </w:rPr>
        <w:t>logo_animation.dart ile sağlanan profesyonel giriş ve hata durumlarında sunulan Türkçe uyarı mesajları, kullanıcı memnuniyetini artırır ve frustrasyonu önler.</w:t>
      </w:r>
    </w:p>
    <w:p w14:paraId="70C4BE4F">
      <w:pPr>
        <w:numPr>
          <w:ilvl w:val="0"/>
          <w:numId w:val="0"/>
        </w:numPr>
        <w:rPr>
          <w:rFonts w:hint="default" w:ascii="Times New Roman" w:hAnsi="Times New Roman" w:cs="Times New Roman"/>
          <w:b/>
          <w:bCs/>
          <w:sz w:val="24"/>
          <w:szCs w:val="24"/>
        </w:rPr>
      </w:pPr>
    </w:p>
    <w:p w14:paraId="21D39E55">
      <w:pPr>
        <w:numPr>
          <w:ilvl w:val="0"/>
          <w:numId w:val="0"/>
        </w:numPr>
        <w:rPr>
          <w:rFonts w:hint="default" w:ascii="Times New Roman" w:hAnsi="Times New Roman" w:cs="Times New Roman"/>
          <w:sz w:val="24"/>
          <w:szCs w:val="24"/>
        </w:rPr>
      </w:pPr>
      <w:r>
        <w:rPr>
          <w:rFonts w:hint="default" w:ascii="Times New Roman" w:hAnsi="Times New Roman" w:cs="Times New Roman"/>
          <w:b/>
          <w:bCs/>
          <w:sz w:val="24"/>
          <w:szCs w:val="24"/>
        </w:rPr>
        <w:t>Uygulama:</w:t>
      </w:r>
      <w:r>
        <w:rPr>
          <w:rFonts w:hint="default" w:ascii="Times New Roman" w:hAnsi="Times New Roman" w:cs="Times New Roman"/>
          <w:sz w:val="24"/>
          <w:szCs w:val="24"/>
        </w:rPr>
        <w:t xml:space="preserve"> </w:t>
      </w:r>
      <w:r>
        <w:rPr>
          <w:rFonts w:hint="default" w:ascii="Times New Roman" w:hAnsi="Times New Roman" w:cs="Times New Roman"/>
          <w:sz w:val="24"/>
          <w:szCs w:val="24"/>
          <w:lang w:val="tr-TR"/>
        </w:rPr>
        <w:t xml:space="preserve"> </w:t>
      </w:r>
      <w:r>
        <w:rPr>
          <w:rFonts w:hint="default" w:ascii="Times New Roman" w:hAnsi="Times New Roman" w:cs="Times New Roman"/>
          <w:sz w:val="24"/>
          <w:szCs w:val="24"/>
        </w:rPr>
        <w:t>Tüm hata mesajları ve yönlendirmeler MenuController benzeri bir merkezi mantıkla, sunum katmanında net bir şekilde kullanıcıya iletilir.</w:t>
      </w:r>
    </w:p>
    <w:p w14:paraId="066519BF">
      <w:pPr>
        <w:rPr>
          <w:rFonts w:hint="default" w:ascii="Times New Roman" w:hAnsi="Times New Roman" w:cs="Times New Roman"/>
          <w:sz w:val="24"/>
          <w:szCs w:val="24"/>
        </w:rPr>
      </w:pPr>
    </w:p>
    <w:p w14:paraId="429892E1">
      <w:pPr>
        <w:rPr>
          <w:rFonts w:hint="default" w:ascii="Times New Roman" w:hAnsi="Times New Roman" w:cs="Times New Roman"/>
          <w:sz w:val="24"/>
          <w:szCs w:val="24"/>
        </w:rPr>
      </w:pPr>
    </w:p>
    <w:p w14:paraId="60546B77">
      <w:pPr>
        <w:spacing w:before="0" w:after="200" w:line="276" w:lineRule="auto"/>
        <w:ind w:left="0" w:right="0" w:firstLine="0"/>
        <w:jc w:val="left"/>
        <w:rPr>
          <w:rFonts w:hint="default" w:ascii="Times New Roman" w:hAnsi="Times New Roman" w:eastAsia="Times New Roman" w:cs="Times New Roman"/>
          <w:b/>
          <w:color w:val="auto"/>
          <w:spacing w:val="0"/>
          <w:position w:val="0"/>
          <w:sz w:val="24"/>
          <w:szCs w:val="24"/>
          <w:shd w:val="clear" w:fill="auto"/>
        </w:rPr>
      </w:pPr>
      <w:r>
        <w:rPr>
          <w:rFonts w:hint="default" w:ascii="Times New Roman" w:hAnsi="Times New Roman" w:eastAsia="Times New Roman" w:cs="Times New Roman"/>
          <w:b/>
          <w:color w:val="auto"/>
          <w:spacing w:val="0"/>
          <w:position w:val="0"/>
          <w:sz w:val="24"/>
          <w:szCs w:val="24"/>
          <w:shd w:val="clear" w:fill="auto"/>
        </w:rPr>
        <w:t>6. SONUÇ</w:t>
      </w:r>
    </w:p>
    <w:p w14:paraId="16CC2803">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Bu analiz raporu kapsamında geliştirilen Kiralama Sistemi, Yazılım İnşası dersinin gerektirdiği analiz ve modelleme ilkeleri doğrultusunda ele alınmıştır. Sistem gereksinimleri detaylı şekilde tanımlanmış, aktörler belirlenmiş ve işlevsel kapsam netleştirilmiştir.</w:t>
      </w:r>
    </w:p>
    <w:p w14:paraId="5C628FDF">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Hazırlanan analiz dokümanı sayesinde, sistemin neyi yapacağı ve hangi sınırlar içerisinde çalışacağı açık bir biçimde ortaya konmuştur. Bu durum, ilerleyen tasarım ve kodlama aşamalarında karşılaşılabilecek belirsizlikleri en aza indirmeyi amaçlamaktadır.</w:t>
      </w:r>
    </w:p>
    <w:p w14:paraId="2B3835C8">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r>
        <w:rPr>
          <w:rFonts w:hint="default" w:ascii="Times New Roman" w:hAnsi="Times New Roman" w:eastAsia="Times New Roman" w:cs="Times New Roman"/>
          <w:color w:val="auto"/>
          <w:spacing w:val="0"/>
          <w:position w:val="0"/>
          <w:sz w:val="24"/>
          <w:szCs w:val="24"/>
          <w:shd w:val="clear" w:fill="auto"/>
        </w:rPr>
        <w:t>Sonuç olarak bu çalışma, kiralama süreçlerini dijital ortamda düzenli, güvenilir ve sürdürülebilir bir yapıya kavuşturmayı hedefleyen, yazılım mühendisliği prensiplerine uygun bir sistemin sağlam temellerini oluşturmuştur. Analiz aşamasında elde edilen bu çıktılar, projenin sonraki aşamalarında yol gösterici niteliktedir.</w:t>
      </w:r>
    </w:p>
    <w:p w14:paraId="46407679">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p>
    <w:p w14:paraId="3788CE33">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p>
    <w:p w14:paraId="1560DF14">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p>
    <w:p w14:paraId="3DD66C51">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p>
    <w:p w14:paraId="79FCE823">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p>
    <w:p w14:paraId="71E3FD7D">
      <w:pPr>
        <w:spacing w:before="0" w:after="200" w:line="276" w:lineRule="auto"/>
        <w:ind w:left="0" w:right="0" w:firstLine="0"/>
        <w:jc w:val="left"/>
        <w:rPr>
          <w:rFonts w:hint="default" w:ascii="Times New Roman" w:hAnsi="Times New Roman" w:eastAsia="Times New Roman" w:cs="Times New Roman"/>
          <w:color w:val="auto"/>
          <w:spacing w:val="0"/>
          <w:position w:val="0"/>
          <w:sz w:val="24"/>
          <w:szCs w:val="24"/>
          <w:shd w:val="clear" w:fill="auto"/>
        </w:rPr>
      </w:pPr>
    </w:p>
    <w:p w14:paraId="57EC883F">
      <w:pPr>
        <w:rPr>
          <w:rFonts w:hint="default" w:ascii="Times New Roman" w:hAnsi="Times New Roman" w:cs="Times New Roman"/>
          <w:sz w:val="24"/>
          <w:szCs w:val="24"/>
          <w:lang w:val="tr-TR"/>
        </w:rPr>
      </w:pPr>
    </w:p>
    <w:p w14:paraId="463001C7">
      <w:pPr>
        <w:rPr>
          <w:rFonts w:hint="default" w:ascii="Times New Roman" w:hAnsi="Times New Roman" w:cs="Times New Roman"/>
          <w:b/>
          <w:bCs/>
          <w:sz w:val="24"/>
          <w:szCs w:val="24"/>
          <w:lang w:val="tr-TR"/>
        </w:rPr>
      </w:pPr>
      <w:r>
        <w:rPr>
          <w:rFonts w:hint="default" w:ascii="Times New Roman" w:hAnsi="Times New Roman" w:cs="Times New Roman"/>
          <w:b/>
          <w:bCs/>
          <w:sz w:val="24"/>
          <w:szCs w:val="24"/>
          <w:lang w:val="tr-TR"/>
        </w:rPr>
        <w:t>Projede Emeği Geçenler:</w:t>
      </w:r>
    </w:p>
    <w:p w14:paraId="489EEB65">
      <w:pPr>
        <w:rPr>
          <w:rFonts w:hint="default" w:ascii="Times New Roman" w:hAnsi="Times New Roman" w:cs="Times New Roman"/>
          <w:sz w:val="24"/>
          <w:szCs w:val="24"/>
          <w:lang w:val="tr-TR"/>
        </w:rPr>
      </w:pPr>
    </w:p>
    <w:p w14:paraId="14A1E358">
      <w:pPr>
        <w:rPr>
          <w:rFonts w:hint="default" w:ascii="Times New Roman" w:hAnsi="Times New Roman" w:cs="Times New Roman"/>
          <w:sz w:val="24"/>
          <w:szCs w:val="24"/>
          <w:lang w:val="tr-TR"/>
        </w:rPr>
      </w:pPr>
      <w:r>
        <w:rPr>
          <w:rFonts w:hint="default" w:ascii="Times New Roman" w:hAnsi="Times New Roman" w:cs="Times New Roman"/>
          <w:sz w:val="24"/>
          <w:szCs w:val="24"/>
          <w:lang w:val="tr-TR"/>
        </w:rPr>
        <w:t>2410238538 -</w:t>
      </w:r>
      <w:r>
        <w:rPr>
          <w:rFonts w:hint="default" w:ascii="Times New Roman" w:hAnsi="Times New Roman" w:cs="Times New Roman"/>
          <w:sz w:val="24"/>
          <w:szCs w:val="24"/>
          <w:lang w:val="tr-TR"/>
        </w:rPr>
        <w:tab/>
      </w:r>
      <w:r>
        <w:rPr>
          <w:rFonts w:hint="default" w:ascii="Times New Roman" w:hAnsi="Times New Roman" w:cs="Times New Roman"/>
          <w:sz w:val="24"/>
          <w:szCs w:val="24"/>
          <w:lang w:val="tr-TR"/>
        </w:rPr>
        <w:t>Ayberk ŞAHİNÖZ</w:t>
      </w:r>
    </w:p>
    <w:p w14:paraId="75D4901C">
      <w:pPr>
        <w:rPr>
          <w:rFonts w:hint="default" w:ascii="Times New Roman" w:hAnsi="Times New Roman" w:cs="Times New Roman"/>
          <w:sz w:val="24"/>
          <w:szCs w:val="24"/>
          <w:lang w:val="tr-TR"/>
        </w:rPr>
      </w:pPr>
      <w:r>
        <w:rPr>
          <w:rFonts w:hint="default" w:ascii="Times New Roman" w:hAnsi="Times New Roman" w:cs="Times New Roman"/>
          <w:sz w:val="24"/>
          <w:szCs w:val="24"/>
          <w:lang w:val="tr-TR"/>
        </w:rPr>
        <w:t>2410238523 -</w:t>
      </w:r>
      <w:r>
        <w:rPr>
          <w:rFonts w:hint="default" w:ascii="Times New Roman" w:hAnsi="Times New Roman" w:cs="Times New Roman"/>
          <w:sz w:val="24"/>
          <w:szCs w:val="24"/>
          <w:lang w:val="tr-TR"/>
        </w:rPr>
        <w:tab/>
      </w:r>
      <w:r>
        <w:rPr>
          <w:rFonts w:hint="default" w:ascii="Times New Roman" w:hAnsi="Times New Roman" w:cs="Times New Roman"/>
          <w:sz w:val="24"/>
          <w:szCs w:val="24"/>
          <w:lang w:val="tr-TR"/>
        </w:rPr>
        <w:t>Serkan YAYLACI</w:t>
      </w:r>
    </w:p>
    <w:p w14:paraId="3670AC6C">
      <w:pPr>
        <w:rPr>
          <w:rFonts w:hint="default" w:ascii="Times New Roman" w:hAnsi="Times New Roman" w:cs="Times New Roman"/>
          <w:sz w:val="24"/>
          <w:szCs w:val="24"/>
          <w:lang w:val="tr-TR"/>
        </w:rPr>
      </w:pPr>
      <w:r>
        <w:rPr>
          <w:rFonts w:hint="default" w:ascii="Times New Roman" w:hAnsi="Times New Roman" w:cs="Times New Roman"/>
          <w:sz w:val="24"/>
          <w:szCs w:val="24"/>
          <w:lang w:val="tr-TR"/>
        </w:rPr>
        <w:t>2410238512 -</w:t>
      </w:r>
      <w:r>
        <w:rPr>
          <w:rFonts w:hint="default" w:ascii="Times New Roman" w:hAnsi="Times New Roman" w:cs="Times New Roman"/>
          <w:sz w:val="24"/>
          <w:szCs w:val="24"/>
          <w:lang w:val="tr-TR"/>
        </w:rPr>
        <w:tab/>
      </w:r>
      <w:r>
        <w:rPr>
          <w:rFonts w:hint="default" w:ascii="Times New Roman" w:hAnsi="Times New Roman" w:cs="Times New Roman"/>
          <w:sz w:val="24"/>
          <w:szCs w:val="24"/>
          <w:lang w:val="tr-TR"/>
        </w:rPr>
        <w:t>Mete Muhammet TURAN</w:t>
      </w:r>
    </w:p>
    <w:p w14:paraId="58229013">
      <w:pPr>
        <w:rPr>
          <w:rFonts w:hint="default" w:ascii="Times New Roman" w:hAnsi="Times New Roman" w:cs="Times New Roman"/>
          <w:sz w:val="24"/>
          <w:szCs w:val="24"/>
          <w:lang w:val="tr-TR"/>
        </w:rPr>
      </w:pPr>
      <w:r>
        <w:rPr>
          <w:rFonts w:hint="default" w:ascii="Times New Roman" w:hAnsi="Times New Roman" w:cs="Times New Roman"/>
          <w:sz w:val="24"/>
          <w:szCs w:val="24"/>
          <w:lang w:val="tr-TR"/>
        </w:rPr>
        <w:t>2410238013 -</w:t>
      </w:r>
      <w:r>
        <w:rPr>
          <w:rFonts w:hint="default" w:ascii="Times New Roman" w:hAnsi="Times New Roman" w:cs="Times New Roman"/>
          <w:sz w:val="24"/>
          <w:szCs w:val="24"/>
          <w:lang w:val="tr-TR"/>
        </w:rPr>
        <w:tab/>
      </w:r>
      <w:r>
        <w:rPr>
          <w:rFonts w:hint="default" w:ascii="Times New Roman" w:hAnsi="Times New Roman" w:cs="Times New Roman"/>
          <w:sz w:val="24"/>
          <w:szCs w:val="24"/>
          <w:lang w:val="tr-TR"/>
        </w:rPr>
        <w:t>Muhammed Erdem VAROL</w:t>
      </w:r>
    </w:p>
    <w:p w14:paraId="39C3B035">
      <w:pPr>
        <w:rPr>
          <w:rFonts w:hint="default" w:ascii="Times New Roman" w:hAnsi="Times New Roman" w:cs="Times New Roman"/>
          <w:sz w:val="24"/>
          <w:szCs w:val="24"/>
          <w:lang w:val="tr-TR"/>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AFF06E"/>
    <w:multiLevelType w:val="singleLevel"/>
    <w:tmpl w:val="FBAFF06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ED41C58"/>
    <w:multiLevelType w:val="multilevel"/>
    <w:tmpl w:val="0ED41C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2B908B8"/>
    <w:multiLevelType w:val="multilevel"/>
    <w:tmpl w:val="12B908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4582B27"/>
    <w:multiLevelType w:val="multilevel"/>
    <w:tmpl w:val="14582B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8BF094C"/>
    <w:multiLevelType w:val="multilevel"/>
    <w:tmpl w:val="18BF094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1A4F72C2"/>
    <w:multiLevelType w:val="multilevel"/>
    <w:tmpl w:val="1A4F72C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1CCB49ED"/>
    <w:multiLevelType w:val="multilevel"/>
    <w:tmpl w:val="1CCB49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4B02D98"/>
    <w:multiLevelType w:val="multilevel"/>
    <w:tmpl w:val="24B02D9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32D42C7C"/>
    <w:multiLevelType w:val="multilevel"/>
    <w:tmpl w:val="32D42C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37378C4"/>
    <w:multiLevelType w:val="multilevel"/>
    <w:tmpl w:val="337378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4682F65"/>
    <w:multiLevelType w:val="multilevel"/>
    <w:tmpl w:val="34682F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68F48AA"/>
    <w:multiLevelType w:val="multilevel"/>
    <w:tmpl w:val="368F48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38FF4F07"/>
    <w:multiLevelType w:val="multilevel"/>
    <w:tmpl w:val="38FF4F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1D963A3"/>
    <w:multiLevelType w:val="multilevel"/>
    <w:tmpl w:val="41D963A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4F303BF3"/>
    <w:multiLevelType w:val="multilevel"/>
    <w:tmpl w:val="4F303B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716A4288"/>
    <w:multiLevelType w:val="multilevel"/>
    <w:tmpl w:val="716A42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72004060"/>
    <w:multiLevelType w:val="multilevel"/>
    <w:tmpl w:val="7200406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1"/>
  </w:num>
  <w:num w:numId="2">
    <w:abstractNumId w:val="10"/>
  </w:num>
  <w:num w:numId="3">
    <w:abstractNumId w:val="2"/>
  </w:num>
  <w:num w:numId="4">
    <w:abstractNumId w:val="8"/>
  </w:num>
  <w:num w:numId="5">
    <w:abstractNumId w:val="5"/>
  </w:num>
  <w:num w:numId="6">
    <w:abstractNumId w:val="15"/>
  </w:num>
  <w:num w:numId="7">
    <w:abstractNumId w:val="9"/>
  </w:num>
  <w:num w:numId="8">
    <w:abstractNumId w:val="14"/>
  </w:num>
  <w:num w:numId="9">
    <w:abstractNumId w:val="16"/>
  </w:num>
  <w:num w:numId="10">
    <w:abstractNumId w:val="4"/>
  </w:num>
  <w:num w:numId="11">
    <w:abstractNumId w:val="6"/>
  </w:num>
  <w:num w:numId="12">
    <w:abstractNumId w:val="13"/>
  </w:num>
  <w:num w:numId="13">
    <w:abstractNumId w:val="1"/>
  </w:num>
  <w:num w:numId="14">
    <w:abstractNumId w:val="7"/>
  </w:num>
  <w:num w:numId="15">
    <w:abstractNumId w:val="0"/>
  </w:num>
  <w:num w:numId="16">
    <w:abstractNumId w:val="3"/>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8B4BFE"/>
    <w:rsid w:val="1C5A03BB"/>
    <w:rsid w:val="2C8B4B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 w:type="table" w:styleId="10">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2025-12-28T21:12:00Z</dcterms:created>
  <dc:creator>Ayberk ŞAHİNÖZ</dc:creator>
  <cp:lastModifiedBy>Ayberk ŞAHİNÖZ</cp:lastModifiedBy>
  <dcterms:modified xsi:type="dcterms:W3CDTF">2026-01-01T19:44:02Z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4EF22824075649928C930DFB5347ACAA_11</vt:lpwstr>
  </property>
</Properties>
</file>