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670B1" w14:textId="77777777" w:rsidR="0042713B" w:rsidRPr="0042713B" w:rsidRDefault="0042713B" w:rsidP="0042713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2713B">
        <w:rPr>
          <w:rFonts w:eastAsia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4. SINIF TASARIMI (LOW-LEVEL DESIGN)</w:t>
      </w:r>
    </w:p>
    <w:p w14:paraId="5D2E043A" w14:textId="77777777" w:rsidR="0042713B" w:rsidRPr="0042713B" w:rsidRDefault="0042713B" w:rsidP="00427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Müzik Market </w:t>
      </w:r>
      <w:proofErr w:type="spellStart"/>
      <w:r w:rsidRPr="0042713B">
        <w:rPr>
          <w:rFonts w:eastAsia="Times New Roman" w:cs="Times New Roman"/>
          <w:kern w:val="0"/>
          <w:lang w:eastAsia="tr-TR"/>
          <w14:ligatures w14:val="none"/>
        </w:rPr>
        <w:t>App</w:t>
      </w:r>
      <w:proofErr w:type="spellEnd"/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sistemi, nesne yönelimli tasarım (OOP) prensiplerine ve </w:t>
      </w:r>
      <w:proofErr w:type="spellStart"/>
      <w:r w:rsidRPr="0042713B">
        <w:rPr>
          <w:rFonts w:eastAsia="Times New Roman" w:cs="Times New Roman"/>
          <w:kern w:val="0"/>
          <w:lang w:eastAsia="tr-TR"/>
          <w14:ligatures w14:val="none"/>
        </w:rPr>
        <w:t>Flutter</w:t>
      </w:r>
      <w:proofErr w:type="spellEnd"/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2713B">
        <w:rPr>
          <w:rFonts w:eastAsia="Times New Roman" w:cs="Times New Roman"/>
          <w:kern w:val="0"/>
          <w:lang w:eastAsia="tr-TR"/>
          <w14:ligatures w14:val="none"/>
        </w:rPr>
        <w:t>framework’ünün</w:t>
      </w:r>
      <w:proofErr w:type="spellEnd"/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katmanlı mimarisine uygun olarak tasarlanmıştır. Bu aşamada sorumluluklar; veri modelleri, iş mantığı servisleri ve veri erişim katmanı arasında net bir şekilde ayrıştırılmıştır.</w:t>
      </w:r>
    </w:p>
    <w:p w14:paraId="4964FB50" w14:textId="77777777" w:rsidR="0042713B" w:rsidRPr="0042713B" w:rsidRDefault="0042713B" w:rsidP="004271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2713B">
        <w:rPr>
          <w:rFonts w:eastAsia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4.1 Sınıf Diyagramı (Class </w:t>
      </w:r>
      <w:proofErr w:type="spellStart"/>
      <w:r w:rsidRPr="0042713B">
        <w:rPr>
          <w:rFonts w:eastAsia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Diagram</w:t>
      </w:r>
      <w:proofErr w:type="spellEnd"/>
      <w:r w:rsidRPr="0042713B">
        <w:rPr>
          <w:rFonts w:eastAsia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)</w:t>
      </w:r>
    </w:p>
    <w:p w14:paraId="420A0886" w14:textId="77777777" w:rsidR="0042713B" w:rsidRPr="0042713B" w:rsidRDefault="0042713B" w:rsidP="00427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2713B">
        <w:rPr>
          <w:rFonts w:eastAsia="Times New Roman" w:cs="Times New Roman"/>
          <w:kern w:val="0"/>
          <w:lang w:eastAsia="tr-TR"/>
          <w14:ligatures w14:val="none"/>
        </w:rPr>
        <w:t>Sistemdeki temel sınıflar ve aralarındaki ilişkiler, analiz aşamasında belirlenen alan modeline uygun olarak yapılandırılmıştır.</w:t>
      </w:r>
    </w:p>
    <w:p w14:paraId="4BAEB30D" w14:textId="6B8EA1BA" w:rsidR="001D3162" w:rsidRDefault="001D3162" w:rsidP="004271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tr-TR"/>
          <w14:ligatures w14:val="none"/>
        </w:rPr>
      </w:pPr>
      <w:r>
        <w:rPr>
          <w:rFonts w:eastAsia="Times New Roman" w:cs="Times New Roman"/>
          <w:noProof/>
          <w:kern w:val="0"/>
          <w:lang w:eastAsia="tr-TR"/>
        </w:rPr>
        <w:drawing>
          <wp:inline distT="0" distB="0" distL="0" distR="0" wp14:anchorId="59DF42D9" wp14:editId="573C851F">
            <wp:extent cx="5760720" cy="4378960"/>
            <wp:effectExtent l="0" t="0" r="5080" b="2540"/>
            <wp:docPr id="2061161178" name="Resim 1" descr="ekran görüntüsü, 3B model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61178" name="Resim 1" descr="ekran görüntüsü, 3B modelleme içeren bir resim&#10;&#10;Yapay zeka tarafından oluşturulmuş içerik yanlış olabilir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F3F8" w14:textId="7C83144C" w:rsidR="0042713B" w:rsidRPr="0042713B" w:rsidRDefault="0042713B" w:rsidP="004271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2713B">
        <w:rPr>
          <w:rFonts w:eastAsia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4.2 Sınıf Sorumlulukları ve Detayları</w:t>
      </w:r>
    </w:p>
    <w:p w14:paraId="6B044131" w14:textId="77777777" w:rsidR="0042713B" w:rsidRPr="0042713B" w:rsidRDefault="0042713B" w:rsidP="004271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2713B">
        <w:rPr>
          <w:rFonts w:eastAsia="Times New Roman" w:cs="Times New Roman"/>
          <w:b/>
          <w:bCs/>
          <w:kern w:val="0"/>
          <w:lang w:eastAsia="tr-TR"/>
          <w14:ligatures w14:val="none"/>
        </w:rPr>
        <w:t>Product Sınıfı (Ürün):</w:t>
      </w:r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Sistemde satışa sunulan müzik aletlerini (Gitar, Piyano vb.) temsil eden temel modeldir. Ürün bilgilerini (Marka, İsim, Fiyat, Kategori) tutmak ve görsel URL bilgilerini saklamakla sorumludur.</w:t>
      </w:r>
    </w:p>
    <w:p w14:paraId="1D45D550" w14:textId="77777777" w:rsidR="0042713B" w:rsidRPr="0042713B" w:rsidRDefault="0042713B" w:rsidP="004271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2713B">
        <w:rPr>
          <w:rFonts w:eastAsia="Times New Roman" w:cs="Times New Roman"/>
          <w:b/>
          <w:bCs/>
          <w:kern w:val="0"/>
          <w:lang w:eastAsia="tr-TR"/>
          <w14:ligatures w14:val="none"/>
        </w:rPr>
        <w:t>User Sınıfı (Kullanıcı):</w:t>
      </w:r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Sisteme giriş yapan müşterileri veya yöneticileri temsil eder. Kullanıcıya ait kimlik bilgilerini, rollerini (ADMIN/USER) ve favori ürün listesini yönetir.</w:t>
      </w:r>
    </w:p>
    <w:p w14:paraId="1B150FBE" w14:textId="77777777" w:rsidR="0042713B" w:rsidRPr="0042713B" w:rsidRDefault="0042713B" w:rsidP="004271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proofErr w:type="spellStart"/>
      <w:r w:rsidRPr="0042713B">
        <w:rPr>
          <w:rFonts w:eastAsia="Times New Roman" w:cs="Times New Roman"/>
          <w:b/>
          <w:bCs/>
          <w:kern w:val="0"/>
          <w:lang w:eastAsia="tr-TR"/>
          <w14:ligatures w14:val="none"/>
        </w:rPr>
        <w:lastRenderedPageBreak/>
        <w:t>CartItem</w:t>
      </w:r>
      <w:proofErr w:type="spellEnd"/>
      <w:r w:rsidRPr="0042713B">
        <w:rPr>
          <w:rFonts w:eastAsia="Times New Roman" w:cs="Times New Roman"/>
          <w:b/>
          <w:bCs/>
          <w:kern w:val="0"/>
          <w:lang w:eastAsia="tr-TR"/>
          <w14:ligatures w14:val="none"/>
        </w:rPr>
        <w:t xml:space="preserve"> Sınıfı (Sepet Öğesi):</w:t>
      </w:r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Kullanıcının satın almak üzere sepetine eklediği her bir ürün kalemini temsil eder. Ürün adedini tutar ve ilgili ürünün fiyatına göre ara toplam hesaplamasını gerçekleştirir.</w:t>
      </w:r>
    </w:p>
    <w:p w14:paraId="1209AFE9" w14:textId="77777777" w:rsidR="0042713B" w:rsidRPr="0042713B" w:rsidRDefault="0042713B" w:rsidP="004271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proofErr w:type="spellStart"/>
      <w:r w:rsidRPr="0042713B">
        <w:rPr>
          <w:rFonts w:eastAsia="Times New Roman" w:cs="Times New Roman"/>
          <w:b/>
          <w:bCs/>
          <w:kern w:val="0"/>
          <w:lang w:eastAsia="tr-TR"/>
          <w14:ligatures w14:val="none"/>
        </w:rPr>
        <w:t>DatabaseManager</w:t>
      </w:r>
      <w:proofErr w:type="spellEnd"/>
      <w:r w:rsidRPr="0042713B">
        <w:rPr>
          <w:rFonts w:eastAsia="Times New Roman" w:cs="Times New Roman"/>
          <w:b/>
          <w:bCs/>
          <w:kern w:val="0"/>
          <w:lang w:eastAsia="tr-TR"/>
          <w14:ligatures w14:val="none"/>
        </w:rPr>
        <w:t xml:space="preserve"> / </w:t>
      </w:r>
      <w:proofErr w:type="spellStart"/>
      <w:r w:rsidRPr="0042713B">
        <w:rPr>
          <w:rFonts w:eastAsia="Times New Roman" w:cs="Times New Roman"/>
          <w:b/>
          <w:bCs/>
          <w:kern w:val="0"/>
          <w:lang w:eastAsia="tr-TR"/>
          <w14:ligatures w14:val="none"/>
        </w:rPr>
        <w:t>APIManager</w:t>
      </w:r>
      <w:proofErr w:type="spellEnd"/>
      <w:r w:rsidRPr="0042713B">
        <w:rPr>
          <w:rFonts w:eastAsia="Times New Roman" w:cs="Times New Roman"/>
          <w:b/>
          <w:bCs/>
          <w:kern w:val="0"/>
          <w:lang w:eastAsia="tr-TR"/>
          <w14:ligatures w14:val="none"/>
        </w:rPr>
        <w:t xml:space="preserve"> (Veri Erişim Katmanı):</w:t>
      </w:r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Uygulamanın </w:t>
      </w:r>
      <w:proofErr w:type="spellStart"/>
      <w:r w:rsidRPr="0042713B">
        <w:rPr>
          <w:rFonts w:eastAsia="Times New Roman" w:cs="Times New Roman"/>
          <w:kern w:val="0"/>
          <w:lang w:eastAsia="tr-TR"/>
          <w14:ligatures w14:val="none"/>
        </w:rPr>
        <w:t>veritabanı</w:t>
      </w:r>
      <w:proofErr w:type="spellEnd"/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ile doğrudan iletişim kuran katmanıdır. Ürün ve kategori listelerini </w:t>
      </w:r>
      <w:proofErr w:type="spellStart"/>
      <w:r w:rsidRPr="0042713B">
        <w:rPr>
          <w:rFonts w:eastAsia="Times New Roman" w:cs="Times New Roman"/>
          <w:kern w:val="0"/>
          <w:lang w:eastAsia="tr-TR"/>
          <w14:ligatures w14:val="none"/>
        </w:rPr>
        <w:t>RESTful</w:t>
      </w:r>
      <w:proofErr w:type="spellEnd"/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API üzerinden JSON formatında çekmek ve güncellemeleri yansıtmakla sorumludur.</w:t>
      </w:r>
    </w:p>
    <w:p w14:paraId="18AE46DA" w14:textId="77777777" w:rsidR="0042713B" w:rsidRPr="0042713B" w:rsidRDefault="0042713B" w:rsidP="004271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proofErr w:type="spellStart"/>
      <w:r w:rsidRPr="0042713B">
        <w:rPr>
          <w:rFonts w:eastAsia="Times New Roman" w:cs="Times New Roman"/>
          <w:b/>
          <w:bCs/>
          <w:kern w:val="0"/>
          <w:lang w:eastAsia="tr-TR"/>
          <w14:ligatures w14:val="none"/>
        </w:rPr>
        <w:t>ECommerceService</w:t>
      </w:r>
      <w:proofErr w:type="spellEnd"/>
      <w:r w:rsidRPr="0042713B">
        <w:rPr>
          <w:rFonts w:eastAsia="Times New Roman" w:cs="Times New Roman"/>
          <w:b/>
          <w:bCs/>
          <w:kern w:val="0"/>
          <w:lang w:eastAsia="tr-TR"/>
          <w14:ligatures w14:val="none"/>
        </w:rPr>
        <w:t xml:space="preserve"> (İş Mantığı Katmanı):</w:t>
      </w:r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Uygulamanın tüm iş kurallarını yöneten servis katmanıdır. Sepete ürün ekleme/çıkarma, toplam tutar hesaplama ve ürün filtreleme işlemlerini koordine eder.</w:t>
      </w:r>
    </w:p>
    <w:p w14:paraId="70E0DE6D" w14:textId="77777777" w:rsidR="0042713B" w:rsidRPr="0042713B" w:rsidRDefault="0042713B" w:rsidP="004271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proofErr w:type="spellStart"/>
      <w:r w:rsidRPr="0042713B">
        <w:rPr>
          <w:rFonts w:eastAsia="Times New Roman" w:cs="Times New Roman"/>
          <w:b/>
          <w:bCs/>
          <w:kern w:val="0"/>
          <w:lang w:eastAsia="tr-TR"/>
          <w14:ligatures w14:val="none"/>
        </w:rPr>
        <w:t>AuthService</w:t>
      </w:r>
      <w:proofErr w:type="spellEnd"/>
      <w:r w:rsidRPr="0042713B">
        <w:rPr>
          <w:rFonts w:eastAsia="Times New Roman" w:cs="Times New Roman"/>
          <w:b/>
          <w:bCs/>
          <w:kern w:val="0"/>
          <w:lang w:eastAsia="tr-TR"/>
          <w14:ligatures w14:val="none"/>
        </w:rPr>
        <w:t xml:space="preserve"> (Kimlik Doğrulama Servisi):</w:t>
      </w:r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Tüm kullanıcı yetkilendirme ve veri doğrulama mantığını arayüzden soyutlayarak merkezileştirir. Oturum durumunu sürekli dinleyerek kullanıcının güvenli şekilde doğru sayfalara yönlendirilmesini sağlar.</w:t>
      </w:r>
    </w:p>
    <w:p w14:paraId="7DC1F581" w14:textId="77777777" w:rsidR="0042713B" w:rsidRPr="0042713B" w:rsidRDefault="0042713B" w:rsidP="0042713B">
      <w:pPr>
        <w:spacing w:after="0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2713B">
        <w:rPr>
          <w:rFonts w:eastAsia="Times New Roman" w:cs="Times New Roman"/>
          <w:noProof/>
          <w:kern w:val="0"/>
          <w:lang w:eastAsia="tr-TR"/>
          <w14:ligatures w14:val="none"/>
        </w:rPr>
      </w:r>
      <w:r w:rsidR="0042713B" w:rsidRPr="0042713B">
        <w:rPr>
          <w:rFonts w:eastAsia="Times New Roman" w:cs="Times New Roman"/>
          <w:noProof/>
          <w:kern w:val="0"/>
          <w:lang w:eastAsia="tr-TR"/>
          <w14:ligatures w14:val="none"/>
        </w:rPr>
        <w:pict w14:anchorId="3C310ABD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14F44416" w14:textId="77777777" w:rsidR="0042713B" w:rsidRPr="0042713B" w:rsidRDefault="0042713B" w:rsidP="0042713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2713B">
        <w:rPr>
          <w:rFonts w:eastAsia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5. TASARIM KARARLARI</w:t>
      </w:r>
    </w:p>
    <w:p w14:paraId="79E4BAF5" w14:textId="77777777" w:rsidR="0042713B" w:rsidRPr="0042713B" w:rsidRDefault="0042713B" w:rsidP="00427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Müzik Market </w:t>
      </w:r>
      <w:proofErr w:type="spellStart"/>
      <w:r w:rsidRPr="0042713B">
        <w:rPr>
          <w:rFonts w:eastAsia="Times New Roman" w:cs="Times New Roman"/>
          <w:kern w:val="0"/>
          <w:lang w:eastAsia="tr-TR"/>
          <w14:ligatures w14:val="none"/>
        </w:rPr>
        <w:t>App</w:t>
      </w:r>
      <w:proofErr w:type="spellEnd"/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geliştirme sürecinde alınan kararlar; yazılımın modülerliği, sürdürülebilirliği ve nesne yönelimli tasarım prensipleri çerçevesinde şekillenmiştir.</w:t>
      </w:r>
    </w:p>
    <w:p w14:paraId="56E54755" w14:textId="77777777" w:rsidR="0042713B" w:rsidRPr="0042713B" w:rsidRDefault="0042713B" w:rsidP="004271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2713B">
        <w:rPr>
          <w:rFonts w:eastAsia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5.1 Merkezi Kimlik Doğrulama ve Servis Odaklı Mimari</w:t>
      </w:r>
    </w:p>
    <w:p w14:paraId="34EE6B29" w14:textId="77777777" w:rsidR="0042713B" w:rsidRPr="0042713B" w:rsidRDefault="0042713B" w:rsidP="004271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2713B">
        <w:rPr>
          <w:rFonts w:eastAsia="Times New Roman" w:cs="Times New Roman"/>
          <w:b/>
          <w:bCs/>
          <w:kern w:val="0"/>
          <w:lang w:eastAsia="tr-TR"/>
          <w14:ligatures w14:val="none"/>
        </w:rPr>
        <w:t>Karar:</w:t>
      </w:r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Yetkilendirme ve veri doğrulama mantığı UI katmanından tamamen soyutlanarak </w:t>
      </w:r>
      <w:proofErr w:type="spellStart"/>
      <w:r w:rsidRPr="0042713B">
        <w:rPr>
          <w:rFonts w:eastAsia="Times New Roman" w:cs="Courier New"/>
          <w:kern w:val="0"/>
          <w:sz w:val="20"/>
          <w:szCs w:val="20"/>
          <w:lang w:eastAsia="tr-TR"/>
          <w14:ligatures w14:val="none"/>
        </w:rPr>
        <w:t>AuthService</w:t>
      </w:r>
      <w:proofErr w:type="spellEnd"/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katmanında merkezileştirilmiştir.</w:t>
      </w:r>
    </w:p>
    <w:p w14:paraId="3991D139" w14:textId="77777777" w:rsidR="0042713B" w:rsidRPr="0042713B" w:rsidRDefault="0042713B" w:rsidP="004271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2713B">
        <w:rPr>
          <w:rFonts w:eastAsia="Times New Roman" w:cs="Times New Roman"/>
          <w:b/>
          <w:bCs/>
          <w:kern w:val="0"/>
          <w:lang w:eastAsia="tr-TR"/>
          <w14:ligatures w14:val="none"/>
        </w:rPr>
        <w:t>Gerekçe:</w:t>
      </w:r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"Sorumlulukların Ayrılması" (</w:t>
      </w:r>
      <w:proofErr w:type="spellStart"/>
      <w:r w:rsidRPr="0042713B">
        <w:rPr>
          <w:rFonts w:eastAsia="Times New Roman" w:cs="Times New Roman"/>
          <w:kern w:val="0"/>
          <w:lang w:eastAsia="tr-TR"/>
          <w14:ligatures w14:val="none"/>
        </w:rPr>
        <w:t>Separation</w:t>
      </w:r>
      <w:proofErr w:type="spellEnd"/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42713B">
        <w:rPr>
          <w:rFonts w:eastAsia="Times New Roman" w:cs="Times New Roman"/>
          <w:kern w:val="0"/>
          <w:lang w:eastAsia="tr-TR"/>
          <w14:ligatures w14:val="none"/>
        </w:rPr>
        <w:t>Concerns</w:t>
      </w:r>
      <w:proofErr w:type="spellEnd"/>
      <w:r w:rsidRPr="0042713B">
        <w:rPr>
          <w:rFonts w:eastAsia="Times New Roman" w:cs="Times New Roman"/>
          <w:kern w:val="0"/>
          <w:lang w:eastAsia="tr-TR"/>
          <w14:ligatures w14:val="none"/>
        </w:rPr>
        <w:t>) prensibi uygulanarak, UI değişikliklerinin iş mantığını etkilemesi önlenmiştir.</w:t>
      </w:r>
    </w:p>
    <w:p w14:paraId="2A143C91" w14:textId="77777777" w:rsidR="0042713B" w:rsidRPr="0042713B" w:rsidRDefault="0042713B" w:rsidP="004271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2713B">
        <w:rPr>
          <w:rFonts w:eastAsia="Times New Roman" w:cs="Times New Roman"/>
          <w:b/>
          <w:bCs/>
          <w:kern w:val="0"/>
          <w:lang w:eastAsia="tr-TR"/>
          <w14:ligatures w14:val="none"/>
        </w:rPr>
        <w:t>Avantaj:</w:t>
      </w:r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İş kuralları tek noktada toplandığı için bakım kolaylığı artmış ve sistem test edilebilir bir yapıya kavuşmuştur.</w:t>
      </w:r>
    </w:p>
    <w:p w14:paraId="65645DBE" w14:textId="77777777" w:rsidR="0042713B" w:rsidRPr="0042713B" w:rsidRDefault="0042713B" w:rsidP="004271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2713B">
        <w:rPr>
          <w:rFonts w:eastAsia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5.2 Atomik Tasarım ve Özelleştirilmiş </w:t>
      </w:r>
      <w:proofErr w:type="spellStart"/>
      <w:r w:rsidRPr="0042713B">
        <w:rPr>
          <w:rFonts w:eastAsia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Widget</w:t>
      </w:r>
      <w:proofErr w:type="spellEnd"/>
      <w:r w:rsidRPr="0042713B">
        <w:rPr>
          <w:rFonts w:eastAsia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Kütüphanesi</w:t>
      </w:r>
    </w:p>
    <w:p w14:paraId="566D1E69" w14:textId="77777777" w:rsidR="0042713B" w:rsidRPr="0042713B" w:rsidRDefault="0042713B" w:rsidP="004271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2713B">
        <w:rPr>
          <w:rFonts w:eastAsia="Times New Roman" w:cs="Times New Roman"/>
          <w:b/>
          <w:bCs/>
          <w:kern w:val="0"/>
          <w:lang w:eastAsia="tr-TR"/>
          <w14:ligatures w14:val="none"/>
        </w:rPr>
        <w:t>Karar:</w:t>
      </w:r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Uygulama genelinde sık kullanılan öğeler; </w:t>
      </w:r>
      <w:proofErr w:type="spellStart"/>
      <w:r w:rsidRPr="0042713B">
        <w:rPr>
          <w:rFonts w:eastAsia="Times New Roman" w:cs="Courier New"/>
          <w:kern w:val="0"/>
          <w:sz w:val="20"/>
          <w:szCs w:val="20"/>
          <w:lang w:eastAsia="tr-TR"/>
          <w14:ligatures w14:val="none"/>
        </w:rPr>
        <w:t>my_</w:t>
      </w:r>
      <w:proofErr w:type="gramStart"/>
      <w:r w:rsidRPr="0042713B">
        <w:rPr>
          <w:rFonts w:eastAsia="Times New Roman" w:cs="Courier New"/>
          <w:kern w:val="0"/>
          <w:sz w:val="20"/>
          <w:szCs w:val="20"/>
          <w:lang w:eastAsia="tr-TR"/>
          <w14:ligatures w14:val="none"/>
        </w:rPr>
        <w:t>textfield.dart</w:t>
      </w:r>
      <w:proofErr w:type="spellEnd"/>
      <w:proofErr w:type="gramEnd"/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2713B">
        <w:rPr>
          <w:rFonts w:eastAsia="Times New Roman" w:cs="Courier New"/>
          <w:kern w:val="0"/>
          <w:sz w:val="20"/>
          <w:szCs w:val="20"/>
          <w:lang w:eastAsia="tr-TR"/>
          <w14:ligatures w14:val="none"/>
        </w:rPr>
        <w:t>my_</w:t>
      </w:r>
      <w:proofErr w:type="gramStart"/>
      <w:r w:rsidRPr="0042713B">
        <w:rPr>
          <w:rFonts w:eastAsia="Times New Roman" w:cs="Courier New"/>
          <w:kern w:val="0"/>
          <w:sz w:val="20"/>
          <w:szCs w:val="20"/>
          <w:lang w:eastAsia="tr-TR"/>
          <w14:ligatures w14:val="none"/>
        </w:rPr>
        <w:t>signbutton.dart</w:t>
      </w:r>
      <w:proofErr w:type="spellEnd"/>
      <w:proofErr w:type="gramEnd"/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gibi bağımsız ve tekrar kullanılabilir </w:t>
      </w:r>
      <w:proofErr w:type="spellStart"/>
      <w:r w:rsidRPr="0042713B">
        <w:rPr>
          <w:rFonts w:eastAsia="Times New Roman" w:cs="Times New Roman"/>
          <w:kern w:val="0"/>
          <w:lang w:eastAsia="tr-TR"/>
          <w14:ligatures w14:val="none"/>
        </w:rPr>
        <w:t>widget'lar</w:t>
      </w:r>
      <w:proofErr w:type="spellEnd"/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olarak tasarlanmıştır.</w:t>
      </w:r>
    </w:p>
    <w:p w14:paraId="33347A90" w14:textId="77777777" w:rsidR="0042713B" w:rsidRPr="0042713B" w:rsidRDefault="0042713B" w:rsidP="004271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2713B">
        <w:rPr>
          <w:rFonts w:eastAsia="Times New Roman" w:cs="Times New Roman"/>
          <w:b/>
          <w:bCs/>
          <w:kern w:val="0"/>
          <w:lang w:eastAsia="tr-TR"/>
          <w14:ligatures w14:val="none"/>
        </w:rPr>
        <w:t>Gerekçe:</w:t>
      </w:r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Kod tekrarını önlemek (DRY prensibi) amacıyla ortak arayüz bileşenleri </w:t>
      </w:r>
      <w:proofErr w:type="spellStart"/>
      <w:r w:rsidRPr="0042713B">
        <w:rPr>
          <w:rFonts w:eastAsia="Times New Roman" w:cs="Times New Roman"/>
          <w:kern w:val="0"/>
          <w:lang w:eastAsia="tr-TR"/>
          <w14:ligatures w14:val="none"/>
        </w:rPr>
        <w:t>parametrize</w:t>
      </w:r>
      <w:proofErr w:type="spellEnd"/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edilmiştir.</w:t>
      </w:r>
    </w:p>
    <w:p w14:paraId="7F4EA6AC" w14:textId="77777777" w:rsidR="0042713B" w:rsidRPr="0042713B" w:rsidRDefault="0042713B" w:rsidP="004271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2713B">
        <w:rPr>
          <w:rFonts w:eastAsia="Times New Roman" w:cs="Times New Roman"/>
          <w:b/>
          <w:bCs/>
          <w:kern w:val="0"/>
          <w:lang w:eastAsia="tr-TR"/>
          <w14:ligatures w14:val="none"/>
        </w:rPr>
        <w:t>Avantaj:</w:t>
      </w:r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Tasarımda yapılacak küresel bir güncelleme, sadece ilgili bileşen dosyasında yapılan tek bir müdahale ile tüm uygulamaya yansır.</w:t>
      </w:r>
    </w:p>
    <w:p w14:paraId="075D15D0" w14:textId="77777777" w:rsidR="0042713B" w:rsidRPr="0042713B" w:rsidRDefault="0042713B" w:rsidP="004271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2713B">
        <w:rPr>
          <w:rFonts w:eastAsia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5.3 Rol Tabanlı Erişim Kontrolü ve Admin Paneli Stratejisi</w:t>
      </w:r>
    </w:p>
    <w:p w14:paraId="191A93AC" w14:textId="77777777" w:rsidR="0042713B" w:rsidRPr="0042713B" w:rsidRDefault="0042713B" w:rsidP="004271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2713B">
        <w:rPr>
          <w:rFonts w:eastAsia="Times New Roman" w:cs="Times New Roman"/>
          <w:b/>
          <w:bCs/>
          <w:kern w:val="0"/>
          <w:lang w:eastAsia="tr-TR"/>
          <w14:ligatures w14:val="none"/>
        </w:rPr>
        <w:t>Karar:</w:t>
      </w:r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Sistem, kullanıcı yetki seviyesine göre dinamik olarak şekillenen </w:t>
      </w:r>
      <w:r w:rsidRPr="0042713B">
        <w:rPr>
          <w:rFonts w:eastAsia="Times New Roman" w:cs="Courier New"/>
          <w:kern w:val="0"/>
          <w:sz w:val="20"/>
          <w:szCs w:val="20"/>
          <w:lang w:eastAsia="tr-TR"/>
          <w14:ligatures w14:val="none"/>
        </w:rPr>
        <w:t>Admin Panel</w:t>
      </w:r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ve </w:t>
      </w:r>
      <w:r w:rsidRPr="0042713B">
        <w:rPr>
          <w:rFonts w:eastAsia="Times New Roman" w:cs="Courier New"/>
          <w:kern w:val="0"/>
          <w:sz w:val="20"/>
          <w:szCs w:val="20"/>
          <w:lang w:eastAsia="tr-TR"/>
          <w14:ligatures w14:val="none"/>
        </w:rPr>
        <w:t xml:space="preserve">Home </w:t>
      </w:r>
      <w:proofErr w:type="spellStart"/>
      <w:r w:rsidRPr="0042713B">
        <w:rPr>
          <w:rFonts w:eastAsia="Times New Roman" w:cs="Courier New"/>
          <w:kern w:val="0"/>
          <w:sz w:val="20"/>
          <w:szCs w:val="20"/>
          <w:lang w:eastAsia="tr-TR"/>
          <w14:ligatures w14:val="none"/>
        </w:rPr>
        <w:t>Page</w:t>
      </w:r>
      <w:proofErr w:type="spellEnd"/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ayrımı üzerine inşa edilmiştir.</w:t>
      </w:r>
    </w:p>
    <w:p w14:paraId="2B9FEF6C" w14:textId="77777777" w:rsidR="0042713B" w:rsidRPr="0042713B" w:rsidRDefault="0042713B" w:rsidP="004271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2713B">
        <w:rPr>
          <w:rFonts w:eastAsia="Times New Roman" w:cs="Times New Roman"/>
          <w:b/>
          <w:bCs/>
          <w:kern w:val="0"/>
          <w:lang w:eastAsia="tr-TR"/>
          <w14:ligatures w14:val="none"/>
        </w:rPr>
        <w:lastRenderedPageBreak/>
        <w:t>Gerekçe:</w:t>
      </w:r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Yönetimsel fonksiyonların (stok kontrolü, ürün yönetimi) son kullanıcıdan izole edilmesi amacıyla, kullanıcı rolüne göre farklı erişim izinleri tanımlanmıştır.</w:t>
      </w:r>
    </w:p>
    <w:p w14:paraId="31B0D615" w14:textId="77777777" w:rsidR="0042713B" w:rsidRPr="0042713B" w:rsidRDefault="0042713B" w:rsidP="004271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2713B">
        <w:rPr>
          <w:rFonts w:eastAsia="Times New Roman" w:cs="Times New Roman"/>
          <w:b/>
          <w:bCs/>
          <w:kern w:val="0"/>
          <w:lang w:eastAsia="tr-TR"/>
          <w14:ligatures w14:val="none"/>
        </w:rPr>
        <w:t>Avantaj:</w:t>
      </w:r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Yetki dışı işlemlere erişim engellenerek veri bütünlüğü ve sistem güvenliği sağlanmıştır.</w:t>
      </w:r>
    </w:p>
    <w:p w14:paraId="6811A0EB" w14:textId="77777777" w:rsidR="0042713B" w:rsidRPr="0042713B" w:rsidRDefault="0042713B" w:rsidP="004271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2713B">
        <w:rPr>
          <w:rFonts w:eastAsia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5.4 </w:t>
      </w:r>
      <w:proofErr w:type="spellStart"/>
      <w:r w:rsidRPr="0042713B">
        <w:rPr>
          <w:rFonts w:eastAsia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RESTful</w:t>
      </w:r>
      <w:proofErr w:type="spellEnd"/>
      <w:r w:rsidRPr="0042713B">
        <w:rPr>
          <w:rFonts w:eastAsia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API üzerinden Dinamik Veri Yönetimi</w:t>
      </w:r>
    </w:p>
    <w:p w14:paraId="0757478B" w14:textId="77777777" w:rsidR="0042713B" w:rsidRPr="0042713B" w:rsidRDefault="0042713B" w:rsidP="004271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2713B">
        <w:rPr>
          <w:rFonts w:eastAsia="Times New Roman" w:cs="Times New Roman"/>
          <w:b/>
          <w:bCs/>
          <w:kern w:val="0"/>
          <w:lang w:eastAsia="tr-TR"/>
          <w14:ligatures w14:val="none"/>
        </w:rPr>
        <w:t>Karar:</w:t>
      </w:r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Veri saklama işlemleri için dosya tabanlı sistemler yerine, istemci-sunucu mimarisine uygun </w:t>
      </w:r>
      <w:proofErr w:type="spellStart"/>
      <w:r w:rsidRPr="0042713B">
        <w:rPr>
          <w:rFonts w:eastAsia="Times New Roman" w:cs="Times New Roman"/>
          <w:kern w:val="0"/>
          <w:lang w:eastAsia="tr-TR"/>
          <w14:ligatures w14:val="none"/>
        </w:rPr>
        <w:t>RESTful</w:t>
      </w:r>
      <w:proofErr w:type="spellEnd"/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API servisleri kullanılmıştır.</w:t>
      </w:r>
    </w:p>
    <w:p w14:paraId="3A604FC0" w14:textId="77777777" w:rsidR="0042713B" w:rsidRPr="0042713B" w:rsidRDefault="0042713B" w:rsidP="004271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2713B">
        <w:rPr>
          <w:rFonts w:eastAsia="Times New Roman" w:cs="Times New Roman"/>
          <w:b/>
          <w:bCs/>
          <w:kern w:val="0"/>
          <w:lang w:eastAsia="tr-TR"/>
          <w14:ligatures w14:val="none"/>
        </w:rPr>
        <w:t>Gerekçe:</w:t>
      </w:r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Ürün listeleme, arama ve sipariş süreçlerinde dinamik veri alışverişi sağlayarak performans ve ölçeklenebilirlik hedeflenmiştir.</w:t>
      </w:r>
    </w:p>
    <w:p w14:paraId="1BE051B1" w14:textId="77777777" w:rsidR="0042713B" w:rsidRPr="0042713B" w:rsidRDefault="0042713B" w:rsidP="004271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2713B">
        <w:rPr>
          <w:rFonts w:eastAsia="Times New Roman" w:cs="Times New Roman"/>
          <w:b/>
          <w:bCs/>
          <w:kern w:val="0"/>
          <w:lang w:eastAsia="tr-TR"/>
          <w14:ligatures w14:val="none"/>
        </w:rPr>
        <w:t>Avantaj:</w:t>
      </w:r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2713B">
        <w:rPr>
          <w:rFonts w:eastAsia="Times New Roman" w:cs="Times New Roman"/>
          <w:kern w:val="0"/>
          <w:lang w:eastAsia="tr-TR"/>
          <w14:ligatures w14:val="none"/>
        </w:rPr>
        <w:t>Backend</w:t>
      </w:r>
      <w:proofErr w:type="spellEnd"/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servislerle JSON formatında kurulan iletişim, verilerin güncel ve tutarlı kalmasını garanti altına almıştır.</w:t>
      </w:r>
    </w:p>
    <w:p w14:paraId="07AABE15" w14:textId="77777777" w:rsidR="0042713B" w:rsidRPr="0042713B" w:rsidRDefault="0042713B" w:rsidP="0042713B">
      <w:pPr>
        <w:spacing w:after="0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2713B">
        <w:rPr>
          <w:rFonts w:eastAsia="Times New Roman" w:cs="Times New Roman"/>
          <w:noProof/>
          <w:kern w:val="0"/>
          <w:lang w:eastAsia="tr-TR"/>
          <w14:ligatures w14:val="none"/>
        </w:rPr>
      </w:r>
      <w:r w:rsidR="0042713B" w:rsidRPr="0042713B">
        <w:rPr>
          <w:rFonts w:eastAsia="Times New Roman" w:cs="Times New Roman"/>
          <w:noProof/>
          <w:kern w:val="0"/>
          <w:lang w:eastAsia="tr-TR"/>
          <w14:ligatures w14:val="none"/>
        </w:rPr>
        <w:pict w14:anchorId="4075D910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3C4AE9BF" w14:textId="77777777" w:rsidR="0042713B" w:rsidRPr="0042713B" w:rsidRDefault="0042713B" w:rsidP="0042713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2713B">
        <w:rPr>
          <w:rFonts w:eastAsia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6. SONUÇ</w:t>
      </w:r>
    </w:p>
    <w:p w14:paraId="20F60E1E" w14:textId="77777777" w:rsidR="0042713B" w:rsidRPr="0042713B" w:rsidRDefault="0042713B" w:rsidP="00427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Bu tasarım raporu kapsamında detaylandırılan Müzik Market </w:t>
      </w:r>
      <w:proofErr w:type="spellStart"/>
      <w:r w:rsidRPr="0042713B">
        <w:rPr>
          <w:rFonts w:eastAsia="Times New Roman" w:cs="Times New Roman"/>
          <w:kern w:val="0"/>
          <w:lang w:eastAsia="tr-TR"/>
          <w14:ligatures w14:val="none"/>
        </w:rPr>
        <w:t>App</w:t>
      </w:r>
      <w:proofErr w:type="spellEnd"/>
      <w:r w:rsidRPr="0042713B">
        <w:rPr>
          <w:rFonts w:eastAsia="Times New Roman" w:cs="Times New Roman"/>
          <w:kern w:val="0"/>
          <w:lang w:eastAsia="tr-TR"/>
          <w14:ligatures w14:val="none"/>
        </w:rPr>
        <w:t>, Yazılım İnşası dersinin gerektirdiği analiz ve modelleme ilkeleri doğrultusunda ele alınmıştır. Analiz aşamasında belirlenen tüm fonksiyonel gereksinimler (ürün yönetimi, sepet, sipariş, favoriler ve admin yetkileri) gerçekleştirim sürecinde eksiksiz olarak karşılanmıştır.</w:t>
      </w:r>
    </w:p>
    <w:p w14:paraId="1A88648D" w14:textId="77777777" w:rsidR="0042713B" w:rsidRPr="0042713B" w:rsidRDefault="0042713B" w:rsidP="00427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Tasarım sürecinde uygulanan katmanlı mimari (UI – Service – Data) ve nesne yönelimli programlama prensipleri sayesinde; modüler, bakımı kolay ve genişletilebilir bir yazılım çözümü ortaya konmuştur. Özellikle </w:t>
      </w:r>
      <w:proofErr w:type="spellStart"/>
      <w:r w:rsidRPr="0042713B">
        <w:rPr>
          <w:rFonts w:eastAsia="Times New Roman" w:cs="Times New Roman"/>
          <w:kern w:val="0"/>
          <w:lang w:eastAsia="tr-TR"/>
          <w14:ligatures w14:val="none"/>
        </w:rPr>
        <w:t>Flutter</w:t>
      </w:r>
      <w:proofErr w:type="spellEnd"/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2713B">
        <w:rPr>
          <w:rFonts w:eastAsia="Times New Roman" w:cs="Times New Roman"/>
          <w:kern w:val="0"/>
          <w:lang w:eastAsia="tr-TR"/>
          <w14:ligatures w14:val="none"/>
        </w:rPr>
        <w:t>framework’ünün</w:t>
      </w:r>
      <w:proofErr w:type="spellEnd"/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sunduğu modern </w:t>
      </w:r>
      <w:proofErr w:type="spellStart"/>
      <w:r w:rsidRPr="0042713B">
        <w:rPr>
          <w:rFonts w:eastAsia="Times New Roman" w:cs="Times New Roman"/>
          <w:kern w:val="0"/>
          <w:lang w:eastAsia="tr-TR"/>
          <w14:ligatures w14:val="none"/>
        </w:rPr>
        <w:t>state</w:t>
      </w:r>
      <w:proofErr w:type="spellEnd"/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2713B">
        <w:rPr>
          <w:rFonts w:eastAsia="Times New Roman" w:cs="Times New Roman"/>
          <w:kern w:val="0"/>
          <w:lang w:eastAsia="tr-TR"/>
          <w14:ligatures w14:val="none"/>
        </w:rPr>
        <w:t>management</w:t>
      </w:r>
      <w:proofErr w:type="spellEnd"/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yaklaşımları ve merkezi servis yapısı, sistemin performanslı ve kullanıcı dostu olmasını sağlamıştır.</w:t>
      </w:r>
    </w:p>
    <w:p w14:paraId="7D862BEB" w14:textId="77777777" w:rsidR="0042713B" w:rsidRPr="0042713B" w:rsidRDefault="0042713B" w:rsidP="00427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2713B">
        <w:rPr>
          <w:rFonts w:eastAsia="Times New Roman" w:cs="Times New Roman"/>
          <w:kern w:val="0"/>
          <w:lang w:eastAsia="tr-TR"/>
          <w14:ligatures w14:val="none"/>
        </w:rPr>
        <w:t>Sonuç olarak projemiz; müzik enstrümanlarının listelenmesi, satın alınması ve yönetilmesi süreçlerini dijital ortamda düzenli, güvenilir ve sürdürülebilir bir yapıya kavuşturarak, yazılım mühendisliği standartlarına uygun profesyonel bir sistemin temellerini oluşturmuştur.</w:t>
      </w:r>
    </w:p>
    <w:p w14:paraId="1F4FC724" w14:textId="77777777" w:rsidR="0042713B" w:rsidRPr="0042713B" w:rsidRDefault="0042713B" w:rsidP="00427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42713B">
        <w:rPr>
          <w:rFonts w:eastAsia="Times New Roman" w:cs="Times New Roman"/>
          <w:b/>
          <w:bCs/>
          <w:kern w:val="0"/>
          <w:lang w:eastAsia="tr-TR"/>
          <w14:ligatures w14:val="none"/>
        </w:rPr>
        <w:t>Projede Emeği Geçenler:</w:t>
      </w:r>
    </w:p>
    <w:p w14:paraId="529771CA" w14:textId="77777777" w:rsidR="0042713B" w:rsidRPr="0042713B" w:rsidRDefault="0042713B" w:rsidP="004271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proofErr w:type="gramStart"/>
      <w:r w:rsidRPr="0042713B">
        <w:rPr>
          <w:rFonts w:eastAsia="Times New Roman" w:cs="Times New Roman"/>
          <w:kern w:val="0"/>
          <w:lang w:eastAsia="tr-TR"/>
          <w14:ligatures w14:val="none"/>
        </w:rPr>
        <w:t>2410238538 -</w:t>
      </w:r>
      <w:proofErr w:type="gramEnd"/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Ayberk ŞAHİNÖZ </w:t>
      </w:r>
    </w:p>
    <w:p w14:paraId="16F537B0" w14:textId="77777777" w:rsidR="0042713B" w:rsidRPr="0042713B" w:rsidRDefault="0042713B" w:rsidP="004271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proofErr w:type="gramStart"/>
      <w:r w:rsidRPr="0042713B">
        <w:rPr>
          <w:rFonts w:eastAsia="Times New Roman" w:cs="Times New Roman"/>
          <w:kern w:val="0"/>
          <w:lang w:eastAsia="tr-TR"/>
          <w14:ligatures w14:val="none"/>
        </w:rPr>
        <w:t>2410238523 -</w:t>
      </w:r>
      <w:proofErr w:type="gramEnd"/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Serkan YAYLACI </w:t>
      </w:r>
    </w:p>
    <w:p w14:paraId="58662497" w14:textId="77777777" w:rsidR="0042713B" w:rsidRPr="001D3162" w:rsidRDefault="0042713B" w:rsidP="004271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proofErr w:type="gramStart"/>
      <w:r w:rsidRPr="001D3162">
        <w:rPr>
          <w:rFonts w:eastAsia="Times New Roman" w:cs="Times New Roman"/>
          <w:kern w:val="0"/>
          <w:lang w:eastAsia="tr-TR"/>
          <w14:ligatures w14:val="none"/>
        </w:rPr>
        <w:t>2410238512 -</w:t>
      </w:r>
      <w:proofErr w:type="gramEnd"/>
      <w:r w:rsidRPr="001D3162">
        <w:rPr>
          <w:rFonts w:eastAsia="Times New Roman" w:cs="Times New Roman"/>
          <w:kern w:val="0"/>
          <w:lang w:eastAsia="tr-TR"/>
          <w14:ligatures w14:val="none"/>
        </w:rPr>
        <w:t xml:space="preserve"> Mete Muhammet TURAN </w:t>
      </w:r>
    </w:p>
    <w:p w14:paraId="6196A3E6" w14:textId="77777777" w:rsidR="0042713B" w:rsidRPr="0042713B" w:rsidRDefault="0042713B" w:rsidP="004271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tr-TR"/>
          <w14:ligatures w14:val="none"/>
        </w:rPr>
      </w:pPr>
      <w:proofErr w:type="gramStart"/>
      <w:r w:rsidRPr="0042713B">
        <w:rPr>
          <w:rFonts w:eastAsia="Times New Roman" w:cs="Times New Roman"/>
          <w:kern w:val="0"/>
          <w:lang w:eastAsia="tr-TR"/>
          <w14:ligatures w14:val="none"/>
        </w:rPr>
        <w:t>2410238013 -</w:t>
      </w:r>
      <w:proofErr w:type="gramEnd"/>
      <w:r w:rsidRPr="0042713B">
        <w:rPr>
          <w:rFonts w:eastAsia="Times New Roman" w:cs="Times New Roman"/>
          <w:kern w:val="0"/>
          <w:lang w:eastAsia="tr-TR"/>
          <w14:ligatures w14:val="none"/>
        </w:rPr>
        <w:t xml:space="preserve"> Muhammed Erdem VAROL </w:t>
      </w:r>
    </w:p>
    <w:p w14:paraId="47CD6411" w14:textId="6C4CCA2A" w:rsidR="00BD3734" w:rsidRPr="0042713B" w:rsidRDefault="00BD3734" w:rsidP="0042713B"/>
    <w:sectPr w:rsidR="00BD3734" w:rsidRPr="004271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047"/>
    <w:multiLevelType w:val="multilevel"/>
    <w:tmpl w:val="261C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C371B"/>
    <w:multiLevelType w:val="multilevel"/>
    <w:tmpl w:val="6DAC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A2101"/>
    <w:multiLevelType w:val="multilevel"/>
    <w:tmpl w:val="B8E8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02263"/>
    <w:multiLevelType w:val="multilevel"/>
    <w:tmpl w:val="EB10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D3542"/>
    <w:multiLevelType w:val="multilevel"/>
    <w:tmpl w:val="BDA0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F582E"/>
    <w:multiLevelType w:val="multilevel"/>
    <w:tmpl w:val="4A9A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B54D3"/>
    <w:multiLevelType w:val="multilevel"/>
    <w:tmpl w:val="BB94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F2E4F"/>
    <w:multiLevelType w:val="multilevel"/>
    <w:tmpl w:val="7B2A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F0056"/>
    <w:multiLevelType w:val="multilevel"/>
    <w:tmpl w:val="2F26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F11A8"/>
    <w:multiLevelType w:val="multilevel"/>
    <w:tmpl w:val="0456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34582"/>
    <w:multiLevelType w:val="multilevel"/>
    <w:tmpl w:val="A624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43823"/>
    <w:multiLevelType w:val="multilevel"/>
    <w:tmpl w:val="9908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882941"/>
    <w:multiLevelType w:val="multilevel"/>
    <w:tmpl w:val="D626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A0B7D"/>
    <w:multiLevelType w:val="multilevel"/>
    <w:tmpl w:val="E1C0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37622C"/>
    <w:multiLevelType w:val="multilevel"/>
    <w:tmpl w:val="E59E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777B23"/>
    <w:multiLevelType w:val="multilevel"/>
    <w:tmpl w:val="9BE0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314957"/>
    <w:multiLevelType w:val="multilevel"/>
    <w:tmpl w:val="AE88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653674">
    <w:abstractNumId w:val="7"/>
  </w:num>
  <w:num w:numId="2" w16cid:durableId="2095468755">
    <w:abstractNumId w:val="11"/>
  </w:num>
  <w:num w:numId="3" w16cid:durableId="323826991">
    <w:abstractNumId w:val="14"/>
  </w:num>
  <w:num w:numId="4" w16cid:durableId="591624684">
    <w:abstractNumId w:val="16"/>
  </w:num>
  <w:num w:numId="5" w16cid:durableId="174850314">
    <w:abstractNumId w:val="4"/>
  </w:num>
  <w:num w:numId="6" w16cid:durableId="302545826">
    <w:abstractNumId w:val="9"/>
  </w:num>
  <w:num w:numId="7" w16cid:durableId="1476529541">
    <w:abstractNumId w:val="6"/>
  </w:num>
  <w:num w:numId="8" w16cid:durableId="1658725988">
    <w:abstractNumId w:val="13"/>
  </w:num>
  <w:num w:numId="9" w16cid:durableId="322661987">
    <w:abstractNumId w:val="1"/>
  </w:num>
  <w:num w:numId="10" w16cid:durableId="372001980">
    <w:abstractNumId w:val="3"/>
  </w:num>
  <w:num w:numId="11" w16cid:durableId="1493641298">
    <w:abstractNumId w:val="0"/>
  </w:num>
  <w:num w:numId="12" w16cid:durableId="1741173803">
    <w:abstractNumId w:val="15"/>
  </w:num>
  <w:num w:numId="13" w16cid:durableId="1837961588">
    <w:abstractNumId w:val="2"/>
  </w:num>
  <w:num w:numId="14" w16cid:durableId="911505645">
    <w:abstractNumId w:val="5"/>
  </w:num>
  <w:num w:numId="15" w16cid:durableId="961228728">
    <w:abstractNumId w:val="12"/>
  </w:num>
  <w:num w:numId="16" w16cid:durableId="1650476408">
    <w:abstractNumId w:val="10"/>
  </w:num>
  <w:num w:numId="17" w16cid:durableId="7489653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7BE"/>
    <w:rsid w:val="001D3162"/>
    <w:rsid w:val="00364BFF"/>
    <w:rsid w:val="0042713B"/>
    <w:rsid w:val="006A51A4"/>
    <w:rsid w:val="00727D7E"/>
    <w:rsid w:val="009947BE"/>
    <w:rsid w:val="00995B6E"/>
    <w:rsid w:val="009D4432"/>
    <w:rsid w:val="00B07B85"/>
    <w:rsid w:val="00BD3734"/>
    <w:rsid w:val="00CB1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8214B"/>
  <w15:chartTrackingRefBased/>
  <w15:docId w15:val="{275AA502-BF7B-244C-BC02-04F2F63BB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94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994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994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94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94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94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94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94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94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94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994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994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947B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947B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947B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947B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947B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947B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94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94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94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94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94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947B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947B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947B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94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947B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947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7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citation-631">
    <w:name w:val="citation-631"/>
    <w:basedOn w:val="VarsaylanParagrafYazTipi"/>
    <w:rsid w:val="00727D7E"/>
  </w:style>
  <w:style w:type="character" w:customStyle="1" w:styleId="citation-630">
    <w:name w:val="citation-630"/>
    <w:basedOn w:val="VarsaylanParagrafYazTipi"/>
    <w:rsid w:val="00727D7E"/>
  </w:style>
  <w:style w:type="character" w:customStyle="1" w:styleId="button-label">
    <w:name w:val="button-label"/>
    <w:basedOn w:val="VarsaylanParagrafYazTipi"/>
    <w:rsid w:val="00727D7E"/>
  </w:style>
  <w:style w:type="character" w:customStyle="1" w:styleId="ng-tns-c503815587-55">
    <w:name w:val="ng-tns-c503815587-55"/>
    <w:basedOn w:val="VarsaylanParagrafYazTipi"/>
    <w:rsid w:val="00727D7E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727D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727D7E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727D7E"/>
    <w:rPr>
      <w:rFonts w:ascii="Courier New" w:eastAsia="Times New Roman" w:hAnsi="Courier New" w:cs="Courier New"/>
      <w:sz w:val="20"/>
      <w:szCs w:val="20"/>
    </w:rPr>
  </w:style>
  <w:style w:type="character" w:customStyle="1" w:styleId="citation-629">
    <w:name w:val="citation-629"/>
    <w:basedOn w:val="VarsaylanParagrafYazTipi"/>
    <w:rsid w:val="00727D7E"/>
  </w:style>
  <w:style w:type="character" w:customStyle="1" w:styleId="citation-628">
    <w:name w:val="citation-628"/>
    <w:basedOn w:val="VarsaylanParagrafYazTipi"/>
    <w:rsid w:val="00727D7E"/>
  </w:style>
  <w:style w:type="character" w:customStyle="1" w:styleId="citation-627">
    <w:name w:val="citation-627"/>
    <w:basedOn w:val="VarsaylanParagrafYazTipi"/>
    <w:rsid w:val="00727D7E"/>
  </w:style>
  <w:style w:type="character" w:customStyle="1" w:styleId="citation-626">
    <w:name w:val="citation-626"/>
    <w:basedOn w:val="VarsaylanParagrafYazTipi"/>
    <w:rsid w:val="00727D7E"/>
  </w:style>
  <w:style w:type="character" w:customStyle="1" w:styleId="citation-625">
    <w:name w:val="citation-625"/>
    <w:basedOn w:val="VarsaylanParagrafYazTipi"/>
    <w:rsid w:val="00727D7E"/>
  </w:style>
  <w:style w:type="character" w:customStyle="1" w:styleId="citation-624">
    <w:name w:val="citation-624"/>
    <w:basedOn w:val="VarsaylanParagrafYazTipi"/>
    <w:rsid w:val="00727D7E"/>
  </w:style>
  <w:style w:type="character" w:customStyle="1" w:styleId="citation-623">
    <w:name w:val="citation-623"/>
    <w:basedOn w:val="VarsaylanParagrafYazTipi"/>
    <w:rsid w:val="00727D7E"/>
  </w:style>
  <w:style w:type="character" w:customStyle="1" w:styleId="citation-622">
    <w:name w:val="citation-622"/>
    <w:basedOn w:val="VarsaylanParagrafYazTipi"/>
    <w:rsid w:val="00727D7E"/>
  </w:style>
  <w:style w:type="character" w:customStyle="1" w:styleId="citation-621">
    <w:name w:val="citation-621"/>
    <w:basedOn w:val="VarsaylanParagrafYazTipi"/>
    <w:rsid w:val="00727D7E"/>
  </w:style>
  <w:style w:type="character" w:customStyle="1" w:styleId="citation-620">
    <w:name w:val="citation-620"/>
    <w:basedOn w:val="VarsaylanParagrafYazTipi"/>
    <w:rsid w:val="00727D7E"/>
  </w:style>
  <w:style w:type="character" w:customStyle="1" w:styleId="citation-619">
    <w:name w:val="citation-619"/>
    <w:basedOn w:val="VarsaylanParagrafYazTipi"/>
    <w:rsid w:val="00727D7E"/>
  </w:style>
  <w:style w:type="character" w:customStyle="1" w:styleId="citation-618">
    <w:name w:val="citation-618"/>
    <w:basedOn w:val="VarsaylanParagrafYazTipi"/>
    <w:rsid w:val="00727D7E"/>
  </w:style>
  <w:style w:type="character" w:customStyle="1" w:styleId="citation-617">
    <w:name w:val="citation-617"/>
    <w:basedOn w:val="VarsaylanParagrafYazTipi"/>
    <w:rsid w:val="00727D7E"/>
  </w:style>
  <w:style w:type="character" w:customStyle="1" w:styleId="citation-616">
    <w:name w:val="citation-616"/>
    <w:basedOn w:val="VarsaylanParagrafYazTipi"/>
    <w:rsid w:val="00727D7E"/>
  </w:style>
  <w:style w:type="character" w:customStyle="1" w:styleId="citation-615">
    <w:name w:val="citation-615"/>
    <w:basedOn w:val="VarsaylanParagrafYazTipi"/>
    <w:rsid w:val="00727D7E"/>
  </w:style>
  <w:style w:type="character" w:customStyle="1" w:styleId="citation-614">
    <w:name w:val="citation-614"/>
    <w:basedOn w:val="VarsaylanParagrafYazTipi"/>
    <w:rsid w:val="00727D7E"/>
  </w:style>
  <w:style w:type="character" w:customStyle="1" w:styleId="citation-613">
    <w:name w:val="citation-613"/>
    <w:basedOn w:val="VarsaylanParagrafYazTipi"/>
    <w:rsid w:val="00727D7E"/>
  </w:style>
  <w:style w:type="character" w:customStyle="1" w:styleId="citation-612">
    <w:name w:val="citation-612"/>
    <w:basedOn w:val="VarsaylanParagrafYazTipi"/>
    <w:rsid w:val="00727D7E"/>
  </w:style>
  <w:style w:type="character" w:customStyle="1" w:styleId="citation-611">
    <w:name w:val="citation-611"/>
    <w:basedOn w:val="VarsaylanParagrafYazTipi"/>
    <w:rsid w:val="00727D7E"/>
  </w:style>
  <w:style w:type="character" w:customStyle="1" w:styleId="citation-610">
    <w:name w:val="citation-610"/>
    <w:basedOn w:val="VarsaylanParagrafYazTipi"/>
    <w:rsid w:val="00727D7E"/>
  </w:style>
  <w:style w:type="character" w:customStyle="1" w:styleId="citation-609">
    <w:name w:val="citation-609"/>
    <w:basedOn w:val="VarsaylanParagrafYazTipi"/>
    <w:rsid w:val="00727D7E"/>
  </w:style>
  <w:style w:type="character" w:customStyle="1" w:styleId="citation-608">
    <w:name w:val="citation-608"/>
    <w:basedOn w:val="VarsaylanParagrafYazTipi"/>
    <w:rsid w:val="00727D7E"/>
  </w:style>
  <w:style w:type="character" w:customStyle="1" w:styleId="citation-607">
    <w:name w:val="citation-607"/>
    <w:basedOn w:val="VarsaylanParagrafYazTipi"/>
    <w:rsid w:val="00727D7E"/>
  </w:style>
  <w:style w:type="character" w:customStyle="1" w:styleId="citation-606">
    <w:name w:val="citation-606"/>
    <w:basedOn w:val="VarsaylanParagrafYazTipi"/>
    <w:rsid w:val="00727D7E"/>
  </w:style>
  <w:style w:type="character" w:customStyle="1" w:styleId="citation-605">
    <w:name w:val="citation-605"/>
    <w:basedOn w:val="VarsaylanParagrafYazTipi"/>
    <w:rsid w:val="00727D7E"/>
  </w:style>
  <w:style w:type="character" w:customStyle="1" w:styleId="citation-604">
    <w:name w:val="citation-604"/>
    <w:basedOn w:val="VarsaylanParagrafYazTipi"/>
    <w:rsid w:val="00727D7E"/>
  </w:style>
  <w:style w:type="character" w:customStyle="1" w:styleId="citation-603">
    <w:name w:val="citation-603"/>
    <w:basedOn w:val="VarsaylanParagrafYazTipi"/>
    <w:rsid w:val="00727D7E"/>
  </w:style>
  <w:style w:type="character" w:customStyle="1" w:styleId="citation-602">
    <w:name w:val="citation-602"/>
    <w:basedOn w:val="VarsaylanParagrafYazTipi"/>
    <w:rsid w:val="00727D7E"/>
  </w:style>
  <w:style w:type="character" w:customStyle="1" w:styleId="citation-601">
    <w:name w:val="citation-601"/>
    <w:basedOn w:val="VarsaylanParagrafYazTipi"/>
    <w:rsid w:val="00727D7E"/>
  </w:style>
  <w:style w:type="character" w:customStyle="1" w:styleId="citation-600">
    <w:name w:val="citation-600"/>
    <w:basedOn w:val="VarsaylanParagrafYazTipi"/>
    <w:rsid w:val="00727D7E"/>
  </w:style>
  <w:style w:type="character" w:customStyle="1" w:styleId="citation-775">
    <w:name w:val="citation-775"/>
    <w:basedOn w:val="VarsaylanParagrafYazTipi"/>
    <w:rsid w:val="00995B6E"/>
  </w:style>
  <w:style w:type="character" w:customStyle="1" w:styleId="citation-774">
    <w:name w:val="citation-774"/>
    <w:basedOn w:val="VarsaylanParagrafYazTipi"/>
    <w:rsid w:val="00995B6E"/>
  </w:style>
  <w:style w:type="character" w:customStyle="1" w:styleId="ng-tns-c503815587-65">
    <w:name w:val="ng-tns-c503815587-65"/>
    <w:basedOn w:val="VarsaylanParagrafYazTipi"/>
    <w:rsid w:val="00995B6E"/>
  </w:style>
  <w:style w:type="character" w:customStyle="1" w:styleId="citation-773">
    <w:name w:val="citation-773"/>
    <w:basedOn w:val="VarsaylanParagrafYazTipi"/>
    <w:rsid w:val="00995B6E"/>
  </w:style>
  <w:style w:type="character" w:customStyle="1" w:styleId="citation-772">
    <w:name w:val="citation-772"/>
    <w:basedOn w:val="VarsaylanParagrafYazTipi"/>
    <w:rsid w:val="00995B6E"/>
  </w:style>
  <w:style w:type="character" w:customStyle="1" w:styleId="citation-771">
    <w:name w:val="citation-771"/>
    <w:basedOn w:val="VarsaylanParagrafYazTipi"/>
    <w:rsid w:val="00995B6E"/>
  </w:style>
  <w:style w:type="character" w:customStyle="1" w:styleId="citation-770">
    <w:name w:val="citation-770"/>
    <w:basedOn w:val="VarsaylanParagrafYazTipi"/>
    <w:rsid w:val="00995B6E"/>
  </w:style>
  <w:style w:type="character" w:customStyle="1" w:styleId="citation-769">
    <w:name w:val="citation-769"/>
    <w:basedOn w:val="VarsaylanParagrafYazTipi"/>
    <w:rsid w:val="00995B6E"/>
  </w:style>
  <w:style w:type="character" w:customStyle="1" w:styleId="citation-768">
    <w:name w:val="citation-768"/>
    <w:basedOn w:val="VarsaylanParagrafYazTipi"/>
    <w:rsid w:val="00995B6E"/>
  </w:style>
  <w:style w:type="character" w:customStyle="1" w:styleId="citation-767">
    <w:name w:val="citation-767"/>
    <w:basedOn w:val="VarsaylanParagrafYazTipi"/>
    <w:rsid w:val="00995B6E"/>
  </w:style>
  <w:style w:type="character" w:customStyle="1" w:styleId="citation-766">
    <w:name w:val="citation-766"/>
    <w:basedOn w:val="VarsaylanParagrafYazTipi"/>
    <w:rsid w:val="00995B6E"/>
  </w:style>
  <w:style w:type="character" w:customStyle="1" w:styleId="citation-765">
    <w:name w:val="citation-765"/>
    <w:basedOn w:val="VarsaylanParagrafYazTipi"/>
    <w:rsid w:val="00995B6E"/>
  </w:style>
  <w:style w:type="character" w:customStyle="1" w:styleId="citation-764">
    <w:name w:val="citation-764"/>
    <w:basedOn w:val="VarsaylanParagrafYazTipi"/>
    <w:rsid w:val="00995B6E"/>
  </w:style>
  <w:style w:type="character" w:customStyle="1" w:styleId="citation-763">
    <w:name w:val="citation-763"/>
    <w:basedOn w:val="VarsaylanParagrafYazTipi"/>
    <w:rsid w:val="00995B6E"/>
  </w:style>
  <w:style w:type="character" w:customStyle="1" w:styleId="citation-762">
    <w:name w:val="citation-762"/>
    <w:basedOn w:val="VarsaylanParagrafYazTipi"/>
    <w:rsid w:val="00995B6E"/>
  </w:style>
  <w:style w:type="character" w:customStyle="1" w:styleId="citation-761">
    <w:name w:val="citation-761"/>
    <w:basedOn w:val="VarsaylanParagrafYazTipi"/>
    <w:rsid w:val="00995B6E"/>
  </w:style>
  <w:style w:type="character" w:customStyle="1" w:styleId="citation-760">
    <w:name w:val="citation-760"/>
    <w:basedOn w:val="VarsaylanParagrafYazTipi"/>
    <w:rsid w:val="00995B6E"/>
  </w:style>
  <w:style w:type="character" w:customStyle="1" w:styleId="citation-759">
    <w:name w:val="citation-759"/>
    <w:basedOn w:val="VarsaylanParagrafYazTipi"/>
    <w:rsid w:val="00995B6E"/>
  </w:style>
  <w:style w:type="character" w:customStyle="1" w:styleId="citation-758">
    <w:name w:val="citation-758"/>
    <w:basedOn w:val="VarsaylanParagrafYazTipi"/>
    <w:rsid w:val="00995B6E"/>
  </w:style>
  <w:style w:type="character" w:customStyle="1" w:styleId="citation-757">
    <w:name w:val="citation-757"/>
    <w:basedOn w:val="VarsaylanParagrafYazTipi"/>
    <w:rsid w:val="00995B6E"/>
  </w:style>
  <w:style w:type="character" w:customStyle="1" w:styleId="citation-756">
    <w:name w:val="citation-756"/>
    <w:basedOn w:val="VarsaylanParagrafYazTipi"/>
    <w:rsid w:val="00995B6E"/>
  </w:style>
  <w:style w:type="character" w:customStyle="1" w:styleId="citation-755">
    <w:name w:val="citation-755"/>
    <w:basedOn w:val="VarsaylanParagrafYazTipi"/>
    <w:rsid w:val="00995B6E"/>
  </w:style>
  <w:style w:type="character" w:customStyle="1" w:styleId="citation-754">
    <w:name w:val="citation-754"/>
    <w:basedOn w:val="VarsaylanParagrafYazTipi"/>
    <w:rsid w:val="00995B6E"/>
  </w:style>
  <w:style w:type="character" w:customStyle="1" w:styleId="citation-753">
    <w:name w:val="citation-753"/>
    <w:basedOn w:val="VarsaylanParagrafYazTipi"/>
    <w:rsid w:val="00995B6E"/>
  </w:style>
  <w:style w:type="character" w:customStyle="1" w:styleId="citation-752">
    <w:name w:val="citation-752"/>
    <w:basedOn w:val="VarsaylanParagrafYazTipi"/>
    <w:rsid w:val="00995B6E"/>
  </w:style>
  <w:style w:type="character" w:customStyle="1" w:styleId="citation-751">
    <w:name w:val="citation-751"/>
    <w:basedOn w:val="VarsaylanParagrafYazTipi"/>
    <w:rsid w:val="00995B6E"/>
  </w:style>
  <w:style w:type="character" w:customStyle="1" w:styleId="citation-750">
    <w:name w:val="citation-750"/>
    <w:basedOn w:val="VarsaylanParagrafYazTipi"/>
    <w:rsid w:val="00995B6E"/>
  </w:style>
  <w:style w:type="character" w:customStyle="1" w:styleId="citation-749">
    <w:name w:val="citation-749"/>
    <w:basedOn w:val="VarsaylanParagrafYazTipi"/>
    <w:rsid w:val="00995B6E"/>
  </w:style>
  <w:style w:type="character" w:customStyle="1" w:styleId="citation-748">
    <w:name w:val="citation-748"/>
    <w:basedOn w:val="VarsaylanParagrafYazTipi"/>
    <w:rsid w:val="00995B6E"/>
  </w:style>
  <w:style w:type="character" w:customStyle="1" w:styleId="citation-747">
    <w:name w:val="citation-747"/>
    <w:basedOn w:val="VarsaylanParagrafYazTipi"/>
    <w:rsid w:val="00995B6E"/>
  </w:style>
  <w:style w:type="character" w:customStyle="1" w:styleId="citation-746">
    <w:name w:val="citation-746"/>
    <w:basedOn w:val="VarsaylanParagrafYazTipi"/>
    <w:rsid w:val="00995B6E"/>
  </w:style>
  <w:style w:type="character" w:customStyle="1" w:styleId="citation-745">
    <w:name w:val="citation-745"/>
    <w:basedOn w:val="VarsaylanParagrafYazTipi"/>
    <w:rsid w:val="00995B6E"/>
  </w:style>
  <w:style w:type="character" w:customStyle="1" w:styleId="citation-744">
    <w:name w:val="citation-744"/>
    <w:basedOn w:val="VarsaylanParagrafYazTipi"/>
    <w:rsid w:val="00995B6E"/>
  </w:style>
  <w:style w:type="character" w:customStyle="1" w:styleId="citation-743">
    <w:name w:val="citation-743"/>
    <w:basedOn w:val="VarsaylanParagrafYazTipi"/>
    <w:rsid w:val="00995B6E"/>
  </w:style>
  <w:style w:type="character" w:customStyle="1" w:styleId="citation-742">
    <w:name w:val="citation-742"/>
    <w:basedOn w:val="VarsaylanParagrafYazTipi"/>
    <w:rsid w:val="00995B6E"/>
  </w:style>
  <w:style w:type="character" w:customStyle="1" w:styleId="citation-741">
    <w:name w:val="citation-741"/>
    <w:basedOn w:val="VarsaylanParagrafYazTipi"/>
    <w:rsid w:val="00995B6E"/>
  </w:style>
  <w:style w:type="character" w:customStyle="1" w:styleId="citation-740">
    <w:name w:val="citation-740"/>
    <w:basedOn w:val="VarsaylanParagrafYazTipi"/>
    <w:rsid w:val="00995B6E"/>
  </w:style>
  <w:style w:type="character" w:customStyle="1" w:styleId="citation-885">
    <w:name w:val="citation-885"/>
    <w:basedOn w:val="VarsaylanParagrafYazTipi"/>
    <w:rsid w:val="0042713B"/>
  </w:style>
  <w:style w:type="character" w:customStyle="1" w:styleId="citation-884">
    <w:name w:val="citation-884"/>
    <w:basedOn w:val="VarsaylanParagrafYazTipi"/>
    <w:rsid w:val="0042713B"/>
  </w:style>
  <w:style w:type="character" w:customStyle="1" w:styleId="citation-883">
    <w:name w:val="citation-883"/>
    <w:basedOn w:val="VarsaylanParagrafYazTipi"/>
    <w:rsid w:val="0042713B"/>
  </w:style>
  <w:style w:type="character" w:customStyle="1" w:styleId="ng-tns-c503815587-72">
    <w:name w:val="ng-tns-c503815587-72"/>
    <w:basedOn w:val="VarsaylanParagrafYazTipi"/>
    <w:rsid w:val="0042713B"/>
  </w:style>
  <w:style w:type="character" w:customStyle="1" w:styleId="citation-882">
    <w:name w:val="citation-882"/>
    <w:basedOn w:val="VarsaylanParagrafYazTipi"/>
    <w:rsid w:val="0042713B"/>
  </w:style>
  <w:style w:type="character" w:customStyle="1" w:styleId="citation-881">
    <w:name w:val="citation-881"/>
    <w:basedOn w:val="VarsaylanParagrafYazTipi"/>
    <w:rsid w:val="0042713B"/>
  </w:style>
  <w:style w:type="character" w:customStyle="1" w:styleId="citation-880">
    <w:name w:val="citation-880"/>
    <w:basedOn w:val="VarsaylanParagrafYazTipi"/>
    <w:rsid w:val="0042713B"/>
  </w:style>
  <w:style w:type="character" w:customStyle="1" w:styleId="citation-879">
    <w:name w:val="citation-879"/>
    <w:basedOn w:val="VarsaylanParagrafYazTipi"/>
    <w:rsid w:val="0042713B"/>
  </w:style>
  <w:style w:type="character" w:customStyle="1" w:styleId="citation-878">
    <w:name w:val="citation-878"/>
    <w:basedOn w:val="VarsaylanParagrafYazTipi"/>
    <w:rsid w:val="0042713B"/>
  </w:style>
  <w:style w:type="character" w:customStyle="1" w:styleId="citation-877">
    <w:name w:val="citation-877"/>
    <w:basedOn w:val="VarsaylanParagrafYazTipi"/>
    <w:rsid w:val="0042713B"/>
  </w:style>
  <w:style w:type="character" w:customStyle="1" w:styleId="citation-876">
    <w:name w:val="citation-876"/>
    <w:basedOn w:val="VarsaylanParagrafYazTipi"/>
    <w:rsid w:val="0042713B"/>
  </w:style>
  <w:style w:type="character" w:customStyle="1" w:styleId="citation-875">
    <w:name w:val="citation-875"/>
    <w:basedOn w:val="VarsaylanParagrafYazTipi"/>
    <w:rsid w:val="0042713B"/>
  </w:style>
  <w:style w:type="character" w:customStyle="1" w:styleId="citation-874">
    <w:name w:val="citation-874"/>
    <w:basedOn w:val="VarsaylanParagrafYazTipi"/>
    <w:rsid w:val="0042713B"/>
  </w:style>
  <w:style w:type="character" w:customStyle="1" w:styleId="citation-873">
    <w:name w:val="citation-873"/>
    <w:basedOn w:val="VarsaylanParagrafYazTipi"/>
    <w:rsid w:val="0042713B"/>
  </w:style>
  <w:style w:type="character" w:customStyle="1" w:styleId="citation-872">
    <w:name w:val="citation-872"/>
    <w:basedOn w:val="VarsaylanParagrafYazTipi"/>
    <w:rsid w:val="0042713B"/>
  </w:style>
  <w:style w:type="character" w:customStyle="1" w:styleId="citation-871">
    <w:name w:val="citation-871"/>
    <w:basedOn w:val="VarsaylanParagrafYazTipi"/>
    <w:rsid w:val="0042713B"/>
  </w:style>
  <w:style w:type="character" w:customStyle="1" w:styleId="citation-870">
    <w:name w:val="citation-870"/>
    <w:basedOn w:val="VarsaylanParagrafYazTipi"/>
    <w:rsid w:val="0042713B"/>
  </w:style>
  <w:style w:type="character" w:customStyle="1" w:styleId="citation-869">
    <w:name w:val="citation-869"/>
    <w:basedOn w:val="VarsaylanParagrafYazTipi"/>
    <w:rsid w:val="0042713B"/>
  </w:style>
  <w:style w:type="character" w:customStyle="1" w:styleId="citation-868">
    <w:name w:val="citation-868"/>
    <w:basedOn w:val="VarsaylanParagrafYazTipi"/>
    <w:rsid w:val="0042713B"/>
  </w:style>
  <w:style w:type="character" w:customStyle="1" w:styleId="citation-867">
    <w:name w:val="citation-867"/>
    <w:basedOn w:val="VarsaylanParagrafYazTipi"/>
    <w:rsid w:val="0042713B"/>
  </w:style>
  <w:style w:type="character" w:customStyle="1" w:styleId="citation-866">
    <w:name w:val="citation-866"/>
    <w:basedOn w:val="VarsaylanParagrafYazTipi"/>
    <w:rsid w:val="0042713B"/>
  </w:style>
  <w:style w:type="character" w:customStyle="1" w:styleId="citation-865">
    <w:name w:val="citation-865"/>
    <w:basedOn w:val="VarsaylanParagrafYazTipi"/>
    <w:rsid w:val="0042713B"/>
  </w:style>
  <w:style w:type="character" w:customStyle="1" w:styleId="citation-864">
    <w:name w:val="citation-864"/>
    <w:basedOn w:val="VarsaylanParagrafYazTipi"/>
    <w:rsid w:val="0042713B"/>
  </w:style>
  <w:style w:type="character" w:customStyle="1" w:styleId="citation-863">
    <w:name w:val="citation-863"/>
    <w:basedOn w:val="VarsaylanParagrafYazTipi"/>
    <w:rsid w:val="0042713B"/>
  </w:style>
  <w:style w:type="character" w:customStyle="1" w:styleId="citation-862">
    <w:name w:val="citation-862"/>
    <w:basedOn w:val="VarsaylanParagrafYazTipi"/>
    <w:rsid w:val="0042713B"/>
  </w:style>
  <w:style w:type="character" w:customStyle="1" w:styleId="citation-861">
    <w:name w:val="citation-861"/>
    <w:basedOn w:val="VarsaylanParagrafYazTipi"/>
    <w:rsid w:val="0042713B"/>
  </w:style>
  <w:style w:type="character" w:customStyle="1" w:styleId="citation-860">
    <w:name w:val="citation-860"/>
    <w:basedOn w:val="VarsaylanParagrafYazTipi"/>
    <w:rsid w:val="0042713B"/>
  </w:style>
  <w:style w:type="character" w:customStyle="1" w:styleId="citation-859">
    <w:name w:val="citation-859"/>
    <w:basedOn w:val="VarsaylanParagrafYazTipi"/>
    <w:rsid w:val="0042713B"/>
  </w:style>
  <w:style w:type="character" w:customStyle="1" w:styleId="citation-858">
    <w:name w:val="citation-858"/>
    <w:basedOn w:val="VarsaylanParagrafYazTipi"/>
    <w:rsid w:val="0042713B"/>
  </w:style>
  <w:style w:type="character" w:customStyle="1" w:styleId="citation-857">
    <w:name w:val="citation-857"/>
    <w:basedOn w:val="VarsaylanParagrafYazTipi"/>
    <w:rsid w:val="0042713B"/>
  </w:style>
  <w:style w:type="character" w:customStyle="1" w:styleId="citation-856">
    <w:name w:val="citation-856"/>
    <w:basedOn w:val="VarsaylanParagrafYazTipi"/>
    <w:rsid w:val="0042713B"/>
  </w:style>
  <w:style w:type="character" w:customStyle="1" w:styleId="citation-855">
    <w:name w:val="citation-855"/>
    <w:basedOn w:val="VarsaylanParagrafYazTipi"/>
    <w:rsid w:val="0042713B"/>
  </w:style>
  <w:style w:type="character" w:customStyle="1" w:styleId="citation-854">
    <w:name w:val="citation-854"/>
    <w:basedOn w:val="VarsaylanParagrafYazTipi"/>
    <w:rsid w:val="0042713B"/>
  </w:style>
  <w:style w:type="character" w:customStyle="1" w:styleId="citation-853">
    <w:name w:val="citation-853"/>
    <w:basedOn w:val="VarsaylanParagrafYazTipi"/>
    <w:rsid w:val="0042713B"/>
  </w:style>
  <w:style w:type="character" w:customStyle="1" w:styleId="citation-852">
    <w:name w:val="citation-852"/>
    <w:basedOn w:val="VarsaylanParagrafYazTipi"/>
    <w:rsid w:val="0042713B"/>
  </w:style>
  <w:style w:type="character" w:customStyle="1" w:styleId="citation-851">
    <w:name w:val="citation-851"/>
    <w:basedOn w:val="VarsaylanParagrafYazTipi"/>
    <w:rsid w:val="0042713B"/>
  </w:style>
  <w:style w:type="character" w:customStyle="1" w:styleId="citation-850">
    <w:name w:val="citation-850"/>
    <w:basedOn w:val="VarsaylanParagrafYazTipi"/>
    <w:rsid w:val="0042713B"/>
  </w:style>
  <w:style w:type="character" w:customStyle="1" w:styleId="citation-849">
    <w:name w:val="citation-849"/>
    <w:basedOn w:val="VarsaylanParagrafYazTipi"/>
    <w:rsid w:val="004271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735</Words>
  <Characters>4193</Characters>
  <Application>Microsoft Office Word</Application>
  <DocSecurity>0</DocSecurity>
  <Lines>34</Lines>
  <Paragraphs>9</Paragraphs>
  <ScaleCrop>false</ScaleCrop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Mete Turan</dc:creator>
  <cp:keywords/>
  <dc:description/>
  <cp:lastModifiedBy>Mete Turan</cp:lastModifiedBy>
  <cp:revision>2</cp:revision>
  <cp:lastPrinted>2026-01-03T08:38:00Z</cp:lastPrinted>
  <dcterms:created xsi:type="dcterms:W3CDTF">2026-01-03T08:43:00Z</dcterms:created>
  <dcterms:modified xsi:type="dcterms:W3CDTF">2026-01-03T08:43:00Z</dcterms:modified>
</cp:coreProperties>
</file>