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941"/>
        <w:gridCol w:w="2974"/>
        <w:gridCol w:w="5006"/>
      </w:tblGrid>
      <w:tr w:rsidR="00DF1E7C" w:rsidRPr="00546AF4" w14:paraId="6C127226" w14:textId="77777777" w:rsidTr="00B00623">
        <w:trPr>
          <w:trHeight w:val="2446"/>
        </w:trPr>
        <w:tc>
          <w:tcPr>
            <w:tcW w:w="1941" w:type="dxa"/>
            <w:shd w:val="clear" w:color="auto" w:fill="auto"/>
            <w:vAlign w:val="center"/>
          </w:tcPr>
          <w:p w14:paraId="6C12721E" w14:textId="77777777" w:rsidR="00DF1E7C" w:rsidRPr="00546AF4" w:rsidRDefault="00AD77B8" w:rsidP="00DF1E7C">
            <w:pPr>
              <w:pStyle w:val="1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830"/>
              </w:tabs>
              <w:ind w:firstLine="0"/>
              <w:jc w:val="center"/>
              <w:rPr>
                <w:rFonts w:eastAsia="Times New Roman"/>
                <w:color w:val="auto"/>
                <w:sz w:val="20"/>
                <w:lang w:val="en-US" w:eastAsia="ja-JP" w:bidi="x-none"/>
              </w:rPr>
            </w:pPr>
            <w:r w:rsidRPr="00546AF4">
              <w:rPr>
                <w:rFonts w:eastAsia="Times New Roman"/>
                <w:noProof/>
                <w:color w:val="auto"/>
                <w:sz w:val="20"/>
                <w:lang w:val="en-US"/>
              </w:rPr>
              <w:drawing>
                <wp:anchor distT="152400" distB="152400" distL="152400" distR="152400" simplePos="0" relativeHeight="251657728" behindDoc="0" locked="0" layoutInCell="1" allowOverlap="1" wp14:anchorId="6C127237" wp14:editId="6C127238">
                  <wp:simplePos x="0" y="0"/>
                  <wp:positionH relativeFrom="page">
                    <wp:posOffset>101600</wp:posOffset>
                  </wp:positionH>
                  <wp:positionV relativeFrom="margin">
                    <wp:posOffset>215900</wp:posOffset>
                  </wp:positionV>
                  <wp:extent cx="1005840" cy="100330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100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96" w:type="dxa"/>
            <w:gridSpan w:val="2"/>
            <w:shd w:val="clear" w:color="auto" w:fill="auto"/>
          </w:tcPr>
          <w:p w14:paraId="6C12721F" w14:textId="77777777" w:rsidR="00DF1E7C" w:rsidRPr="00546AF4" w:rsidRDefault="00DF1E7C" w:rsidP="00DF1E7C">
            <w:pPr>
              <w:pStyle w:val="1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830"/>
              </w:tabs>
              <w:spacing w:after="80" w:line="264" w:lineRule="auto"/>
              <w:ind w:firstLine="0"/>
              <w:jc w:val="left"/>
              <w:rPr>
                <w:rFonts w:ascii="Myriad Pro" w:hAnsi="Myriad Pro"/>
                <w:color w:val="001445"/>
                <w:sz w:val="40"/>
              </w:rPr>
            </w:pPr>
            <w:r w:rsidRPr="00546AF4">
              <w:rPr>
                <w:rFonts w:ascii="Myriad Pro" w:hAnsi="Myriad Pro"/>
                <w:color w:val="001445"/>
                <w:sz w:val="40"/>
              </w:rPr>
              <w:t>ММОО «Студенческий союз МИРЭА»</w:t>
            </w:r>
          </w:p>
          <w:p w14:paraId="6C127220" w14:textId="77777777" w:rsidR="00DF1E7C" w:rsidRPr="00546AF4" w:rsidRDefault="00DF1E7C" w:rsidP="00DF1E7C">
            <w:pPr>
              <w:pStyle w:val="1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830"/>
              </w:tabs>
              <w:spacing w:line="264" w:lineRule="auto"/>
              <w:ind w:firstLine="0"/>
              <w:jc w:val="left"/>
              <w:rPr>
                <w:rFonts w:ascii="Myriad Pro" w:hAnsi="Myriad Pro"/>
                <w:color w:val="001445"/>
                <w:sz w:val="24"/>
              </w:rPr>
            </w:pPr>
            <w:r w:rsidRPr="00546AF4">
              <w:rPr>
                <w:rFonts w:ascii="Myriad Pro" w:hAnsi="Myriad Pro"/>
                <w:color w:val="001445"/>
                <w:sz w:val="24"/>
              </w:rPr>
              <w:t>Межрегиональная молодежная общественная организация</w:t>
            </w:r>
          </w:p>
          <w:p w14:paraId="6C127221" w14:textId="77777777" w:rsidR="00DF1E7C" w:rsidRPr="00546AF4" w:rsidRDefault="00DF1E7C" w:rsidP="00DF1E7C">
            <w:pPr>
              <w:pStyle w:val="1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830"/>
              </w:tabs>
              <w:spacing w:line="264" w:lineRule="auto"/>
              <w:ind w:firstLine="0"/>
              <w:jc w:val="left"/>
              <w:rPr>
                <w:rFonts w:ascii="Myriad Pro" w:hAnsi="Myriad Pro"/>
                <w:color w:val="001445"/>
                <w:sz w:val="24"/>
              </w:rPr>
            </w:pPr>
            <w:r w:rsidRPr="00546AF4">
              <w:rPr>
                <w:rFonts w:ascii="Myriad Pro" w:hAnsi="Myriad Pro"/>
                <w:color w:val="001445"/>
                <w:sz w:val="24"/>
              </w:rPr>
              <w:t>Студенческий союз Московского государственного института</w:t>
            </w:r>
          </w:p>
          <w:p w14:paraId="6C127222" w14:textId="77777777" w:rsidR="00DF1E7C" w:rsidRPr="00546AF4" w:rsidRDefault="00DF1E7C" w:rsidP="00DF1E7C">
            <w:pPr>
              <w:pStyle w:val="1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830"/>
              </w:tabs>
              <w:spacing w:after="200" w:line="264" w:lineRule="auto"/>
              <w:ind w:firstLine="0"/>
              <w:jc w:val="left"/>
              <w:rPr>
                <w:rFonts w:ascii="Myriad Pro" w:hAnsi="Myriad Pro"/>
                <w:color w:val="001445"/>
                <w:sz w:val="24"/>
              </w:rPr>
            </w:pPr>
            <w:r w:rsidRPr="00546AF4">
              <w:rPr>
                <w:rFonts w:ascii="Myriad Pro" w:hAnsi="Myriad Pro"/>
                <w:color w:val="001445"/>
                <w:sz w:val="24"/>
              </w:rPr>
              <w:t>радиотехники, электроники и автоматики (технического университета)</w:t>
            </w:r>
          </w:p>
          <w:p w14:paraId="6C127223" w14:textId="77777777" w:rsidR="00DF1E7C" w:rsidRPr="00546AF4" w:rsidRDefault="00DF1E7C" w:rsidP="00DF1E7C">
            <w:pPr>
              <w:pStyle w:val="1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830"/>
              </w:tabs>
              <w:spacing w:line="264" w:lineRule="auto"/>
              <w:ind w:firstLine="0"/>
              <w:jc w:val="left"/>
              <w:rPr>
                <w:rFonts w:ascii="Myriad Pro" w:hAnsi="Myriad Pro"/>
                <w:color w:val="001445"/>
                <w:sz w:val="24"/>
              </w:rPr>
            </w:pPr>
            <w:r w:rsidRPr="00546AF4">
              <w:rPr>
                <w:rFonts w:ascii="Myriad Pro" w:hAnsi="Myriad Pro"/>
                <w:color w:val="001445"/>
                <w:sz w:val="24"/>
              </w:rPr>
              <w:t>119454, Москва, проспект Вернадского, 78, МИРЭА</w:t>
            </w:r>
          </w:p>
          <w:p w14:paraId="6C127224" w14:textId="77777777" w:rsidR="00DF1E7C" w:rsidRPr="00546AF4" w:rsidRDefault="00DF1E7C" w:rsidP="00DF1E7C">
            <w:pPr>
              <w:pStyle w:val="1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830"/>
              </w:tabs>
              <w:spacing w:line="264" w:lineRule="auto"/>
              <w:ind w:firstLine="0"/>
              <w:jc w:val="left"/>
              <w:rPr>
                <w:rFonts w:ascii="Myriad Pro" w:hAnsi="Myriad Pro"/>
                <w:color w:val="001445"/>
                <w:sz w:val="24"/>
              </w:rPr>
            </w:pPr>
            <w:r w:rsidRPr="00546AF4">
              <w:rPr>
                <w:rFonts w:ascii="Myriad Pro" w:hAnsi="Myriad Pro"/>
                <w:color w:val="001445"/>
                <w:sz w:val="24"/>
              </w:rPr>
              <w:t>Тел./факс: (495) 433-04-44</w:t>
            </w:r>
          </w:p>
          <w:p w14:paraId="6C127225" w14:textId="77777777" w:rsidR="00DF1E7C" w:rsidRPr="00546AF4" w:rsidRDefault="00DF1E7C" w:rsidP="00DF1E7C">
            <w:pPr>
              <w:pStyle w:val="1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830"/>
              </w:tabs>
              <w:ind w:firstLine="0"/>
              <w:rPr>
                <w:rFonts w:eastAsia="Times New Roman"/>
                <w:color w:val="auto"/>
                <w:sz w:val="20"/>
                <w:lang w:val="en-US" w:eastAsia="ja-JP" w:bidi="x-none"/>
              </w:rPr>
            </w:pPr>
            <w:r w:rsidRPr="00546AF4">
              <w:rPr>
                <w:rFonts w:ascii="Myriad Pro" w:hAnsi="Myriad Pro"/>
                <w:color w:val="001445"/>
                <w:sz w:val="24"/>
              </w:rPr>
              <w:t>www.sumirea.ru</w:t>
            </w:r>
          </w:p>
        </w:tc>
      </w:tr>
      <w:tr w:rsidR="00B00623" w:rsidRPr="00680EA4" w14:paraId="6C12722A" w14:textId="77777777" w:rsidTr="00405CC7">
        <w:trPr>
          <w:trHeight w:val="813"/>
        </w:trPr>
        <w:tc>
          <w:tcPr>
            <w:tcW w:w="4928" w:type="dxa"/>
            <w:gridSpan w:val="2"/>
            <w:shd w:val="clear" w:color="auto" w:fill="auto"/>
          </w:tcPr>
          <w:p w14:paraId="6C127227" w14:textId="77777777" w:rsidR="00B00623" w:rsidRPr="00D04C6A" w:rsidRDefault="00B00623" w:rsidP="00B00623">
            <w:pPr>
              <w:pStyle w:val="1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830"/>
              </w:tabs>
              <w:ind w:firstLine="0"/>
              <w:jc w:val="center"/>
              <w:rPr>
                <w:rFonts w:eastAsia="Times New Roman"/>
                <w:noProof/>
                <w:color w:val="auto"/>
                <w:sz w:val="20"/>
              </w:rPr>
            </w:pPr>
            <w:r w:rsidRPr="00D04C6A">
              <w:rPr>
                <w:rFonts w:eastAsia="Times New Roman"/>
                <w:noProof/>
                <w:color w:val="auto"/>
                <w:sz w:val="24"/>
              </w:rPr>
              <w:t>__________________№__________________</w:t>
            </w:r>
          </w:p>
        </w:tc>
        <w:tc>
          <w:tcPr>
            <w:tcW w:w="5209" w:type="dxa"/>
            <w:shd w:val="clear" w:color="auto" w:fill="auto"/>
          </w:tcPr>
          <w:p w14:paraId="012CF64D" w14:textId="77777777" w:rsidR="00591F73" w:rsidRDefault="007D546B" w:rsidP="00405CC7">
            <w:pPr>
              <w:pStyle w:val="1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830"/>
              </w:tabs>
              <w:spacing w:after="80" w:line="264" w:lineRule="auto"/>
              <w:ind w:firstLine="0"/>
              <w:jc w:val="right"/>
              <w:rPr>
                <w:rFonts w:eastAsia="Times New Roman"/>
                <w:color w:val="auto"/>
                <w:sz w:val="24"/>
                <w:szCs w:val="24"/>
                <w:lang w:val="en-US" w:eastAsia="ru-RU"/>
              </w:rPr>
            </w:pPr>
            <w:proofErr w:type="gramStart"/>
            <w:r w:rsidRPr="00D04C6A">
              <w:rPr>
                <w:rFonts w:eastAsia="Times New Roman"/>
                <w:color w:val="auto"/>
                <w:sz w:val="24"/>
                <w:szCs w:val="24"/>
                <w:lang w:val="en-US" w:eastAsia="ru-RU"/>
              </w:rPr>
              <w:t>{{</w:t>
            </w:r>
            <w:r w:rsidR="00763283" w:rsidRPr="00D04C6A">
              <w:rPr>
                <w:rFonts w:eastAsia="Times New Roman"/>
                <w:color w:val="auto"/>
                <w:sz w:val="24"/>
                <w:szCs w:val="24"/>
                <w:lang w:val="en-US" w:eastAsia="ru-RU"/>
              </w:rPr>
              <w:t xml:space="preserve"> </w:t>
            </w:r>
            <w:r w:rsidR="00B86453" w:rsidRPr="00D04C6A">
              <w:rPr>
                <w:rFonts w:eastAsia="Times New Roman"/>
                <w:color w:val="auto"/>
                <w:sz w:val="24"/>
                <w:szCs w:val="24"/>
                <w:lang w:val="en-US" w:eastAsia="ru-RU"/>
              </w:rPr>
              <w:t>position</w:t>
            </w:r>
            <w:proofErr w:type="gramEnd"/>
            <w:r w:rsidR="00B86453" w:rsidRPr="00D04C6A">
              <w:rPr>
                <w:rFonts w:eastAsia="Times New Roman"/>
                <w:color w:val="auto"/>
                <w:sz w:val="24"/>
                <w:szCs w:val="24"/>
                <w:lang w:val="en-US" w:eastAsia="ru-RU"/>
              </w:rPr>
              <w:t xml:space="preserve"> </w:t>
            </w:r>
            <w:r w:rsidRPr="00D04C6A">
              <w:rPr>
                <w:rFonts w:eastAsia="Times New Roman"/>
                <w:color w:val="auto"/>
                <w:sz w:val="24"/>
                <w:szCs w:val="24"/>
                <w:lang w:val="en-US" w:eastAsia="ru-RU"/>
              </w:rPr>
              <w:t>}}</w:t>
            </w:r>
            <w:r w:rsidR="00405CC7" w:rsidRPr="00D04C6A">
              <w:rPr>
                <w:rFonts w:eastAsia="Times New Roman"/>
                <w:color w:val="auto"/>
                <w:sz w:val="24"/>
                <w:szCs w:val="24"/>
                <w:lang w:val="en-US" w:eastAsia="ru-RU"/>
              </w:rPr>
              <w:t xml:space="preserve"> </w:t>
            </w:r>
          </w:p>
          <w:p w14:paraId="6C127228" w14:textId="4129F1C5" w:rsidR="00B00623" w:rsidRPr="00D04C6A" w:rsidRDefault="00B86453" w:rsidP="00405CC7">
            <w:pPr>
              <w:pStyle w:val="1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830"/>
              </w:tabs>
              <w:spacing w:after="80" w:line="264" w:lineRule="auto"/>
              <w:ind w:firstLine="0"/>
              <w:jc w:val="right"/>
              <w:rPr>
                <w:rFonts w:eastAsia="Times New Roman"/>
                <w:color w:val="auto"/>
                <w:sz w:val="24"/>
                <w:szCs w:val="24"/>
                <w:lang w:val="en-US" w:eastAsia="ru-RU"/>
              </w:rPr>
            </w:pPr>
            <w:proofErr w:type="gramStart"/>
            <w:r w:rsidRPr="00D04C6A">
              <w:rPr>
                <w:rFonts w:eastAsia="Times New Roman"/>
                <w:color w:val="auto"/>
                <w:sz w:val="24"/>
                <w:szCs w:val="24"/>
                <w:lang w:val="en-US" w:eastAsia="ru-RU"/>
              </w:rPr>
              <w:t>{{ organization</w:t>
            </w:r>
            <w:proofErr w:type="gramEnd"/>
            <w:r w:rsidRPr="00D04C6A">
              <w:rPr>
                <w:rFonts w:eastAsia="Times New Roman"/>
                <w:color w:val="auto"/>
                <w:sz w:val="24"/>
                <w:szCs w:val="24"/>
                <w:lang w:val="en-US" w:eastAsia="ru-RU"/>
              </w:rPr>
              <w:t xml:space="preserve"> }}</w:t>
            </w:r>
          </w:p>
          <w:p w14:paraId="6C127229" w14:textId="6D49A72D" w:rsidR="00405CC7" w:rsidRPr="00D04C6A" w:rsidRDefault="00763283" w:rsidP="00405CC7">
            <w:pPr>
              <w:pStyle w:val="1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830"/>
              </w:tabs>
              <w:spacing w:after="80" w:line="264" w:lineRule="auto"/>
              <w:ind w:firstLine="0"/>
              <w:jc w:val="right"/>
              <w:rPr>
                <w:rFonts w:eastAsia="Times New Roman"/>
                <w:color w:val="auto"/>
                <w:sz w:val="24"/>
                <w:szCs w:val="24"/>
                <w:lang w:val="en-US" w:eastAsia="ru-RU"/>
              </w:rPr>
            </w:pPr>
            <w:proofErr w:type="gramStart"/>
            <w:r w:rsidRPr="00D04C6A">
              <w:rPr>
                <w:rFonts w:eastAsia="Times New Roman"/>
                <w:color w:val="auto"/>
                <w:sz w:val="24"/>
                <w:szCs w:val="24"/>
                <w:lang w:val="en-US" w:eastAsia="ru-RU"/>
              </w:rPr>
              <w:t xml:space="preserve">{{ </w:t>
            </w:r>
            <w:r w:rsidR="00514CCD" w:rsidRPr="00D04C6A">
              <w:rPr>
                <w:rFonts w:eastAsia="Times New Roman"/>
                <w:color w:val="auto"/>
                <w:sz w:val="24"/>
                <w:szCs w:val="24"/>
                <w:lang w:val="en-US" w:eastAsia="ru-RU"/>
              </w:rPr>
              <w:t>supervisor</w:t>
            </w:r>
            <w:proofErr w:type="gramEnd"/>
            <w:r w:rsidR="00514CCD" w:rsidRPr="00D04C6A">
              <w:rPr>
                <w:rFonts w:eastAsia="Times New Roman"/>
                <w:color w:val="auto"/>
                <w:sz w:val="24"/>
                <w:szCs w:val="24"/>
                <w:lang w:val="en-US" w:eastAsia="ru-RU"/>
              </w:rPr>
              <w:t>_n</w:t>
            </w:r>
            <w:r w:rsidR="00D04C6A" w:rsidRPr="00D04C6A">
              <w:rPr>
                <w:rFonts w:eastAsia="Times New Roman"/>
                <w:color w:val="auto"/>
                <w:sz w:val="24"/>
                <w:szCs w:val="24"/>
                <w:lang w:val="en-US" w:eastAsia="ru-RU"/>
              </w:rPr>
              <w:t>1</w:t>
            </w:r>
            <w:r w:rsidRPr="00D04C6A">
              <w:rPr>
                <w:rFonts w:eastAsia="Times New Roman"/>
                <w:color w:val="auto"/>
                <w:sz w:val="24"/>
                <w:szCs w:val="24"/>
                <w:lang w:val="en-US" w:eastAsia="ru-RU"/>
              </w:rPr>
              <w:t xml:space="preserve"> }}</w:t>
            </w:r>
            <w:r w:rsidR="00334940" w:rsidRPr="00D04C6A">
              <w:rPr>
                <w:rFonts w:eastAsia="Times New Roman"/>
                <w:color w:val="auto"/>
                <w:sz w:val="24"/>
                <w:szCs w:val="24"/>
                <w:lang w:val="en-US" w:eastAsia="ru-RU"/>
              </w:rPr>
              <w:t xml:space="preserve"> {{</w:t>
            </w:r>
            <w:r w:rsidR="00D04C6A" w:rsidRPr="00D04C6A">
              <w:rPr>
                <w:rFonts w:eastAsia="Times New Roman"/>
                <w:color w:val="auto"/>
                <w:sz w:val="24"/>
                <w:szCs w:val="24"/>
                <w:lang w:val="en-US" w:eastAsia="ru-RU"/>
              </w:rPr>
              <w:t xml:space="preserve"> supervisor_</w:t>
            </w:r>
            <w:r w:rsidR="00D04C6A">
              <w:rPr>
                <w:rFonts w:eastAsia="Times New Roman"/>
                <w:color w:val="auto"/>
                <w:sz w:val="24"/>
                <w:szCs w:val="24"/>
                <w:lang w:val="en-US" w:eastAsia="ru-RU"/>
              </w:rPr>
              <w:t xml:space="preserve">p1 }} {{ </w:t>
            </w:r>
            <w:proofErr w:type="spellStart"/>
            <w:r w:rsidR="00D04C6A" w:rsidRPr="00D04C6A">
              <w:rPr>
                <w:rFonts w:eastAsia="Times New Roman"/>
                <w:color w:val="auto"/>
                <w:sz w:val="24"/>
                <w:szCs w:val="24"/>
                <w:lang w:val="en-US" w:eastAsia="ru-RU"/>
              </w:rPr>
              <w:t>supervisor_</w:t>
            </w:r>
            <w:r w:rsidR="00D04C6A">
              <w:rPr>
                <w:rFonts w:eastAsia="Times New Roman"/>
                <w:color w:val="auto"/>
                <w:sz w:val="24"/>
                <w:szCs w:val="24"/>
                <w:lang w:val="en-US" w:eastAsia="ru-RU"/>
              </w:rPr>
              <w:t>surname</w:t>
            </w:r>
            <w:proofErr w:type="spellEnd"/>
            <w:r w:rsidR="00D04C6A">
              <w:rPr>
                <w:rFonts w:eastAsia="Times New Roman"/>
                <w:color w:val="auto"/>
                <w:sz w:val="24"/>
                <w:szCs w:val="24"/>
                <w:lang w:val="en-US" w:eastAsia="ru-RU"/>
              </w:rPr>
              <w:t xml:space="preserve"> }}</w:t>
            </w:r>
            <w:r w:rsidR="00334940" w:rsidRPr="00D04C6A">
              <w:rPr>
                <w:rFonts w:eastAsia="Times New Roman"/>
                <w:color w:val="auto"/>
                <w:sz w:val="24"/>
                <w:szCs w:val="24"/>
                <w:lang w:val="en-US" w:eastAsia="ru-RU"/>
              </w:rPr>
              <w:t xml:space="preserve"> </w:t>
            </w:r>
          </w:p>
        </w:tc>
      </w:tr>
    </w:tbl>
    <w:p w14:paraId="6C12722B" w14:textId="77777777" w:rsidR="00DF1E7C" w:rsidRPr="00D04C6A" w:rsidRDefault="00DF1E7C" w:rsidP="00DF1E7C">
      <w:pPr>
        <w:ind w:firstLine="0"/>
        <w:rPr>
          <w:sz w:val="28"/>
          <w:szCs w:val="28"/>
          <w:lang w:val="en-US"/>
        </w:rPr>
      </w:pPr>
    </w:p>
    <w:p w14:paraId="6C12722C" w14:textId="771840A1" w:rsidR="0070351D" w:rsidRPr="00D04C6A" w:rsidRDefault="009150B3" w:rsidP="00DF1E7C">
      <w:pPr>
        <w:ind w:firstLine="0"/>
        <w:jc w:val="center"/>
        <w:rPr>
          <w:szCs w:val="24"/>
          <w:lang w:val="en-US"/>
        </w:rPr>
      </w:pPr>
      <w:proofErr w:type="gramStart"/>
      <w:r>
        <w:rPr>
          <w:szCs w:val="24"/>
          <w:lang w:val="en-US"/>
        </w:rPr>
        <w:t>{{ dear</w:t>
      </w:r>
      <w:proofErr w:type="gramEnd"/>
      <w:r>
        <w:rPr>
          <w:szCs w:val="24"/>
          <w:lang w:val="en-US"/>
        </w:rPr>
        <w:t xml:space="preserve"> }}</w:t>
      </w:r>
      <w:r w:rsidR="00405CC7" w:rsidRPr="00D04C6A">
        <w:rPr>
          <w:szCs w:val="24"/>
          <w:lang w:val="en-US"/>
        </w:rPr>
        <w:t xml:space="preserve"> </w:t>
      </w:r>
      <w:r w:rsidR="00514CCD" w:rsidRPr="00D04C6A">
        <w:rPr>
          <w:szCs w:val="24"/>
          <w:lang w:val="en-US"/>
        </w:rPr>
        <w:t xml:space="preserve">{{ </w:t>
      </w:r>
      <w:proofErr w:type="spellStart"/>
      <w:r w:rsidR="00334940" w:rsidRPr="00D04C6A">
        <w:rPr>
          <w:szCs w:val="24"/>
          <w:lang w:val="en-US"/>
        </w:rPr>
        <w:t>supervisor_name</w:t>
      </w:r>
      <w:proofErr w:type="spellEnd"/>
      <w:r w:rsidR="00334940" w:rsidRPr="00D04C6A">
        <w:rPr>
          <w:szCs w:val="24"/>
          <w:lang w:val="en-US"/>
        </w:rPr>
        <w:t xml:space="preserve"> </w:t>
      </w:r>
      <w:r w:rsidR="00514CCD" w:rsidRPr="00D04C6A">
        <w:rPr>
          <w:szCs w:val="24"/>
          <w:lang w:val="en-US"/>
        </w:rPr>
        <w:t>}}</w:t>
      </w:r>
      <w:r w:rsidR="00334940" w:rsidRPr="00D04C6A">
        <w:rPr>
          <w:szCs w:val="24"/>
          <w:lang w:val="en-US"/>
        </w:rPr>
        <w:t xml:space="preserve"> {{ </w:t>
      </w:r>
      <w:proofErr w:type="spellStart"/>
      <w:r w:rsidR="00334940" w:rsidRPr="00D04C6A">
        <w:rPr>
          <w:szCs w:val="24"/>
          <w:lang w:val="en-US"/>
        </w:rPr>
        <w:t>supervisor_</w:t>
      </w:r>
      <w:r w:rsidR="00D04C6A" w:rsidRPr="00D04C6A">
        <w:rPr>
          <w:szCs w:val="24"/>
          <w:lang w:val="en-US"/>
        </w:rPr>
        <w:t>patronymic</w:t>
      </w:r>
      <w:proofErr w:type="spellEnd"/>
      <w:r w:rsidR="00334940" w:rsidRPr="00D04C6A">
        <w:rPr>
          <w:szCs w:val="24"/>
          <w:lang w:val="en-US"/>
        </w:rPr>
        <w:t xml:space="preserve"> }}</w:t>
      </w:r>
      <w:r w:rsidR="00405CC7" w:rsidRPr="00D04C6A">
        <w:rPr>
          <w:szCs w:val="24"/>
          <w:lang w:val="en-US"/>
        </w:rPr>
        <w:t>!</w:t>
      </w:r>
    </w:p>
    <w:p w14:paraId="6C12722D" w14:textId="77777777" w:rsidR="0085417C" w:rsidRPr="00D04C6A" w:rsidRDefault="0085417C" w:rsidP="00DF1E7C">
      <w:pPr>
        <w:ind w:firstLine="851"/>
        <w:rPr>
          <w:szCs w:val="24"/>
          <w:lang w:val="en-US"/>
        </w:rPr>
      </w:pPr>
    </w:p>
    <w:p w14:paraId="6C12722E" w14:textId="33260AFB" w:rsidR="00405CC7" w:rsidRPr="00D04C6A" w:rsidRDefault="00405CC7" w:rsidP="00D15C8B">
      <w:pPr>
        <w:ind w:firstLine="709"/>
        <w:rPr>
          <w:szCs w:val="24"/>
        </w:rPr>
      </w:pPr>
      <w:r w:rsidRPr="00D04C6A">
        <w:rPr>
          <w:szCs w:val="24"/>
        </w:rPr>
        <w:t xml:space="preserve">Комитет Студенческого союза МИРЭА сообщает Вам о том, что студент </w:t>
      </w:r>
      <w:r w:rsidR="00D04C6A" w:rsidRPr="00D04C6A">
        <w:rPr>
          <w:szCs w:val="24"/>
        </w:rPr>
        <w:t xml:space="preserve">{{ </w:t>
      </w:r>
      <w:r w:rsidR="00D04C6A">
        <w:rPr>
          <w:szCs w:val="24"/>
          <w:lang w:val="en-US"/>
        </w:rPr>
        <w:t>student</w:t>
      </w:r>
      <w:r w:rsidR="00D04C6A" w:rsidRPr="00D04C6A">
        <w:rPr>
          <w:szCs w:val="24"/>
        </w:rPr>
        <w:t>_</w:t>
      </w:r>
      <w:proofErr w:type="spellStart"/>
      <w:r w:rsidR="00D04C6A">
        <w:rPr>
          <w:szCs w:val="24"/>
          <w:lang w:val="en-US"/>
        </w:rPr>
        <w:t>fullname</w:t>
      </w:r>
      <w:proofErr w:type="spellEnd"/>
      <w:r w:rsidR="00D04C6A" w:rsidRPr="00D04C6A">
        <w:rPr>
          <w:szCs w:val="24"/>
        </w:rPr>
        <w:t xml:space="preserve"> }}</w:t>
      </w:r>
      <w:r w:rsidRPr="00D04C6A">
        <w:rPr>
          <w:szCs w:val="24"/>
        </w:rPr>
        <w:t xml:space="preserve">, учебная группа </w:t>
      </w:r>
      <w:r w:rsidR="00B61E35" w:rsidRPr="00D04C6A">
        <w:rPr>
          <w:szCs w:val="24"/>
        </w:rPr>
        <w:t xml:space="preserve">{{ </w:t>
      </w:r>
      <w:r w:rsidR="00B61E35">
        <w:rPr>
          <w:szCs w:val="24"/>
          <w:lang w:val="en-US"/>
        </w:rPr>
        <w:t>student</w:t>
      </w:r>
      <w:r w:rsidR="00B61E35" w:rsidRPr="00D04C6A">
        <w:rPr>
          <w:szCs w:val="24"/>
        </w:rPr>
        <w:t>_</w:t>
      </w:r>
      <w:r w:rsidR="00B61E35">
        <w:rPr>
          <w:szCs w:val="24"/>
          <w:lang w:val="en-US"/>
        </w:rPr>
        <w:t>group</w:t>
      </w:r>
      <w:r w:rsidR="00B61E35" w:rsidRPr="00D04C6A">
        <w:rPr>
          <w:szCs w:val="24"/>
        </w:rPr>
        <w:t xml:space="preserve"> }}, </w:t>
      </w:r>
      <w:r w:rsidRPr="00D04C6A">
        <w:rPr>
          <w:szCs w:val="24"/>
        </w:rPr>
        <w:t>будет работать в составе педагогического отряда «Атмосфера»</w:t>
      </w:r>
      <w:r w:rsidR="00D21B0E" w:rsidRPr="00D21B0E">
        <w:rPr>
          <w:szCs w:val="24"/>
        </w:rPr>
        <w:t xml:space="preserve"> </w:t>
      </w:r>
      <w:r w:rsidR="00DE1E1F" w:rsidRPr="00D04C6A">
        <w:rPr>
          <w:szCs w:val="24"/>
        </w:rPr>
        <w:t xml:space="preserve">в ДОЦ «Старая Руза» в период с </w:t>
      </w:r>
      <w:r w:rsidR="00D21B0E" w:rsidRPr="00D21B0E">
        <w:rPr>
          <w:szCs w:val="24"/>
        </w:rPr>
        <w:t>1</w:t>
      </w:r>
      <w:r w:rsidR="00DE1E1F" w:rsidRPr="00D04C6A">
        <w:rPr>
          <w:szCs w:val="24"/>
        </w:rPr>
        <w:t xml:space="preserve"> </w:t>
      </w:r>
      <w:r w:rsidR="00D21B0E">
        <w:rPr>
          <w:szCs w:val="24"/>
        </w:rPr>
        <w:t>июня 2021</w:t>
      </w:r>
      <w:r w:rsidR="00DE1E1F" w:rsidRPr="00D04C6A">
        <w:rPr>
          <w:szCs w:val="24"/>
        </w:rPr>
        <w:t xml:space="preserve"> года по </w:t>
      </w:r>
      <w:r w:rsidR="00D21B0E">
        <w:rPr>
          <w:szCs w:val="24"/>
        </w:rPr>
        <w:t>1</w:t>
      </w:r>
      <w:r w:rsidRPr="00D04C6A">
        <w:rPr>
          <w:szCs w:val="24"/>
        </w:rPr>
        <w:t xml:space="preserve"> </w:t>
      </w:r>
      <w:r w:rsidR="00D21B0E">
        <w:rPr>
          <w:szCs w:val="24"/>
        </w:rPr>
        <w:t>июля 2021 года</w:t>
      </w:r>
      <w:r w:rsidRPr="00D04C6A">
        <w:rPr>
          <w:szCs w:val="24"/>
        </w:rPr>
        <w:t>.</w:t>
      </w:r>
    </w:p>
    <w:p w14:paraId="6C12722F" w14:textId="32242ED4" w:rsidR="00405CC7" w:rsidRPr="00D04C6A" w:rsidRDefault="00405CC7" w:rsidP="00D15C8B">
      <w:pPr>
        <w:ind w:firstLine="709"/>
        <w:rPr>
          <w:szCs w:val="24"/>
        </w:rPr>
      </w:pPr>
      <w:r w:rsidRPr="00D04C6A">
        <w:rPr>
          <w:szCs w:val="24"/>
        </w:rPr>
        <w:t xml:space="preserve">В связи с этим просим Вас рассмотреть возможность досрочной сдачи зимней сессии </w:t>
      </w:r>
      <w:r w:rsidR="00BA6172">
        <w:rPr>
          <w:szCs w:val="24"/>
        </w:rPr>
        <w:t>указанным студентом</w:t>
      </w:r>
      <w:r w:rsidRPr="00D04C6A">
        <w:rPr>
          <w:szCs w:val="24"/>
        </w:rPr>
        <w:t>.</w:t>
      </w:r>
    </w:p>
    <w:p w14:paraId="6C127230" w14:textId="77777777" w:rsidR="00405CC7" w:rsidRPr="00D04C6A" w:rsidRDefault="00405CC7" w:rsidP="00405CC7">
      <w:pPr>
        <w:rPr>
          <w:szCs w:val="24"/>
        </w:rPr>
      </w:pPr>
    </w:p>
    <w:p w14:paraId="6C127231" w14:textId="77777777" w:rsidR="00405CC7" w:rsidRPr="00D04C6A" w:rsidRDefault="00405CC7" w:rsidP="00405CC7">
      <w:pPr>
        <w:rPr>
          <w:szCs w:val="24"/>
        </w:rPr>
      </w:pPr>
    </w:p>
    <w:p w14:paraId="6C127232" w14:textId="77777777" w:rsidR="00405CC7" w:rsidRPr="00D04C6A" w:rsidRDefault="00405CC7" w:rsidP="00405CC7">
      <w:pPr>
        <w:rPr>
          <w:szCs w:val="24"/>
        </w:rPr>
      </w:pPr>
    </w:p>
    <w:p w14:paraId="6C127233" w14:textId="77777777" w:rsidR="00405CC7" w:rsidRPr="00D04C6A" w:rsidRDefault="00405CC7" w:rsidP="00405CC7">
      <w:pPr>
        <w:rPr>
          <w:szCs w:val="24"/>
        </w:rPr>
      </w:pPr>
    </w:p>
    <w:p w14:paraId="6C127234" w14:textId="6C3E00DC" w:rsidR="00405CC7" w:rsidRPr="00D04C6A" w:rsidRDefault="00BA6172" w:rsidP="00405CC7">
      <w:pPr>
        <w:rPr>
          <w:szCs w:val="24"/>
        </w:rPr>
      </w:pPr>
      <w:r>
        <w:rPr>
          <w:szCs w:val="24"/>
        </w:rPr>
        <w:t>Председатель</w:t>
      </w:r>
    </w:p>
    <w:p w14:paraId="40E74D11" w14:textId="0F1152C7" w:rsidR="00680EA4" w:rsidRDefault="00405CC7" w:rsidP="00680EA4">
      <w:pPr>
        <w:rPr>
          <w:szCs w:val="24"/>
        </w:rPr>
      </w:pPr>
      <w:r w:rsidRPr="00D04C6A">
        <w:rPr>
          <w:szCs w:val="24"/>
        </w:rPr>
        <w:t>Студенческого союза МИРЭА</w:t>
      </w:r>
      <w:r w:rsidRPr="00D04C6A">
        <w:rPr>
          <w:szCs w:val="24"/>
        </w:rPr>
        <w:tab/>
      </w:r>
      <w:r w:rsidRPr="00D04C6A">
        <w:rPr>
          <w:szCs w:val="24"/>
        </w:rPr>
        <w:tab/>
      </w:r>
      <w:r w:rsidRPr="00D04C6A">
        <w:rPr>
          <w:szCs w:val="24"/>
        </w:rPr>
        <w:tab/>
      </w:r>
      <w:r w:rsidRPr="00D04C6A">
        <w:rPr>
          <w:szCs w:val="24"/>
        </w:rPr>
        <w:tab/>
      </w:r>
      <w:r w:rsidRPr="00D04C6A">
        <w:rPr>
          <w:szCs w:val="24"/>
        </w:rPr>
        <w:tab/>
      </w:r>
      <w:r w:rsidRPr="00D04C6A">
        <w:rPr>
          <w:szCs w:val="24"/>
        </w:rPr>
        <w:tab/>
      </w:r>
      <w:r w:rsidR="00BA6172">
        <w:rPr>
          <w:szCs w:val="24"/>
        </w:rPr>
        <w:t>Л. В. Скоропупов</w:t>
      </w:r>
    </w:p>
    <w:p w14:paraId="653A77C3" w14:textId="032EF0D9" w:rsidR="003778B3" w:rsidRDefault="00680EA4" w:rsidP="00680EA4">
      <w:pPr>
        <w:spacing w:line="240" w:lineRule="auto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sectPr w:rsidR="003778B3" w:rsidSect="00DF1E7C">
      <w:pgSz w:w="11906" w:h="16838"/>
      <w:pgMar w:top="567" w:right="567" w:bottom="567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yriad Pro">
    <w:altName w:val="Corbel"/>
    <w:charset w:val="00"/>
    <w:family w:val="auto"/>
    <w:pitch w:val="variable"/>
    <w:sig w:usb0="00000001" w:usb1="00000001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F3302DF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7A3E68"/>
    <w:multiLevelType w:val="singleLevel"/>
    <w:tmpl w:val="B386CB50"/>
    <w:lvl w:ilvl="0">
      <w:start w:val="2"/>
      <w:numFmt w:val="bullet"/>
      <w:lvlText w:val=""/>
      <w:lvlJc w:val="left"/>
      <w:pPr>
        <w:tabs>
          <w:tab w:val="num" w:pos="3990"/>
        </w:tabs>
        <w:ind w:left="3990" w:hanging="3930"/>
      </w:pPr>
      <w:rPr>
        <w:rFonts w:ascii="Symbol" w:hAnsi="Symbol" w:hint="default"/>
      </w:rPr>
    </w:lvl>
  </w:abstractNum>
  <w:abstractNum w:abstractNumId="2" w15:restartNumberingAfterBreak="0">
    <w:nsid w:val="4840059C"/>
    <w:multiLevelType w:val="hybridMultilevel"/>
    <w:tmpl w:val="F112E356"/>
    <w:lvl w:ilvl="0" w:tplc="11987076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90" w:hanging="360"/>
      </w:p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3" w15:restartNumberingAfterBreak="0">
    <w:nsid w:val="5A7C060F"/>
    <w:multiLevelType w:val="hybridMultilevel"/>
    <w:tmpl w:val="4016E1FA"/>
    <w:lvl w:ilvl="0" w:tplc="0419000F">
      <w:start w:val="1"/>
      <w:numFmt w:val="decimal"/>
      <w:lvlText w:val="%1."/>
      <w:lvlJc w:val="left"/>
      <w:pPr>
        <w:ind w:left="3272" w:hanging="360"/>
      </w:pPr>
    </w:lvl>
    <w:lvl w:ilvl="1" w:tplc="04190019" w:tentative="1">
      <w:start w:val="1"/>
      <w:numFmt w:val="lowerLetter"/>
      <w:lvlText w:val="%2."/>
      <w:lvlJc w:val="left"/>
      <w:pPr>
        <w:ind w:left="3992" w:hanging="360"/>
      </w:pPr>
    </w:lvl>
    <w:lvl w:ilvl="2" w:tplc="0419001B" w:tentative="1">
      <w:start w:val="1"/>
      <w:numFmt w:val="lowerRoman"/>
      <w:lvlText w:val="%3."/>
      <w:lvlJc w:val="right"/>
      <w:pPr>
        <w:ind w:left="4712" w:hanging="180"/>
      </w:pPr>
    </w:lvl>
    <w:lvl w:ilvl="3" w:tplc="0419000F" w:tentative="1">
      <w:start w:val="1"/>
      <w:numFmt w:val="decimal"/>
      <w:lvlText w:val="%4."/>
      <w:lvlJc w:val="left"/>
      <w:pPr>
        <w:ind w:left="5432" w:hanging="360"/>
      </w:pPr>
    </w:lvl>
    <w:lvl w:ilvl="4" w:tplc="04190019" w:tentative="1">
      <w:start w:val="1"/>
      <w:numFmt w:val="lowerLetter"/>
      <w:lvlText w:val="%5."/>
      <w:lvlJc w:val="left"/>
      <w:pPr>
        <w:ind w:left="6152" w:hanging="360"/>
      </w:pPr>
    </w:lvl>
    <w:lvl w:ilvl="5" w:tplc="0419001B" w:tentative="1">
      <w:start w:val="1"/>
      <w:numFmt w:val="lowerRoman"/>
      <w:lvlText w:val="%6."/>
      <w:lvlJc w:val="right"/>
      <w:pPr>
        <w:ind w:left="6872" w:hanging="180"/>
      </w:pPr>
    </w:lvl>
    <w:lvl w:ilvl="6" w:tplc="0419000F" w:tentative="1">
      <w:start w:val="1"/>
      <w:numFmt w:val="decimal"/>
      <w:lvlText w:val="%7."/>
      <w:lvlJc w:val="left"/>
      <w:pPr>
        <w:ind w:left="7592" w:hanging="360"/>
      </w:pPr>
    </w:lvl>
    <w:lvl w:ilvl="7" w:tplc="04190019" w:tentative="1">
      <w:start w:val="1"/>
      <w:numFmt w:val="lowerLetter"/>
      <w:lvlText w:val="%8."/>
      <w:lvlJc w:val="left"/>
      <w:pPr>
        <w:ind w:left="8312" w:hanging="360"/>
      </w:pPr>
    </w:lvl>
    <w:lvl w:ilvl="8" w:tplc="041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4" w15:restartNumberingAfterBreak="0">
    <w:nsid w:val="60100686"/>
    <w:multiLevelType w:val="hybridMultilevel"/>
    <w:tmpl w:val="6812FF86"/>
    <w:lvl w:ilvl="0" w:tplc="6D143862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90" w:hanging="360"/>
      </w:p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4A"/>
    <w:rsid w:val="000819ED"/>
    <w:rsid w:val="00102970"/>
    <w:rsid w:val="00105FD5"/>
    <w:rsid w:val="001971C2"/>
    <w:rsid w:val="00203DE0"/>
    <w:rsid w:val="00235298"/>
    <w:rsid w:val="00263BC5"/>
    <w:rsid w:val="00280465"/>
    <w:rsid w:val="00334940"/>
    <w:rsid w:val="003770FA"/>
    <w:rsid w:val="003778B3"/>
    <w:rsid w:val="00387FE5"/>
    <w:rsid w:val="003A2808"/>
    <w:rsid w:val="003B372D"/>
    <w:rsid w:val="003D24DC"/>
    <w:rsid w:val="003D648A"/>
    <w:rsid w:val="00405CC7"/>
    <w:rsid w:val="00442C43"/>
    <w:rsid w:val="00442F8D"/>
    <w:rsid w:val="004750EE"/>
    <w:rsid w:val="004C697A"/>
    <w:rsid w:val="004D7508"/>
    <w:rsid w:val="00514CCD"/>
    <w:rsid w:val="0053645B"/>
    <w:rsid w:val="005372B6"/>
    <w:rsid w:val="0054145E"/>
    <w:rsid w:val="00557E58"/>
    <w:rsid w:val="005627EA"/>
    <w:rsid w:val="00591F73"/>
    <w:rsid w:val="005D251D"/>
    <w:rsid w:val="006807D3"/>
    <w:rsid w:val="00680EA4"/>
    <w:rsid w:val="00695FDD"/>
    <w:rsid w:val="0070351D"/>
    <w:rsid w:val="00763283"/>
    <w:rsid w:val="00774C9C"/>
    <w:rsid w:val="007A3106"/>
    <w:rsid w:val="007D546B"/>
    <w:rsid w:val="007F4CD2"/>
    <w:rsid w:val="0085417C"/>
    <w:rsid w:val="00870131"/>
    <w:rsid w:val="00873FC5"/>
    <w:rsid w:val="008832A4"/>
    <w:rsid w:val="00884D68"/>
    <w:rsid w:val="008D1285"/>
    <w:rsid w:val="008E6195"/>
    <w:rsid w:val="0091048F"/>
    <w:rsid w:val="009150B3"/>
    <w:rsid w:val="009357B1"/>
    <w:rsid w:val="009556D5"/>
    <w:rsid w:val="009E20E7"/>
    <w:rsid w:val="009F32B6"/>
    <w:rsid w:val="00A2472F"/>
    <w:rsid w:val="00A42904"/>
    <w:rsid w:val="00A56A0D"/>
    <w:rsid w:val="00A9361E"/>
    <w:rsid w:val="00AD3832"/>
    <w:rsid w:val="00AD77B8"/>
    <w:rsid w:val="00AD7ED0"/>
    <w:rsid w:val="00B00623"/>
    <w:rsid w:val="00B21235"/>
    <w:rsid w:val="00B43DF8"/>
    <w:rsid w:val="00B520D9"/>
    <w:rsid w:val="00B61E35"/>
    <w:rsid w:val="00B769BD"/>
    <w:rsid w:val="00B86453"/>
    <w:rsid w:val="00B94F84"/>
    <w:rsid w:val="00BA6172"/>
    <w:rsid w:val="00BB3554"/>
    <w:rsid w:val="00C231C7"/>
    <w:rsid w:val="00C40A40"/>
    <w:rsid w:val="00CD792A"/>
    <w:rsid w:val="00D04C6A"/>
    <w:rsid w:val="00D11967"/>
    <w:rsid w:val="00D12AD6"/>
    <w:rsid w:val="00D15C8B"/>
    <w:rsid w:val="00D21B0E"/>
    <w:rsid w:val="00DD2FE1"/>
    <w:rsid w:val="00DE1E1F"/>
    <w:rsid w:val="00DF1E7C"/>
    <w:rsid w:val="00E0004A"/>
    <w:rsid w:val="00E67D95"/>
    <w:rsid w:val="00E8016E"/>
    <w:rsid w:val="00EB46F2"/>
    <w:rsid w:val="00EC1389"/>
    <w:rsid w:val="00EF3916"/>
    <w:rsid w:val="00EF6455"/>
    <w:rsid w:val="00F0691E"/>
    <w:rsid w:val="00F9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12721E"/>
  <w15:chartTrackingRefBased/>
  <w15:docId w15:val="{64D9D4BD-EA84-46A2-911B-1D19CC7F1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1" w:qFormat="1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a">
    <w:name w:val="Normal"/>
    <w:qFormat/>
    <w:pPr>
      <w:spacing w:line="360" w:lineRule="auto"/>
      <w:ind w:firstLine="567"/>
      <w:jc w:val="both"/>
    </w:pPr>
    <w:rPr>
      <w:sz w:val="24"/>
      <w:lang w:val="ru-RU" w:eastAsia="ru-RU"/>
    </w:rPr>
  </w:style>
  <w:style w:type="paragraph" w:styleId="1">
    <w:name w:val="heading 1"/>
    <w:basedOn w:val="a"/>
    <w:next w:val="a"/>
    <w:qFormat/>
    <w:pPr>
      <w:keepNext/>
      <w:spacing w:line="240" w:lineRule="atLeast"/>
      <w:ind w:firstLine="0"/>
      <w:jc w:val="center"/>
      <w:outlineLvl w:val="0"/>
    </w:pPr>
    <w:rPr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rFonts w:ascii="Times New Roman" w:hAnsi="Times New Roman"/>
      <w:dstrike w:val="0"/>
      <w:color w:val="0000FF"/>
      <w:kern w:val="0"/>
      <w:sz w:val="24"/>
      <w:u w:val="thick"/>
      <w:effect w:val="none"/>
      <w:vertAlign w:val="baseline"/>
    </w:rPr>
  </w:style>
  <w:style w:type="paragraph" w:styleId="a4">
    <w:name w:val="Body Text"/>
    <w:basedOn w:val="a"/>
    <w:pPr>
      <w:spacing w:line="240" w:lineRule="atLeast"/>
      <w:ind w:firstLine="0"/>
      <w:jc w:val="center"/>
    </w:pPr>
    <w:rPr>
      <w:b/>
      <w:sz w:val="28"/>
    </w:rPr>
  </w:style>
  <w:style w:type="paragraph" w:customStyle="1" w:styleId="10">
    <w:name w:val="Обычный1"/>
    <w:rsid w:val="00DF1E7C"/>
    <w:pPr>
      <w:spacing w:line="360" w:lineRule="auto"/>
      <w:ind w:firstLine="709"/>
      <w:jc w:val="both"/>
    </w:pPr>
    <w:rPr>
      <w:rFonts w:eastAsia="ヒラギノ角ゴ Pro W3"/>
      <w:color w:val="000000"/>
      <w:sz w:val="26"/>
      <w:lang w:val="ru-RU" w:eastAsia="en-US"/>
    </w:rPr>
  </w:style>
  <w:style w:type="paragraph" w:customStyle="1" w:styleId="1-11">
    <w:name w:val="Средняя заливка 1 - Акцент 11"/>
    <w:uiPriority w:val="1"/>
    <w:qFormat/>
    <w:rsid w:val="00F93ABC"/>
    <w:rPr>
      <w:rFonts w:ascii="Calibri" w:eastAsia="Calibri" w:hAnsi="Calibri"/>
      <w:sz w:val="22"/>
      <w:szCs w:val="22"/>
      <w:lang w:val="ru-RU" w:eastAsia="en-US"/>
    </w:rPr>
  </w:style>
  <w:style w:type="character" w:styleId="a5">
    <w:name w:val="Strong"/>
    <w:uiPriority w:val="22"/>
    <w:qFormat/>
    <w:rsid w:val="00F93ABC"/>
    <w:rPr>
      <w:b/>
      <w:bCs/>
    </w:rPr>
  </w:style>
  <w:style w:type="paragraph" w:styleId="a6">
    <w:name w:val="Balloon Text"/>
    <w:basedOn w:val="a"/>
    <w:link w:val="a7"/>
    <w:rsid w:val="00405CC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rsid w:val="00405C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etushkov\&#1073;&#1083;&#1072;&#1085;&#1082;&#1080;\Pis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6AA95-8B92-438E-A987-1C1CB49A6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Pismo.dot</Template>
  <TotalTime>12</TotalTime>
  <Pages>2</Pages>
  <Words>116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Химия ЭОТ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Гриша</dc:creator>
  <cp:keywords/>
  <cp:lastModifiedBy>Сергей Ермаков</cp:lastModifiedBy>
  <cp:revision>20</cp:revision>
  <cp:lastPrinted>2017-11-13T15:21:00Z</cp:lastPrinted>
  <dcterms:created xsi:type="dcterms:W3CDTF">2018-09-26T19:34:00Z</dcterms:created>
  <dcterms:modified xsi:type="dcterms:W3CDTF">2021-03-31T18:14:00Z</dcterms:modified>
</cp:coreProperties>
</file>