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E588" w14:textId="355A79AC" w:rsidR="004C09A4" w:rsidRPr="004C09A4" w:rsidRDefault="004C09A4" w:rsidP="004C09A4">
      <w:pPr>
        <w:jc w:val="center"/>
        <w:rPr>
          <w:sz w:val="28"/>
          <w:szCs w:val="32"/>
        </w:rPr>
      </w:pPr>
      <w:bookmarkStart w:id="0" w:name="_Hlk208264622"/>
      <w:bookmarkEnd w:id="0"/>
      <w:r w:rsidRPr="004C09A4">
        <w:rPr>
          <w:rFonts w:hint="eastAsia"/>
          <w:b/>
          <w:bCs/>
          <w:sz w:val="28"/>
          <w:szCs w:val="32"/>
        </w:rPr>
        <w:t xml:space="preserve">시스템 제어 실험 </w:t>
      </w:r>
      <w:r w:rsidR="007F3189">
        <w:rPr>
          <w:rFonts w:hint="eastAsia"/>
          <w:b/>
          <w:bCs/>
          <w:sz w:val="28"/>
          <w:szCs w:val="32"/>
        </w:rPr>
        <w:t>결과</w:t>
      </w:r>
      <w:r w:rsidRPr="004C09A4">
        <w:rPr>
          <w:rFonts w:hint="eastAsia"/>
          <w:b/>
          <w:bCs/>
          <w:sz w:val="28"/>
          <w:szCs w:val="32"/>
        </w:rPr>
        <w:t>보고서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565"/>
        <w:gridCol w:w="1650"/>
        <w:gridCol w:w="3282"/>
      </w:tblGrid>
      <w:tr w:rsidR="004C09A4" w:rsidRPr="004C09A4" w14:paraId="35A66A48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BC615" w14:textId="3F14981A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AEBBF" w14:textId="6328A985" w:rsidR="004C09A4" w:rsidRPr="004C09A4" w:rsidRDefault="0009389F" w:rsidP="004C09A4">
            <w:r>
              <w:rPr>
                <w:rFonts w:hint="eastAsia"/>
              </w:rPr>
              <w:t>채현기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2C93D" w14:textId="0ACEE010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F149C" w14:textId="76C8BC39" w:rsidR="004C09A4" w:rsidRPr="004C09A4" w:rsidRDefault="0009389F" w:rsidP="004C09A4">
            <w:r>
              <w:rPr>
                <w:rFonts w:hint="eastAsia"/>
              </w:rPr>
              <w:t>20215060</w:t>
            </w:r>
          </w:p>
        </w:tc>
      </w:tr>
      <w:tr w:rsidR="004C09A4" w:rsidRPr="004C09A4" w14:paraId="3196B78B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81C2E" w14:textId="141BE84D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분반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DEA41" w14:textId="42D9EEDE" w:rsidR="004C09A4" w:rsidRPr="004C09A4" w:rsidRDefault="0009389F" w:rsidP="004C09A4">
            <w:r>
              <w:rPr>
                <w:rFonts w:hint="eastAsia"/>
              </w:rPr>
              <w:t>2분반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07569" w14:textId="55FC296C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조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52705" w14:textId="2A689E48" w:rsidR="004C09A4" w:rsidRPr="004C09A4" w:rsidRDefault="0009389F" w:rsidP="004C09A4">
            <w:r>
              <w:rPr>
                <w:rFonts w:hint="eastAsia"/>
              </w:rPr>
              <w:t>1조</w:t>
            </w:r>
          </w:p>
        </w:tc>
      </w:tr>
      <w:tr w:rsidR="004C09A4" w:rsidRPr="004C09A4" w14:paraId="4D0F7F8C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C2955" w14:textId="0DAB970F" w:rsidR="004C09A4" w:rsidRPr="004C09A4" w:rsidRDefault="004C09A4" w:rsidP="004C09A4">
            <w:pPr>
              <w:jc w:val="center"/>
            </w:pPr>
            <w:r w:rsidRPr="004C09A4">
              <w:rPr>
                <w:rFonts w:hint="eastAsia"/>
                <w:b/>
                <w:bCs/>
              </w:rPr>
              <w:t>제목</w:t>
            </w:r>
          </w:p>
        </w:tc>
        <w:tc>
          <w:tcPr>
            <w:tcW w:w="74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A99EA" w14:textId="2AB63B08" w:rsidR="004C09A4" w:rsidRPr="004C09A4" w:rsidRDefault="0009389F" w:rsidP="004C09A4">
            <w:r>
              <w:rPr>
                <w:rFonts w:hint="eastAsia"/>
              </w:rPr>
              <w:t>채현기-20215060-1조-모터실험</w:t>
            </w:r>
          </w:p>
        </w:tc>
      </w:tr>
    </w:tbl>
    <w:p w14:paraId="1C468954" w14:textId="77777777" w:rsidR="00D415F9" w:rsidRDefault="00D415F9"/>
    <w:p w14:paraId="4B78EA43" w14:textId="30C4A69A" w:rsidR="00D415F9" w:rsidRPr="000029B0" w:rsidRDefault="00D415F9" w:rsidP="00D415F9">
      <w:pPr>
        <w:rPr>
          <w:b/>
          <w:bCs/>
        </w:rPr>
      </w:pPr>
      <w:r>
        <w:rPr>
          <w:rFonts w:hint="eastAsia"/>
          <w:b/>
          <w:bCs/>
        </w:rPr>
        <w:t>1. 실험 방법</w:t>
      </w:r>
    </w:p>
    <w:p w14:paraId="1A36BC83" w14:textId="48F7E518" w:rsidR="0009389F" w:rsidRDefault="0009389F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Microcontroller: 여러 종류의 보드가 있지만, 본 실험의 경우 Arduino Uno를 사용하였다. USB 통신 포트로 외부 전원 입력을 연결할 수 있으며, 그 외에도 DC Power 공급을 위한 Power port, 전자 신호를 주고받기 위한 Digital I/O, 아날로그 신호와 전자 신호를 모드 주고받을 수 있는 Analog IN 등으로 구성되어 있다.</w:t>
      </w:r>
    </w:p>
    <w:p w14:paraId="0BB86B3E" w14:textId="32937341" w:rsidR="0009389F" w:rsidRDefault="0009389F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DC 모터: 로렌츠 힘과 패러데이 법칙에 의해 구동된다. 로렌츠 힘이란 전류가 흐를 때 자기장 내에서 힘이 발생하는 원리이고, 패러데이 법칙은 전선이 움직일 때 자기장 내에서 전위차가 발생하는 원리이다.</w:t>
      </w:r>
      <w:r w:rsidR="007150B4">
        <w:rPr>
          <w:rFonts w:hint="eastAsia"/>
          <w:b/>
          <w:bCs/>
          <w:sz w:val="18"/>
          <w:szCs w:val="20"/>
        </w:rPr>
        <w:t xml:space="preserve"> 본 실험에서는 1/100의 감속비 스펙의 감속기가 탑재된 DC geared motor를 사용하였다.</w:t>
      </w:r>
      <w:r>
        <w:rPr>
          <w:rFonts w:hint="eastAsia"/>
          <w:b/>
          <w:bCs/>
          <w:sz w:val="18"/>
          <w:szCs w:val="20"/>
        </w:rPr>
        <w:t xml:space="preserve"> 정지 마찰력 및 내부 전압 강하로 인하여, 모터회로의 구동을 위해서는 최소 전압이 필요하다.</w:t>
      </w:r>
    </w:p>
    <w:p w14:paraId="29104874" w14:textId="5D7645A4" w:rsidR="0009389F" w:rsidRDefault="0009389F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PWM 신호: Arduino의 모든 출력 신호는 디지털 신호이므로, 전압의 크기로 속도를 제어하는 DC모터의 속도와는 다르게 PWM을 통하여 속도를 제어한다. 8bit 이므로 0~255까지 중 최소 구동 전압을 찾는 것이 이번 실험의 목표 중 하나이다.</w:t>
      </w:r>
    </w:p>
    <w:p w14:paraId="38202477" w14:textId="1320302B" w:rsidR="0009389F" w:rsidRDefault="0009389F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모터 드라이버: 모터의 회전 속도와 회전 방향을 감지하는 센서 역할을 한다. Arduino는 5V의 일방향 구동만 가능하므로, 모터 드라이버를 통해 12V의 양방향 구동 및 속도 제어가 가능해진ㄴ다.</w:t>
      </w:r>
    </w:p>
    <w:p w14:paraId="79E1E0B3" w14:textId="3B780CA3" w:rsidR="0009389F" w:rsidRDefault="0009389F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엔코더: 모터의 회전운동을 측정하는 센서 역할을 한다. 빛을 통해 감지하는 Optical encoder와 자석을 통해 감지하는 Magnetic encoder가 있다. 본 실험에서는 홀 센서를 사용하는 </w:t>
      </w:r>
      <w:r w:rsidR="007150B4">
        <w:rPr>
          <w:rFonts w:hint="eastAsia"/>
          <w:b/>
          <w:bCs/>
          <w:sz w:val="18"/>
          <w:szCs w:val="20"/>
        </w:rPr>
        <w:t xml:space="preserve">2채널의 </w:t>
      </w:r>
      <w:r>
        <w:rPr>
          <w:rFonts w:hint="eastAsia"/>
          <w:b/>
          <w:bCs/>
          <w:sz w:val="18"/>
          <w:szCs w:val="20"/>
        </w:rPr>
        <w:t>Magnetic encoder가 이용되었다.</w:t>
      </w:r>
      <w:r w:rsidR="007150B4">
        <w:rPr>
          <w:rFonts w:hint="eastAsia"/>
          <w:b/>
          <w:bCs/>
          <w:sz w:val="18"/>
          <w:szCs w:val="20"/>
        </w:rPr>
        <w:t xml:space="preserve"> 특히 인터럽트 모드를 통해 우선 감지 및 처리 기능을 원하는 방향으로 조절할 수 있다는 특징이 있다.</w:t>
      </w:r>
    </w:p>
    <w:p w14:paraId="3F1D1F44" w14:textId="77777777" w:rsidR="00D415F9" w:rsidRPr="00D415F9" w:rsidRDefault="00D415F9" w:rsidP="00D415F9">
      <w:pPr>
        <w:rPr>
          <w:b/>
          <w:bCs/>
        </w:rPr>
      </w:pPr>
    </w:p>
    <w:p w14:paraId="1E91343F" w14:textId="14FF92AB" w:rsidR="00D415F9" w:rsidRDefault="00D415F9" w:rsidP="00D415F9">
      <w:pPr>
        <w:rPr>
          <w:b/>
          <w:bCs/>
        </w:rPr>
      </w:pPr>
      <w:r>
        <w:rPr>
          <w:rFonts w:hint="eastAsia"/>
          <w:b/>
          <w:bCs/>
        </w:rPr>
        <w:t>2. 실험 결과</w:t>
      </w:r>
    </w:p>
    <w:p w14:paraId="5796F0DA" w14:textId="77777777" w:rsidR="007150B4" w:rsidRDefault="007150B4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조교님들께서 알려주신 회로의 형태로 아두이노와 모터를 연결한 후, 전압을 맞춰놓고 아두이노 코드를 통해 모터의 최소 전압을 구했다. </w:t>
      </w:r>
      <w:r>
        <w:rPr>
          <w:b/>
          <w:bCs/>
          <w:sz w:val="18"/>
          <w:szCs w:val="20"/>
        </w:rPr>
        <w:t>M</w:t>
      </w:r>
      <w:r>
        <w:rPr>
          <w:rFonts w:hint="eastAsia"/>
          <w:b/>
          <w:bCs/>
          <w:sz w:val="18"/>
          <w:szCs w:val="20"/>
        </w:rPr>
        <w:t>otorpin1과 Motorpin2는 각각 1, 0으로 설정해놓은 후 MorotPWMPin의 값을 바꾸어 보면서 모터가 회전하기 시작하는 전압을 구하였다.</w:t>
      </w:r>
    </w:p>
    <w:p w14:paraId="45739BC1" w14:textId="6138EF3A" w:rsidR="007150B4" w:rsidRDefault="007150B4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본 팀이 구한 모터의 회전 시작 전압은 정수 66을 입력하였을 때였다. Arduino의 PWM 신호 자체는 5V이지만, 본 실험에서는 모터 드라이버의 12V로 구동되므로 최소 구동전압을 구하기 위해선 12 x (66/25</w:t>
      </w:r>
      <w:r w:rsidR="00013D40">
        <w:rPr>
          <w:rFonts w:hint="eastAsia"/>
          <w:b/>
          <w:bCs/>
          <w:sz w:val="18"/>
          <w:szCs w:val="20"/>
        </w:rPr>
        <w:t>5</w:t>
      </w:r>
      <w:r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>을</w:t>
      </w:r>
      <w:r>
        <w:rPr>
          <w:rFonts w:hint="eastAsia"/>
          <w:b/>
          <w:bCs/>
          <w:sz w:val="18"/>
          <w:szCs w:val="20"/>
        </w:rPr>
        <w:t xml:space="preserve"> 계산하였다. 따라서 본 실험에서의 최소 구동 전압은 약 3.11V로 계산된다.</w:t>
      </w:r>
    </w:p>
    <w:p w14:paraId="6E5E1D23" w14:textId="0141695C" w:rsidR="007150B4" w:rsidRDefault="007150B4" w:rsidP="00D415F9">
      <w:pPr>
        <w:rPr>
          <w:b/>
          <w:bCs/>
          <w:color w:val="BFBFBF" w:themeColor="background1" w:themeShade="BF"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즉, 모터에 최소 3.1V 이상의 전압이 구동되어야 정지 마찰력과 내부 전압 강하를 극복하고 모터가 회전하기 시작한다는 의미이다.</w:t>
      </w:r>
    </w:p>
    <w:p w14:paraId="323198E4" w14:textId="1CB1EBC2" w:rsidR="007150B4" w:rsidRPr="001A0F0C" w:rsidRDefault="007150B4" w:rsidP="00D415F9">
      <w:pPr>
        <w:rPr>
          <w:b/>
          <w:bCs/>
          <w:sz w:val="24"/>
          <w:szCs w:val="28"/>
        </w:rPr>
      </w:pPr>
      <w:r w:rsidRPr="001A0F0C">
        <w:rPr>
          <w:rFonts w:hint="eastAsia"/>
          <w:b/>
          <w:bCs/>
          <w:sz w:val="24"/>
          <w:szCs w:val="28"/>
        </w:rPr>
        <w:lastRenderedPageBreak/>
        <w:t>Response Figure를 구한 과정은 다음과 같다.</w:t>
      </w:r>
    </w:p>
    <w:p w14:paraId="68A91E50" w14:textId="143030CB" w:rsidR="007150B4" w:rsidRPr="001A0F0C" w:rsidRDefault="007150B4" w:rsidP="00D415F9">
      <w:pPr>
        <w:rPr>
          <w:b/>
          <w:bCs/>
          <w:sz w:val="20"/>
          <w:szCs w:val="22"/>
        </w:rPr>
      </w:pPr>
      <w:r w:rsidRPr="001A0F0C">
        <w:rPr>
          <w:rFonts w:hint="eastAsia"/>
          <w:b/>
          <w:bCs/>
          <w:sz w:val="20"/>
          <w:szCs w:val="22"/>
        </w:rPr>
        <w:t>1. Ki의 역할을 알아보기 위하여 순수 P 제어만 먼저 진행함.</w:t>
      </w:r>
    </w:p>
    <w:p w14:paraId="56327752" w14:textId="22E6F722" w:rsidR="001A0F0C" w:rsidRDefault="001A0F0C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1) Kp: 0.2, Ki: 0, Kd: 0 / overshoot: 367.01</w:t>
      </w:r>
    </w:p>
    <w:p w14:paraId="21064832" w14:textId="346CD24D" w:rsidR="007150B4" w:rsidRDefault="001A0F0C" w:rsidP="00D415F9">
      <w:pPr>
        <w:rPr>
          <w:b/>
          <w:bCs/>
          <w:color w:val="BFBFBF" w:themeColor="background1" w:themeShade="BF"/>
          <w:sz w:val="18"/>
          <w:szCs w:val="20"/>
        </w:rPr>
      </w:pPr>
      <w:r>
        <w:rPr>
          <w:noProof/>
        </w:rPr>
        <w:drawing>
          <wp:inline distT="0" distB="0" distL="0" distR="0" wp14:anchorId="4DCC9EFA" wp14:editId="6AB5ADCE">
            <wp:extent cx="2823077" cy="1800000"/>
            <wp:effectExtent l="0" t="0" r="0" b="0"/>
            <wp:docPr id="1320635418" name="그림 1" descr="라인, 텍스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35418" name="그림 1" descr="라인, 텍스트, 그래프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07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B9E6" w14:textId="77777777" w:rsidR="00A124C9" w:rsidRDefault="00A124C9" w:rsidP="00D415F9">
      <w:pPr>
        <w:rPr>
          <w:b/>
          <w:bCs/>
          <w:sz w:val="18"/>
          <w:szCs w:val="20"/>
        </w:rPr>
      </w:pPr>
    </w:p>
    <w:p w14:paraId="6F0E2AEB" w14:textId="31E20586" w:rsidR="001A0F0C" w:rsidRPr="001A0F0C" w:rsidRDefault="001A0F0C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2) Kp: 0.3, Ki: 0, Kd: 0 / overshoot: 369.73</w:t>
      </w:r>
    </w:p>
    <w:p w14:paraId="4B3E7041" w14:textId="2093D2B5" w:rsidR="001A0F0C" w:rsidRDefault="001A0F0C" w:rsidP="00D415F9">
      <w:pPr>
        <w:rPr>
          <w:b/>
          <w:bCs/>
          <w:color w:val="BFBFBF" w:themeColor="background1" w:themeShade="BF"/>
          <w:sz w:val="18"/>
          <w:szCs w:val="20"/>
        </w:rPr>
      </w:pPr>
      <w:r>
        <w:rPr>
          <w:noProof/>
        </w:rPr>
        <w:drawing>
          <wp:inline distT="0" distB="0" distL="0" distR="0" wp14:anchorId="62072745" wp14:editId="41E93822">
            <wp:extent cx="2829960" cy="1800000"/>
            <wp:effectExtent l="0" t="0" r="8890" b="0"/>
            <wp:docPr id="495171062" name="그림 1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71062" name="그림 1" descr="텍스트, 라인, 그래프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96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CAF1" w14:textId="77777777" w:rsidR="00A124C9" w:rsidRDefault="00A124C9" w:rsidP="00D415F9">
      <w:pPr>
        <w:rPr>
          <w:b/>
          <w:bCs/>
          <w:sz w:val="18"/>
          <w:szCs w:val="20"/>
        </w:rPr>
      </w:pPr>
    </w:p>
    <w:p w14:paraId="68F57717" w14:textId="77777777" w:rsidR="00A124C9" w:rsidRDefault="00A124C9" w:rsidP="00D415F9">
      <w:pPr>
        <w:rPr>
          <w:b/>
          <w:bCs/>
          <w:sz w:val="18"/>
          <w:szCs w:val="20"/>
        </w:rPr>
      </w:pPr>
    </w:p>
    <w:p w14:paraId="48DFB82D" w14:textId="77777777" w:rsidR="00A124C9" w:rsidRDefault="00A124C9" w:rsidP="00D415F9">
      <w:pPr>
        <w:rPr>
          <w:b/>
          <w:bCs/>
          <w:sz w:val="18"/>
          <w:szCs w:val="20"/>
        </w:rPr>
      </w:pPr>
    </w:p>
    <w:p w14:paraId="0566E5EC" w14:textId="77777777" w:rsidR="00A124C9" w:rsidRDefault="00A124C9" w:rsidP="00D415F9">
      <w:pPr>
        <w:rPr>
          <w:b/>
          <w:bCs/>
          <w:sz w:val="18"/>
          <w:szCs w:val="20"/>
        </w:rPr>
      </w:pPr>
    </w:p>
    <w:p w14:paraId="3D0D9099" w14:textId="578F4368" w:rsidR="001A0F0C" w:rsidRPr="001A0F0C" w:rsidRDefault="001A0F0C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3) Kp: 0.4, Ki: 0, Kd: 0 / overshoot: 371.65</w:t>
      </w:r>
    </w:p>
    <w:p w14:paraId="5132403C" w14:textId="59BCA191" w:rsidR="001A0F0C" w:rsidRDefault="001A0F0C" w:rsidP="00D415F9">
      <w:pPr>
        <w:rPr>
          <w:b/>
          <w:bCs/>
          <w:color w:val="BFBFBF" w:themeColor="background1" w:themeShade="BF"/>
          <w:sz w:val="18"/>
          <w:szCs w:val="20"/>
        </w:rPr>
      </w:pPr>
      <w:r>
        <w:rPr>
          <w:noProof/>
        </w:rPr>
        <w:drawing>
          <wp:inline distT="0" distB="0" distL="0" distR="0" wp14:anchorId="348F1556" wp14:editId="0248EC69">
            <wp:extent cx="2777179" cy="1800000"/>
            <wp:effectExtent l="0" t="0" r="4445" b="0"/>
            <wp:docPr id="62052416" name="그림 1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416" name="그림 1" descr="텍스트, 라인, 그래프, 번호이(가) 표시된 사진&#10;&#10;AI 생성 콘텐츠는 정확하지 않을 수 있습니다."/>
                    <pic:cNvPicPr/>
                  </pic:nvPicPr>
                  <pic:blipFill rotWithShape="1">
                    <a:blip r:embed="rId9"/>
                    <a:srcRect l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179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5F0A4" w14:textId="0EE3BCBF" w:rsidR="001A0F0C" w:rsidRPr="001A0F0C" w:rsidRDefault="001A0F0C" w:rsidP="001A0F0C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4) Kp: 0.5, Ki: 0, Kd: 0 / overshoot: 372.13</w:t>
      </w:r>
    </w:p>
    <w:p w14:paraId="6ABDA369" w14:textId="61C32B7F" w:rsidR="00A124C9" w:rsidRPr="00C3542C" w:rsidRDefault="001A0F0C" w:rsidP="00D415F9">
      <w:pPr>
        <w:rPr>
          <w:b/>
          <w:bCs/>
          <w:color w:val="BFBFBF" w:themeColor="background1" w:themeShade="BF"/>
          <w:sz w:val="18"/>
          <w:szCs w:val="20"/>
        </w:rPr>
      </w:pPr>
      <w:r>
        <w:rPr>
          <w:noProof/>
        </w:rPr>
        <w:drawing>
          <wp:inline distT="0" distB="0" distL="0" distR="0" wp14:anchorId="3574A14B" wp14:editId="29A9ABFB">
            <wp:extent cx="2796351" cy="1800000"/>
            <wp:effectExtent l="0" t="0" r="4445" b="0"/>
            <wp:docPr id="938166442" name="그림 1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6442" name="그림 1" descr="텍스트, 라인, 그래프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3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249D" w14:textId="32C92C84" w:rsidR="001A0F0C" w:rsidRDefault="001A0F0C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순수 P 제어에서는 Kp값을 키울수록 overshoot이 증가한다는 경향성 파악.</w:t>
      </w:r>
    </w:p>
    <w:p w14:paraId="23AAE673" w14:textId="2F10A568" w:rsidR="001A0F0C" w:rsidRPr="001A0F0C" w:rsidRDefault="001A0F0C" w:rsidP="00D415F9">
      <w:pPr>
        <w:rPr>
          <w:b/>
          <w:bCs/>
          <w:sz w:val="18"/>
          <w:szCs w:val="20"/>
        </w:rPr>
      </w:pPr>
    </w:p>
    <w:p w14:paraId="401C2F2B" w14:textId="6FB7B7EB" w:rsidR="001A0F0C" w:rsidRPr="001A0F0C" w:rsidRDefault="001A0F0C" w:rsidP="001A0F0C">
      <w:pPr>
        <w:rPr>
          <w:b/>
          <w:bCs/>
          <w:sz w:val="20"/>
          <w:szCs w:val="20"/>
        </w:rPr>
      </w:pPr>
      <w:r w:rsidRPr="001A0F0C">
        <w:rPr>
          <w:rFonts w:hint="eastAsia"/>
          <w:b/>
          <w:bCs/>
          <w:sz w:val="20"/>
          <w:szCs w:val="20"/>
        </w:rPr>
        <w:t xml:space="preserve">2. Ki의 역할을 알아보기 위하여 </w:t>
      </w:r>
      <w:r>
        <w:rPr>
          <w:rFonts w:hint="eastAsia"/>
          <w:b/>
          <w:bCs/>
          <w:sz w:val="20"/>
          <w:szCs w:val="20"/>
        </w:rPr>
        <w:t>kp와 kd는 0으로 맞춰놓고 ki만 튜닝함</w:t>
      </w:r>
      <w:r w:rsidRPr="001A0F0C">
        <w:rPr>
          <w:rFonts w:hint="eastAsia"/>
          <w:b/>
          <w:bCs/>
          <w:sz w:val="20"/>
          <w:szCs w:val="20"/>
        </w:rPr>
        <w:t>.</w:t>
      </w:r>
    </w:p>
    <w:p w14:paraId="42A799CF" w14:textId="342A7BEF" w:rsidR="001A0F0C" w:rsidRDefault="001A0F0C" w:rsidP="00D415F9">
      <w:pPr>
        <w:rPr>
          <w:b/>
          <w:bCs/>
          <w:sz w:val="18"/>
          <w:szCs w:val="20"/>
        </w:rPr>
      </w:pPr>
      <w:r w:rsidRPr="001A0F0C">
        <w:rPr>
          <w:rFonts w:hint="eastAsia"/>
          <w:b/>
          <w:bCs/>
          <w:sz w:val="20"/>
          <w:szCs w:val="22"/>
        </w:rPr>
        <w:t>1)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0, Ki: 0.001, Kd: 0 / overshoot: 77</w:t>
      </w:r>
      <w:r w:rsidR="00BE68AE">
        <w:rPr>
          <w:rFonts w:hint="eastAsia"/>
          <w:b/>
          <w:bCs/>
          <w:sz w:val="18"/>
          <w:szCs w:val="20"/>
        </w:rPr>
        <w:t>1.92</w:t>
      </w:r>
    </w:p>
    <w:p w14:paraId="3A1CF080" w14:textId="478700BE" w:rsidR="001A0F0C" w:rsidRDefault="001A0F0C" w:rsidP="00D415F9">
      <w:pPr>
        <w:rPr>
          <w:b/>
          <w:bCs/>
        </w:rPr>
      </w:pPr>
      <w:r>
        <w:rPr>
          <w:noProof/>
        </w:rPr>
        <w:drawing>
          <wp:inline distT="0" distB="0" distL="0" distR="0" wp14:anchorId="21346021" wp14:editId="30CDE5B0">
            <wp:extent cx="2759308" cy="1800000"/>
            <wp:effectExtent l="0" t="0" r="3175" b="0"/>
            <wp:docPr id="984726757" name="그림 1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6757" name="그림 1" descr="텍스트, 라인, 그래프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30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D0F3" w14:textId="77777777" w:rsidR="00A124C9" w:rsidRDefault="00A124C9" w:rsidP="001A0F0C">
      <w:pPr>
        <w:rPr>
          <w:b/>
          <w:bCs/>
          <w:sz w:val="20"/>
          <w:szCs w:val="22"/>
        </w:rPr>
      </w:pPr>
    </w:p>
    <w:p w14:paraId="142A8840" w14:textId="4D0D1685" w:rsidR="001A0F0C" w:rsidRDefault="001A0F0C" w:rsidP="001A0F0C">
      <w:pPr>
        <w:rPr>
          <w:b/>
          <w:bCs/>
          <w:sz w:val="18"/>
          <w:szCs w:val="20"/>
        </w:rPr>
      </w:pPr>
      <w:r w:rsidRPr="00A124C9">
        <w:rPr>
          <w:rFonts w:hint="eastAsia"/>
          <w:b/>
          <w:bCs/>
          <w:sz w:val="18"/>
          <w:szCs w:val="20"/>
        </w:rPr>
        <w:t>2)</w:t>
      </w:r>
      <w:r w:rsidRPr="00A124C9">
        <w:rPr>
          <w:rFonts w:hint="eastAsia"/>
          <w:b/>
          <w:bCs/>
          <w:sz w:val="16"/>
          <w:szCs w:val="18"/>
        </w:rPr>
        <w:t xml:space="preserve"> </w:t>
      </w:r>
      <w:r>
        <w:rPr>
          <w:rFonts w:hint="eastAsia"/>
          <w:b/>
          <w:bCs/>
          <w:sz w:val="18"/>
          <w:szCs w:val="20"/>
        </w:rPr>
        <w:t>Kp: 0, Ki: 0.003, Kd: 0 / overshoot: 77</w:t>
      </w:r>
      <w:r w:rsidR="00BE68AE">
        <w:rPr>
          <w:rFonts w:hint="eastAsia"/>
          <w:b/>
          <w:bCs/>
          <w:sz w:val="18"/>
          <w:szCs w:val="20"/>
        </w:rPr>
        <w:t>5.64</w:t>
      </w:r>
    </w:p>
    <w:p w14:paraId="1B2FCF25" w14:textId="333416B3" w:rsidR="001A0F0C" w:rsidRDefault="00BE68AE" w:rsidP="00D415F9">
      <w:pPr>
        <w:rPr>
          <w:b/>
          <w:bCs/>
        </w:rPr>
      </w:pPr>
      <w:r>
        <w:rPr>
          <w:noProof/>
        </w:rPr>
        <w:drawing>
          <wp:inline distT="0" distB="0" distL="0" distR="0" wp14:anchorId="705795BC" wp14:editId="70B4C3A9">
            <wp:extent cx="2746686" cy="1800000"/>
            <wp:effectExtent l="0" t="0" r="0" b="0"/>
            <wp:docPr id="1078539546" name="그림 1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9546" name="그림 1" descr="텍스트, 라인, 그래프, 도표이(가) 표시된 사진&#10;&#10;AI 생성 콘텐츠는 정확하지 않을 수 있습니다."/>
                    <pic:cNvPicPr/>
                  </pic:nvPicPr>
                  <pic:blipFill rotWithShape="1">
                    <a:blip r:embed="rId12"/>
                    <a:srcRect t="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68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3A89" w14:textId="77777777" w:rsidR="00A124C9" w:rsidRDefault="00A124C9" w:rsidP="00D415F9">
      <w:pPr>
        <w:rPr>
          <w:b/>
          <w:bCs/>
          <w:sz w:val="20"/>
          <w:szCs w:val="22"/>
        </w:rPr>
      </w:pPr>
    </w:p>
    <w:p w14:paraId="79EAC08B" w14:textId="031B8A76" w:rsidR="00BE68AE" w:rsidRDefault="00BE68AE" w:rsidP="00D415F9">
      <w:pPr>
        <w:rPr>
          <w:b/>
          <w:bCs/>
          <w:sz w:val="20"/>
          <w:szCs w:val="22"/>
        </w:rPr>
      </w:pPr>
      <w:r w:rsidRPr="00BE68AE">
        <w:rPr>
          <w:b/>
          <w:bCs/>
          <w:sz w:val="20"/>
          <w:szCs w:val="22"/>
        </w:rPr>
        <w:t>K</w:t>
      </w:r>
      <w:r w:rsidRPr="00BE68AE">
        <w:rPr>
          <w:rFonts w:hint="eastAsia"/>
          <w:b/>
          <w:bCs/>
          <w:sz w:val="20"/>
          <w:szCs w:val="22"/>
        </w:rPr>
        <w:t>i를 키울수록 rise time은 감소하고, oversh</w:t>
      </w:r>
      <w:r w:rsidR="001409D4">
        <w:rPr>
          <w:rFonts w:hint="eastAsia"/>
          <w:b/>
          <w:bCs/>
          <w:sz w:val="20"/>
          <w:szCs w:val="22"/>
        </w:rPr>
        <w:t>o</w:t>
      </w:r>
      <w:r w:rsidRPr="00BE68AE">
        <w:rPr>
          <w:rFonts w:hint="eastAsia"/>
          <w:b/>
          <w:bCs/>
          <w:sz w:val="20"/>
          <w:szCs w:val="22"/>
        </w:rPr>
        <w:t>ot은 커지며 steady-state error는 줄지만 시스템 안정성이 감소한다.</w:t>
      </w:r>
    </w:p>
    <w:p w14:paraId="626DB294" w14:textId="108F6A91" w:rsidR="00A124C9" w:rsidRDefault="00A124C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lastRenderedPageBreak/>
        <w:t xml:space="preserve">3. 이제 </w:t>
      </w:r>
      <w:r>
        <w:rPr>
          <w:b/>
          <w:bCs/>
          <w:sz w:val="20"/>
          <w:szCs w:val="22"/>
        </w:rPr>
        <w:t>K</w:t>
      </w:r>
      <w:r>
        <w:rPr>
          <w:rFonts w:hint="eastAsia"/>
          <w:b/>
          <w:bCs/>
          <w:sz w:val="20"/>
          <w:szCs w:val="22"/>
        </w:rPr>
        <w:t>p와 ki의 영향을 파악하였으므로, kp: 0~ 0.2, ki: 0.001~0.003, kd: 0~0.1 사이에서 튜닝하며 적절한 제어기를 모색함.</w:t>
      </w:r>
    </w:p>
    <w:p w14:paraId="382256E3" w14:textId="03CFDD89" w:rsidR="00A124C9" w:rsidRDefault="00A124C9" w:rsidP="00A124C9">
      <w:pPr>
        <w:rPr>
          <w:b/>
          <w:bCs/>
          <w:sz w:val="20"/>
          <w:szCs w:val="22"/>
        </w:rPr>
      </w:pPr>
      <w:r w:rsidRPr="001A0F0C">
        <w:rPr>
          <w:rFonts w:hint="eastAsia"/>
          <w:b/>
          <w:bCs/>
          <w:sz w:val="20"/>
          <w:szCs w:val="22"/>
        </w:rPr>
        <w:t>1)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0, Ki: 0.003, Kd: 0.1</w:t>
      </w:r>
    </w:p>
    <w:p w14:paraId="4A71CFE2" w14:textId="5CB9F21C" w:rsidR="00A124C9" w:rsidRDefault="00A124C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noProof/>
          <w:sz w:val="20"/>
          <w:szCs w:val="22"/>
        </w:rPr>
        <w:drawing>
          <wp:inline distT="0" distB="0" distL="0" distR="0" wp14:anchorId="6489F26A" wp14:editId="00F1ACAA">
            <wp:extent cx="2741988" cy="1800000"/>
            <wp:effectExtent l="0" t="0" r="1270" b="0"/>
            <wp:docPr id="381585933" name="그림 1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5933" name="그림 1" descr="텍스트, 라인, 그래프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8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D329" w14:textId="7EF6DE77" w:rsidR="00A124C9" w:rsidRDefault="00A124C9" w:rsidP="00A124C9"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O</w:t>
      </w:r>
      <w:r>
        <w:rPr>
          <w:rFonts w:hint="eastAsia"/>
          <w:b/>
          <w:bCs/>
          <w:sz w:val="20"/>
          <w:szCs w:val="22"/>
        </w:rPr>
        <w:t>vershoot이 발생하지는 않았지만, kp가 0이므로 원하는 position에 도달하지 못함.</w:t>
      </w:r>
    </w:p>
    <w:p w14:paraId="1AD77806" w14:textId="647D3F4A" w:rsidR="00A124C9" w:rsidRDefault="00A124C9" w:rsidP="00A124C9">
      <w:pPr>
        <w:rPr>
          <w:b/>
          <w:bCs/>
          <w:sz w:val="20"/>
          <w:szCs w:val="22"/>
        </w:rPr>
      </w:pPr>
    </w:p>
    <w:p w14:paraId="436EC1D8" w14:textId="587291CE" w:rsidR="00A124C9" w:rsidRDefault="00A124C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20"/>
        </w:rPr>
        <w:t>2)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0.2, Ki: 0.003, Kd: 0</w:t>
      </w:r>
    </w:p>
    <w:p w14:paraId="14ACE40C" w14:textId="79DEE1E4" w:rsidR="00A124C9" w:rsidRDefault="00A124C9" w:rsidP="00A124C9">
      <w:pPr>
        <w:pStyle w:val="aa"/>
      </w:pPr>
      <w:r>
        <w:rPr>
          <w:noProof/>
        </w:rPr>
        <w:drawing>
          <wp:inline distT="0" distB="0" distL="0" distR="0" wp14:anchorId="05D698B4" wp14:editId="7458779D">
            <wp:extent cx="2741151" cy="1800000"/>
            <wp:effectExtent l="0" t="0" r="2540" b="0"/>
            <wp:docPr id="1519943283" name="그림 2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43283" name="그림 2" descr="텍스트, 라인, 그래프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FE11F" w14:textId="38EEC4E7" w:rsidR="00A124C9" w:rsidRDefault="00557B1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이번엔 kp를 0.2로 올리고 kd를 0으로 낮추었다.</w:t>
      </w:r>
    </w:p>
    <w:p w14:paraId="3DF03B21" w14:textId="18E7797A" w:rsidR="00557B19" w:rsidRDefault="00557B1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overshoot이 발생한 후 목표 position에 근접하는 경향이 있지만 steady-state error가 발생하는 것을 확인할 수 있다.</w:t>
      </w:r>
    </w:p>
    <w:p w14:paraId="312AC38D" w14:textId="77777777" w:rsidR="00A124C9" w:rsidRDefault="00A124C9" w:rsidP="00A124C9">
      <w:pPr>
        <w:rPr>
          <w:b/>
          <w:bCs/>
          <w:sz w:val="20"/>
          <w:szCs w:val="22"/>
        </w:rPr>
      </w:pPr>
    </w:p>
    <w:p w14:paraId="5B551925" w14:textId="77777777" w:rsidR="00C3542C" w:rsidRDefault="00C3542C">
      <w:pPr>
        <w:widowControl/>
        <w:wordWrap/>
        <w:autoSpaceDE/>
        <w:autoSpaceDN/>
        <w:rPr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br w:type="page"/>
      </w:r>
    </w:p>
    <w:p w14:paraId="3A30514B" w14:textId="6668BE30" w:rsidR="00557B19" w:rsidRDefault="00557B19" w:rsidP="00557B1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20"/>
        </w:rPr>
        <w:lastRenderedPageBreak/>
        <w:t>3)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0.2, Ki: 0, Kd: 0.1</w:t>
      </w:r>
    </w:p>
    <w:p w14:paraId="474613D3" w14:textId="07B48EBC" w:rsidR="00557B19" w:rsidRDefault="00557B19" w:rsidP="00557B19">
      <w:pPr>
        <w:pStyle w:val="aa"/>
      </w:pPr>
      <w:r>
        <w:rPr>
          <w:noProof/>
        </w:rPr>
        <w:drawing>
          <wp:inline distT="0" distB="0" distL="0" distR="0" wp14:anchorId="600F553E" wp14:editId="5726535A">
            <wp:extent cx="2741151" cy="1800000"/>
            <wp:effectExtent l="0" t="0" r="2540" b="0"/>
            <wp:docPr id="2000422921" name="그림 3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2921" name="그림 3" descr="텍스트, 라인, 그래프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6019" w14:textId="7ECA7210" w:rsidR="00557B19" w:rsidRDefault="00557B1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이번에는 kp는 0.2로 고정한 채, ki를 0으로 낮추고 kd를 0.1로 증가시켰다.</w:t>
      </w:r>
    </w:p>
    <w:p w14:paraId="12E9F3EA" w14:textId="6C036180" w:rsidR="00557B19" w:rsidRDefault="00557B19" w:rsidP="00A124C9"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O</w:t>
      </w:r>
      <w:r>
        <w:rPr>
          <w:rFonts w:hint="eastAsia"/>
          <w:b/>
          <w:bCs/>
          <w:sz w:val="20"/>
          <w:szCs w:val="22"/>
        </w:rPr>
        <w:t>vershoot은 발생하지 않고 목표 position까지 steady-state error가 존재하는 것을 확인할 수 있다.</w:t>
      </w:r>
    </w:p>
    <w:p w14:paraId="72633D4F" w14:textId="44185EA4" w:rsidR="00557B19" w:rsidRDefault="00557B19" w:rsidP="00A124C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따라서, 본 팀은 kp는 0.2로 고정한 채 ki와 kd 모두 0이 아닌 알맞은 튜닝을 통해 적절한 PID 제어기를 찾을 수 있었다.</w:t>
      </w:r>
    </w:p>
    <w:p w14:paraId="1AE73301" w14:textId="77777777" w:rsidR="00557B19" w:rsidRDefault="00557B19" w:rsidP="00A124C9">
      <w:pPr>
        <w:rPr>
          <w:b/>
          <w:bCs/>
          <w:sz w:val="20"/>
          <w:szCs w:val="22"/>
        </w:rPr>
      </w:pPr>
    </w:p>
    <w:p w14:paraId="634A48B1" w14:textId="6720B425" w:rsidR="00557B19" w:rsidRDefault="00557B19" w:rsidP="00557B1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20"/>
        </w:rPr>
        <w:t>4)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0.2, Ki: 0.003, Kd: 0.1</w:t>
      </w:r>
    </w:p>
    <w:p w14:paraId="67F65FB3" w14:textId="25C6D0E5" w:rsidR="00557B19" w:rsidRDefault="00557B19" w:rsidP="00557B19">
      <w:pPr>
        <w:pStyle w:val="aa"/>
      </w:pPr>
      <w:r>
        <w:rPr>
          <w:noProof/>
        </w:rPr>
        <w:drawing>
          <wp:inline distT="0" distB="0" distL="0" distR="0" wp14:anchorId="2829D5A8" wp14:editId="66549D60">
            <wp:extent cx="2741151" cy="1800000"/>
            <wp:effectExtent l="0" t="0" r="2540" b="0"/>
            <wp:docPr id="660471737" name="그림 4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1737" name="그림 4" descr="텍스트, 라인, 그래프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5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4930" w14:textId="1DCC870C" w:rsidR="00557B19" w:rsidRDefault="00557B19" w:rsidP="00A124C9"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K</w:t>
      </w:r>
      <w:r>
        <w:rPr>
          <w:rFonts w:hint="eastAsia"/>
          <w:b/>
          <w:bCs/>
          <w:sz w:val="20"/>
          <w:szCs w:val="22"/>
        </w:rPr>
        <w:t>d는 고정한 상태에서, ki와 kd의 적절한 제어를 통해 매우 조금의 overshoot 발생 후, 목표 position에 수렴하며 알맞게 PID 제어를 진행하였다는 것을 확인할 수 있었다.</w:t>
      </w:r>
    </w:p>
    <w:p w14:paraId="68DF6AE9" w14:textId="77777777" w:rsidR="00557B19" w:rsidRPr="00557B19" w:rsidRDefault="00557B19" w:rsidP="00A124C9">
      <w:pPr>
        <w:rPr>
          <w:b/>
          <w:bCs/>
          <w:sz w:val="20"/>
          <w:szCs w:val="22"/>
        </w:rPr>
      </w:pPr>
    </w:p>
    <w:p w14:paraId="07631F5F" w14:textId="18BDC126" w:rsidR="00D415F9" w:rsidRDefault="00D415F9" w:rsidP="00D415F9">
      <w:pPr>
        <w:rPr>
          <w:b/>
          <w:bCs/>
        </w:rPr>
      </w:pPr>
      <w:r>
        <w:rPr>
          <w:rFonts w:hint="eastAsia"/>
          <w:b/>
          <w:bCs/>
        </w:rPr>
        <w:t>3. 실험 고찰 및 결론</w:t>
      </w:r>
    </w:p>
    <w:p w14:paraId="38437A9C" w14:textId="0B7AB2E1" w:rsidR="00557B19" w:rsidRDefault="00557B19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위에서 자세하게 상술하였지만, 본 실험의 결과를 모두 종합하자면 다음과 같다.</w:t>
      </w:r>
    </w:p>
    <w:p w14:paraId="3327861A" w14:textId="73D2D021" w:rsidR="00557B19" w:rsidRDefault="00557B19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1. 모터는 정지 마찰력과 내부 전압 강하로 인하여, 일정 전압 이상을 가해야 마찰과 손실을 이기고 모터가 회전하기 시작한다. 그 경계값을 최소 구동 전압이라 부른다. 금일 진행한 실험에서는 약 3.1V로 측정되었다.</w:t>
      </w:r>
    </w:p>
    <w:p w14:paraId="44715DB7" w14:textId="5C4C6598" w:rsidR="00557B19" w:rsidRDefault="00557B19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2. 순수 p 제어에서는 kp 값을 키울수록 overshoot이 증가하는 경향성이 있다.</w:t>
      </w:r>
    </w:p>
    <w:p w14:paraId="551792F7" w14:textId="6411D48E" w:rsidR="001409D4" w:rsidRDefault="00557B19" w:rsidP="001409D4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20"/>
        </w:rPr>
        <w:t>3. ki 제어, 즉 I-term 제어를 통해서 steady</w:t>
      </w:r>
      <w:r w:rsidR="001409D4">
        <w:rPr>
          <w:rFonts w:hint="eastAsia"/>
          <w:b/>
          <w:bCs/>
          <w:sz w:val="18"/>
          <w:szCs w:val="20"/>
        </w:rPr>
        <w:t xml:space="preserve">-state error를 제어할 수 있다. 또한 ki를 키울수록 </w:t>
      </w:r>
      <w:r w:rsidR="001409D4" w:rsidRPr="00BE68AE">
        <w:rPr>
          <w:rFonts w:hint="eastAsia"/>
          <w:b/>
          <w:bCs/>
          <w:sz w:val="20"/>
          <w:szCs w:val="22"/>
        </w:rPr>
        <w:t>rise time은 감소하고, oversh</w:t>
      </w:r>
      <w:r w:rsidR="001409D4">
        <w:rPr>
          <w:rFonts w:hint="eastAsia"/>
          <w:b/>
          <w:bCs/>
          <w:sz w:val="20"/>
          <w:szCs w:val="22"/>
        </w:rPr>
        <w:t>o</w:t>
      </w:r>
      <w:r w:rsidR="001409D4" w:rsidRPr="00BE68AE">
        <w:rPr>
          <w:rFonts w:hint="eastAsia"/>
          <w:b/>
          <w:bCs/>
          <w:sz w:val="20"/>
          <w:szCs w:val="22"/>
        </w:rPr>
        <w:t>ot은 커지며 steady-state error는 줄지만 시스템 안정성이 감소한다.</w:t>
      </w:r>
      <w:r w:rsidR="001409D4">
        <w:rPr>
          <w:rFonts w:hint="eastAsia"/>
          <w:b/>
          <w:bCs/>
          <w:sz w:val="20"/>
          <w:szCs w:val="22"/>
        </w:rPr>
        <w:t xml:space="preserve"> 만약 I-term이 없다면 steady-state error를 제어할 수 없게 된다.</w:t>
      </w:r>
    </w:p>
    <w:p w14:paraId="79E8E153" w14:textId="7E13C5DC" w:rsidR="00557B19" w:rsidRDefault="001409D4" w:rsidP="00D415F9">
      <w:pPr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4. 따라서 적절한 kp와 ki의 범위를 설정한 후, kd 튜닝을 통해 적절한 제어기를 선정할 수 있다.</w:t>
      </w:r>
    </w:p>
    <w:p w14:paraId="5D800E79" w14:textId="6591E2C2" w:rsidR="001409D4" w:rsidRDefault="001409D4" w:rsidP="00D415F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18"/>
          <w:szCs w:val="20"/>
        </w:rPr>
        <w:t>5. 위에서 서술한 튜닝 방법의 순서에 따라, 본 팀이 최종적으로 선정한 제어기는 PID 제어기이며, 각 튜닝값들은 4)</w:t>
      </w:r>
      <w:r w:rsidRPr="001A0F0C">
        <w:rPr>
          <w:rFonts w:hint="eastAsia"/>
          <w:b/>
          <w:bCs/>
          <w:sz w:val="18"/>
          <w:szCs w:val="20"/>
        </w:rPr>
        <w:t xml:space="preserve"> </w:t>
      </w:r>
      <w:r>
        <w:rPr>
          <w:rFonts w:hint="eastAsia"/>
          <w:b/>
          <w:bCs/>
          <w:sz w:val="18"/>
          <w:szCs w:val="20"/>
        </w:rPr>
        <w:t>Kp: 0.2, Ki: 0.003, Kd: 0.1</w:t>
      </w:r>
      <w:r>
        <w:rPr>
          <w:rFonts w:hint="eastAsia"/>
          <w:b/>
          <w:bCs/>
          <w:sz w:val="20"/>
          <w:szCs w:val="22"/>
        </w:rPr>
        <w:t xml:space="preserve"> 이다.</w:t>
      </w:r>
    </w:p>
    <w:p w14:paraId="444FDCA2" w14:textId="04B1DBE4" w:rsidR="001409D4" w:rsidRDefault="001409D4" w:rsidP="00D415F9">
      <w:pPr>
        <w:rPr>
          <w:b/>
          <w:bCs/>
          <w:sz w:val="20"/>
          <w:szCs w:val="22"/>
        </w:rPr>
      </w:pPr>
      <w:r>
        <w:rPr>
          <w:noProof/>
        </w:rPr>
        <w:drawing>
          <wp:inline distT="0" distB="0" distL="0" distR="0" wp14:anchorId="364D7792" wp14:editId="54F0E94A">
            <wp:extent cx="3837611" cy="2520000"/>
            <wp:effectExtent l="0" t="0" r="0" b="0"/>
            <wp:docPr id="1147618061" name="그림 4" descr="텍스트, 라인, 그래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1737" name="그림 4" descr="텍스트, 라인, 그래프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611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24E18" w14:textId="081545DB" w:rsidR="001409D4" w:rsidRPr="001409D4" w:rsidRDefault="001409D4" w:rsidP="00D415F9">
      <w:pPr>
        <w:rPr>
          <w:b/>
          <w:bCs/>
          <w:sz w:val="20"/>
          <w:szCs w:val="22"/>
        </w:rPr>
      </w:pPr>
      <w:r>
        <w:rPr>
          <w:rFonts w:hint="eastAsia"/>
          <w:b/>
          <w:bCs/>
          <w:sz w:val="20"/>
          <w:szCs w:val="22"/>
        </w:rPr>
        <w:t>사진에서 확인할 수 있듯이, 매우 미세한 overshoot 발생 후, 목표 position에 수렴하여 steady-state error가 제어된 것을 확인할 수 있다.</w:t>
      </w:r>
    </w:p>
    <w:p w14:paraId="2FEFD75B" w14:textId="23008DAB" w:rsidR="00D415F9" w:rsidRPr="000029B0" w:rsidRDefault="00D415F9" w:rsidP="00D415F9">
      <w:pPr>
        <w:rPr>
          <w:b/>
          <w:bCs/>
        </w:rPr>
      </w:pPr>
    </w:p>
    <w:sectPr w:rsidR="00D415F9" w:rsidRPr="000029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6A6C" w14:textId="77777777" w:rsidR="00D30556" w:rsidRDefault="00D30556" w:rsidP="00C3542C">
      <w:pPr>
        <w:spacing w:after="0"/>
      </w:pPr>
      <w:r>
        <w:separator/>
      </w:r>
    </w:p>
  </w:endnote>
  <w:endnote w:type="continuationSeparator" w:id="0">
    <w:p w14:paraId="19C1DAE9" w14:textId="77777777" w:rsidR="00D30556" w:rsidRDefault="00D30556" w:rsidP="00C354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4753" w14:textId="77777777" w:rsidR="00D30556" w:rsidRDefault="00D30556" w:rsidP="00C3542C">
      <w:pPr>
        <w:spacing w:after="0"/>
      </w:pPr>
      <w:r>
        <w:separator/>
      </w:r>
    </w:p>
  </w:footnote>
  <w:footnote w:type="continuationSeparator" w:id="0">
    <w:p w14:paraId="244F6C6A" w14:textId="77777777" w:rsidR="00D30556" w:rsidRDefault="00D30556" w:rsidP="00C354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732"/>
    <w:multiLevelType w:val="hybridMultilevel"/>
    <w:tmpl w:val="85DA96EC"/>
    <w:lvl w:ilvl="0" w:tplc="8600483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40"/>
        <w:szCs w:val="4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040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A4"/>
    <w:rsid w:val="000029B0"/>
    <w:rsid w:val="00013D40"/>
    <w:rsid w:val="0009389F"/>
    <w:rsid w:val="001409D4"/>
    <w:rsid w:val="001A0F0C"/>
    <w:rsid w:val="002804B2"/>
    <w:rsid w:val="002A48E8"/>
    <w:rsid w:val="003F336E"/>
    <w:rsid w:val="004030E3"/>
    <w:rsid w:val="004078D0"/>
    <w:rsid w:val="00471D02"/>
    <w:rsid w:val="004C09A4"/>
    <w:rsid w:val="00557B19"/>
    <w:rsid w:val="005A1297"/>
    <w:rsid w:val="005A32B4"/>
    <w:rsid w:val="00694278"/>
    <w:rsid w:val="007150B4"/>
    <w:rsid w:val="007F3189"/>
    <w:rsid w:val="0098240C"/>
    <w:rsid w:val="00A124C9"/>
    <w:rsid w:val="00A80406"/>
    <w:rsid w:val="00B76A5F"/>
    <w:rsid w:val="00BB561F"/>
    <w:rsid w:val="00BE68AE"/>
    <w:rsid w:val="00BF710D"/>
    <w:rsid w:val="00C3542C"/>
    <w:rsid w:val="00CC10D5"/>
    <w:rsid w:val="00CF3F40"/>
    <w:rsid w:val="00D30556"/>
    <w:rsid w:val="00D415F9"/>
    <w:rsid w:val="00E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9074B"/>
  <w15:chartTrackingRefBased/>
  <w15:docId w15:val="{3C22E6D5-D09D-46A1-874A-ECDD307E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5F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9A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124C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b">
    <w:name w:val="header"/>
    <w:basedOn w:val="a"/>
    <w:link w:val="Char3"/>
    <w:uiPriority w:val="99"/>
    <w:unhideWhenUsed/>
    <w:rsid w:val="00C3542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C3542C"/>
  </w:style>
  <w:style w:type="paragraph" w:styleId="ac">
    <w:name w:val="footer"/>
    <w:basedOn w:val="a"/>
    <w:link w:val="Char4"/>
    <w:uiPriority w:val="99"/>
    <w:unhideWhenUsed/>
    <w:rsid w:val="00C3542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C35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장혁재</dc:creator>
  <cp:keywords/>
  <dc:description/>
  <cp:lastModifiedBy>채현기</cp:lastModifiedBy>
  <cp:revision>16</cp:revision>
  <cp:lastPrinted>2025-09-08T14:18:00Z</cp:lastPrinted>
  <dcterms:created xsi:type="dcterms:W3CDTF">2025-09-08T03:24:00Z</dcterms:created>
  <dcterms:modified xsi:type="dcterms:W3CDTF">2025-09-22T04:02:00Z</dcterms:modified>
</cp:coreProperties>
</file>