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6981" w14:textId="77777777" w:rsidR="003C478D" w:rsidRDefault="003C478D" w:rsidP="003C478D">
      <w:pPr>
        <w:pStyle w:val="3"/>
      </w:pPr>
      <w:r>
        <w:t>Контрольные вопросы</w:t>
      </w:r>
    </w:p>
    <w:p w14:paraId="5D3B3E6C" w14:textId="77777777" w:rsidR="003C478D" w:rsidRDefault="003C478D" w:rsidP="003C478D">
      <w:pPr>
        <w:numPr>
          <w:ilvl w:val="0"/>
          <w:numId w:val="2"/>
        </w:numPr>
      </w:pPr>
      <w:r>
        <w:t>Какими способами можно отлаживать адаптивную верстку сайта?</w:t>
      </w:r>
    </w:p>
    <w:p w14:paraId="44D696CB" w14:textId="77777777" w:rsidR="003C478D" w:rsidRDefault="003C478D" w:rsidP="003C478D">
      <w:pPr>
        <w:numPr>
          <w:ilvl w:val="0"/>
          <w:numId w:val="2"/>
        </w:numPr>
        <w:spacing w:before="0"/>
      </w:pPr>
      <w:r>
        <w:t>Какие основные инструменты для отладки клиентского JavaScript кода предоставляет браузер?</w:t>
      </w:r>
    </w:p>
    <w:p w14:paraId="7763B040" w14:textId="77777777" w:rsidR="003C478D" w:rsidRDefault="003C478D" w:rsidP="003C478D">
      <w:pPr>
        <w:numPr>
          <w:ilvl w:val="0"/>
          <w:numId w:val="2"/>
        </w:numPr>
        <w:spacing w:before="0"/>
      </w:pPr>
      <w:r>
        <w:t>Как веб-приложение может хранить информацию на стороне клиента?</w:t>
      </w:r>
    </w:p>
    <w:p w14:paraId="29CDA22E" w14:textId="77777777" w:rsidR="00F82BA0" w:rsidRDefault="00F82BA0" w:rsidP="00F82BA0">
      <w:r>
        <w:t>1. Для отладки адаптивной верстки сайта можно использовать следующие способы:</w:t>
      </w:r>
    </w:p>
    <w:p w14:paraId="50D39208" w14:textId="7CD80C1C" w:rsidR="00F82BA0" w:rsidRDefault="00F82BA0" w:rsidP="00F82BA0">
      <w:r>
        <w:t xml:space="preserve">   - Инструменты разработчика в браузере: </w:t>
      </w:r>
      <w:r w:rsidR="00EF6EE7">
        <w:t>современные</w:t>
      </w:r>
      <w:r w:rsidR="00EF6EE7">
        <w:rPr>
          <w:lang w:val="ru-RU"/>
        </w:rPr>
        <w:t xml:space="preserve"> </w:t>
      </w:r>
      <w:r>
        <w:t xml:space="preserve">браузеры предоставляют мощные инструменты разработчика, позволяющие анализировать и отлаживать адаптивную верстку. </w:t>
      </w:r>
      <w:r w:rsidR="0029785C">
        <w:rPr>
          <w:lang w:val="ru-RU"/>
        </w:rPr>
        <w:t>С их помощью можно</w:t>
      </w:r>
      <w:r>
        <w:t xml:space="preserve"> изменять размер окна браузера, эмулировать разные устройства и проверять, как сайт реагирует на разные разрешения экрана.</w:t>
      </w:r>
    </w:p>
    <w:p w14:paraId="5F961625" w14:textId="10A98393" w:rsidR="00F82BA0" w:rsidRDefault="00F82BA0" w:rsidP="00F82BA0">
      <w:r>
        <w:t xml:space="preserve">   - Медиа-запросы: </w:t>
      </w:r>
      <w:r w:rsidR="00C83F57">
        <w:rPr>
          <w:lang w:val="ru-RU"/>
        </w:rPr>
        <w:t>в</w:t>
      </w:r>
      <w:r>
        <w:t xml:space="preserve"> CSS вы можете использовать медиа-запросы для определения стилей, зависящих от разрешения экрана. </w:t>
      </w:r>
      <w:r w:rsidR="00512030">
        <w:rPr>
          <w:lang w:val="ru-RU"/>
        </w:rPr>
        <w:t>С их помощью возможно</w:t>
      </w:r>
      <w:r>
        <w:t xml:space="preserve"> добавлять и отлаживать медиа-запросы, чтобы убедиться, что верстка адаптируется корректно.</w:t>
      </w:r>
    </w:p>
    <w:p w14:paraId="1BDC7018" w14:textId="25068C1F" w:rsidR="00F82BA0" w:rsidRDefault="00F82BA0" w:rsidP="00F82BA0">
      <w:r>
        <w:t xml:space="preserve">   - Проверка на реальных устройствах: </w:t>
      </w:r>
      <w:r w:rsidR="00C83F57">
        <w:rPr>
          <w:lang w:val="ru-RU"/>
        </w:rPr>
        <w:t>д</w:t>
      </w:r>
      <w:r>
        <w:t>ля полной уверенности в адаптивности сайта, также мож</w:t>
      </w:r>
      <w:r w:rsidR="00262637">
        <w:rPr>
          <w:lang w:val="ru-RU"/>
        </w:rPr>
        <w:t>но</w:t>
      </w:r>
      <w:r>
        <w:t xml:space="preserve"> проверить его на реальных мобильных устройствах и планшетах.</w:t>
      </w:r>
    </w:p>
    <w:p w14:paraId="72C51CB6" w14:textId="77777777" w:rsidR="00F82BA0" w:rsidRDefault="00F82BA0" w:rsidP="00F82BA0"/>
    <w:p w14:paraId="0EEB63B6" w14:textId="77777777" w:rsidR="00F82BA0" w:rsidRDefault="00F82BA0" w:rsidP="00F82BA0">
      <w:r>
        <w:t>2. Основные инструменты для отладки клиентского JavaScript кода, предоставляемые браузером:</w:t>
      </w:r>
    </w:p>
    <w:p w14:paraId="775CFEAD" w14:textId="1F899935" w:rsidR="00F82BA0" w:rsidRDefault="00F82BA0" w:rsidP="00F82BA0">
      <w:r>
        <w:t xml:space="preserve">   - Инструменты разработчика: </w:t>
      </w:r>
      <w:r w:rsidR="00C83F57">
        <w:rPr>
          <w:lang w:val="ru-RU"/>
        </w:rPr>
        <w:t>п</w:t>
      </w:r>
      <w:r>
        <w:t>о большей части, инструменты разработчика браузера (например, Chrome</w:t>
      </w:r>
      <w:r w:rsidR="00C83F57">
        <w:rPr>
          <w:lang w:val="ru-RU"/>
        </w:rPr>
        <w:t xml:space="preserve"> </w:t>
      </w:r>
      <w:r>
        <w:t xml:space="preserve">DevTools) предоставляют мощный отладчик JavaScript. </w:t>
      </w:r>
      <w:r w:rsidR="00EC3EBB">
        <w:rPr>
          <w:lang w:val="ru-RU"/>
        </w:rPr>
        <w:t>Есть возможность</w:t>
      </w:r>
      <w:r>
        <w:t xml:space="preserve"> использовать точки остановки, просматривать значения переменных, отслеживать выполнение кода по шагам и многое другое.</w:t>
      </w:r>
    </w:p>
    <w:p w14:paraId="45A33094" w14:textId="7CC737DA" w:rsidR="00F82BA0" w:rsidRDefault="00F82BA0" w:rsidP="00F82BA0">
      <w:r>
        <w:t xml:space="preserve">   - Консоль: </w:t>
      </w:r>
      <w:r w:rsidR="00C83F57">
        <w:rPr>
          <w:lang w:val="ru-RU"/>
        </w:rPr>
        <w:t>в</w:t>
      </w:r>
      <w:r>
        <w:t xml:space="preserve"> браузере есть JavaScript-консоль, где можно выводить отладочные сообщения и ошибки. Это помогает следить за выполнением кода и проверять значения переменных.</w:t>
      </w:r>
    </w:p>
    <w:p w14:paraId="208B6FD0" w14:textId="5AA36E31" w:rsidR="00F82BA0" w:rsidRDefault="00F82BA0" w:rsidP="00F82BA0">
      <w:r>
        <w:t xml:space="preserve">   - Сетевой монитор: </w:t>
      </w:r>
      <w:r w:rsidR="00C570F9">
        <w:t>инструменты</w:t>
      </w:r>
      <w:r>
        <w:t xml:space="preserve"> разработчика также предоставляют информацию о сетевых запросах, что позволяет отслеживать AJAX-запросы и убедиться, что они выполняются корректно.</w:t>
      </w:r>
    </w:p>
    <w:p w14:paraId="204D546F" w14:textId="1F03912A" w:rsidR="00F82BA0" w:rsidRDefault="00F82BA0" w:rsidP="00F82BA0">
      <w:r>
        <w:lastRenderedPageBreak/>
        <w:t xml:space="preserve">   - Profiler: </w:t>
      </w:r>
      <w:r w:rsidR="00A54193">
        <w:t>некоторые</w:t>
      </w:r>
      <w:r>
        <w:t xml:space="preserve"> инструменты разработчика предоставляют профилировщики производительности, которые помогают выявить проблемы с производительностью в вашем коде.</w:t>
      </w:r>
    </w:p>
    <w:p w14:paraId="51ACDFF1" w14:textId="77777777" w:rsidR="00F82BA0" w:rsidRDefault="00F82BA0" w:rsidP="00F82BA0"/>
    <w:p w14:paraId="7018148A" w14:textId="77777777" w:rsidR="00F82BA0" w:rsidRDefault="00F82BA0" w:rsidP="00F82BA0">
      <w:r>
        <w:t>3. Веб-приложение может хранить информацию на стороне клиента с использованием следующих методов:</w:t>
      </w:r>
    </w:p>
    <w:p w14:paraId="66D8D2DD" w14:textId="29860680" w:rsidR="00F82BA0" w:rsidRDefault="00F82BA0" w:rsidP="00F82BA0">
      <w:r>
        <w:t xml:space="preserve">   - Cookies</w:t>
      </w:r>
      <w:r w:rsidR="00EA1A4E">
        <w:rPr>
          <w:lang w:val="ru-RU"/>
        </w:rPr>
        <w:t xml:space="preserve"> </w:t>
      </w:r>
      <w:r w:rsidR="00EA1A4E">
        <w:t>— это</w:t>
      </w:r>
      <w:r>
        <w:t xml:space="preserve"> небольшие текстовые файлы, которые могут храниться на стороне клиента и передаваться между сервером и браузером. Они часто используются для хранения маленьких данных, таких как настройки или идентификаторы сеансов.</w:t>
      </w:r>
    </w:p>
    <w:p w14:paraId="271E554F" w14:textId="51C3CCB4" w:rsidR="00F82BA0" w:rsidRDefault="00F82BA0" w:rsidP="00F82BA0">
      <w:r w:rsidRPr="00EA1A4E">
        <w:rPr>
          <w:lang w:val="en-US"/>
        </w:rPr>
        <w:t xml:space="preserve">   </w:t>
      </w:r>
      <w:r w:rsidRPr="00F82BA0">
        <w:rPr>
          <w:lang w:val="en-US"/>
        </w:rPr>
        <w:t xml:space="preserve">- Web Storage </w:t>
      </w:r>
      <w:r>
        <w:t>включает</w:t>
      </w:r>
      <w:r w:rsidRPr="00F82BA0">
        <w:rPr>
          <w:lang w:val="en-US"/>
        </w:rPr>
        <w:t xml:space="preserve"> </w:t>
      </w:r>
      <w:r>
        <w:t>в</w:t>
      </w:r>
      <w:r w:rsidRPr="00F82BA0">
        <w:rPr>
          <w:lang w:val="en-US"/>
        </w:rPr>
        <w:t xml:space="preserve"> </w:t>
      </w:r>
      <w:r>
        <w:t>себя</w:t>
      </w:r>
      <w:r w:rsidRPr="00F82BA0">
        <w:rPr>
          <w:lang w:val="en-US"/>
        </w:rPr>
        <w:t xml:space="preserve"> Local Storage </w:t>
      </w:r>
      <w:r>
        <w:t>и</w:t>
      </w:r>
      <w:r w:rsidRPr="00F82BA0">
        <w:rPr>
          <w:lang w:val="en-US"/>
        </w:rPr>
        <w:t xml:space="preserve"> Session Storage. </w:t>
      </w:r>
      <w:r>
        <w:t>Эти API позволяют хранить данные на стороне клиента, но Local Storage сохраняет данные на долгосрочное время, в то время как Session Storage хранит данные только в рамках одной сессии браузера.</w:t>
      </w:r>
    </w:p>
    <w:p w14:paraId="51BB7630" w14:textId="08802A41" w:rsidR="00F82BA0" w:rsidRDefault="00F82BA0" w:rsidP="00F82BA0">
      <w:r>
        <w:t xml:space="preserve">   - IndexedDB</w:t>
      </w:r>
      <w:r w:rsidR="00EA1A4E">
        <w:rPr>
          <w:lang w:val="ru-RU"/>
        </w:rPr>
        <w:t xml:space="preserve"> — это</w:t>
      </w:r>
      <w:r>
        <w:t xml:space="preserve"> более мощная база данных на стороне клиента, которая позволяет хранить структурированные данные. Она обеспечивает более сложные возможности хранения и запросов данных.</w:t>
      </w:r>
    </w:p>
    <w:p w14:paraId="1FB1FC03" w14:textId="5DA67021" w:rsidR="00F82BA0" w:rsidRDefault="00F82BA0" w:rsidP="00F82BA0">
      <w:r>
        <w:t xml:space="preserve">   - Cache API позволяет веб-приложению кэшировать ресурсы, такие как изображения и стили, чтобы они могли быть доступны в автономном режиме.</w:t>
      </w:r>
    </w:p>
    <w:p w14:paraId="0A1DBA23" w14:textId="1787DA06" w:rsidR="00F82BA0" w:rsidRDefault="00F82BA0" w:rsidP="00F82BA0">
      <w:r>
        <w:t xml:space="preserve">   - Web SQL Database: </w:t>
      </w:r>
      <w:r w:rsidR="00EA1A4E">
        <w:rPr>
          <w:lang w:val="ru-RU"/>
        </w:rPr>
        <w:t>э</w:t>
      </w:r>
      <w:r>
        <w:t>тот устаревший метод позволял использовать SQL-подобную базу данных на стороне клиента, но не рекомендуется к использованию.</w:t>
      </w:r>
    </w:p>
    <w:p w14:paraId="317A8949" w14:textId="77777777" w:rsidR="00F82BA0" w:rsidRDefault="00F82BA0" w:rsidP="00F82BA0"/>
    <w:p w14:paraId="187A458C" w14:textId="04593B4D" w:rsidR="00C20AD7" w:rsidRPr="00F82BA0" w:rsidRDefault="00F82BA0" w:rsidP="00F82BA0">
      <w:r>
        <w:t>Выбор метода хранения данных на стороне клиента зависит от конкретных потребностей веб-приложения и требований к безопасности данных.</w:t>
      </w:r>
    </w:p>
    <w:sectPr w:rsidR="00C20AD7" w:rsidRPr="00F82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FB50" w14:textId="77777777" w:rsidR="0040694D" w:rsidRDefault="0040694D">
      <w:pPr>
        <w:spacing w:before="0"/>
      </w:pPr>
      <w:r>
        <w:separator/>
      </w:r>
    </w:p>
  </w:endnote>
  <w:endnote w:type="continuationSeparator" w:id="0">
    <w:p w14:paraId="6E74DE3E" w14:textId="77777777" w:rsidR="0040694D" w:rsidRDefault="004069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3CBC" w14:textId="77777777" w:rsidR="0040694D" w:rsidRDefault="0040694D">
      <w:pPr>
        <w:spacing w:before="0"/>
      </w:pPr>
      <w:r>
        <w:separator/>
      </w:r>
    </w:p>
  </w:footnote>
  <w:footnote w:type="continuationSeparator" w:id="0">
    <w:p w14:paraId="0A899377" w14:textId="77777777" w:rsidR="0040694D" w:rsidRDefault="004069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4499"/>
    <w:multiLevelType w:val="multilevel"/>
    <w:tmpl w:val="DFB4A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D724C5"/>
    <w:multiLevelType w:val="multilevel"/>
    <w:tmpl w:val="B9A20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ED7E9E"/>
    <w:multiLevelType w:val="multilevel"/>
    <w:tmpl w:val="85161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9E035A"/>
    <w:multiLevelType w:val="multilevel"/>
    <w:tmpl w:val="A1407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8899280">
    <w:abstractNumId w:val="0"/>
  </w:num>
  <w:num w:numId="2" w16cid:durableId="1784302650">
    <w:abstractNumId w:val="2"/>
  </w:num>
  <w:num w:numId="3" w16cid:durableId="355667154">
    <w:abstractNumId w:val="1"/>
  </w:num>
  <w:num w:numId="4" w16cid:durableId="1924874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D7"/>
    <w:rsid w:val="000539B4"/>
    <w:rsid w:val="00055391"/>
    <w:rsid w:val="00262637"/>
    <w:rsid w:val="0029785C"/>
    <w:rsid w:val="003C478D"/>
    <w:rsid w:val="0040694D"/>
    <w:rsid w:val="00512030"/>
    <w:rsid w:val="005B6E2F"/>
    <w:rsid w:val="00A54193"/>
    <w:rsid w:val="00C20AD7"/>
    <w:rsid w:val="00C570F9"/>
    <w:rsid w:val="00C83F57"/>
    <w:rsid w:val="00EA1A4E"/>
    <w:rsid w:val="00EC3EBB"/>
    <w:rsid w:val="00EF6EE7"/>
    <w:rsid w:val="00F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4C27"/>
  <w15:docId w15:val="{A39B4BDA-BDB5-445E-84E6-AE98A4C2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Новиков</cp:lastModifiedBy>
  <cp:revision>16</cp:revision>
  <dcterms:created xsi:type="dcterms:W3CDTF">2023-10-17T20:54:00Z</dcterms:created>
  <dcterms:modified xsi:type="dcterms:W3CDTF">2023-10-17T22:24:00Z</dcterms:modified>
</cp:coreProperties>
</file>