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107CE" w14:textId="77777777" w:rsidR="006A0C9F" w:rsidRDefault="006A0C9F" w:rsidP="006A0C9F">
      <w:pPr>
        <w:pStyle w:val="a3"/>
        <w:spacing w:before="0" w:beforeAutospacing="0" w:after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DE5495F" w14:textId="77777777" w:rsidR="006A0C9F" w:rsidRDefault="006A0C9F" w:rsidP="006A0C9F">
      <w:pPr>
        <w:pStyle w:val="a3"/>
        <w:spacing w:before="0" w:beforeAutospacing="0" w:after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03C8BB1" w14:textId="77777777" w:rsidR="006A0C9F" w:rsidRDefault="006A0C9F" w:rsidP="006A0C9F">
      <w:pPr>
        <w:pStyle w:val="a3"/>
        <w:spacing w:before="0" w:beforeAutospacing="0" w:after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DC7D866" w14:textId="77777777" w:rsidR="006A0C9F" w:rsidRDefault="006A0C9F" w:rsidP="006A0C9F">
      <w:pPr>
        <w:pStyle w:val="a3"/>
        <w:spacing w:before="0" w:beforeAutospacing="0" w:after="300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72289E68" w14:textId="3B1A32AA" w:rsidR="002D3EE2" w:rsidRPr="00B0508E" w:rsidRDefault="00B0508E" w:rsidP="002D3EE2">
      <w:pPr>
        <w:pStyle w:val="a3"/>
        <w:spacing w:before="2040" w:beforeAutospacing="0" w:after="0" w:line="360" w:lineRule="auto"/>
        <w:ind w:left="-340"/>
        <w:jc w:val="center"/>
        <w:rPr>
          <w:bCs/>
          <w:sz w:val="28"/>
          <w:szCs w:val="28"/>
        </w:rPr>
      </w:pPr>
      <w:bookmarkStart w:id="0" w:name="_Hlk49942208"/>
      <w:r>
        <w:rPr>
          <w:bCs/>
          <w:sz w:val="28"/>
          <w:szCs w:val="28"/>
        </w:rPr>
        <w:t>Повторение основных конструкций языка программирования С</w:t>
      </w:r>
      <w:r w:rsidRPr="00B0508E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C</w:t>
      </w:r>
      <w:r w:rsidRPr="00B0508E">
        <w:rPr>
          <w:bCs/>
          <w:sz w:val="28"/>
          <w:szCs w:val="28"/>
        </w:rPr>
        <w:t>++</w:t>
      </w:r>
      <w:bookmarkEnd w:id="0"/>
    </w:p>
    <w:p w14:paraId="529B19FB" w14:textId="6266034B" w:rsidR="006A0C9F" w:rsidRDefault="006A0C9F" w:rsidP="006A0C9F">
      <w:pPr>
        <w:pStyle w:val="a3"/>
        <w:spacing w:before="0" w:beforeAutospacing="0" w:after="120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по дисциплине «</w:t>
      </w:r>
      <w:r w:rsidR="00B0508E">
        <w:rPr>
          <w:color w:val="000000"/>
          <w:sz w:val="28"/>
          <w:szCs w:val="28"/>
        </w:rPr>
        <w:t>Объектно-ориентированное программирование</w:t>
      </w:r>
      <w:r>
        <w:rPr>
          <w:color w:val="000000"/>
          <w:sz w:val="28"/>
          <w:szCs w:val="28"/>
        </w:rPr>
        <w:t>»</w:t>
      </w:r>
    </w:p>
    <w:p w14:paraId="2340850E" w14:textId="77777777" w:rsidR="006A0C9F" w:rsidRDefault="00D72B39" w:rsidP="0043664C">
      <w:pPr>
        <w:pStyle w:val="a3"/>
        <w:spacing w:before="0" w:beforeAutospacing="0" w:after="1560" w:line="360" w:lineRule="auto"/>
        <w:ind w:left="6237"/>
        <w:jc w:val="both"/>
        <w:rPr>
          <w:color w:val="000000"/>
          <w:sz w:val="28"/>
          <w:szCs w:val="28"/>
        </w:rPr>
      </w:pPr>
      <w:r>
        <w:rPr>
          <w:noProof/>
        </w:rPr>
        <w:pict w14:anchorId="5A862A0E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16.85pt;margin-top:159.7pt;width:59.95pt;height:51.55pt;z-index:-251653120;visibility:visible;mso-wrap-distance-left:9pt;mso-wrap-distance-top:3.6pt;mso-wrap-distance-right:9pt;mso-wrap-distance-bottom:3.6pt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<v:textbox>
              <w:txbxContent>
                <w:p w14:paraId="68083F1D" w14:textId="77777777" w:rsidR="006A0C9F" w:rsidRPr="00D519A3" w:rsidRDefault="006A0C9F" w:rsidP="006A0C9F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  <w:r w:rsidRPr="00D519A3">
                    <w:rPr>
                      <w:rFonts w:ascii="Times New Roman" w:hAnsi="Times New Roman" w:cs="Times New Roman"/>
                      <w:szCs w:val="28"/>
                    </w:rPr>
                    <w:t>____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  <w:t>_</w:t>
                  </w:r>
                  <w:r w:rsidRPr="00D519A3">
                    <w:rPr>
                      <w:rFonts w:ascii="Times New Roman" w:hAnsi="Times New Roman" w:cs="Times New Roman"/>
                      <w:szCs w:val="28"/>
                    </w:rPr>
                    <w:t>__</w:t>
                  </w:r>
                </w:p>
                <w:p w14:paraId="1F6A282F" w14:textId="77777777" w:rsidR="006A0C9F" w:rsidRPr="00D519A3" w:rsidRDefault="006A0C9F" w:rsidP="006A0C9F">
                  <w:pPr>
                    <w:jc w:val="both"/>
                    <w:rPr>
                      <w:rFonts w:ascii="Times New Roman" w:hAnsi="Times New Roman" w:cs="Times New Roman"/>
                      <w:szCs w:val="28"/>
                    </w:rPr>
                  </w:pPr>
                  <w:r w:rsidRPr="00F2762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оценка</w:t>
                  </w:r>
                </w:p>
              </w:txbxContent>
            </v:textbox>
            <w10:wrap anchorx="page"/>
          </v:shape>
        </w:pict>
      </w:r>
      <w:r w:rsidR="006A0C9F">
        <w:rPr>
          <w:color w:val="000000"/>
          <w:sz w:val="28"/>
          <w:szCs w:val="28"/>
        </w:rPr>
        <w:t>Студент группы 549</w:t>
      </w:r>
      <w:r w:rsidR="006A0C9F" w:rsidRPr="00B67056">
        <w:rPr>
          <w:color w:val="000000"/>
          <w:sz w:val="28"/>
          <w:szCs w:val="28"/>
        </w:rPr>
        <w:t xml:space="preserve"> </w:t>
      </w:r>
      <w:r w:rsidR="006A0C9F">
        <w:rPr>
          <w:noProof/>
        </w:rPr>
        <w:drawing>
          <wp:inline distT="0" distB="0" distL="0" distR="0" wp14:anchorId="31C873C1" wp14:editId="720D84DB">
            <wp:extent cx="781050" cy="31732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C9F">
        <w:rPr>
          <w:color w:val="000000"/>
          <w:sz w:val="28"/>
          <w:szCs w:val="28"/>
        </w:rPr>
        <w:t xml:space="preserve"> Баулин С. К.</w:t>
      </w:r>
      <w:r w:rsidR="006A0C9F">
        <w:rPr>
          <w:color w:val="000000"/>
          <w:sz w:val="28"/>
          <w:szCs w:val="28"/>
        </w:rPr>
        <w:br/>
        <w:t>«__» ___________</w:t>
      </w:r>
      <w:r w:rsidR="006A0C9F" w:rsidRPr="00B67056">
        <w:rPr>
          <w:color w:val="000000"/>
          <w:sz w:val="28"/>
          <w:szCs w:val="28"/>
        </w:rPr>
        <w:t xml:space="preserve"> </w:t>
      </w:r>
      <w:r w:rsidR="006A0C9F">
        <w:rPr>
          <w:color w:val="000000"/>
          <w:sz w:val="28"/>
          <w:szCs w:val="28"/>
        </w:rPr>
        <w:t>2020 г.</w:t>
      </w:r>
      <w:r w:rsidR="006A0C9F">
        <w:rPr>
          <w:color w:val="000000"/>
          <w:sz w:val="28"/>
          <w:szCs w:val="28"/>
        </w:rPr>
        <w:br/>
      </w:r>
      <w:r w:rsidR="006A0C9F" w:rsidRPr="00127B7D">
        <w:rPr>
          <w:color w:val="000000"/>
          <w:sz w:val="28"/>
          <w:szCs w:val="28"/>
        </w:rPr>
        <w:t>Кандидат физико-математических наук, доцент кафедры ЭМИС</w:t>
      </w:r>
      <w:r w:rsidR="006A0C9F">
        <w:rPr>
          <w:color w:val="000000"/>
          <w:sz w:val="28"/>
          <w:szCs w:val="28"/>
        </w:rPr>
        <w:t xml:space="preserve"> _______ </w:t>
      </w:r>
      <w:proofErr w:type="spellStart"/>
      <w:r w:rsidR="006A0C9F">
        <w:rPr>
          <w:color w:val="000000"/>
          <w:sz w:val="28"/>
          <w:szCs w:val="28"/>
        </w:rPr>
        <w:t>Шельмина</w:t>
      </w:r>
      <w:proofErr w:type="spellEnd"/>
      <w:r w:rsidR="006A0C9F">
        <w:rPr>
          <w:color w:val="000000"/>
          <w:sz w:val="28"/>
          <w:szCs w:val="28"/>
        </w:rPr>
        <w:t xml:space="preserve"> Е. А.</w:t>
      </w:r>
      <w:r w:rsidR="006A0C9F">
        <w:rPr>
          <w:color w:val="000000"/>
          <w:sz w:val="28"/>
          <w:szCs w:val="28"/>
        </w:rPr>
        <w:br/>
        <w:t>«__» ___________ 2020</w:t>
      </w:r>
      <w:r w:rsidR="006A0C9F" w:rsidRPr="00301FAE">
        <w:rPr>
          <w:color w:val="000000"/>
          <w:sz w:val="28"/>
          <w:szCs w:val="28"/>
        </w:rPr>
        <w:t xml:space="preserve"> </w:t>
      </w:r>
      <w:r w:rsidR="006A0C9F">
        <w:rPr>
          <w:color w:val="000000"/>
          <w:sz w:val="28"/>
          <w:szCs w:val="28"/>
        </w:rPr>
        <w:t>г.</w:t>
      </w:r>
    </w:p>
    <w:p w14:paraId="7D3D3FE0" w14:textId="77777777" w:rsidR="006A0C9F" w:rsidRPr="006B7022" w:rsidRDefault="006A0C9F" w:rsidP="006A0C9F">
      <w:pPr>
        <w:pStyle w:val="a3"/>
        <w:spacing w:before="0" w:beforeAutospacing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0768B139" w14:textId="04AAA22F" w:rsidR="007E0932" w:rsidRDefault="007E0932" w:rsidP="007E09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Лабораторная работа №</w:t>
      </w:r>
      <w:r w:rsidR="0043664C">
        <w:rPr>
          <w:rFonts w:ascii="Times New Roman" w:hAnsi="Times New Roman" w:cs="Times New Roman"/>
          <w:sz w:val="28"/>
        </w:rPr>
        <w:t>1</w:t>
      </w:r>
    </w:p>
    <w:p w14:paraId="56637A8C" w14:textId="59D81229" w:rsidR="009D00AE" w:rsidRDefault="007E0932" w:rsidP="007E0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43664C">
        <w:rPr>
          <w:rFonts w:ascii="Times New Roman" w:hAnsi="Times New Roman" w:cs="Times New Roman"/>
          <w:sz w:val="28"/>
          <w:szCs w:val="28"/>
        </w:rPr>
        <w:t>п</w:t>
      </w:r>
      <w:r w:rsidR="0043664C" w:rsidRPr="0043664C">
        <w:rPr>
          <w:rFonts w:ascii="Times New Roman" w:hAnsi="Times New Roman" w:cs="Times New Roman"/>
          <w:sz w:val="28"/>
          <w:szCs w:val="28"/>
        </w:rPr>
        <w:t>овторение основных конструкций языка программирования С/C++</w:t>
      </w:r>
      <w:r w:rsidR="004038AB">
        <w:rPr>
          <w:rFonts w:ascii="Times New Roman" w:hAnsi="Times New Roman" w:cs="Times New Roman"/>
          <w:sz w:val="28"/>
          <w:szCs w:val="28"/>
        </w:rPr>
        <w:t>.</w:t>
      </w:r>
    </w:p>
    <w:p w14:paraId="41613875" w14:textId="77777777" w:rsidR="007E0932" w:rsidRDefault="007E0932" w:rsidP="007E0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теоретические сведения.</w:t>
      </w:r>
    </w:p>
    <w:p w14:paraId="6FECFA94" w14:textId="057C8F5E" w:rsidR="004A7056" w:rsidRPr="004A7056" w:rsidRDefault="004A7056" w:rsidP="004A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>Выполнение всех программ, написанных на языке С</w:t>
      </w:r>
      <w:r w:rsidRPr="004A70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7056">
        <w:rPr>
          <w:rFonts w:ascii="Times New Roman" w:hAnsi="Times New Roman" w:cs="Times New Roman"/>
          <w:sz w:val="28"/>
          <w:szCs w:val="28"/>
        </w:rPr>
        <w:t>++</w:t>
      </w:r>
      <w:r w:rsidRPr="004A7056">
        <w:rPr>
          <w:rFonts w:ascii="Times New Roman" w:hAnsi="Times New Roman" w:cs="Times New Roman"/>
          <w:sz w:val="28"/>
          <w:szCs w:val="28"/>
        </w:rPr>
        <w:t>, начинается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функции. У функции есть имя (</w:t>
      </w:r>
      <w:proofErr w:type="spellStart"/>
      <w:r w:rsidRPr="004A705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A7056">
        <w:rPr>
          <w:rFonts w:ascii="Times New Roman" w:hAnsi="Times New Roman" w:cs="Times New Roman"/>
          <w:sz w:val="28"/>
          <w:szCs w:val="28"/>
        </w:rPr>
        <w:t>), после которого в круглых скобках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перечисляются аргументы или параметры функции. Вслед за заголовком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4A705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A7056">
        <w:rPr>
          <w:rFonts w:ascii="Times New Roman" w:hAnsi="Times New Roman" w:cs="Times New Roman"/>
          <w:sz w:val="28"/>
          <w:szCs w:val="28"/>
        </w:rPr>
        <w:t xml:space="preserve"> в фигурных скобках размещается тело функции,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представляет последовательность определений, описаний и исполняемых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операторов. Как правило, определения и описания размещаются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исполняемых операторов. Каждое определение, описание и 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завершается «;».</w:t>
      </w:r>
    </w:p>
    <w:p w14:paraId="09B17135" w14:textId="032D32DD" w:rsidR="004A7056" w:rsidRPr="004A7056" w:rsidRDefault="004A7056" w:rsidP="004A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>В языке C</w:t>
      </w:r>
      <w:r w:rsidRPr="004A7056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7056">
        <w:rPr>
          <w:rFonts w:ascii="Times New Roman" w:hAnsi="Times New Roman" w:cs="Times New Roman"/>
          <w:sz w:val="28"/>
          <w:szCs w:val="28"/>
        </w:rPr>
        <w:t>++</w:t>
      </w:r>
      <w:r w:rsidRPr="004A7056">
        <w:rPr>
          <w:rFonts w:ascii="Times New Roman" w:hAnsi="Times New Roman" w:cs="Times New Roman"/>
          <w:sz w:val="28"/>
          <w:szCs w:val="28"/>
        </w:rPr>
        <w:t xml:space="preserve"> прежде чем</w:t>
      </w:r>
      <w:proofErr w:type="gramEnd"/>
      <w:r w:rsidRPr="004A7056">
        <w:rPr>
          <w:rFonts w:ascii="Times New Roman" w:hAnsi="Times New Roman" w:cs="Times New Roman"/>
          <w:sz w:val="28"/>
          <w:szCs w:val="28"/>
        </w:rPr>
        <w:t xml:space="preserve"> использовать переменную, ее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 xml:space="preserve">объявить. Объявить переменную с именем x можно так: </w:t>
      </w:r>
      <w:proofErr w:type="spellStart"/>
      <w:r w:rsidRPr="004A70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7056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4291EBAD" w14:textId="11D4D027" w:rsidR="004A7056" w:rsidRPr="004A7056" w:rsidRDefault="004A7056" w:rsidP="004A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>Переменной можно присвоить какое-либо значение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операции присваивания. Присвоить – это значит установить текущее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значение переменной. По-другому можно объяснить, что операция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присваивания запоминает новое значение в ячейке памяти,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обозначена переменной.</w:t>
      </w:r>
    </w:p>
    <w:p w14:paraId="044545DE" w14:textId="12DD55F1" w:rsidR="004A7056" w:rsidRPr="004A7056" w:rsidRDefault="004A7056" w:rsidP="004A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>Когда требуется не просто выполнять операции 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(линейный процесс), а изменять ход вычислительного процесса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зависимости от некоторых условий, используется ветвление по условию.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С</w:t>
      </w:r>
      <w:r w:rsidRPr="004A70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7056">
        <w:rPr>
          <w:rFonts w:ascii="Times New Roman" w:hAnsi="Times New Roman" w:cs="Times New Roman"/>
          <w:sz w:val="28"/>
          <w:szCs w:val="28"/>
        </w:rPr>
        <w:t>++</w:t>
      </w:r>
      <w:r w:rsidRPr="004A7056">
        <w:rPr>
          <w:rFonts w:ascii="Times New Roman" w:hAnsi="Times New Roman" w:cs="Times New Roman"/>
          <w:sz w:val="28"/>
          <w:szCs w:val="28"/>
        </w:rPr>
        <w:t xml:space="preserve"> ветвление по условию выполняется с помощью оператора: </w:t>
      </w:r>
      <w:proofErr w:type="spellStart"/>
      <w:r w:rsidRPr="004A705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A7056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4A705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A7056">
        <w:rPr>
          <w:rFonts w:ascii="Times New Roman" w:hAnsi="Times New Roman" w:cs="Times New Roman"/>
          <w:sz w:val="28"/>
          <w:szCs w:val="28"/>
        </w:rPr>
        <w:t>.</w:t>
      </w:r>
    </w:p>
    <w:p w14:paraId="06523D78" w14:textId="452BB281" w:rsidR="004A7056" w:rsidRPr="004A7056" w:rsidRDefault="004A7056" w:rsidP="004A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>Для тех случаев, когда требуется выбрать действия не из двух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 xml:space="preserve">вариантов, а из нескольких, предназначен оператор переключатель </w:t>
      </w:r>
      <w:proofErr w:type="spellStart"/>
      <w:r w:rsidRPr="004A705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A7056">
        <w:rPr>
          <w:rFonts w:ascii="Times New Roman" w:hAnsi="Times New Roman" w:cs="Times New Roman"/>
          <w:sz w:val="28"/>
          <w:szCs w:val="28"/>
        </w:rPr>
        <w:t>.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Этот оператор позволяет обработать сразу несколько сравнений по условию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«выражение равно».</w:t>
      </w:r>
    </w:p>
    <w:p w14:paraId="495D3731" w14:textId="5145F916" w:rsidR="004A7056" w:rsidRPr="004A7056" w:rsidRDefault="004A7056" w:rsidP="004A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>Чтобы не повторять множество одинаковых фрагментов кода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программы, предусмотрены специальные операторы циклического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повторения выделенного фрагмента программы.</w:t>
      </w:r>
    </w:p>
    <w:p w14:paraId="0A2BFB8B" w14:textId="308B0EC3" w:rsidR="004A7056" w:rsidRPr="004A7056" w:rsidRDefault="004A7056" w:rsidP="004A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lastRenderedPageBreak/>
        <w:t>Существует несколько различных операторов, предназначенных для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организации циклов.</w:t>
      </w:r>
    </w:p>
    <w:p w14:paraId="545DBEEA" w14:textId="6101510C" w:rsidR="004A7056" w:rsidRPr="004A7056" w:rsidRDefault="004A7056" w:rsidP="004A705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 xml:space="preserve"> Операторы цикла с предусловием.</w:t>
      </w:r>
    </w:p>
    <w:p w14:paraId="2B71F26C" w14:textId="0A8F15D3" w:rsidR="004A7056" w:rsidRPr="004A7056" w:rsidRDefault="004A7056" w:rsidP="004A705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 xml:space="preserve"> Оператор цикла с постусловием.</w:t>
      </w:r>
    </w:p>
    <w:p w14:paraId="4D6DE3CA" w14:textId="7FB9F23F" w:rsidR="004A7056" w:rsidRPr="004A7056" w:rsidRDefault="004A7056" w:rsidP="004A705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 xml:space="preserve"> Оператор цикла со счётчиком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98C6EE" w14:textId="4F461C27" w:rsidR="004A7056" w:rsidRPr="004A7056" w:rsidRDefault="004A7056" w:rsidP="004A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>Массивы – структурированный тип данных с элементами одного и того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же типа, имеющий одно имя и определённое количество элементов.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Количество элементов определяет размер массива. Порядковый номер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элемента массива называется его индексом.</w:t>
      </w:r>
    </w:p>
    <w:p w14:paraId="65FFEE64" w14:textId="7F1D76AB" w:rsidR="004A7056" w:rsidRPr="004A7056" w:rsidRDefault="004A7056" w:rsidP="004A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>Чтобы использовать массив, надо его объявить-выделить место в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памяти компьютера, объём которой зависит от количества элементов и типа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массива. Тип массива – это тип входящих в него элементов.</w:t>
      </w:r>
    </w:p>
    <w:p w14:paraId="5D1315A7" w14:textId="40747F8C" w:rsidR="00156A14" w:rsidRDefault="004A7056" w:rsidP="004A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56">
        <w:rPr>
          <w:rFonts w:ascii="Times New Roman" w:hAnsi="Times New Roman" w:cs="Times New Roman"/>
          <w:sz w:val="28"/>
          <w:szCs w:val="28"/>
        </w:rPr>
        <w:t>Каждый элемент массива имеет свой порядковый номер. Чтобы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обратиться к элементу массива, надо написать имя массива и затем в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квадратных скобках номер элемента. Элементы массивов в языке С</w:t>
      </w:r>
      <w:r w:rsidRPr="004A70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7056">
        <w:rPr>
          <w:rFonts w:ascii="Times New Roman" w:hAnsi="Times New Roman" w:cs="Times New Roman"/>
          <w:sz w:val="28"/>
          <w:szCs w:val="28"/>
        </w:rPr>
        <w:t xml:space="preserve">++ </w:t>
      </w:r>
      <w:r w:rsidRPr="004A7056">
        <w:rPr>
          <w:rFonts w:ascii="Times New Roman" w:hAnsi="Times New Roman" w:cs="Times New Roman"/>
          <w:sz w:val="28"/>
          <w:szCs w:val="28"/>
        </w:rPr>
        <w:t>нумеруются с нуля. Поэтому индекс последнего элемента массива на 1</w:t>
      </w:r>
      <w:r w:rsidRPr="004A7056">
        <w:rPr>
          <w:rFonts w:ascii="Times New Roman" w:hAnsi="Times New Roman" w:cs="Times New Roman"/>
          <w:sz w:val="28"/>
          <w:szCs w:val="28"/>
        </w:rPr>
        <w:t xml:space="preserve"> </w:t>
      </w:r>
      <w:r w:rsidRPr="004A7056">
        <w:rPr>
          <w:rFonts w:ascii="Times New Roman" w:hAnsi="Times New Roman" w:cs="Times New Roman"/>
          <w:sz w:val="28"/>
          <w:szCs w:val="28"/>
        </w:rPr>
        <w:t>меньше числа элемента в данном массиве.</w:t>
      </w:r>
    </w:p>
    <w:p w14:paraId="40327C7D" w14:textId="77777777" w:rsidR="00156A14" w:rsidRDefault="00156A14" w:rsidP="00156A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заданий с полученными результатами.</w:t>
      </w:r>
    </w:p>
    <w:p w14:paraId="6BDE9290" w14:textId="65E97AA4" w:rsidR="00156A14" w:rsidRDefault="00156A14" w:rsidP="00204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2351E1" w:rsidRPr="002351E1">
        <w:rPr>
          <w:rFonts w:ascii="Times New Roman" w:hAnsi="Times New Roman" w:cs="Times New Roman"/>
          <w:sz w:val="28"/>
          <w:szCs w:val="28"/>
        </w:rPr>
        <w:t>Вычислить f(x)=</w:t>
      </w:r>
      <w:proofErr w:type="spellStart"/>
      <w:r w:rsidR="002351E1" w:rsidRPr="002351E1">
        <w:rPr>
          <w:rFonts w:ascii="Times New Roman" w:hAnsi="Times New Roman" w:cs="Times New Roman"/>
          <w:sz w:val="28"/>
          <w:szCs w:val="28"/>
        </w:rPr>
        <w:t>kx+b</w:t>
      </w:r>
      <w:proofErr w:type="spellEnd"/>
      <w:r w:rsidR="002351E1" w:rsidRPr="002351E1">
        <w:rPr>
          <w:rFonts w:ascii="Times New Roman" w:hAnsi="Times New Roman" w:cs="Times New Roman"/>
          <w:sz w:val="28"/>
          <w:szCs w:val="28"/>
        </w:rPr>
        <w:t>, при x=</w:t>
      </w:r>
      <w:proofErr w:type="gramStart"/>
      <w:r w:rsidR="002351E1" w:rsidRPr="002351E1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="002351E1" w:rsidRPr="002351E1">
        <w:rPr>
          <w:rFonts w:ascii="Times New Roman" w:hAnsi="Times New Roman" w:cs="Times New Roman"/>
          <w:sz w:val="28"/>
          <w:szCs w:val="28"/>
        </w:rPr>
        <w:t xml:space="preserve">,100 с использованием оператора </w:t>
      </w:r>
      <w:proofErr w:type="spellStart"/>
      <w:r w:rsidR="002351E1" w:rsidRPr="002351E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2351E1">
        <w:rPr>
          <w:rFonts w:ascii="Times New Roman" w:hAnsi="Times New Roman" w:cs="Times New Roman"/>
          <w:sz w:val="28"/>
          <w:szCs w:val="28"/>
        </w:rPr>
        <w:t>.</w:t>
      </w:r>
    </w:p>
    <w:p w14:paraId="058455B5" w14:textId="4912C9FB" w:rsidR="00156A14" w:rsidRDefault="004A7056" w:rsidP="00156A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BA653C3" wp14:editId="4AE36CA8">
            <wp:simplePos x="0" y="0"/>
            <wp:positionH relativeFrom="column">
              <wp:posOffset>234315</wp:posOffset>
            </wp:positionH>
            <wp:positionV relativeFrom="paragraph">
              <wp:posOffset>334010</wp:posOffset>
            </wp:positionV>
            <wp:extent cx="5467350" cy="2400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A14">
        <w:rPr>
          <w:rFonts w:ascii="Times New Roman" w:hAnsi="Times New Roman" w:cs="Times New Roman"/>
          <w:sz w:val="28"/>
          <w:szCs w:val="28"/>
        </w:rPr>
        <w:t>Код и результат выполненного задания представлен на рисунк</w:t>
      </w:r>
      <w:r w:rsidR="002048FF">
        <w:rPr>
          <w:rFonts w:ascii="Times New Roman" w:hAnsi="Times New Roman" w:cs="Times New Roman"/>
          <w:sz w:val="28"/>
          <w:szCs w:val="28"/>
        </w:rPr>
        <w:t>е 1.</w:t>
      </w:r>
    </w:p>
    <w:p w14:paraId="5D4072EB" w14:textId="3E7D9127" w:rsidR="002048FF" w:rsidRDefault="002048FF" w:rsidP="002048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A1015">
        <w:rPr>
          <w:rFonts w:ascii="Times New Roman" w:hAnsi="Times New Roman" w:cs="Times New Roman"/>
          <w:sz w:val="28"/>
          <w:szCs w:val="28"/>
        </w:rPr>
        <w:t>Скриншот кода и р</w:t>
      </w:r>
      <w:r>
        <w:rPr>
          <w:rFonts w:ascii="Times New Roman" w:hAnsi="Times New Roman" w:cs="Times New Roman"/>
          <w:sz w:val="28"/>
          <w:szCs w:val="28"/>
        </w:rPr>
        <w:t>езультат</w:t>
      </w:r>
      <w:r w:rsidR="00CA10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выполненного задания 1</w:t>
      </w:r>
    </w:p>
    <w:p w14:paraId="75D3E2BF" w14:textId="77777777" w:rsidR="005A2740" w:rsidRDefault="0028084F" w:rsidP="00114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69F3B223" wp14:editId="13291B06">
            <wp:simplePos x="0" y="0"/>
            <wp:positionH relativeFrom="column">
              <wp:posOffset>215265</wp:posOffset>
            </wp:positionH>
            <wp:positionV relativeFrom="paragraph">
              <wp:posOffset>618490</wp:posOffset>
            </wp:positionV>
            <wp:extent cx="5491480" cy="25336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8FF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2048FF" w:rsidRPr="002048FF">
        <w:rPr>
          <w:rFonts w:ascii="Times New Roman" w:hAnsi="Times New Roman" w:cs="Times New Roman"/>
          <w:sz w:val="28"/>
          <w:szCs w:val="28"/>
        </w:rPr>
        <w:t>Написать функцию вычисления периметра прямоугольника.</w:t>
      </w:r>
      <w:bookmarkStart w:id="1" w:name="_Hlk49942915"/>
    </w:p>
    <w:p w14:paraId="4EFBB3C6" w14:textId="2B18E9F3" w:rsidR="001140D2" w:rsidRDefault="001140D2" w:rsidP="00114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и результат выполненного задания представлен на рисунке </w:t>
      </w:r>
      <w:r w:rsidR="002808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0889B77D" w14:textId="1333C71E" w:rsidR="0028084F" w:rsidRDefault="0028084F" w:rsidP="002808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A1015">
        <w:rPr>
          <w:rFonts w:ascii="Times New Roman" w:hAnsi="Times New Roman" w:cs="Times New Roman"/>
          <w:sz w:val="28"/>
          <w:szCs w:val="28"/>
        </w:rPr>
        <w:t>Скриншот кода и результата</w:t>
      </w:r>
      <w:r>
        <w:rPr>
          <w:rFonts w:ascii="Times New Roman" w:hAnsi="Times New Roman" w:cs="Times New Roman"/>
          <w:sz w:val="28"/>
          <w:szCs w:val="28"/>
        </w:rPr>
        <w:t xml:space="preserve"> выполненного задания 2</w:t>
      </w:r>
    </w:p>
    <w:p w14:paraId="306A3112" w14:textId="2E9994EC" w:rsidR="00B055C9" w:rsidRDefault="00CA1015" w:rsidP="00FD3C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1409E8D2" wp14:editId="3F770FCF">
            <wp:simplePos x="0" y="0"/>
            <wp:positionH relativeFrom="column">
              <wp:posOffset>-3810</wp:posOffset>
            </wp:positionH>
            <wp:positionV relativeFrom="paragraph">
              <wp:posOffset>923925</wp:posOffset>
            </wp:positionV>
            <wp:extent cx="5940425" cy="32385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5C9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B055C9" w:rsidRPr="00B055C9">
        <w:rPr>
          <w:rFonts w:ascii="Times New Roman" w:hAnsi="Times New Roman" w:cs="Times New Roman"/>
          <w:sz w:val="28"/>
          <w:szCs w:val="28"/>
        </w:rPr>
        <w:t>Даны текстовые файлы f и g. Записать в файл h сначала компоненты файла f,</w:t>
      </w:r>
      <w:r w:rsidR="00B055C9">
        <w:rPr>
          <w:rFonts w:ascii="Times New Roman" w:hAnsi="Times New Roman" w:cs="Times New Roman"/>
          <w:sz w:val="28"/>
          <w:szCs w:val="28"/>
        </w:rPr>
        <w:t xml:space="preserve"> </w:t>
      </w:r>
      <w:r w:rsidR="00B055C9" w:rsidRPr="00B055C9">
        <w:rPr>
          <w:rFonts w:ascii="Times New Roman" w:hAnsi="Times New Roman" w:cs="Times New Roman"/>
          <w:sz w:val="28"/>
          <w:szCs w:val="28"/>
        </w:rPr>
        <w:t>затем - компоненты файла g с сохранением порядка.</w:t>
      </w:r>
    </w:p>
    <w:p w14:paraId="12E9405D" w14:textId="68FA295A" w:rsidR="00B055C9" w:rsidRDefault="00B055C9" w:rsidP="00FD3C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5C9">
        <w:rPr>
          <w:rFonts w:ascii="Times New Roman" w:hAnsi="Times New Roman" w:cs="Times New Roman"/>
          <w:sz w:val="28"/>
          <w:szCs w:val="28"/>
        </w:rPr>
        <w:t xml:space="preserve">Код и результат выполненного задания представлен на рисунке </w:t>
      </w:r>
      <w:r w:rsidR="00CA1015">
        <w:rPr>
          <w:rFonts w:ascii="Times New Roman" w:hAnsi="Times New Roman" w:cs="Times New Roman"/>
          <w:sz w:val="28"/>
          <w:szCs w:val="28"/>
        </w:rPr>
        <w:t>3</w:t>
      </w:r>
      <w:r w:rsidRPr="00B055C9">
        <w:rPr>
          <w:rFonts w:ascii="Times New Roman" w:hAnsi="Times New Roman" w:cs="Times New Roman"/>
          <w:sz w:val="28"/>
          <w:szCs w:val="28"/>
        </w:rPr>
        <w:t>.</w:t>
      </w:r>
    </w:p>
    <w:p w14:paraId="52C042A3" w14:textId="22BBA2AA" w:rsidR="00CA1015" w:rsidRDefault="00CA1015" w:rsidP="00CA10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>
        <w:rPr>
          <w:rFonts w:ascii="Times New Roman" w:hAnsi="Times New Roman" w:cs="Times New Roman"/>
          <w:sz w:val="28"/>
          <w:szCs w:val="28"/>
        </w:rPr>
        <w:t>Скриншот кода и результата</w:t>
      </w:r>
      <w:r>
        <w:rPr>
          <w:rFonts w:ascii="Times New Roman" w:hAnsi="Times New Roman" w:cs="Times New Roman"/>
          <w:sz w:val="28"/>
          <w:szCs w:val="28"/>
        </w:rPr>
        <w:t xml:space="preserve"> выполненного задания 3</w:t>
      </w:r>
    </w:p>
    <w:p w14:paraId="1A39357A" w14:textId="16143F8C" w:rsidR="00FD3C7B" w:rsidRPr="00120925" w:rsidRDefault="00156A14" w:rsidP="00FD3C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 лабораторной работе: </w:t>
      </w:r>
      <w:r w:rsidR="006329CF">
        <w:rPr>
          <w:rFonts w:ascii="Times New Roman" w:hAnsi="Times New Roman" w:cs="Times New Roman"/>
          <w:sz w:val="28"/>
          <w:szCs w:val="28"/>
        </w:rPr>
        <w:t>повторены основные конструкции языка С</w:t>
      </w:r>
      <w:r w:rsidR="006329CF" w:rsidRPr="006329CF">
        <w:rPr>
          <w:rFonts w:ascii="Times New Roman" w:hAnsi="Times New Roman" w:cs="Times New Roman"/>
          <w:sz w:val="28"/>
          <w:szCs w:val="28"/>
        </w:rPr>
        <w:t>/</w:t>
      </w:r>
      <w:r w:rsidR="006329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29CF" w:rsidRPr="006329CF">
        <w:rPr>
          <w:rFonts w:ascii="Times New Roman" w:hAnsi="Times New Roman" w:cs="Times New Roman"/>
          <w:sz w:val="28"/>
          <w:szCs w:val="28"/>
        </w:rPr>
        <w:t>++</w:t>
      </w:r>
      <w:r w:rsidR="00120925" w:rsidRPr="00120925">
        <w:rPr>
          <w:rFonts w:ascii="Times New Roman" w:hAnsi="Times New Roman" w:cs="Times New Roman"/>
          <w:sz w:val="28"/>
          <w:szCs w:val="28"/>
        </w:rPr>
        <w:t>.</w:t>
      </w:r>
    </w:p>
    <w:sectPr w:rsidR="00FD3C7B" w:rsidRPr="00120925" w:rsidSect="00156A14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4C478" w14:textId="77777777" w:rsidR="00D72B39" w:rsidRDefault="00D72B39" w:rsidP="00156A14">
      <w:pPr>
        <w:spacing w:after="0" w:line="240" w:lineRule="auto"/>
      </w:pPr>
      <w:r>
        <w:separator/>
      </w:r>
    </w:p>
  </w:endnote>
  <w:endnote w:type="continuationSeparator" w:id="0">
    <w:p w14:paraId="5CCBBC19" w14:textId="77777777" w:rsidR="00D72B39" w:rsidRDefault="00D72B39" w:rsidP="0015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DA74F" w14:textId="77777777" w:rsidR="00D72B39" w:rsidRDefault="00D72B39" w:rsidP="00156A14">
      <w:pPr>
        <w:spacing w:after="0" w:line="240" w:lineRule="auto"/>
      </w:pPr>
      <w:r>
        <w:separator/>
      </w:r>
    </w:p>
  </w:footnote>
  <w:footnote w:type="continuationSeparator" w:id="0">
    <w:p w14:paraId="7E645B04" w14:textId="77777777" w:rsidR="00D72B39" w:rsidRDefault="00D72B39" w:rsidP="0015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1120626"/>
      <w:docPartObj>
        <w:docPartGallery w:val="Page Numbers (Top of Page)"/>
        <w:docPartUnique/>
      </w:docPartObj>
    </w:sdtPr>
    <w:sdtEndPr/>
    <w:sdtContent>
      <w:p w14:paraId="3F613781" w14:textId="77777777" w:rsidR="00156A14" w:rsidRDefault="00C33CF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A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9B2F07" w14:textId="77777777" w:rsidR="00156A14" w:rsidRDefault="00156A1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170E9"/>
    <w:multiLevelType w:val="hybridMultilevel"/>
    <w:tmpl w:val="C48CE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E08437F"/>
    <w:multiLevelType w:val="hybridMultilevel"/>
    <w:tmpl w:val="2D0A3CD2"/>
    <w:lvl w:ilvl="0" w:tplc="F64453BA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932"/>
    <w:rsid w:val="0003685D"/>
    <w:rsid w:val="001140D2"/>
    <w:rsid w:val="00120925"/>
    <w:rsid w:val="00156A14"/>
    <w:rsid w:val="002048FF"/>
    <w:rsid w:val="0022433C"/>
    <w:rsid w:val="002351E1"/>
    <w:rsid w:val="0028084F"/>
    <w:rsid w:val="002D3EE2"/>
    <w:rsid w:val="003676C9"/>
    <w:rsid w:val="004038AB"/>
    <w:rsid w:val="0043664C"/>
    <w:rsid w:val="004A7056"/>
    <w:rsid w:val="00562C04"/>
    <w:rsid w:val="005A2740"/>
    <w:rsid w:val="005F3B8F"/>
    <w:rsid w:val="006329CF"/>
    <w:rsid w:val="00646817"/>
    <w:rsid w:val="006A0C9F"/>
    <w:rsid w:val="007E0932"/>
    <w:rsid w:val="00850ABA"/>
    <w:rsid w:val="0085243B"/>
    <w:rsid w:val="009174E7"/>
    <w:rsid w:val="009D4776"/>
    <w:rsid w:val="00A86F43"/>
    <w:rsid w:val="00B0508E"/>
    <w:rsid w:val="00B055C9"/>
    <w:rsid w:val="00B81434"/>
    <w:rsid w:val="00C33CFD"/>
    <w:rsid w:val="00CA1015"/>
    <w:rsid w:val="00D72B39"/>
    <w:rsid w:val="00E17836"/>
    <w:rsid w:val="00E523DD"/>
    <w:rsid w:val="00F81291"/>
    <w:rsid w:val="00FA5342"/>
    <w:rsid w:val="00F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E481DA"/>
  <w15:docId w15:val="{6DE762DB-2921-4398-A447-9DE3AB7A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9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E0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093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2C0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56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6A14"/>
  </w:style>
  <w:style w:type="paragraph" w:styleId="a9">
    <w:name w:val="footer"/>
    <w:basedOn w:val="a"/>
    <w:link w:val="aa"/>
    <w:uiPriority w:val="99"/>
    <w:semiHidden/>
    <w:unhideWhenUsed/>
    <w:rsid w:val="00156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5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SerOnly SerOnly</cp:lastModifiedBy>
  <cp:revision>23</cp:revision>
  <dcterms:created xsi:type="dcterms:W3CDTF">2020-06-14T15:20:00Z</dcterms:created>
  <dcterms:modified xsi:type="dcterms:W3CDTF">2020-09-02T06:12:00Z</dcterms:modified>
</cp:coreProperties>
</file>