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C712" w14:textId="77777777" w:rsidR="001E2EB5" w:rsidRDefault="001E2EB5" w:rsidP="00ED7264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1CEC5B2" w14:textId="77777777" w:rsidR="001E2EB5" w:rsidRDefault="001E2EB5" w:rsidP="001E2EB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83146F" w14:textId="77777777" w:rsidR="001E2EB5" w:rsidRDefault="001E2EB5" w:rsidP="001E2EB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23B3A6D7" w14:textId="77777777" w:rsidR="001E2EB5" w:rsidRDefault="001E2EB5" w:rsidP="001E2EB5">
      <w:pPr>
        <w:pStyle w:val="a7"/>
        <w:spacing w:before="0" w:beforeAutospacing="0" w:after="300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3E1448A4" w14:textId="50F91573" w:rsidR="001E2EB5" w:rsidRPr="00B67056" w:rsidRDefault="003B21D8" w:rsidP="001E2EB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СТРУКТУРЫ И УКАЗАТЕЛИ</w:t>
      </w:r>
    </w:p>
    <w:p w14:paraId="2B33A0CF" w14:textId="02B2B729" w:rsidR="001E2EB5" w:rsidRDefault="001E2EB5" w:rsidP="001E2EB5">
      <w:pPr>
        <w:pStyle w:val="a7"/>
        <w:spacing w:before="0" w:beforeAutospacing="0" w:after="120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</w:t>
      </w:r>
      <w:r w:rsidR="003B21D8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>»</w:t>
      </w:r>
    </w:p>
    <w:p w14:paraId="76ACE7E2" w14:textId="5931C923" w:rsidR="001E2EB5" w:rsidRDefault="001E2EB5" w:rsidP="003B21D8">
      <w:pPr>
        <w:pStyle w:val="a7"/>
        <w:spacing w:before="0" w:beforeAutospacing="0" w:after="1560" w:afterAutospacing="0" w:line="360" w:lineRule="auto"/>
        <w:ind w:left="6237" w:firstLine="0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50999A" wp14:editId="1121924C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0CBB5" w14:textId="77777777" w:rsidR="001E2EB5" w:rsidRPr="00D519A3" w:rsidRDefault="001E2EB5" w:rsidP="001E2E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493399A6" w14:textId="77777777" w:rsidR="001E2EB5" w:rsidRPr="00D519A3" w:rsidRDefault="001E2EB5" w:rsidP="001E2EB5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0999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1420CBB5" w14:textId="77777777" w:rsidR="001E2EB5" w:rsidRPr="00D519A3" w:rsidRDefault="001E2EB5" w:rsidP="001E2E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493399A6" w14:textId="77777777" w:rsidR="001E2EB5" w:rsidRPr="00D519A3" w:rsidRDefault="001E2EB5" w:rsidP="001E2EB5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FF62FEC" wp14:editId="3299410F">
            <wp:extent cx="781050" cy="3173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</w:t>
      </w:r>
      <w:r w:rsidR="00A156E0">
        <w:rPr>
          <w:color w:val="000000"/>
          <w:sz w:val="28"/>
          <w:szCs w:val="28"/>
        </w:rPr>
        <w:t>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</w:t>
      </w:r>
      <w:r w:rsidR="00A156E0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br/>
      </w:r>
      <w:r w:rsidR="003B21D8" w:rsidRPr="003B21D8">
        <w:rPr>
          <w:color w:val="000000"/>
          <w:sz w:val="28"/>
          <w:szCs w:val="28"/>
        </w:rPr>
        <w:t>Кандидат физико-математических наук, доцент кафедры ЭМИС _______ Шельмина Е. А.</w:t>
      </w:r>
      <w:r w:rsidR="003B21D8" w:rsidRPr="003B21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«__» _________</w:t>
      </w:r>
      <w:r w:rsidR="00127692">
        <w:rPr>
          <w:color w:val="000000"/>
          <w:sz w:val="28"/>
          <w:szCs w:val="28"/>
        </w:rPr>
        <w:t xml:space="preserve">__ </w:t>
      </w:r>
      <w:r>
        <w:rPr>
          <w:color w:val="000000"/>
          <w:sz w:val="28"/>
          <w:szCs w:val="28"/>
        </w:rPr>
        <w:t>2</w:t>
      </w:r>
      <w:r w:rsidR="00127692">
        <w:rPr>
          <w:color w:val="000000"/>
          <w:sz w:val="28"/>
          <w:szCs w:val="28"/>
        </w:rPr>
        <w:t>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6248BC44" w14:textId="77777777" w:rsidR="001E2EB5" w:rsidRPr="006B7022" w:rsidRDefault="001E2EB5" w:rsidP="00ED7264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A156E0">
        <w:rPr>
          <w:color w:val="000000"/>
          <w:sz w:val="28"/>
          <w:szCs w:val="28"/>
        </w:rPr>
        <w:t>20</w:t>
      </w:r>
    </w:p>
    <w:p w14:paraId="1B6B5D97" w14:textId="1AF8EA61" w:rsidR="004B3D86" w:rsidRDefault="001E2EB5" w:rsidP="00ED7264">
      <w:pPr>
        <w:pStyle w:val="a5"/>
      </w:pPr>
      <w:r>
        <w:lastRenderedPageBreak/>
        <w:t>Лабораторная работа №</w:t>
      </w:r>
      <w:r w:rsidR="0061765A">
        <w:t>2</w:t>
      </w:r>
    </w:p>
    <w:p w14:paraId="00F21804" w14:textId="5278A0B8" w:rsidR="001E2EB5" w:rsidRDefault="0061765A" w:rsidP="00ED7264">
      <w:pPr>
        <w:pStyle w:val="a5"/>
      </w:pPr>
      <w:r>
        <w:t>Структуры и указатели</w:t>
      </w:r>
    </w:p>
    <w:p w14:paraId="629000BB" w14:textId="78BA905A" w:rsidR="001E2EB5" w:rsidRDefault="001E2EB5" w:rsidP="00F44FF6">
      <w:pPr>
        <w:pStyle w:val="a5"/>
      </w:pPr>
      <w:r>
        <w:t>Цель работы</w:t>
      </w:r>
    </w:p>
    <w:p w14:paraId="2840C0E9" w14:textId="2214CF0A" w:rsidR="0061765A" w:rsidRPr="0061765A" w:rsidRDefault="0061765A" w:rsidP="0061765A">
      <w:pPr>
        <w:pStyle w:val="a3"/>
      </w:pPr>
      <w:r>
        <w:t>Повторить работу со структурами и указателями в С++.</w:t>
      </w:r>
    </w:p>
    <w:p w14:paraId="4978F760" w14:textId="135775D9" w:rsidR="001E2EB5" w:rsidRDefault="001E2EB5" w:rsidP="00ED7264">
      <w:pPr>
        <w:pStyle w:val="a5"/>
      </w:pPr>
      <w:r>
        <w:t>Краткий теоретический материал</w:t>
      </w:r>
    </w:p>
    <w:p w14:paraId="1D50B6B0" w14:textId="04DDDB80" w:rsidR="0061765A" w:rsidRDefault="0061765A" w:rsidP="0061765A">
      <w:pPr>
        <w:pStyle w:val="a3"/>
      </w:pPr>
      <w:r w:rsidRPr="0061765A">
        <w:t>Языки программирования C/C++ поддерживает определяемые пользователем структуры -</w:t>
      </w:r>
      <w:r>
        <w:t xml:space="preserve"> </w:t>
      </w:r>
      <w:r w:rsidRPr="0061765A">
        <w:t>структурированный тип данных</w:t>
      </w:r>
      <w:r w:rsidR="0029283F">
        <w:t xml:space="preserve">. </w:t>
      </w:r>
      <w:r w:rsidRPr="0061765A">
        <w:t xml:space="preserve">Он является </w:t>
      </w:r>
      <w:r w:rsidR="0029283F">
        <w:t>собранием</w:t>
      </w:r>
      <w:r w:rsidRPr="0061765A">
        <w:t xml:space="preserve"> одного или </w:t>
      </w:r>
      <w:r w:rsidR="0029283F">
        <w:t>б</w:t>
      </w:r>
      <w:r w:rsidRPr="0061765A">
        <w:t>олее объектов (переменных, массивов, указателей, других структур и т.д.), которые для удобства работы с ними сгруппированы под одним именем.</w:t>
      </w:r>
    </w:p>
    <w:p w14:paraId="40CEB61D" w14:textId="77777777" w:rsidR="00B06077" w:rsidRDefault="00B06077" w:rsidP="00B06077">
      <w:pPr>
        <w:pStyle w:val="a3"/>
      </w:pPr>
      <w:r>
        <w:t>Структуры:</w:t>
      </w:r>
    </w:p>
    <w:p w14:paraId="552D4C07" w14:textId="77777777" w:rsidR="00B06077" w:rsidRDefault="00B06077" w:rsidP="00B06077">
      <w:pPr>
        <w:pStyle w:val="a3"/>
      </w:pPr>
      <w:r>
        <w:t>-</w:t>
      </w:r>
      <w:r>
        <w:tab/>
        <w:t>облегчают написание и понимание программ.</w:t>
      </w:r>
    </w:p>
    <w:p w14:paraId="45CA8C0C" w14:textId="77777777" w:rsidR="00B06077" w:rsidRDefault="00B06077" w:rsidP="00B06077">
      <w:pPr>
        <w:pStyle w:val="a3"/>
      </w:pPr>
      <w:r>
        <w:t>-</w:t>
      </w:r>
      <w:r>
        <w:tab/>
        <w:t>помогают сгруппировать данные, объединяемые каким-либо общим понятием.</w:t>
      </w:r>
    </w:p>
    <w:p w14:paraId="4E3A8295" w14:textId="24BFDABA" w:rsidR="00B06077" w:rsidRDefault="00B06077" w:rsidP="00B06077">
      <w:pPr>
        <w:pStyle w:val="a3"/>
      </w:pPr>
      <w:r>
        <w:t>-</w:t>
      </w:r>
      <w:r>
        <w:tab/>
        <w:t>позволяют группу связанных между собой переменных использовать как множество отдельных элементов, а также как единое целое.</w:t>
      </w:r>
    </w:p>
    <w:p w14:paraId="34814087" w14:textId="5B1A3B6D" w:rsidR="00B06077" w:rsidRDefault="00B262D0" w:rsidP="00B06077">
      <w:pPr>
        <w:pStyle w:val="a3"/>
      </w:pPr>
      <w:r>
        <w:t>К</w:t>
      </w:r>
      <w:r w:rsidR="00B06077">
        <w:t xml:space="preserve">ак </w:t>
      </w:r>
      <w:r>
        <w:t>и</w:t>
      </w:r>
      <w:r w:rsidR="00B06077">
        <w:t xml:space="preserve"> массив, структура представляет собой совокупность данных. но отличается от него тем, что к ее элементам (компонентам</w:t>
      </w:r>
      <w:r>
        <w:t>)</w:t>
      </w:r>
      <w:r w:rsidR="00B06077">
        <w:t xml:space="preserve"> необходимо обращаться по имени и ее элементы могуч быть различного типа. Структуры целесообразно использовать там. где необходимо объединить данные, относящиеся к одному объекту.</w:t>
      </w:r>
    </w:p>
    <w:p w14:paraId="5D953DF4" w14:textId="77777777" w:rsidR="00B06077" w:rsidRDefault="00B06077" w:rsidP="00B06077">
      <w:pPr>
        <w:pStyle w:val="a3"/>
      </w:pPr>
      <w:r>
        <w:t>Определение структуры состоит из двух шагов:</w:t>
      </w:r>
    </w:p>
    <w:p w14:paraId="41769B59" w14:textId="77777777" w:rsidR="00B06077" w:rsidRDefault="00B06077" w:rsidP="00B06077">
      <w:pPr>
        <w:pStyle w:val="a3"/>
      </w:pPr>
      <w:r>
        <w:t>-</w:t>
      </w:r>
      <w:r>
        <w:tab/>
        <w:t>объявление шаблона структуры (задание нового типа данных, определенного пользователем);</w:t>
      </w:r>
    </w:p>
    <w:p w14:paraId="7E3279C6" w14:textId="77777777" w:rsidR="00B06077" w:rsidRDefault="00B06077" w:rsidP="00B06077">
      <w:pPr>
        <w:pStyle w:val="a3"/>
      </w:pPr>
      <w:r>
        <w:t>-</w:t>
      </w:r>
      <w:r>
        <w:tab/>
        <w:t>определение переменных типа объявленного шаблона.</w:t>
      </w:r>
    </w:p>
    <w:p w14:paraId="717695F7" w14:textId="59AA8F7C" w:rsidR="00B06077" w:rsidRDefault="00B06077" w:rsidP="00B06077">
      <w:pPr>
        <w:pStyle w:val="a3"/>
      </w:pPr>
      <w:r>
        <w:t>Объявление шаблонов структур. Общий синтаксис объявления шаблона структуры: struct имя_шаблона</w:t>
      </w:r>
    </w:p>
    <w:p w14:paraId="6D641A71" w14:textId="192DE9CD" w:rsidR="00B06077" w:rsidRDefault="00B06077" w:rsidP="00B06077">
      <w:pPr>
        <w:pStyle w:val="a3"/>
      </w:pPr>
      <w:r>
        <w:t>{</w:t>
      </w:r>
    </w:p>
    <w:p w14:paraId="345748AD" w14:textId="74EF3E17" w:rsidR="00B06077" w:rsidRDefault="00B06077" w:rsidP="00B06077">
      <w:pPr>
        <w:pStyle w:val="a3"/>
      </w:pPr>
      <w:r>
        <w:t>тип1 имя_переменной1;</w:t>
      </w:r>
    </w:p>
    <w:p w14:paraId="138BF6C8" w14:textId="116F1140" w:rsidR="00B06077" w:rsidRDefault="00B06077" w:rsidP="00B06077">
      <w:pPr>
        <w:pStyle w:val="a3"/>
      </w:pPr>
      <w:r>
        <w:lastRenderedPageBreak/>
        <w:t>тип1 имя_переменной1;</w:t>
      </w:r>
    </w:p>
    <w:p w14:paraId="7B8719A4" w14:textId="0639276F" w:rsidR="00B06077" w:rsidRDefault="00B06077" w:rsidP="00B06077">
      <w:pPr>
        <w:pStyle w:val="a3"/>
      </w:pPr>
      <w:r>
        <w:t>//другие члены данных;</w:t>
      </w:r>
      <w:r>
        <w:tab/>
      </w:r>
    </w:p>
    <w:p w14:paraId="08EF9142" w14:textId="5C10A93B" w:rsidR="00B06077" w:rsidRPr="008F27E2" w:rsidRDefault="00B06077" w:rsidP="00B06077">
      <w:pPr>
        <w:pStyle w:val="a3"/>
      </w:pPr>
      <w:r w:rsidRPr="008F27E2">
        <w:t>}</w:t>
      </w:r>
      <w:r w:rsidR="008F27E2" w:rsidRPr="008F27E2">
        <w:t>;</w:t>
      </w:r>
    </w:p>
    <w:p w14:paraId="1E3BD1BB" w14:textId="77777777" w:rsidR="00B06077" w:rsidRDefault="00B06077" w:rsidP="00B06077">
      <w:pPr>
        <w:pStyle w:val="a3"/>
      </w:pPr>
      <w:r>
        <w:t>Имена шаблонов должны быть уникальными в пределах их области определения для того, чтобы компилятор мог различать различные типы шаблонов. Задание шаблона осуществляется с помощью ключевого слова struct, за которым следует имя шаблона структуры и список элементов, заключенных в фигурные скобки.</w:t>
      </w:r>
    </w:p>
    <w:p w14:paraId="77E9B850" w14:textId="77777777" w:rsidR="00B06077" w:rsidRDefault="00B06077" w:rsidP="00B06077">
      <w:pPr>
        <w:pStyle w:val="a3"/>
      </w:pPr>
      <w:r>
        <w:t>Имена элементов в одном шаблоне также должны быть уникальными. Однако в разных шаблонах можно использовать одинаковые имена элементов.</w:t>
      </w:r>
    </w:p>
    <w:p w14:paraId="4E3D67B1" w14:textId="7F4F70CB" w:rsidR="00B06077" w:rsidRDefault="00B06077" w:rsidP="00B06077">
      <w:pPr>
        <w:pStyle w:val="a3"/>
      </w:pPr>
      <w:r>
        <w:t>Задание только шаблона не влечет резервирования памяти компилятором. Шаблон представляет компилятору необходимую информацию об элементах структурной переменной для резервирования места в оперативной памяти и организации доступа к ней при определении структурной переменой и использовании отдельных элементов структурной переменной.</w:t>
      </w:r>
    </w:p>
    <w:p w14:paraId="63BBF8C9" w14:textId="2F16A9A1" w:rsidR="008F27E2" w:rsidRDefault="008F27E2" w:rsidP="008F27E2">
      <w:pPr>
        <w:pStyle w:val="a3"/>
      </w:pPr>
      <w:r>
        <w:t>Определение структуры-переменной ничем не отличается от объявления обычной переменной с предопределенным типом. Об</w:t>
      </w:r>
      <w:r>
        <w:t>щи</w:t>
      </w:r>
      <w:r>
        <w:t>й синтаксис:</w:t>
      </w:r>
    </w:p>
    <w:p w14:paraId="25A71967" w14:textId="345F95FF" w:rsidR="008F27E2" w:rsidRDefault="008F27E2" w:rsidP="008F27E2">
      <w:pPr>
        <w:pStyle w:val="a3"/>
      </w:pPr>
      <w:r>
        <w:t>struct имя_шаблона имя_переменной;</w:t>
      </w:r>
    </w:p>
    <w:p w14:paraId="21E5AA2C" w14:textId="21162C92" w:rsidR="008C778A" w:rsidRDefault="008C778A" w:rsidP="008C778A">
      <w:pPr>
        <w:pStyle w:val="a3"/>
      </w:pPr>
      <w:r>
        <w:t>Дос</w:t>
      </w:r>
      <w:r>
        <w:t>туп</w:t>
      </w:r>
      <w:r>
        <w:t xml:space="preserve"> к компонентам структуры. Доступ к полям осуществляется с помощью оператора «</w:t>
      </w:r>
      <w:r>
        <w:t>.</w:t>
      </w:r>
      <w:r>
        <w:t xml:space="preserve">» </w:t>
      </w:r>
      <w:r>
        <w:t>при</w:t>
      </w:r>
      <w:r>
        <w:t xml:space="preserve"> непосредственной работе со структурой </w:t>
      </w:r>
      <w:r w:rsidR="0070496F">
        <w:t>и</w:t>
      </w:r>
      <w:r>
        <w:t>ли «-&gt;» - при использовании указателей на структуру Эти операторы называются селекторами членов класса. О</w:t>
      </w:r>
      <w:r w:rsidR="00DD54C7">
        <w:t>бщи</w:t>
      </w:r>
      <w:r>
        <w:t>й синтаксис для доступа к компонентам структуры следующий:</w:t>
      </w:r>
    </w:p>
    <w:p w14:paraId="02BE24FE" w14:textId="6D6FC348" w:rsidR="008C778A" w:rsidRDefault="008C778A" w:rsidP="008C778A">
      <w:pPr>
        <w:pStyle w:val="a3"/>
      </w:pPr>
      <w:r>
        <w:t>имя_переменной_структуры.член_данных;</w:t>
      </w:r>
    </w:p>
    <w:p w14:paraId="539DD0EE" w14:textId="73A39345" w:rsidR="008C778A" w:rsidRDefault="008C778A" w:rsidP="008C778A">
      <w:pPr>
        <w:pStyle w:val="a3"/>
      </w:pPr>
      <w:r>
        <w:t>имя_указателя-&gt;имя_поля;</w:t>
      </w:r>
    </w:p>
    <w:p w14:paraId="520A1933" w14:textId="6BCB9F87" w:rsidR="008C778A" w:rsidRDefault="008C778A" w:rsidP="008C778A">
      <w:pPr>
        <w:pStyle w:val="a3"/>
      </w:pPr>
      <w:r>
        <w:t>(*имя_указателя).имя_поля;</w:t>
      </w:r>
    </w:p>
    <w:p w14:paraId="31E08CB8" w14:textId="2F4A6E10" w:rsidR="00D14CE7" w:rsidRDefault="00D14CE7" w:rsidP="00D14CE7">
      <w:pPr>
        <w:pStyle w:val="a3"/>
      </w:pPr>
      <w:r>
        <w:lastRenderedPageBreak/>
        <w:t>При определении структурных переменных можно инициализировать пх поля. Эта возможность подобна инициализации массива и следует тем же правилами:</w:t>
      </w:r>
    </w:p>
    <w:p w14:paraId="0E832A6A" w14:textId="0D0B9976" w:rsidR="00D14CE7" w:rsidRDefault="00D14CE7" w:rsidP="00D14CE7">
      <w:pPr>
        <w:pStyle w:val="a3"/>
      </w:pPr>
      <w:r>
        <w:t>имя_ш</w:t>
      </w:r>
      <w:r>
        <w:t>а</w:t>
      </w:r>
      <w:r>
        <w:t>блона имя_переменной_структуры = {значение</w:t>
      </w:r>
      <w:r>
        <w:t>1</w:t>
      </w:r>
      <w:r>
        <w:t>, значение2</w:t>
      </w:r>
      <w:r>
        <w:t>,</w:t>
      </w:r>
      <w:r>
        <w:t>...};</w:t>
      </w:r>
    </w:p>
    <w:p w14:paraId="58FEE77E" w14:textId="0F44CB3E" w:rsidR="00D14CE7" w:rsidRDefault="00D14CE7" w:rsidP="00D14CE7">
      <w:pPr>
        <w:pStyle w:val="a3"/>
      </w:pPr>
      <w:r>
        <w:t>Компилятор присваивает значение</w:t>
      </w:r>
      <w:r>
        <w:t>1</w:t>
      </w:r>
      <w:r>
        <w:t xml:space="preserve"> первой переменной в структуре</w:t>
      </w:r>
      <w:r>
        <w:t>,</w:t>
      </w:r>
      <w:r>
        <w:t xml:space="preserve"> </w:t>
      </w:r>
      <w:r>
        <w:t>з</w:t>
      </w:r>
      <w:r>
        <w:t>начение</w:t>
      </w:r>
      <w:r>
        <w:t>2</w:t>
      </w:r>
      <w:r>
        <w:t xml:space="preserve"> - второй переменной структуры п т.д.</w:t>
      </w:r>
      <w:r w:rsidR="00997519">
        <w:t>,</w:t>
      </w:r>
      <w:r>
        <w:t xml:space="preserve"> и тут необходимо следовать некоторым правилам:</w:t>
      </w:r>
    </w:p>
    <w:p w14:paraId="4603B573" w14:textId="77777777" w:rsidR="00D14CE7" w:rsidRDefault="00D14CE7" w:rsidP="00D14CE7">
      <w:pPr>
        <w:pStyle w:val="a3"/>
      </w:pPr>
      <w:r>
        <w:t>-</w:t>
      </w:r>
      <w:r>
        <w:tab/>
        <w:t>присваиваемые значения должны совпадать по типу с соответствующими полями структуры:</w:t>
      </w:r>
    </w:p>
    <w:p w14:paraId="1754CD1A" w14:textId="62866F6D" w:rsidR="00D14CE7" w:rsidRDefault="00D14CE7" w:rsidP="00D14CE7">
      <w:pPr>
        <w:pStyle w:val="a3"/>
      </w:pPr>
      <w:r>
        <w:t>-</w:t>
      </w:r>
      <w:r>
        <w:tab/>
        <w:t>можно объявлять меньшее количество присваиваемых значений, чем количество полей. Компилятор присвоит нули остальн</w:t>
      </w:r>
      <w:r w:rsidR="00997519">
        <w:t>ыми</w:t>
      </w:r>
      <w:r>
        <w:t xml:space="preserve"> полями структуры:</w:t>
      </w:r>
    </w:p>
    <w:p w14:paraId="7DB3EC55" w14:textId="018338E3" w:rsidR="006B2065" w:rsidRDefault="00D14CE7" w:rsidP="00D14CE7">
      <w:pPr>
        <w:pStyle w:val="a3"/>
      </w:pPr>
      <w:r>
        <w:t>-</w:t>
      </w:r>
      <w:r>
        <w:tab/>
        <w:t>список инициализации последовательно присваивает значения полям структуры</w:t>
      </w:r>
      <w:r w:rsidR="00997519">
        <w:t>,</w:t>
      </w:r>
      <w:r>
        <w:t xml:space="preserve"> вложенных структур </w:t>
      </w:r>
      <w:r w:rsidR="00997519">
        <w:t>и</w:t>
      </w:r>
      <w:r>
        <w:t xml:space="preserve"> массивов.</w:t>
      </w:r>
    </w:p>
    <w:p w14:paraId="44A92334" w14:textId="3E71BDF3" w:rsidR="000D7D9B" w:rsidRDefault="000D7D9B" w:rsidP="000D7D9B">
      <w:pPr>
        <w:pStyle w:val="a3"/>
      </w:pPr>
      <w:r>
        <w:t xml:space="preserve">Копирование структур-переменных. </w:t>
      </w:r>
      <w:r>
        <w:t>Язык С(С++) позволяет оператору присваивания копировать</w:t>
      </w:r>
    </w:p>
    <w:p w14:paraId="27B85044" w14:textId="77777777" w:rsidR="000D7D9B" w:rsidRDefault="000D7D9B" w:rsidP="000D7D9B">
      <w:pPr>
        <w:pStyle w:val="a3"/>
      </w:pPr>
      <w:r>
        <w:t>значения одной структуры-переменной в другую переменную. при условии, что обе структуры-переменные относятся к одному7 и тому же типу. Таким образом, единственный оператор может скопировать несколько членов данных, которые включают массивы и вложенные структуры.</w:t>
      </w:r>
    </w:p>
    <w:p w14:paraId="222A04DA" w14:textId="576FE749" w:rsidR="000D7D9B" w:rsidRPr="0061765A" w:rsidRDefault="000D7D9B" w:rsidP="000D7D9B">
      <w:pPr>
        <w:pStyle w:val="a3"/>
      </w:pPr>
      <w:r>
        <w:t>Однако следует учитывать, что оператор присваивания выполняет то</w:t>
      </w:r>
      <w:r w:rsidR="007B6E1F">
        <w:t>,</w:t>
      </w:r>
      <w:r>
        <w:t xml:space="preserve"> что называется поверхностной копией в применении к структурам-переменн</w:t>
      </w:r>
      <w:r w:rsidR="007B6E1F">
        <w:t>ых</w:t>
      </w:r>
      <w:r>
        <w:t>. Поверхностная копия представляет собой копирование бит за битом значений полей переменной-источника в соответствующие поля переменной-</w:t>
      </w:r>
      <w:r w:rsidR="007B6E1F">
        <w:t>цели</w:t>
      </w:r>
      <w:r>
        <w:t>. При этом может возникнуть проблема с такими членами данных, как указатели, поэтому использовать поверхностное копирование структур надо осторожно.</w:t>
      </w:r>
    </w:p>
    <w:p w14:paraId="22F3E8B4" w14:textId="32E6B664" w:rsidR="00F42513" w:rsidRDefault="00F42513" w:rsidP="00F4251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Формулировка заданий с полученными результатами.</w:t>
      </w:r>
    </w:p>
    <w:p w14:paraId="57EFFC2F" w14:textId="1350B13A" w:rsidR="00262135" w:rsidRDefault="00262135" w:rsidP="00F4251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Задание 1. </w:t>
      </w:r>
      <w:r w:rsidRPr="00262135">
        <w:rPr>
          <w:rFonts w:ascii="Times New Roman" w:hAnsi="Times New Roman" w:cs="Times New Roman"/>
          <w:szCs w:val="28"/>
        </w:rPr>
        <w:t>Реализовать решение задачи двумя способами: с помощью массива структур и с помощью указателя на структуру.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5353C3F0" w14:textId="77777777" w:rsidR="00262135" w:rsidRP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Ввести массив структур в соответствии с вариантом. Рассортировать массив в алфавитном порядке по первому полю, входящему в структуру. В программе реализовать меню:</w:t>
      </w:r>
    </w:p>
    <w:p w14:paraId="4F90A69A" w14:textId="77777777" w:rsidR="00262135" w:rsidRP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1)</w:t>
      </w:r>
      <w:r w:rsidRPr="00262135">
        <w:rPr>
          <w:rFonts w:ascii="Times New Roman" w:hAnsi="Times New Roman" w:cs="Times New Roman"/>
          <w:szCs w:val="28"/>
        </w:rPr>
        <w:tab/>
        <w:t>Ввод массива структур;</w:t>
      </w:r>
    </w:p>
    <w:p w14:paraId="7B5448AB" w14:textId="77777777" w:rsidR="00262135" w:rsidRP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2)</w:t>
      </w:r>
      <w:r w:rsidRPr="00262135">
        <w:rPr>
          <w:rFonts w:ascii="Times New Roman" w:hAnsi="Times New Roman" w:cs="Times New Roman"/>
          <w:szCs w:val="28"/>
        </w:rPr>
        <w:tab/>
        <w:t>Сортировка массива структур;</w:t>
      </w:r>
    </w:p>
    <w:p w14:paraId="6B74C972" w14:textId="77777777" w:rsidR="00262135" w:rsidRP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3)</w:t>
      </w:r>
      <w:r w:rsidRPr="00262135">
        <w:rPr>
          <w:rFonts w:ascii="Times New Roman" w:hAnsi="Times New Roman" w:cs="Times New Roman"/>
          <w:szCs w:val="28"/>
        </w:rPr>
        <w:tab/>
        <w:t>Поиск в массиве структур по заданном}' параметру;</w:t>
      </w:r>
    </w:p>
    <w:p w14:paraId="7A610808" w14:textId="77777777" w:rsidR="00262135" w:rsidRP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4)</w:t>
      </w:r>
      <w:r w:rsidRPr="00262135">
        <w:rPr>
          <w:rFonts w:ascii="Times New Roman" w:hAnsi="Times New Roman" w:cs="Times New Roman"/>
          <w:szCs w:val="28"/>
        </w:rPr>
        <w:tab/>
        <w:t>Изменение заданной структуры;</w:t>
      </w:r>
    </w:p>
    <w:p w14:paraId="777E1137" w14:textId="77777777" w:rsidR="00262135" w:rsidRP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5)</w:t>
      </w:r>
      <w:r w:rsidRPr="00262135">
        <w:rPr>
          <w:rFonts w:ascii="Times New Roman" w:hAnsi="Times New Roman" w:cs="Times New Roman"/>
          <w:szCs w:val="28"/>
        </w:rPr>
        <w:tab/>
        <w:t>Удаление структуры из массива:</w:t>
      </w:r>
    </w:p>
    <w:p w14:paraId="3A6763FE" w14:textId="77777777" w:rsidR="00262135" w:rsidRP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6)</w:t>
      </w:r>
      <w:r w:rsidRPr="00262135">
        <w:rPr>
          <w:rFonts w:ascii="Times New Roman" w:hAnsi="Times New Roman" w:cs="Times New Roman"/>
          <w:szCs w:val="28"/>
        </w:rPr>
        <w:tab/>
        <w:t>Вывод на экран массива структур;</w:t>
      </w:r>
    </w:p>
    <w:p w14:paraId="19ABB4C5" w14:textId="13D59225" w:rsidR="00262135" w:rsidRDefault="00262135" w:rsidP="00262135">
      <w:pPr>
        <w:rPr>
          <w:rFonts w:ascii="Times New Roman" w:hAnsi="Times New Roman" w:cs="Times New Roman"/>
          <w:szCs w:val="28"/>
        </w:rPr>
      </w:pPr>
      <w:r w:rsidRPr="00262135">
        <w:rPr>
          <w:rFonts w:ascii="Times New Roman" w:hAnsi="Times New Roman" w:cs="Times New Roman"/>
          <w:szCs w:val="28"/>
        </w:rPr>
        <w:t>7)</w:t>
      </w:r>
      <w:r w:rsidRPr="00262135">
        <w:rPr>
          <w:rFonts w:ascii="Times New Roman" w:hAnsi="Times New Roman" w:cs="Times New Roman"/>
          <w:szCs w:val="28"/>
        </w:rPr>
        <w:tab/>
        <w:t>Выход.</w:t>
      </w:r>
    </w:p>
    <w:p w14:paraId="60F691E0" w14:textId="77777777" w:rsidR="00080CCB" w:rsidRDefault="00262135" w:rsidP="0026213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Структура «Сотрудник»: фамилия, имя, отчество</w:t>
      </w:r>
      <w:r w:rsidRPr="00262135">
        <w:rPr>
          <w:rFonts w:ascii="Times New Roman" w:hAnsi="Times New Roman" w:cs="Times New Roman"/>
          <w:szCs w:val="28"/>
        </w:rPr>
        <w:t>;</w:t>
      </w:r>
      <w:r>
        <w:rPr>
          <w:rFonts w:ascii="Times New Roman" w:hAnsi="Times New Roman" w:cs="Times New Roman"/>
          <w:szCs w:val="28"/>
        </w:rPr>
        <w:t xml:space="preserve"> должность</w:t>
      </w:r>
      <w:r w:rsidRPr="00262135">
        <w:rPr>
          <w:rFonts w:ascii="Times New Roman" w:hAnsi="Times New Roman" w:cs="Times New Roman"/>
          <w:szCs w:val="28"/>
        </w:rPr>
        <w:t xml:space="preserve">; </w:t>
      </w:r>
      <w:r>
        <w:rPr>
          <w:rFonts w:ascii="Times New Roman" w:hAnsi="Times New Roman" w:cs="Times New Roman"/>
          <w:szCs w:val="28"/>
        </w:rPr>
        <w:t>год рождения</w:t>
      </w:r>
      <w:r w:rsidRPr="00262135">
        <w:rPr>
          <w:rFonts w:ascii="Times New Roman" w:hAnsi="Times New Roman" w:cs="Times New Roman"/>
          <w:szCs w:val="28"/>
        </w:rPr>
        <w:t xml:space="preserve">; </w:t>
      </w:r>
      <w:r>
        <w:rPr>
          <w:rFonts w:ascii="Times New Roman" w:hAnsi="Times New Roman" w:cs="Times New Roman"/>
          <w:szCs w:val="28"/>
        </w:rPr>
        <w:t>заработная плата.</w:t>
      </w:r>
    </w:p>
    <w:p w14:paraId="2E3CF7D0" w14:textId="6665B918" w:rsidR="003C279C" w:rsidRDefault="003C279C" w:rsidP="00262135">
      <w:pPr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EEF479" wp14:editId="677AB963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4067175" cy="189547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303" w:rsidRPr="00B055C9">
        <w:rPr>
          <w:rFonts w:ascii="Times New Roman" w:hAnsi="Times New Roman" w:cs="Times New Roman"/>
          <w:szCs w:val="28"/>
        </w:rPr>
        <w:t>Код и результат выполненного задания представлен</w:t>
      </w:r>
      <w:r w:rsidR="00FC0303">
        <w:rPr>
          <w:rFonts w:ascii="Times New Roman" w:hAnsi="Times New Roman" w:cs="Times New Roman"/>
          <w:szCs w:val="28"/>
        </w:rPr>
        <w:t>ы</w:t>
      </w:r>
      <w:r w:rsidR="00FC0303" w:rsidRPr="00B055C9">
        <w:rPr>
          <w:rFonts w:ascii="Times New Roman" w:hAnsi="Times New Roman" w:cs="Times New Roman"/>
          <w:szCs w:val="28"/>
        </w:rPr>
        <w:t xml:space="preserve"> на рисунк</w:t>
      </w:r>
      <w:r w:rsidR="00FC0303">
        <w:rPr>
          <w:rFonts w:ascii="Times New Roman" w:hAnsi="Times New Roman" w:cs="Times New Roman"/>
          <w:szCs w:val="28"/>
        </w:rPr>
        <w:t>ах</w:t>
      </w:r>
      <w:r w:rsidR="00FC0303" w:rsidRPr="00B055C9">
        <w:rPr>
          <w:rFonts w:ascii="Times New Roman" w:hAnsi="Times New Roman" w:cs="Times New Roman"/>
          <w:szCs w:val="28"/>
        </w:rPr>
        <w:t xml:space="preserve"> </w:t>
      </w:r>
      <w:r w:rsidR="00FC0303">
        <w:rPr>
          <w:rFonts w:ascii="Times New Roman" w:hAnsi="Times New Roman" w:cs="Times New Roman"/>
          <w:szCs w:val="28"/>
        </w:rPr>
        <w:t>1-</w:t>
      </w:r>
      <w:r>
        <w:rPr>
          <w:rFonts w:ascii="Times New Roman" w:hAnsi="Times New Roman" w:cs="Times New Roman"/>
          <w:szCs w:val="28"/>
        </w:rPr>
        <w:t>16</w:t>
      </w:r>
      <w:r w:rsidR="00FC0303" w:rsidRPr="00B055C9">
        <w:rPr>
          <w:rFonts w:ascii="Times New Roman" w:hAnsi="Times New Roman" w:cs="Times New Roman"/>
          <w:szCs w:val="28"/>
        </w:rPr>
        <w:t>.</w:t>
      </w:r>
    </w:p>
    <w:p w14:paraId="035461F2" w14:textId="76584EA6" w:rsidR="00262135" w:rsidRDefault="003C279C" w:rsidP="003C279C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 – Скриншот структуры «Сотрудник»</w:t>
      </w:r>
    </w:p>
    <w:p w14:paraId="34CE21C9" w14:textId="39051CF4" w:rsidR="00D75F23" w:rsidRDefault="00D75F23" w:rsidP="003C279C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</w:t>
      </w:r>
    </w:p>
    <w:p w14:paraId="14348FF7" w14:textId="6D85AD70" w:rsidR="00D75F23" w:rsidRPr="00D75F23" w:rsidRDefault="00D75F23" w:rsidP="00D75F2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Повторена работа со структурами и указателями</w:t>
      </w:r>
    </w:p>
    <w:p w14:paraId="08A2B48D" w14:textId="08E76640" w:rsidR="003C279C" w:rsidRDefault="003C279C" w:rsidP="003C279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F4DE22" wp14:editId="609C9F55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486400" cy="290512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Рисунок 2 – Скриншот функции меню</w:t>
      </w:r>
    </w:p>
    <w:p w14:paraId="65792374" w14:textId="4B10EFC1" w:rsidR="003C279C" w:rsidRDefault="003C279C" w:rsidP="003C279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1931CD" wp14:editId="6E85B85F">
            <wp:simplePos x="0" y="0"/>
            <wp:positionH relativeFrom="column">
              <wp:posOffset>501015</wp:posOffset>
            </wp:positionH>
            <wp:positionV relativeFrom="paragraph">
              <wp:posOffset>-1905</wp:posOffset>
            </wp:positionV>
            <wp:extent cx="5391150" cy="43815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Рисунок 3 – Скриншот функции ввода</w:t>
      </w:r>
    </w:p>
    <w:p w14:paraId="031652BC" w14:textId="04D0A373" w:rsidR="003C279C" w:rsidRDefault="003C279C" w:rsidP="003C279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15E95A" wp14:editId="7C3BC31E">
            <wp:simplePos x="0" y="0"/>
            <wp:positionH relativeFrom="margin">
              <wp:align>center</wp:align>
            </wp:positionH>
            <wp:positionV relativeFrom="paragraph">
              <wp:posOffset>3554730</wp:posOffset>
            </wp:positionV>
            <wp:extent cx="4371975" cy="5157470"/>
            <wp:effectExtent l="0" t="0" r="9525" b="508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78B98F" wp14:editId="6CB0A1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19675" cy="32861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Рисунок 4 – Скриншот функции сортировки</w:t>
      </w:r>
    </w:p>
    <w:p w14:paraId="712A7189" w14:textId="3937BEB4" w:rsidR="003C279C" w:rsidRDefault="003C279C" w:rsidP="003C279C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5 – Скриншот функции поиска</w:t>
      </w:r>
    </w:p>
    <w:p w14:paraId="2A9BDFD3" w14:textId="5D153B3C" w:rsidR="003C279C" w:rsidRDefault="003C279C" w:rsidP="003C279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216D57" wp14:editId="5492BA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6607810"/>
            <wp:effectExtent l="0" t="0" r="317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Рисунок 6 – Скриншот функции изменения данных</w:t>
      </w:r>
    </w:p>
    <w:p w14:paraId="706D9445" w14:textId="1EEB09A6" w:rsidR="003C279C" w:rsidRDefault="003C279C" w:rsidP="003C279C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216756" wp14:editId="0F64DBBC">
            <wp:simplePos x="0" y="0"/>
            <wp:positionH relativeFrom="margin">
              <wp:align>left</wp:align>
            </wp:positionH>
            <wp:positionV relativeFrom="paragraph">
              <wp:posOffset>2783205</wp:posOffset>
            </wp:positionV>
            <wp:extent cx="5724525" cy="422910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205F78" wp14:editId="228630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513965"/>
            <wp:effectExtent l="0" t="0" r="3175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7 – Скриншот функции удаления</w:t>
      </w:r>
    </w:p>
    <w:p w14:paraId="1D421F5E" w14:textId="17AFBB66" w:rsidR="003C279C" w:rsidRDefault="003C279C" w:rsidP="003C279C">
      <w:pPr>
        <w:pStyle w:val="a3"/>
        <w:jc w:val="center"/>
      </w:pPr>
      <w:r>
        <w:t>Рисунок 8 – Скриншот функции вывода</w:t>
      </w:r>
    </w:p>
    <w:p w14:paraId="74B12BA0" w14:textId="5320D8E6" w:rsidR="003C279C" w:rsidRPr="003C279C" w:rsidRDefault="003C279C" w:rsidP="003C279C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661567D" wp14:editId="32D958C3">
            <wp:simplePos x="0" y="0"/>
            <wp:positionH relativeFrom="margin">
              <wp:align>center</wp:align>
            </wp:positionH>
            <wp:positionV relativeFrom="paragraph">
              <wp:posOffset>6878955</wp:posOffset>
            </wp:positionV>
            <wp:extent cx="3324225" cy="179070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306D9D" wp14:editId="23F5CE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57625" cy="6566535"/>
            <wp:effectExtent l="0" t="0" r="9525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9 – Скриншот функции </w:t>
      </w:r>
      <w:r>
        <w:rPr>
          <w:lang w:val="en-US"/>
        </w:rPr>
        <w:t>main</w:t>
      </w:r>
    </w:p>
    <w:p w14:paraId="2E2DE1BF" w14:textId="572F0189" w:rsidR="003C279C" w:rsidRDefault="003C279C" w:rsidP="003C279C">
      <w:pPr>
        <w:pStyle w:val="a3"/>
        <w:jc w:val="center"/>
      </w:pPr>
      <w:r>
        <w:t>Рисунок 10 – Скриншот результата работы функции меню</w:t>
      </w:r>
    </w:p>
    <w:p w14:paraId="415AD6A9" w14:textId="7AF65850" w:rsidR="003C279C" w:rsidRDefault="003C279C" w:rsidP="003C279C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F2165BD" wp14:editId="57A6DF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675" cy="1247775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E081A18" wp14:editId="7C30A0F9">
            <wp:simplePos x="0" y="0"/>
            <wp:positionH relativeFrom="margin">
              <wp:align>center</wp:align>
            </wp:positionH>
            <wp:positionV relativeFrom="paragraph">
              <wp:posOffset>1525905</wp:posOffset>
            </wp:positionV>
            <wp:extent cx="4991100" cy="9239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11 – Скриншот результата работы функции ввода</w:t>
      </w:r>
    </w:p>
    <w:p w14:paraId="4EE1D068" w14:textId="0341180D" w:rsidR="003C279C" w:rsidRDefault="003C279C" w:rsidP="003C279C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0885E06" wp14:editId="68A79559">
            <wp:simplePos x="0" y="0"/>
            <wp:positionH relativeFrom="margin">
              <wp:align>center</wp:align>
            </wp:positionH>
            <wp:positionV relativeFrom="paragraph">
              <wp:posOffset>1236345</wp:posOffset>
            </wp:positionV>
            <wp:extent cx="5010150" cy="942975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12 – Скриншот результата работы функции вывода</w:t>
      </w:r>
    </w:p>
    <w:p w14:paraId="1C529282" w14:textId="40E09866" w:rsidR="003C279C" w:rsidRDefault="003C279C" w:rsidP="003C279C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BC55BFF" wp14:editId="3681C1B1">
            <wp:simplePos x="0" y="0"/>
            <wp:positionH relativeFrom="margin">
              <wp:align>center</wp:align>
            </wp:positionH>
            <wp:positionV relativeFrom="paragraph">
              <wp:posOffset>1293495</wp:posOffset>
            </wp:positionV>
            <wp:extent cx="4619625" cy="714375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13 – Скриншот результата работы функции сортировки</w:t>
      </w:r>
    </w:p>
    <w:p w14:paraId="785160F1" w14:textId="0B62087C" w:rsidR="003C279C" w:rsidRDefault="003C279C" w:rsidP="003C279C">
      <w:pPr>
        <w:pStyle w:val="a3"/>
        <w:jc w:val="center"/>
      </w:pPr>
      <w:r>
        <w:t>Рисунок 14 – Скриншот результата работы функции поиска</w:t>
      </w:r>
    </w:p>
    <w:p w14:paraId="4AEC2715" w14:textId="012F150D" w:rsidR="00D75F23" w:rsidRDefault="00D75F23" w:rsidP="003C279C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35A741" wp14:editId="06473F69">
            <wp:simplePos x="0" y="0"/>
            <wp:positionH relativeFrom="margin">
              <wp:align>center</wp:align>
            </wp:positionH>
            <wp:positionV relativeFrom="paragraph">
              <wp:posOffset>2103120</wp:posOffset>
            </wp:positionV>
            <wp:extent cx="4076700" cy="70485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DBAF1D1" wp14:editId="28ABB264">
            <wp:simplePos x="0" y="0"/>
            <wp:positionH relativeFrom="column">
              <wp:posOffset>758190</wp:posOffset>
            </wp:positionH>
            <wp:positionV relativeFrom="paragraph">
              <wp:posOffset>-1905</wp:posOffset>
            </wp:positionV>
            <wp:extent cx="4867275" cy="1857375"/>
            <wp:effectExtent l="0" t="0" r="9525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15 – Скриншот результата работы функции изменения</w:t>
      </w:r>
    </w:p>
    <w:p w14:paraId="66660BFD" w14:textId="34461F64" w:rsidR="00D75F23" w:rsidRPr="003C279C" w:rsidRDefault="00D75F23" w:rsidP="003C279C">
      <w:pPr>
        <w:pStyle w:val="a3"/>
        <w:jc w:val="center"/>
      </w:pPr>
      <w:r>
        <w:t>Рисунок 16 – Скриншот результата работы функции удаления</w:t>
      </w:r>
    </w:p>
    <w:sectPr w:rsidR="00D75F23" w:rsidRPr="003C279C" w:rsidSect="009D679F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70197" w14:textId="77777777" w:rsidR="0047163D" w:rsidRDefault="0047163D" w:rsidP="009D679F">
      <w:pPr>
        <w:spacing w:line="240" w:lineRule="auto"/>
      </w:pPr>
      <w:r>
        <w:separator/>
      </w:r>
    </w:p>
  </w:endnote>
  <w:endnote w:type="continuationSeparator" w:id="0">
    <w:p w14:paraId="2F203D16" w14:textId="77777777" w:rsidR="0047163D" w:rsidRDefault="0047163D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96460" w14:textId="77777777" w:rsidR="0047163D" w:rsidRDefault="0047163D" w:rsidP="009D679F">
      <w:pPr>
        <w:spacing w:line="240" w:lineRule="auto"/>
      </w:pPr>
      <w:r>
        <w:separator/>
      </w:r>
    </w:p>
  </w:footnote>
  <w:footnote w:type="continuationSeparator" w:id="0">
    <w:p w14:paraId="69177EB0" w14:textId="77777777" w:rsidR="0047163D" w:rsidRDefault="0047163D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7AC875F2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AC3D" w14:textId="77777777" w:rsidR="009D679F" w:rsidRDefault="009D679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67"/>
    <w:rsid w:val="00017CD7"/>
    <w:rsid w:val="00080CCB"/>
    <w:rsid w:val="00082379"/>
    <w:rsid w:val="000D7D9B"/>
    <w:rsid w:val="00127692"/>
    <w:rsid w:val="001E2EB5"/>
    <w:rsid w:val="00262135"/>
    <w:rsid w:val="0029283F"/>
    <w:rsid w:val="003B21D8"/>
    <w:rsid w:val="003C279C"/>
    <w:rsid w:val="004575D6"/>
    <w:rsid w:val="0047163D"/>
    <w:rsid w:val="004B3D86"/>
    <w:rsid w:val="004E531C"/>
    <w:rsid w:val="00525C8D"/>
    <w:rsid w:val="0061765A"/>
    <w:rsid w:val="006358F9"/>
    <w:rsid w:val="0064406A"/>
    <w:rsid w:val="006B18A0"/>
    <w:rsid w:val="006B2065"/>
    <w:rsid w:val="006B7867"/>
    <w:rsid w:val="0070496F"/>
    <w:rsid w:val="007B6E1F"/>
    <w:rsid w:val="0081741F"/>
    <w:rsid w:val="00890AFA"/>
    <w:rsid w:val="008C778A"/>
    <w:rsid w:val="008F27E2"/>
    <w:rsid w:val="00997519"/>
    <w:rsid w:val="009D679F"/>
    <w:rsid w:val="00A156E0"/>
    <w:rsid w:val="00B06077"/>
    <w:rsid w:val="00B262D0"/>
    <w:rsid w:val="00C433F9"/>
    <w:rsid w:val="00C5380E"/>
    <w:rsid w:val="00D14CE7"/>
    <w:rsid w:val="00D75F23"/>
    <w:rsid w:val="00DD54C7"/>
    <w:rsid w:val="00DE21AD"/>
    <w:rsid w:val="00E62EF2"/>
    <w:rsid w:val="00ED7264"/>
    <w:rsid w:val="00F31A23"/>
    <w:rsid w:val="00F42513"/>
    <w:rsid w:val="00F44FF6"/>
    <w:rsid w:val="00FC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B766"/>
  <w15:chartTrackingRefBased/>
  <w15:docId w15:val="{4B239F3A-83CC-4F99-8A7E-A600AEEC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1E2EB5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5BC-F84A-4F3F-9DEE-F3675354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68</TotalTime>
  <Pages>11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18</cp:revision>
  <dcterms:created xsi:type="dcterms:W3CDTF">2020-09-12T07:40:00Z</dcterms:created>
  <dcterms:modified xsi:type="dcterms:W3CDTF">2020-09-12T08:48:00Z</dcterms:modified>
</cp:coreProperties>
</file>