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5E" w:rsidRPr="0069465E" w:rsidRDefault="0069465E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65E">
        <w:rPr>
          <w:rFonts w:ascii="Times New Roman" w:hAnsi="Times New Roman" w:cs="Times New Roman"/>
          <w:b/>
          <w:sz w:val="24"/>
          <w:szCs w:val="24"/>
        </w:rPr>
        <w:t>Восточная картина мира.</w:t>
      </w:r>
    </w:p>
    <w:p w:rsidR="0069465E" w:rsidRDefault="00DD1BF4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Философия древнего Китая</w:t>
      </w:r>
      <w:r w:rsidR="0069465E" w:rsidRPr="0069465E">
        <w:rPr>
          <w:rFonts w:ascii="Times New Roman" w:hAnsi="Times New Roman" w:cs="Times New Roman"/>
          <w:b/>
          <w:sz w:val="24"/>
          <w:szCs w:val="24"/>
        </w:rPr>
        <w:t>.</w:t>
      </w:r>
    </w:p>
    <w:p w:rsidR="0069465E" w:rsidRDefault="0069465E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08E7" w:rsidRDefault="00EC08E7" w:rsidP="00EC08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Хрестоматии читаем тексты: Конфуций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Лао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Ц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зы</w:t>
      </w:r>
      <w:proofErr w:type="spellEnd"/>
    </w:p>
    <w:p w:rsidR="0069465E" w:rsidRPr="0069465E" w:rsidRDefault="0069465E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65E" w:rsidRPr="0069465E" w:rsidRDefault="0069465E" w:rsidP="0069465E">
      <w:pPr>
        <w:rPr>
          <w:rFonts w:ascii="Times New Roman" w:hAnsi="Times New Roman" w:cs="Times New Roman"/>
          <w:b/>
          <w:sz w:val="24"/>
          <w:szCs w:val="24"/>
        </w:rPr>
      </w:pPr>
      <w:r w:rsidRPr="0069465E">
        <w:rPr>
          <w:rFonts w:ascii="Times New Roman" w:hAnsi="Times New Roman" w:cs="Times New Roman"/>
          <w:b/>
          <w:sz w:val="24"/>
          <w:szCs w:val="24"/>
        </w:rPr>
        <w:t>Вопросы к лекции № 2</w:t>
      </w:r>
    </w:p>
    <w:p w:rsidR="0069465E" w:rsidRPr="0069465E" w:rsidRDefault="0069465E" w:rsidP="0069465E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69465E">
        <w:rPr>
          <w:rFonts w:ascii="Times New Roman" w:hAnsi="Times New Roman" w:cs="Times New Roman"/>
          <w:sz w:val="24"/>
          <w:szCs w:val="24"/>
        </w:rPr>
        <w:t>Культурно-исторические предпосылки возникновения философии в Древне</w:t>
      </w:r>
      <w:r w:rsidR="00E81704">
        <w:rPr>
          <w:rFonts w:ascii="Times New Roman" w:hAnsi="Times New Roman" w:cs="Times New Roman"/>
          <w:sz w:val="24"/>
          <w:szCs w:val="24"/>
        </w:rPr>
        <w:t xml:space="preserve">м </w:t>
      </w:r>
      <w:proofErr w:type="gramStart"/>
      <w:r w:rsidR="00E81704">
        <w:rPr>
          <w:rFonts w:ascii="Times New Roman" w:hAnsi="Times New Roman" w:cs="Times New Roman"/>
          <w:sz w:val="24"/>
          <w:szCs w:val="24"/>
        </w:rPr>
        <w:t>Китае</w:t>
      </w:r>
      <w:r w:rsidRPr="006946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9465E">
        <w:rPr>
          <w:rFonts w:ascii="Times New Roman" w:hAnsi="Times New Roman" w:cs="Times New Roman"/>
          <w:sz w:val="24"/>
          <w:szCs w:val="24"/>
        </w:rPr>
        <w:t xml:space="preserve"> Характерные особенности и проблемы восточной картины мира.</w:t>
      </w:r>
    </w:p>
    <w:p w:rsidR="0069465E" w:rsidRPr="00E81704" w:rsidRDefault="00E81704" w:rsidP="00E81704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Специфические черты древнекитайской</w:t>
      </w:r>
      <w:r w:rsidR="0069465E" w:rsidRPr="00E81704">
        <w:rPr>
          <w:rFonts w:ascii="Times New Roman" w:hAnsi="Times New Roman" w:cs="Times New Roman"/>
          <w:sz w:val="24"/>
          <w:szCs w:val="24"/>
        </w:rPr>
        <w:t xml:space="preserve"> философии. </w:t>
      </w:r>
    </w:p>
    <w:p w:rsidR="00E81704" w:rsidRPr="00E81704" w:rsidRDefault="00E81704" w:rsidP="00E81704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Основные категории китайской этики</w:t>
      </w:r>
      <w:r w:rsidR="0069465E" w:rsidRPr="00E817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1704" w:rsidRPr="0069465E" w:rsidRDefault="00E81704" w:rsidP="00E81704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Философские школы Древнего Китая:</w:t>
      </w:r>
      <w:r>
        <w:rPr>
          <w:rFonts w:ascii="Times New Roman" w:hAnsi="Times New Roman" w:cs="Times New Roman"/>
          <w:sz w:val="24"/>
          <w:szCs w:val="24"/>
        </w:rPr>
        <w:t xml:space="preserve"> Конфуцианство</w:t>
      </w:r>
      <w:r w:rsidRPr="00E817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Даосизм.</w:t>
      </w:r>
    </w:p>
    <w:p w:rsidR="0069465E" w:rsidRDefault="0069465E" w:rsidP="0069465E">
      <w:pPr>
        <w:rPr>
          <w:rFonts w:ascii="Times New Roman" w:hAnsi="Times New Roman" w:cs="Times New Roman"/>
          <w:sz w:val="24"/>
          <w:szCs w:val="24"/>
        </w:rPr>
      </w:pPr>
    </w:p>
    <w:p w:rsidR="00763AE7" w:rsidRPr="00E81704" w:rsidRDefault="0069465E" w:rsidP="0069465E">
      <w:pPr>
        <w:rPr>
          <w:rFonts w:ascii="Times New Roman" w:hAnsi="Times New Roman" w:cs="Times New Roman"/>
          <w:b/>
          <w:sz w:val="24"/>
          <w:szCs w:val="24"/>
        </w:rPr>
      </w:pPr>
      <w:r w:rsidRPr="0069465E">
        <w:rPr>
          <w:rFonts w:ascii="Times New Roman" w:hAnsi="Times New Roman" w:cs="Times New Roman"/>
          <w:b/>
          <w:sz w:val="24"/>
          <w:szCs w:val="24"/>
        </w:rPr>
        <w:t xml:space="preserve">Вопросы по </w:t>
      </w:r>
      <w:r w:rsidRPr="00E81704">
        <w:rPr>
          <w:rFonts w:ascii="Times New Roman" w:hAnsi="Times New Roman" w:cs="Times New Roman"/>
          <w:b/>
          <w:sz w:val="24"/>
          <w:szCs w:val="24"/>
        </w:rPr>
        <w:t>хрестоматии</w:t>
      </w:r>
    </w:p>
    <w:p w:rsidR="00E81704" w:rsidRPr="00E81704" w:rsidRDefault="00E81704" w:rsidP="00E81704">
      <w:pPr>
        <w:rPr>
          <w:rFonts w:ascii="Times New Roman" w:hAnsi="Times New Roman" w:cs="Times New Roman"/>
          <w:b/>
          <w:sz w:val="24"/>
          <w:szCs w:val="24"/>
        </w:rPr>
      </w:pPr>
      <w:r w:rsidRPr="00E81704">
        <w:rPr>
          <w:rFonts w:ascii="Times New Roman" w:hAnsi="Times New Roman" w:cs="Times New Roman"/>
          <w:b/>
          <w:sz w:val="24"/>
          <w:szCs w:val="24"/>
        </w:rPr>
        <w:t xml:space="preserve">Лунь </w:t>
      </w:r>
      <w:proofErr w:type="spellStart"/>
      <w:r w:rsidRPr="00E81704">
        <w:rPr>
          <w:rFonts w:ascii="Times New Roman" w:hAnsi="Times New Roman" w:cs="Times New Roman"/>
          <w:b/>
          <w:sz w:val="24"/>
          <w:szCs w:val="24"/>
        </w:rPr>
        <w:t>Юй</w:t>
      </w:r>
      <w:proofErr w:type="spellEnd"/>
      <w:r w:rsidRPr="00E81704">
        <w:rPr>
          <w:rFonts w:ascii="Times New Roman" w:hAnsi="Times New Roman" w:cs="Times New Roman"/>
          <w:b/>
          <w:sz w:val="24"/>
          <w:szCs w:val="24"/>
        </w:rPr>
        <w:t>.</w:t>
      </w:r>
    </w:p>
    <w:p w:rsidR="00E81704" w:rsidRPr="00E81704" w:rsidRDefault="00E81704" w:rsidP="00E817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В чем смысл данного отрывка?</w:t>
      </w:r>
    </w:p>
    <w:p w:rsidR="00E81704" w:rsidRPr="00E81704" w:rsidRDefault="00E81704" w:rsidP="00E817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Для чего необходимо становиться благородным мужем?</w:t>
      </w:r>
    </w:p>
    <w:p w:rsidR="00E81704" w:rsidRPr="00E81704" w:rsidRDefault="00E81704" w:rsidP="00E817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 xml:space="preserve">В чем суть этических принципов: Жень, </w:t>
      </w:r>
      <w:proofErr w:type="spellStart"/>
      <w:r w:rsidRPr="00E81704">
        <w:rPr>
          <w:rFonts w:ascii="Times New Roman" w:hAnsi="Times New Roman" w:cs="Times New Roman"/>
          <w:sz w:val="24"/>
          <w:szCs w:val="24"/>
        </w:rPr>
        <w:t>Сяо</w:t>
      </w:r>
      <w:proofErr w:type="spellEnd"/>
      <w:r w:rsidRPr="00E81704">
        <w:rPr>
          <w:rFonts w:ascii="Times New Roman" w:hAnsi="Times New Roman" w:cs="Times New Roman"/>
          <w:sz w:val="24"/>
          <w:szCs w:val="24"/>
        </w:rPr>
        <w:t>, Ли, И?</w:t>
      </w:r>
    </w:p>
    <w:p w:rsidR="00E81704" w:rsidRPr="00E81704" w:rsidRDefault="00E81704" w:rsidP="00E817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Чем отличается отношение уважения от почтения?</w:t>
      </w:r>
    </w:p>
    <w:p w:rsidR="00E81704" w:rsidRPr="00E81704" w:rsidRDefault="00E81704" w:rsidP="00E817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В чем смысл ритуала и почему его нельзя нарушать?</w:t>
      </w:r>
    </w:p>
    <w:p w:rsidR="00E81704" w:rsidRPr="00E81704" w:rsidRDefault="00E81704" w:rsidP="00E817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В чем суть этического правила: «не делай другому того, чего не желаешь, чтобы делали тебе и тогда к тебе не будут чувствовать вражды»</w:t>
      </w:r>
    </w:p>
    <w:p w:rsidR="00E81704" w:rsidRPr="00E81704" w:rsidRDefault="00E81704" w:rsidP="00E8170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81704">
        <w:rPr>
          <w:rFonts w:ascii="Times New Roman" w:hAnsi="Times New Roman" w:cs="Times New Roman"/>
          <w:b/>
          <w:sz w:val="24"/>
          <w:szCs w:val="24"/>
        </w:rPr>
        <w:t>Дао Де Цзин</w:t>
      </w:r>
    </w:p>
    <w:p w:rsidR="00E81704" w:rsidRPr="00E81704" w:rsidRDefault="00E81704" w:rsidP="00E817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Что такое Дао?</w:t>
      </w:r>
    </w:p>
    <w:p w:rsidR="00E81704" w:rsidRPr="00E81704" w:rsidRDefault="00E81704" w:rsidP="00E817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>Суть Де?</w:t>
      </w:r>
    </w:p>
    <w:p w:rsidR="00E81704" w:rsidRPr="00E81704" w:rsidRDefault="00E81704" w:rsidP="00E817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1704">
        <w:rPr>
          <w:rFonts w:ascii="Times New Roman" w:hAnsi="Times New Roman" w:cs="Times New Roman"/>
          <w:sz w:val="24"/>
          <w:szCs w:val="24"/>
        </w:rPr>
        <w:t xml:space="preserve">Смысл этического принципа </w:t>
      </w:r>
      <w:proofErr w:type="gramStart"/>
      <w:r w:rsidRPr="00E81704">
        <w:rPr>
          <w:rFonts w:ascii="Times New Roman" w:hAnsi="Times New Roman" w:cs="Times New Roman"/>
          <w:sz w:val="24"/>
          <w:szCs w:val="24"/>
        </w:rPr>
        <w:t>У-вей</w:t>
      </w:r>
      <w:proofErr w:type="gramEnd"/>
    </w:p>
    <w:p w:rsidR="00E81704" w:rsidRPr="00E81704" w:rsidRDefault="00E81704" w:rsidP="00E8170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E81704" w:rsidRPr="00E81704" w:rsidSect="0076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30EE65A"/>
    <w:multiLevelType w:val="hybridMultilevel"/>
    <w:tmpl w:val="EC6D18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F594A5D"/>
    <w:multiLevelType w:val="hybridMultilevel"/>
    <w:tmpl w:val="8B56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4314A"/>
    <w:multiLevelType w:val="hybridMultilevel"/>
    <w:tmpl w:val="AE64C548"/>
    <w:lvl w:ilvl="0" w:tplc="A47CC39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A615C"/>
    <w:multiLevelType w:val="hybridMultilevel"/>
    <w:tmpl w:val="4E800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B2584"/>
    <w:multiLevelType w:val="hybridMultilevel"/>
    <w:tmpl w:val="96526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B5707"/>
    <w:multiLevelType w:val="hybridMultilevel"/>
    <w:tmpl w:val="8B40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465E"/>
    <w:rsid w:val="0069465E"/>
    <w:rsid w:val="00763AE7"/>
    <w:rsid w:val="00DD1BF4"/>
    <w:rsid w:val="00DF52E9"/>
    <w:rsid w:val="00E81704"/>
    <w:rsid w:val="00EC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157CA-DC4C-487D-85C2-0CBEB93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65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5E"/>
    <w:pPr>
      <w:ind w:left="720"/>
      <w:contextualSpacing/>
    </w:pPr>
  </w:style>
  <w:style w:type="paragraph" w:customStyle="1" w:styleId="Default">
    <w:name w:val="Default"/>
    <w:rsid w:val="006946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oit</cp:lastModifiedBy>
  <cp:revision>3</cp:revision>
  <dcterms:created xsi:type="dcterms:W3CDTF">2019-03-18T07:52:00Z</dcterms:created>
  <dcterms:modified xsi:type="dcterms:W3CDTF">2020-09-24T06:56:00Z</dcterms:modified>
</cp:coreProperties>
</file>