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8AF" w:rsidRPr="000633C7" w:rsidRDefault="00C508AF" w:rsidP="0027185E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0633C7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Влияние научной революции на становление философии нового времени. Какие проблемы актуальны для философии Нового времени? </w:t>
      </w:r>
    </w:p>
    <w:p w:rsidR="00A46C50" w:rsidRPr="00A46C50" w:rsidRDefault="00A46C50" w:rsidP="00A46C50">
      <w:pPr>
        <w:pStyle w:val="a4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46C50">
        <w:rPr>
          <w:rFonts w:ascii="Times New Roman" w:hAnsi="Times New Roman" w:cs="Times New Roman"/>
          <w:sz w:val="24"/>
          <w:szCs w:val="24"/>
          <w:u w:val="single"/>
        </w:rPr>
        <w:t xml:space="preserve">Основные проблемы философии Нового времени: </w:t>
      </w:r>
    </w:p>
    <w:p w:rsidR="00A46C50" w:rsidRPr="00A46C50" w:rsidRDefault="00A46C50" w:rsidP="00A46C50">
      <w:pPr>
        <w:pStyle w:val="a4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C50">
        <w:rPr>
          <w:rFonts w:ascii="Times New Roman" w:hAnsi="Times New Roman" w:cs="Times New Roman"/>
          <w:sz w:val="24"/>
          <w:szCs w:val="24"/>
        </w:rPr>
        <w:t xml:space="preserve">1. связь человеческого сознания с социокультурной средой; </w:t>
      </w:r>
    </w:p>
    <w:p w:rsidR="00A46C50" w:rsidRPr="00A46C50" w:rsidRDefault="00A46C50" w:rsidP="00A46C50">
      <w:pPr>
        <w:pStyle w:val="a4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C50">
        <w:rPr>
          <w:rFonts w:ascii="Times New Roman" w:hAnsi="Times New Roman" w:cs="Times New Roman"/>
          <w:sz w:val="24"/>
          <w:szCs w:val="24"/>
        </w:rPr>
        <w:t xml:space="preserve">2. соучастие человеческого сознания в изменениях исторического процесса; </w:t>
      </w:r>
    </w:p>
    <w:p w:rsidR="00A46C50" w:rsidRPr="00A46C50" w:rsidRDefault="00A46C50" w:rsidP="00A46C50">
      <w:pPr>
        <w:pStyle w:val="a4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C50">
        <w:rPr>
          <w:rFonts w:ascii="Times New Roman" w:hAnsi="Times New Roman" w:cs="Times New Roman"/>
          <w:sz w:val="24"/>
          <w:szCs w:val="24"/>
        </w:rPr>
        <w:t>3. автономизация философии истории как особой области знания.</w:t>
      </w:r>
    </w:p>
    <w:p w:rsidR="0027185E" w:rsidRPr="000633C7" w:rsidRDefault="0027185E" w:rsidP="0027185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0633C7">
        <w:rPr>
          <w:color w:val="000000" w:themeColor="text1"/>
        </w:rPr>
        <w:t xml:space="preserve">В </w:t>
      </w:r>
      <w:r w:rsidR="000633C7" w:rsidRPr="000633C7">
        <w:rPr>
          <w:color w:val="000000" w:themeColor="text1"/>
        </w:rPr>
        <w:t>наиболее передовых странах Западной Европы</w:t>
      </w:r>
      <w:r w:rsidR="000633C7" w:rsidRPr="000633C7">
        <w:rPr>
          <w:color w:val="000000" w:themeColor="text1"/>
        </w:rPr>
        <w:t xml:space="preserve"> в </w:t>
      </w:r>
      <w:r w:rsidRPr="000633C7">
        <w:rPr>
          <w:color w:val="000000" w:themeColor="text1"/>
        </w:rPr>
        <w:t>XVI</w:t>
      </w:r>
      <w:r w:rsidRPr="000633C7">
        <w:rPr>
          <w:color w:val="000000" w:themeColor="text1"/>
        </w:rPr>
        <w:t>-</w:t>
      </w:r>
      <w:r w:rsidRPr="000633C7">
        <w:rPr>
          <w:color w:val="000000" w:themeColor="text1"/>
        </w:rPr>
        <w:t>XVII</w:t>
      </w:r>
      <w:r w:rsidRPr="000633C7">
        <w:rPr>
          <w:color w:val="000000" w:themeColor="text1"/>
        </w:rPr>
        <w:t xml:space="preserve"> </w:t>
      </w:r>
      <w:r w:rsidRPr="000633C7">
        <w:rPr>
          <w:color w:val="000000" w:themeColor="text1"/>
        </w:rPr>
        <w:t>век</w:t>
      </w:r>
      <w:r w:rsidR="000633C7" w:rsidRPr="000633C7">
        <w:rPr>
          <w:color w:val="000000" w:themeColor="text1"/>
        </w:rPr>
        <w:t>ах</w:t>
      </w:r>
      <w:r w:rsidRPr="000633C7">
        <w:rPr>
          <w:color w:val="000000" w:themeColor="text1"/>
        </w:rPr>
        <w:t xml:space="preserve"> развивается новый, капиталистический способ производства. Буржуазия превращается в самостоятельный класс. Феодальные собственники начинают приспосабливаться к развивающимся капиталистическим отношениям. В это время происходит ряд буржуазных революций</w:t>
      </w:r>
      <w:r w:rsidRPr="000633C7">
        <w:rPr>
          <w:color w:val="000000" w:themeColor="text1"/>
        </w:rPr>
        <w:t xml:space="preserve">. </w:t>
      </w:r>
      <w:r w:rsidRPr="000633C7">
        <w:rPr>
          <w:color w:val="000000" w:themeColor="text1"/>
        </w:rPr>
        <w:t>Образование перестает быть церковным.</w:t>
      </w:r>
      <w:r w:rsidRPr="000633C7">
        <w:rPr>
          <w:color w:val="000000" w:themeColor="text1"/>
        </w:rPr>
        <w:t xml:space="preserve"> </w:t>
      </w:r>
      <w:r w:rsidRPr="000633C7">
        <w:rPr>
          <w:color w:val="000000" w:themeColor="text1"/>
        </w:rPr>
        <w:t xml:space="preserve">К концу XVI века перед философией встала задача преодоления схоластики, научного истолкования природы, а также обоснования потребностей нового этапа в развитии общества — этапа зарождения, развития и утверждения капиталистического способа производства. Для решения этих проблем философии </w:t>
      </w:r>
      <w:r w:rsidRPr="000633C7">
        <w:rPr>
          <w:color w:val="000000" w:themeColor="text1"/>
        </w:rPr>
        <w:t>нео</w:t>
      </w:r>
      <w:r w:rsidR="000633C7" w:rsidRPr="000633C7">
        <w:rPr>
          <w:color w:val="000000" w:themeColor="text1"/>
        </w:rPr>
        <w:t>б</w:t>
      </w:r>
      <w:r w:rsidRPr="000633C7">
        <w:rPr>
          <w:color w:val="000000" w:themeColor="text1"/>
        </w:rPr>
        <w:t>ходим</w:t>
      </w:r>
      <w:r w:rsidRPr="000633C7">
        <w:rPr>
          <w:color w:val="000000" w:themeColor="text1"/>
        </w:rPr>
        <w:t>о в первую очередь освободиться от опеки теологии, заново утвердить себя в качестве самостоятельной отрасли знания. Она должна была учесть достижения естествознания и в то же время содействовать его развитию. В этих условиях на первый план вышли проблемы метода и средств познания, вопросы о роли опыта, чувств, разума в познавательном процессе.</w:t>
      </w:r>
    </w:p>
    <w:p w:rsidR="00C508AF" w:rsidRPr="00ED4616" w:rsidRDefault="00C508AF" w:rsidP="00D07D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D4616">
        <w:rPr>
          <w:rFonts w:ascii="Times New Roman" w:hAnsi="Times New Roman" w:cs="Times New Roman"/>
          <w:sz w:val="24"/>
          <w:szCs w:val="24"/>
        </w:rPr>
        <w:t xml:space="preserve">2. </w:t>
      </w:r>
      <w:r w:rsidRPr="00ED4616">
        <w:rPr>
          <w:rFonts w:ascii="Times New Roman" w:hAnsi="Times New Roman" w:cs="Times New Roman"/>
          <w:sz w:val="24"/>
          <w:szCs w:val="24"/>
          <w:u w:val="single"/>
        </w:rPr>
        <w:t xml:space="preserve">Каково назначение человека в философских учениях XVII века? </w:t>
      </w:r>
    </w:p>
    <w:p w:rsidR="00C508AF" w:rsidRPr="00ED4616" w:rsidRDefault="00ED4616" w:rsidP="007E1B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4616">
        <w:rPr>
          <w:rFonts w:ascii="Times New Roman" w:hAnsi="Times New Roman" w:cs="Times New Roman"/>
          <w:sz w:val="24"/>
          <w:szCs w:val="24"/>
        </w:rPr>
        <w:t xml:space="preserve">Под влиянием точных наук </w:t>
      </w:r>
      <w:r w:rsidR="00D07DA9" w:rsidRPr="00ED4616">
        <w:rPr>
          <w:rFonts w:ascii="Times New Roman" w:hAnsi="Times New Roman" w:cs="Times New Roman"/>
          <w:sz w:val="24"/>
          <w:szCs w:val="24"/>
        </w:rPr>
        <w:t xml:space="preserve">в философии утвердился механицизм. В рамках этого типа мировоззрения природа рассматривалась, как огромный механизм, а человек, как </w:t>
      </w:r>
      <w:bookmarkStart w:id="0" w:name="_GoBack"/>
      <w:bookmarkEnd w:id="0"/>
      <w:r w:rsidR="00D07DA9" w:rsidRPr="00ED4616">
        <w:rPr>
          <w:rFonts w:ascii="Times New Roman" w:hAnsi="Times New Roman" w:cs="Times New Roman"/>
          <w:sz w:val="24"/>
          <w:szCs w:val="24"/>
        </w:rPr>
        <w:t>инициативный и деятельный работник.</w:t>
      </w:r>
    </w:p>
    <w:p w:rsidR="00C508AF" w:rsidRPr="00ED4616" w:rsidRDefault="00C508AF" w:rsidP="00D07D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D4616">
        <w:rPr>
          <w:rFonts w:ascii="Times New Roman" w:hAnsi="Times New Roman" w:cs="Times New Roman"/>
          <w:sz w:val="24"/>
          <w:szCs w:val="24"/>
        </w:rPr>
        <w:t xml:space="preserve">3. </w:t>
      </w:r>
      <w:r w:rsidRPr="00ED4616">
        <w:rPr>
          <w:rFonts w:ascii="Times New Roman" w:hAnsi="Times New Roman" w:cs="Times New Roman"/>
          <w:sz w:val="24"/>
          <w:szCs w:val="24"/>
          <w:u w:val="single"/>
        </w:rPr>
        <w:t>Каково взаимоотношение философии и науки в Новое время?</w:t>
      </w:r>
    </w:p>
    <w:p w:rsidR="00C508AF" w:rsidRPr="00D07DA9" w:rsidRDefault="00D07DA9" w:rsidP="007E1B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4616">
        <w:rPr>
          <w:rFonts w:ascii="Times New Roman" w:hAnsi="Times New Roman" w:cs="Times New Roman"/>
          <w:sz w:val="24"/>
          <w:szCs w:val="24"/>
        </w:rPr>
        <w:t xml:space="preserve">Наука находится в центре внимания главных философских направлений данных веков и служит фундаментом, на котором строится философия науки, большинство философов занимались наукой и философией равномерно. Основные области философии этого времени – онтология и гносеология. Философов стали интересовать способы познания, такие как эмпиризм и рационализм. Таким </w:t>
      </w:r>
      <w:r w:rsidR="007E1BDC" w:rsidRPr="00ED4616">
        <w:rPr>
          <w:rFonts w:ascii="Times New Roman" w:hAnsi="Times New Roman" w:cs="Times New Roman"/>
          <w:sz w:val="24"/>
          <w:szCs w:val="24"/>
        </w:rPr>
        <w:t>образом,</w:t>
      </w:r>
      <w:r w:rsidRPr="00ED4616">
        <w:rPr>
          <w:rFonts w:ascii="Times New Roman" w:hAnsi="Times New Roman" w:cs="Times New Roman"/>
          <w:sz w:val="24"/>
          <w:szCs w:val="24"/>
        </w:rPr>
        <w:t xml:space="preserve"> происходит влияние науки на мировоззрение людей и философию.</w:t>
      </w:r>
    </w:p>
    <w:p w:rsidR="00C508AF" w:rsidRPr="0051689B" w:rsidRDefault="00C508AF" w:rsidP="00D07D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1689B">
        <w:rPr>
          <w:rFonts w:ascii="Times New Roman" w:hAnsi="Times New Roman" w:cs="Times New Roman"/>
          <w:sz w:val="24"/>
          <w:szCs w:val="24"/>
        </w:rPr>
        <w:t xml:space="preserve">4. </w:t>
      </w:r>
      <w:r w:rsidRPr="0051689B">
        <w:rPr>
          <w:rFonts w:ascii="Times New Roman" w:hAnsi="Times New Roman" w:cs="Times New Roman"/>
          <w:sz w:val="24"/>
          <w:szCs w:val="24"/>
          <w:u w:val="single"/>
        </w:rPr>
        <w:t xml:space="preserve">В чем состояла суть полемики между сторонниками эмпиризма и рационализма? Какими причинами был вызван этот спор? </w:t>
      </w:r>
    </w:p>
    <w:p w:rsidR="00C508AF" w:rsidRPr="0051689B" w:rsidRDefault="00D07DA9" w:rsidP="007E1B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689B">
        <w:rPr>
          <w:rFonts w:ascii="Times New Roman" w:hAnsi="Times New Roman" w:cs="Times New Roman"/>
          <w:sz w:val="24"/>
          <w:szCs w:val="24"/>
        </w:rPr>
        <w:t xml:space="preserve">Полемика между сторонниками эмпиризма и рационализма вызвана тем, что их способы познания кардинально отличаются друг от друга. </w:t>
      </w:r>
      <w:r w:rsidR="005E4138" w:rsidRPr="0051689B">
        <w:rPr>
          <w:rFonts w:ascii="Times New Roman" w:hAnsi="Times New Roman" w:cs="Times New Roman"/>
          <w:sz w:val="24"/>
          <w:szCs w:val="24"/>
        </w:rPr>
        <w:t>К примеру</w:t>
      </w:r>
      <w:r w:rsidR="00F522CB" w:rsidRPr="0051689B">
        <w:rPr>
          <w:rFonts w:ascii="Times New Roman" w:hAnsi="Times New Roman" w:cs="Times New Roman"/>
          <w:sz w:val="24"/>
          <w:szCs w:val="24"/>
        </w:rPr>
        <w:t>,</w:t>
      </w:r>
      <w:r w:rsidRPr="0051689B">
        <w:rPr>
          <w:rFonts w:ascii="Times New Roman" w:hAnsi="Times New Roman" w:cs="Times New Roman"/>
          <w:sz w:val="24"/>
          <w:szCs w:val="24"/>
        </w:rPr>
        <w:t xml:space="preserve"> Ф. Бэкон, основатель эмпиризма, считал главны</w:t>
      </w:r>
      <w:r w:rsidR="0027185E" w:rsidRPr="0051689B">
        <w:rPr>
          <w:rFonts w:ascii="Times New Roman" w:hAnsi="Times New Roman" w:cs="Times New Roman"/>
          <w:sz w:val="24"/>
          <w:szCs w:val="24"/>
        </w:rPr>
        <w:t>ми</w:t>
      </w:r>
      <w:r w:rsidRPr="0051689B">
        <w:rPr>
          <w:rFonts w:ascii="Times New Roman" w:hAnsi="Times New Roman" w:cs="Times New Roman"/>
          <w:sz w:val="24"/>
          <w:szCs w:val="24"/>
        </w:rPr>
        <w:t xml:space="preserve"> задач</w:t>
      </w:r>
      <w:r w:rsidR="0027185E" w:rsidRPr="0051689B">
        <w:rPr>
          <w:rFonts w:ascii="Times New Roman" w:hAnsi="Times New Roman" w:cs="Times New Roman"/>
          <w:sz w:val="24"/>
          <w:szCs w:val="24"/>
        </w:rPr>
        <w:t>ами</w:t>
      </w:r>
      <w:r w:rsidRPr="0051689B">
        <w:rPr>
          <w:rFonts w:ascii="Times New Roman" w:hAnsi="Times New Roman" w:cs="Times New Roman"/>
          <w:sz w:val="24"/>
          <w:szCs w:val="24"/>
        </w:rPr>
        <w:t xml:space="preserve"> знания и опыта – помо</w:t>
      </w:r>
      <w:r w:rsidR="0027185E" w:rsidRPr="0051689B">
        <w:rPr>
          <w:rFonts w:ascii="Times New Roman" w:hAnsi="Times New Roman" w:cs="Times New Roman"/>
          <w:sz w:val="24"/>
          <w:szCs w:val="24"/>
        </w:rPr>
        <w:t>щь</w:t>
      </w:r>
      <w:r w:rsidRPr="0051689B">
        <w:rPr>
          <w:rFonts w:ascii="Times New Roman" w:hAnsi="Times New Roman" w:cs="Times New Roman"/>
          <w:sz w:val="24"/>
          <w:szCs w:val="24"/>
        </w:rPr>
        <w:t xml:space="preserve"> человеку </w:t>
      </w:r>
      <w:r w:rsidR="0027185E" w:rsidRPr="0051689B">
        <w:rPr>
          <w:rFonts w:ascii="Times New Roman" w:hAnsi="Times New Roman" w:cs="Times New Roman"/>
          <w:sz w:val="24"/>
          <w:szCs w:val="24"/>
        </w:rPr>
        <w:t xml:space="preserve">в </w:t>
      </w:r>
      <w:r w:rsidR="0027185E" w:rsidRPr="0051689B">
        <w:rPr>
          <w:rFonts w:ascii="Times New Roman" w:hAnsi="Times New Roman" w:cs="Times New Roman"/>
          <w:sz w:val="24"/>
          <w:szCs w:val="24"/>
        </w:rPr>
        <w:lastRenderedPageBreak/>
        <w:t xml:space="preserve">достижении </w:t>
      </w:r>
      <w:r w:rsidRPr="0051689B">
        <w:rPr>
          <w:rFonts w:ascii="Times New Roman" w:hAnsi="Times New Roman" w:cs="Times New Roman"/>
          <w:sz w:val="24"/>
          <w:szCs w:val="24"/>
        </w:rPr>
        <w:t>практических результатов в деятельности, способствова</w:t>
      </w:r>
      <w:r w:rsidR="0027185E" w:rsidRPr="0051689B">
        <w:rPr>
          <w:rFonts w:ascii="Times New Roman" w:hAnsi="Times New Roman" w:cs="Times New Roman"/>
          <w:sz w:val="24"/>
          <w:szCs w:val="24"/>
        </w:rPr>
        <w:t>ние</w:t>
      </w:r>
      <w:r w:rsidRPr="0051689B">
        <w:rPr>
          <w:rFonts w:ascii="Times New Roman" w:hAnsi="Times New Roman" w:cs="Times New Roman"/>
          <w:sz w:val="24"/>
          <w:szCs w:val="24"/>
        </w:rPr>
        <w:t xml:space="preserve"> новым из</w:t>
      </w:r>
      <w:r w:rsidR="0027185E" w:rsidRPr="0051689B">
        <w:rPr>
          <w:rFonts w:ascii="Times New Roman" w:hAnsi="Times New Roman" w:cs="Times New Roman"/>
          <w:sz w:val="24"/>
          <w:szCs w:val="24"/>
        </w:rPr>
        <w:t>обретениям, развитию экономики</w:t>
      </w:r>
      <w:r w:rsidRPr="0051689B">
        <w:rPr>
          <w:rFonts w:ascii="Times New Roman" w:hAnsi="Times New Roman" w:cs="Times New Roman"/>
          <w:sz w:val="24"/>
          <w:szCs w:val="24"/>
        </w:rPr>
        <w:t>. Бэкон создал индукцию — метод познания от частных эмпирических (опытных) данных к общим выводам</w:t>
      </w:r>
      <w:r w:rsidR="007E1BDC" w:rsidRPr="0051689B">
        <w:rPr>
          <w:rFonts w:ascii="Times New Roman" w:hAnsi="Times New Roman" w:cs="Times New Roman"/>
          <w:sz w:val="24"/>
          <w:szCs w:val="24"/>
        </w:rPr>
        <w:t>.</w:t>
      </w:r>
      <w:r w:rsidRPr="0051689B">
        <w:rPr>
          <w:rFonts w:ascii="Times New Roman" w:hAnsi="Times New Roman" w:cs="Times New Roman"/>
          <w:sz w:val="24"/>
          <w:szCs w:val="24"/>
        </w:rPr>
        <w:t xml:space="preserve"> В отличи</w:t>
      </w:r>
      <w:r w:rsidR="007E1BDC" w:rsidRPr="0051689B">
        <w:rPr>
          <w:rFonts w:ascii="Times New Roman" w:hAnsi="Times New Roman" w:cs="Times New Roman"/>
          <w:sz w:val="24"/>
          <w:szCs w:val="24"/>
        </w:rPr>
        <w:t>е</w:t>
      </w:r>
      <w:r w:rsidRPr="0051689B">
        <w:rPr>
          <w:rFonts w:ascii="Times New Roman" w:hAnsi="Times New Roman" w:cs="Times New Roman"/>
          <w:sz w:val="24"/>
          <w:szCs w:val="24"/>
        </w:rPr>
        <w:t xml:space="preserve"> от Ф. Бэкона, </w:t>
      </w:r>
      <w:r w:rsidR="0027185E" w:rsidRPr="0051689B">
        <w:rPr>
          <w:rFonts w:ascii="Times New Roman" w:hAnsi="Times New Roman" w:cs="Times New Roman"/>
          <w:sz w:val="24"/>
          <w:szCs w:val="24"/>
        </w:rPr>
        <w:t xml:space="preserve">     </w:t>
      </w:r>
      <w:r w:rsidRPr="0051689B">
        <w:rPr>
          <w:rFonts w:ascii="Times New Roman" w:hAnsi="Times New Roman" w:cs="Times New Roman"/>
          <w:sz w:val="24"/>
          <w:szCs w:val="24"/>
        </w:rPr>
        <w:t>Р</w:t>
      </w:r>
      <w:r w:rsidR="0027185E" w:rsidRPr="0051689B">
        <w:rPr>
          <w:rFonts w:ascii="Times New Roman" w:hAnsi="Times New Roman" w:cs="Times New Roman"/>
          <w:sz w:val="24"/>
          <w:szCs w:val="24"/>
        </w:rPr>
        <w:t xml:space="preserve">. </w:t>
      </w:r>
      <w:r w:rsidRPr="0051689B">
        <w:rPr>
          <w:rFonts w:ascii="Times New Roman" w:hAnsi="Times New Roman" w:cs="Times New Roman"/>
          <w:sz w:val="24"/>
          <w:szCs w:val="24"/>
        </w:rPr>
        <w:t xml:space="preserve">Декарт, основоположник рационализма, </w:t>
      </w:r>
      <w:r w:rsidR="007E1BDC" w:rsidRPr="0051689B">
        <w:rPr>
          <w:rFonts w:ascii="Times New Roman" w:hAnsi="Times New Roman" w:cs="Times New Roman"/>
          <w:sz w:val="24"/>
          <w:szCs w:val="24"/>
        </w:rPr>
        <w:t>считал,</w:t>
      </w:r>
      <w:r w:rsidRPr="0051689B">
        <w:rPr>
          <w:rFonts w:ascii="Times New Roman" w:hAnsi="Times New Roman" w:cs="Times New Roman"/>
          <w:sz w:val="24"/>
          <w:szCs w:val="24"/>
        </w:rPr>
        <w:t xml:space="preserve"> что в основе всякого познания лежат сомнения и интеллектуальная интуиция «Я</w:t>
      </w:r>
      <w:r w:rsidR="007E1BDC" w:rsidRPr="0051689B">
        <w:rPr>
          <w:rFonts w:ascii="Times New Roman" w:hAnsi="Times New Roman" w:cs="Times New Roman"/>
          <w:sz w:val="24"/>
          <w:szCs w:val="24"/>
        </w:rPr>
        <w:t xml:space="preserve"> </w:t>
      </w:r>
      <w:r w:rsidRPr="0051689B">
        <w:rPr>
          <w:rFonts w:ascii="Times New Roman" w:hAnsi="Times New Roman" w:cs="Times New Roman"/>
          <w:sz w:val="24"/>
          <w:szCs w:val="24"/>
        </w:rPr>
        <w:t xml:space="preserve">мыслю, следовательно, я существую», остальное постигается методом дедукции (определение неизвестного </w:t>
      </w:r>
      <w:proofErr w:type="gramStart"/>
      <w:r w:rsidRPr="0051689B">
        <w:rPr>
          <w:rFonts w:ascii="Times New Roman" w:hAnsi="Times New Roman" w:cs="Times New Roman"/>
          <w:sz w:val="24"/>
          <w:szCs w:val="24"/>
        </w:rPr>
        <w:t>через</w:t>
      </w:r>
      <w:proofErr w:type="gramEnd"/>
      <w:r w:rsidRPr="0051689B">
        <w:rPr>
          <w:rFonts w:ascii="Times New Roman" w:hAnsi="Times New Roman" w:cs="Times New Roman"/>
          <w:sz w:val="24"/>
          <w:szCs w:val="24"/>
        </w:rPr>
        <w:t xml:space="preserve"> ранее познанное)</w:t>
      </w:r>
      <w:r w:rsidR="0027185E" w:rsidRPr="0051689B">
        <w:rPr>
          <w:rFonts w:ascii="Times New Roman" w:hAnsi="Times New Roman" w:cs="Times New Roman"/>
          <w:sz w:val="24"/>
          <w:szCs w:val="24"/>
        </w:rPr>
        <w:t>.</w:t>
      </w:r>
    </w:p>
    <w:p w:rsidR="00C508AF" w:rsidRPr="0051689B" w:rsidRDefault="00C508AF" w:rsidP="00D07D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1689B">
        <w:rPr>
          <w:rFonts w:ascii="Times New Roman" w:hAnsi="Times New Roman" w:cs="Times New Roman"/>
          <w:sz w:val="24"/>
          <w:szCs w:val="24"/>
        </w:rPr>
        <w:t xml:space="preserve">5. </w:t>
      </w:r>
      <w:r w:rsidRPr="0051689B">
        <w:rPr>
          <w:rFonts w:ascii="Times New Roman" w:hAnsi="Times New Roman" w:cs="Times New Roman"/>
          <w:sz w:val="24"/>
          <w:szCs w:val="24"/>
          <w:u w:val="single"/>
        </w:rPr>
        <w:t xml:space="preserve">Как Р. Декарт доказывал существование мира? </w:t>
      </w:r>
    </w:p>
    <w:p w:rsidR="00C508AF" w:rsidRPr="0051689B" w:rsidRDefault="00D07DA9" w:rsidP="007E1B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689B">
        <w:rPr>
          <w:rFonts w:ascii="Times New Roman" w:hAnsi="Times New Roman" w:cs="Times New Roman"/>
          <w:sz w:val="24"/>
          <w:szCs w:val="24"/>
        </w:rPr>
        <w:t>Декарт доказывал существование мира идеей человеческого Я как мыслящей субстанции. Я мыслю, следовательно, существую. Только от одного факта того, что мы можем подумать о нашем существовании, или задуматься о реальности мира, делает достоверность существование самого человека и этого мира</w:t>
      </w:r>
      <w:r w:rsidRPr="0051689B">
        <w:rPr>
          <w:rFonts w:ascii="Times New Roman" w:hAnsi="Times New Roman" w:cs="Times New Roman"/>
          <w:sz w:val="24"/>
          <w:szCs w:val="24"/>
        </w:rPr>
        <w:t>.</w:t>
      </w:r>
    </w:p>
    <w:p w:rsidR="00C508AF" w:rsidRPr="0051689B" w:rsidRDefault="00C508AF" w:rsidP="00D07D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1689B">
        <w:rPr>
          <w:rFonts w:ascii="Times New Roman" w:hAnsi="Times New Roman" w:cs="Times New Roman"/>
          <w:sz w:val="24"/>
          <w:szCs w:val="24"/>
        </w:rPr>
        <w:t xml:space="preserve">6. </w:t>
      </w:r>
      <w:r w:rsidRPr="0051689B">
        <w:rPr>
          <w:rFonts w:ascii="Times New Roman" w:hAnsi="Times New Roman" w:cs="Times New Roman"/>
          <w:sz w:val="24"/>
          <w:szCs w:val="24"/>
          <w:u w:val="single"/>
        </w:rPr>
        <w:t xml:space="preserve">В чем суть «картезианского сомнения»? </w:t>
      </w:r>
    </w:p>
    <w:p w:rsidR="00C77E2A" w:rsidRPr="0051689B" w:rsidRDefault="00D90976" w:rsidP="00D90976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51689B">
        <w:t>Ч</w:t>
      </w:r>
      <w:r w:rsidR="00C77E2A" w:rsidRPr="0051689B">
        <w:rPr>
          <w:color w:val="000000"/>
        </w:rPr>
        <w:t>тобы в поисках достоверного основания не опереться на что-то ложное,</w:t>
      </w:r>
      <w:r w:rsidRPr="0051689B">
        <w:rPr>
          <w:color w:val="000000"/>
        </w:rPr>
        <w:t xml:space="preserve"> </w:t>
      </w:r>
      <w:r w:rsidR="00C77E2A" w:rsidRPr="0051689B">
        <w:rPr>
          <w:color w:val="000000"/>
        </w:rPr>
        <w:t>необходимо вначале все подвергнуть сомнению. Тогда, даже усомнившись во всем, мы приходим к тому, в чем невозможно усомниться: в самом факте сомнения и его источнике, которым является наше мышление.</w:t>
      </w:r>
    </w:p>
    <w:p w:rsidR="00D90976" w:rsidRPr="0051689B" w:rsidRDefault="00D90976" w:rsidP="00D90976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51689B">
        <w:rPr>
          <w:color w:val="000000"/>
        </w:rPr>
        <w:t>М</w:t>
      </w:r>
      <w:r w:rsidRPr="0051689B">
        <w:rPr>
          <w:color w:val="000000"/>
        </w:rPr>
        <w:t>ыслителем были сформулированы четыре правила метода:</w:t>
      </w:r>
    </w:p>
    <w:p w:rsidR="00D90976" w:rsidRPr="0051689B" w:rsidRDefault="00D90976" w:rsidP="00D90976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51689B">
        <w:rPr>
          <w:color w:val="000000"/>
        </w:rPr>
        <w:t>1. Не принимать за истину то, что не является очевидным;</w:t>
      </w:r>
    </w:p>
    <w:p w:rsidR="00D90976" w:rsidRPr="0051689B" w:rsidRDefault="00D90976" w:rsidP="00D90976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51689B">
        <w:rPr>
          <w:color w:val="000000"/>
        </w:rPr>
        <w:t>2. Разделять сложную проблему на более мелкие составляющие, чтобы ее было проще решить, начав с отдельных частей;</w:t>
      </w:r>
    </w:p>
    <w:p w:rsidR="00D90976" w:rsidRPr="0051689B" w:rsidRDefault="00D90976" w:rsidP="00D90976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51689B">
        <w:rPr>
          <w:color w:val="000000"/>
        </w:rPr>
        <w:t xml:space="preserve">3. Переходить в своих рассуждениях от </w:t>
      </w:r>
      <w:proofErr w:type="gramStart"/>
      <w:r w:rsidRPr="0051689B">
        <w:rPr>
          <w:color w:val="000000"/>
        </w:rPr>
        <w:t>простого</w:t>
      </w:r>
      <w:proofErr w:type="gramEnd"/>
      <w:r w:rsidRPr="0051689B">
        <w:rPr>
          <w:color w:val="000000"/>
        </w:rPr>
        <w:t xml:space="preserve"> к сложному, от ранее доказанного к еще не доказанному;</w:t>
      </w:r>
    </w:p>
    <w:p w:rsidR="00D90976" w:rsidRPr="0051689B" w:rsidRDefault="00D90976" w:rsidP="00D90976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51689B">
        <w:rPr>
          <w:color w:val="000000"/>
        </w:rPr>
        <w:t>4. Не допускать пропущенных звеньев в цепочке рассуждения.</w:t>
      </w:r>
    </w:p>
    <w:p w:rsidR="00C508AF" w:rsidRPr="0051689B" w:rsidRDefault="00C508AF" w:rsidP="00CA58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1689B">
        <w:rPr>
          <w:rFonts w:ascii="Times New Roman" w:hAnsi="Times New Roman" w:cs="Times New Roman"/>
          <w:sz w:val="24"/>
          <w:szCs w:val="24"/>
        </w:rPr>
        <w:t xml:space="preserve">7. </w:t>
      </w:r>
      <w:r w:rsidRPr="0051689B">
        <w:rPr>
          <w:rFonts w:ascii="Times New Roman" w:hAnsi="Times New Roman" w:cs="Times New Roman"/>
          <w:sz w:val="24"/>
          <w:szCs w:val="24"/>
          <w:u w:val="single"/>
        </w:rPr>
        <w:t xml:space="preserve">Чем отличаются учения о субстанции у Р. Декарта, Б. Спинозы и Г. Лейбница? </w:t>
      </w:r>
    </w:p>
    <w:p w:rsidR="00CA5812" w:rsidRPr="0051689B" w:rsidRDefault="00CA5812" w:rsidP="00CA58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1689B">
        <w:rPr>
          <w:noProof/>
          <w:lang w:eastAsia="ru-RU"/>
        </w:rPr>
        <w:drawing>
          <wp:inline distT="0" distB="0" distL="0" distR="0" wp14:anchorId="6466EFEA" wp14:editId="5C0ED2E6">
            <wp:extent cx="3230880" cy="10134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812" w:rsidRPr="0051689B" w:rsidRDefault="00CA5812" w:rsidP="00CA5812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51689B">
        <w:rPr>
          <w:color w:val="000000"/>
        </w:rPr>
        <w:t>Дуализм – учение о двух несводимых друг к другу субстанциях (Р. Декарт);</w:t>
      </w:r>
    </w:p>
    <w:p w:rsidR="00CA5812" w:rsidRPr="0051689B" w:rsidRDefault="00CA5812" w:rsidP="00CA5812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51689B">
        <w:rPr>
          <w:color w:val="000000"/>
        </w:rPr>
        <w:t>Монизм – учение о единой  субстанции (Б. Спиноза);</w:t>
      </w:r>
    </w:p>
    <w:p w:rsidR="00CA5812" w:rsidRPr="0051689B" w:rsidRDefault="00CA5812" w:rsidP="00CA5812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51689B">
        <w:rPr>
          <w:color w:val="000000"/>
        </w:rPr>
        <w:t>Плюрализм – учение о множестве субстанций (Г. Лейбниц).</w:t>
      </w:r>
    </w:p>
    <w:p w:rsidR="00C508AF" w:rsidRPr="0051689B" w:rsidRDefault="00D07DA9" w:rsidP="007E1B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689B">
        <w:rPr>
          <w:rFonts w:ascii="Times New Roman" w:hAnsi="Times New Roman" w:cs="Times New Roman"/>
          <w:sz w:val="24"/>
          <w:szCs w:val="24"/>
        </w:rPr>
        <w:t xml:space="preserve">Декарт высказывался в пользу многообразия субстанций. В «Основах философии» он определил субстанцию как «вещь, для существования которой не нужно ничего другого, кроме нее самой». </w:t>
      </w:r>
      <w:r w:rsidR="0075669C" w:rsidRPr="0051689B">
        <w:rPr>
          <w:rFonts w:ascii="Times New Roman" w:hAnsi="Times New Roman" w:cs="Times New Roman"/>
          <w:sz w:val="24"/>
          <w:szCs w:val="24"/>
        </w:rPr>
        <w:t>П</w:t>
      </w:r>
      <w:r w:rsidRPr="0051689B">
        <w:rPr>
          <w:rFonts w:ascii="Times New Roman" w:hAnsi="Times New Roman" w:cs="Times New Roman"/>
          <w:sz w:val="24"/>
          <w:szCs w:val="24"/>
        </w:rPr>
        <w:t>о Спинозе, существует только одна субстанция</w:t>
      </w:r>
      <w:r w:rsidR="0075669C" w:rsidRPr="0051689B">
        <w:rPr>
          <w:rFonts w:ascii="Times New Roman" w:hAnsi="Times New Roman" w:cs="Times New Roman"/>
          <w:sz w:val="24"/>
          <w:szCs w:val="24"/>
        </w:rPr>
        <w:t xml:space="preserve"> -</w:t>
      </w:r>
      <w:r w:rsidRPr="0051689B">
        <w:rPr>
          <w:rFonts w:ascii="Times New Roman" w:hAnsi="Times New Roman" w:cs="Times New Roman"/>
          <w:sz w:val="24"/>
          <w:szCs w:val="24"/>
        </w:rPr>
        <w:t xml:space="preserve"> Бог. Бог </w:t>
      </w:r>
      <w:r w:rsidRPr="0051689B">
        <w:rPr>
          <w:rFonts w:ascii="Times New Roman" w:hAnsi="Times New Roman" w:cs="Times New Roman"/>
          <w:sz w:val="24"/>
          <w:szCs w:val="24"/>
        </w:rPr>
        <w:lastRenderedPageBreak/>
        <w:t xml:space="preserve">является единственно существующей субстанцией, </w:t>
      </w:r>
      <w:r w:rsidR="0075669C" w:rsidRPr="0051689B">
        <w:rPr>
          <w:rFonts w:ascii="Times New Roman" w:hAnsi="Times New Roman" w:cs="Times New Roman"/>
          <w:sz w:val="24"/>
          <w:szCs w:val="24"/>
        </w:rPr>
        <w:t>так как</w:t>
      </w:r>
      <w:r w:rsidRPr="0051689B">
        <w:rPr>
          <w:rFonts w:ascii="Times New Roman" w:hAnsi="Times New Roman" w:cs="Times New Roman"/>
          <w:sz w:val="24"/>
          <w:szCs w:val="24"/>
        </w:rPr>
        <w:t xml:space="preserve"> «все, что есть, существует в Нем, а без Бога ни одна вещь не может ни существовать, ни быть понятой». В свою очередь Лейбниц говорит следующее: «У Бога достанет умения создать машину в тысячи раз более хитроумную, чем механизм нашего тела, при помощи лишь нескольких довольно простых жидкостей, составленных так, чтобы обычных законов природы оказалось достаточно для необходимого дальнейшего развития организма с целью произвести такое восхитительное следствие. Истина же в том, что ничего этого не случилось бы, - не будь создателем Бог». </w:t>
      </w:r>
    </w:p>
    <w:p w:rsidR="00771AC7" w:rsidRPr="0051689B" w:rsidRDefault="00C508AF" w:rsidP="00D07D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1689B">
        <w:rPr>
          <w:rFonts w:ascii="Times New Roman" w:hAnsi="Times New Roman" w:cs="Times New Roman"/>
          <w:sz w:val="24"/>
          <w:szCs w:val="24"/>
        </w:rPr>
        <w:t xml:space="preserve">8. </w:t>
      </w:r>
      <w:r w:rsidRPr="0051689B">
        <w:rPr>
          <w:rFonts w:ascii="Times New Roman" w:hAnsi="Times New Roman" w:cs="Times New Roman"/>
          <w:sz w:val="24"/>
          <w:szCs w:val="24"/>
          <w:u w:val="single"/>
        </w:rPr>
        <w:t>На каком основании Д. Юм выдвигает идею невозможности познания?</w:t>
      </w:r>
    </w:p>
    <w:p w:rsidR="00D90976" w:rsidRPr="00D90976" w:rsidRDefault="004A42A7" w:rsidP="007E1B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689B">
        <w:rPr>
          <w:rFonts w:ascii="Times New Roman" w:hAnsi="Times New Roman" w:cs="Times New Roman"/>
          <w:color w:val="000000"/>
          <w:sz w:val="24"/>
          <w:szCs w:val="24"/>
        </w:rPr>
        <w:t>По мнению Юма, мы, н</w:t>
      </w:r>
      <w:r w:rsidR="00D90976" w:rsidRPr="0051689B">
        <w:rPr>
          <w:rFonts w:ascii="Times New Roman" w:hAnsi="Times New Roman" w:cs="Times New Roman"/>
          <w:color w:val="000000"/>
          <w:sz w:val="24"/>
          <w:szCs w:val="24"/>
        </w:rPr>
        <w:t>аблюдая с помощью орг</w:t>
      </w:r>
      <w:r w:rsidRPr="0051689B">
        <w:rPr>
          <w:rFonts w:ascii="Times New Roman" w:hAnsi="Times New Roman" w:cs="Times New Roman"/>
          <w:color w:val="000000"/>
          <w:sz w:val="24"/>
          <w:szCs w:val="24"/>
        </w:rPr>
        <w:t>анов чувств какие-либо события</w:t>
      </w:r>
      <w:r w:rsidR="00D90976" w:rsidRPr="0051689B">
        <w:rPr>
          <w:rFonts w:ascii="Times New Roman" w:hAnsi="Times New Roman" w:cs="Times New Roman"/>
          <w:color w:val="000000"/>
          <w:sz w:val="24"/>
          <w:szCs w:val="24"/>
        </w:rPr>
        <w:t>, заключаем причинно-следственн</w:t>
      </w:r>
      <w:r w:rsidRPr="0051689B">
        <w:rPr>
          <w:rFonts w:ascii="Times New Roman" w:hAnsi="Times New Roman" w:cs="Times New Roman"/>
          <w:color w:val="000000"/>
          <w:sz w:val="24"/>
          <w:szCs w:val="24"/>
        </w:rPr>
        <w:t>ые</w:t>
      </w:r>
      <w:r w:rsidR="00D90976" w:rsidRPr="0051689B">
        <w:rPr>
          <w:rFonts w:ascii="Times New Roman" w:hAnsi="Times New Roman" w:cs="Times New Roman"/>
          <w:color w:val="000000"/>
          <w:sz w:val="24"/>
          <w:szCs w:val="24"/>
        </w:rPr>
        <w:t xml:space="preserve"> связи между </w:t>
      </w:r>
      <w:r w:rsidRPr="0051689B">
        <w:rPr>
          <w:rFonts w:ascii="Times New Roman" w:hAnsi="Times New Roman" w:cs="Times New Roman"/>
          <w:color w:val="000000"/>
          <w:sz w:val="24"/>
          <w:szCs w:val="24"/>
        </w:rPr>
        <w:t>ними на основании привычки</w:t>
      </w:r>
      <w:r w:rsidR="00D90976" w:rsidRPr="0051689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51689B">
        <w:rPr>
          <w:rFonts w:ascii="Times New Roman" w:hAnsi="Times New Roman" w:cs="Times New Roman"/>
          <w:color w:val="000000"/>
          <w:sz w:val="24"/>
          <w:szCs w:val="24"/>
        </w:rPr>
        <w:t>То есть</w:t>
      </w:r>
      <w:r w:rsidR="00D90976" w:rsidRPr="0051689B">
        <w:rPr>
          <w:rFonts w:ascii="Times New Roman" w:hAnsi="Times New Roman" w:cs="Times New Roman"/>
          <w:color w:val="000000"/>
          <w:sz w:val="24"/>
          <w:szCs w:val="24"/>
        </w:rPr>
        <w:t xml:space="preserve"> чувственный опыт содержит не причинное следование, а только временное</w:t>
      </w:r>
      <w:r w:rsidRPr="0051689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D90976" w:rsidRPr="0051689B">
        <w:rPr>
          <w:rFonts w:ascii="Times New Roman" w:hAnsi="Times New Roman" w:cs="Times New Roman"/>
          <w:color w:val="000000"/>
          <w:sz w:val="24"/>
          <w:szCs w:val="24"/>
        </w:rPr>
        <w:t xml:space="preserve">Соответственно, установление причинности как </w:t>
      </w:r>
      <w:r w:rsidRPr="0051689B">
        <w:rPr>
          <w:rFonts w:ascii="Times New Roman" w:hAnsi="Times New Roman" w:cs="Times New Roman"/>
          <w:color w:val="000000"/>
          <w:sz w:val="24"/>
          <w:szCs w:val="24"/>
        </w:rPr>
        <w:t>некого “ядра”</w:t>
      </w:r>
      <w:r w:rsidR="00D90976" w:rsidRPr="0051689B">
        <w:rPr>
          <w:rFonts w:ascii="Times New Roman" w:hAnsi="Times New Roman" w:cs="Times New Roman"/>
          <w:color w:val="000000"/>
          <w:sz w:val="24"/>
          <w:szCs w:val="24"/>
        </w:rPr>
        <w:t xml:space="preserve"> научного п</w:t>
      </w:r>
      <w:r w:rsidRPr="0051689B">
        <w:rPr>
          <w:rFonts w:ascii="Times New Roman" w:hAnsi="Times New Roman" w:cs="Times New Roman"/>
          <w:color w:val="000000"/>
          <w:sz w:val="24"/>
          <w:szCs w:val="24"/>
        </w:rPr>
        <w:t>ознания оказывается невозможным</w:t>
      </w:r>
      <w:r w:rsidR="00D90976" w:rsidRPr="0051689B">
        <w:rPr>
          <w:rFonts w:ascii="Times New Roman" w:hAnsi="Times New Roman" w:cs="Times New Roman"/>
          <w:color w:val="000000"/>
          <w:sz w:val="24"/>
          <w:szCs w:val="24"/>
        </w:rPr>
        <w:t>. Таким образом, философ переходит к агностицизму</w:t>
      </w:r>
      <w:r w:rsidRPr="0051689B">
        <w:rPr>
          <w:rFonts w:ascii="Times New Roman" w:hAnsi="Times New Roman" w:cs="Times New Roman"/>
          <w:color w:val="000000"/>
          <w:sz w:val="24"/>
          <w:szCs w:val="24"/>
        </w:rPr>
        <w:t>, выдвигая идею непознаваемости мира</w:t>
      </w:r>
      <w:r w:rsidR="00D90976" w:rsidRPr="0051689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D90976" w:rsidRPr="00D909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sectPr w:rsidR="00D90976" w:rsidRPr="00D90976" w:rsidSect="00F40A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9727A"/>
    <w:multiLevelType w:val="hybridMultilevel"/>
    <w:tmpl w:val="12A8F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B85B6D"/>
    <w:multiLevelType w:val="hybridMultilevel"/>
    <w:tmpl w:val="FAB6D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08B"/>
    <w:rsid w:val="000633C7"/>
    <w:rsid w:val="0027185E"/>
    <w:rsid w:val="004A42A7"/>
    <w:rsid w:val="0051689B"/>
    <w:rsid w:val="005E4138"/>
    <w:rsid w:val="005F4E18"/>
    <w:rsid w:val="0075669C"/>
    <w:rsid w:val="00771AC7"/>
    <w:rsid w:val="007E1BDC"/>
    <w:rsid w:val="0080480A"/>
    <w:rsid w:val="00897AFF"/>
    <w:rsid w:val="008A208B"/>
    <w:rsid w:val="009D13AE"/>
    <w:rsid w:val="00A46C50"/>
    <w:rsid w:val="00C508AF"/>
    <w:rsid w:val="00C77E2A"/>
    <w:rsid w:val="00CA5812"/>
    <w:rsid w:val="00D07DA9"/>
    <w:rsid w:val="00D90976"/>
    <w:rsid w:val="00ED4616"/>
    <w:rsid w:val="00F40AF9"/>
    <w:rsid w:val="00F5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7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7185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A5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A58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7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7185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A5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A58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9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Sokolenko</dc:creator>
  <cp:keywords/>
  <dc:description/>
  <cp:lastModifiedBy>Sokolenko</cp:lastModifiedBy>
  <cp:revision>17</cp:revision>
  <dcterms:created xsi:type="dcterms:W3CDTF">2020-11-19T15:28:00Z</dcterms:created>
  <dcterms:modified xsi:type="dcterms:W3CDTF">2020-11-19T20:22:00Z</dcterms:modified>
</cp:coreProperties>
</file>