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8DD" w:rsidRDefault="00556372">
      <w:r>
        <w:t>Лабораторная работа №2</w:t>
      </w:r>
    </w:p>
    <w:p w:rsidR="00556372" w:rsidRDefault="008A5073">
      <w:r>
        <w:t>Вариант 2</w:t>
      </w:r>
    </w:p>
    <w:p w:rsidR="00556372" w:rsidRDefault="00556372" w:rsidP="00FD60C0">
      <w:pPr>
        <w:pStyle w:val="a3"/>
        <w:numPr>
          <w:ilvl w:val="0"/>
          <w:numId w:val="1"/>
        </w:numPr>
        <w:tabs>
          <w:tab w:val="left" w:pos="426"/>
        </w:tabs>
        <w:ind w:left="0" w:firstLine="0"/>
      </w:pPr>
      <w:r>
        <w:t>Измерения прибором Е9-4</w:t>
      </w:r>
      <w:r w:rsidR="00FD60C0">
        <w:t xml:space="preserve"> (</w:t>
      </w:r>
      <w:proofErr w:type="spellStart"/>
      <w:r w:rsidR="00FD60C0">
        <w:t>куметр</w:t>
      </w:r>
      <w:proofErr w:type="spellEnd"/>
      <w:r w:rsidR="00FD60C0">
        <w:t>)</w:t>
      </w:r>
    </w:p>
    <w:p w:rsidR="00556372" w:rsidRDefault="00556372" w:rsidP="004E4154">
      <w:pPr>
        <w:pStyle w:val="a3"/>
        <w:numPr>
          <w:ilvl w:val="1"/>
          <w:numId w:val="1"/>
        </w:numPr>
        <w:tabs>
          <w:tab w:val="left" w:pos="709"/>
        </w:tabs>
        <w:ind w:left="284" w:firstLine="0"/>
      </w:pPr>
      <w:r>
        <w:t>Измерение индуктивности методом непосредственного отсчета</w:t>
      </w:r>
    </w:p>
    <w:p w:rsidR="00FD60C0" w:rsidRDefault="00FD60C0" w:rsidP="004E4154">
      <w:pPr>
        <w:pStyle w:val="a3"/>
        <w:tabs>
          <w:tab w:val="left" w:pos="709"/>
        </w:tabs>
        <w:ind w:left="284"/>
      </w:pPr>
      <w:r w:rsidRPr="00556372">
        <w:t>Установленная частота</w:t>
      </w:r>
      <w:r>
        <w:rPr>
          <w:i/>
        </w:rPr>
        <w:t xml:space="preserve"> </w:t>
      </w:r>
      <w:r w:rsidRPr="00556372">
        <w:rPr>
          <w:i/>
        </w:rPr>
        <w:t>f</w:t>
      </w:r>
      <w:r w:rsidRPr="00556372">
        <w:rPr>
          <w:vertAlign w:val="subscript"/>
        </w:rPr>
        <w:t>0</w:t>
      </w:r>
      <w:r w:rsidRPr="00556372">
        <w:t>=</w:t>
      </w:r>
      <w:r w:rsidR="008A5073">
        <w:t>2,4М</w:t>
      </w:r>
      <w:r>
        <w:t>Гц</w:t>
      </w:r>
      <w:r w:rsidRPr="00556372">
        <w:t xml:space="preserve">, </w:t>
      </w:r>
      <w:r>
        <w:t>измеренная индуктивность L=</w:t>
      </w:r>
      <w:r w:rsidR="009841A7">
        <w:t>73</w:t>
      </w:r>
      <w:r w:rsidRPr="00556372">
        <w:t xml:space="preserve">мкГн, </w:t>
      </w:r>
      <w:r>
        <w:t xml:space="preserve">соответствующая емкость (нужна для расчета погрешности) </w:t>
      </w:r>
      <w:r>
        <w:rPr>
          <w:lang w:val="en-US"/>
        </w:rPr>
        <w:t>C</w:t>
      </w:r>
      <w:r>
        <w:t>=</w:t>
      </w:r>
      <w:r w:rsidR="009841A7">
        <w:t>6</w:t>
      </w:r>
      <w:r>
        <w:t>0пФ.</w:t>
      </w:r>
    </w:p>
    <w:p w:rsidR="00556372" w:rsidRPr="00556372" w:rsidRDefault="00556372" w:rsidP="004E4154">
      <w:pPr>
        <w:pStyle w:val="a3"/>
        <w:numPr>
          <w:ilvl w:val="1"/>
          <w:numId w:val="1"/>
        </w:numPr>
        <w:tabs>
          <w:tab w:val="left" w:pos="709"/>
        </w:tabs>
        <w:ind w:left="284" w:firstLine="0"/>
      </w:pPr>
      <w:r>
        <w:t>Измерение индуктивности косвенным методом:</w:t>
      </w:r>
    </w:p>
    <w:tbl>
      <w:tblPr>
        <w:tblStyle w:val="a4"/>
        <w:tblW w:w="9790" w:type="dxa"/>
        <w:tblLook w:val="04A0"/>
      </w:tblPr>
      <w:tblGrid>
        <w:gridCol w:w="817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</w:tblGrid>
      <w:tr w:rsidR="00556372" w:rsidTr="00556372">
        <w:tc>
          <w:tcPr>
            <w:tcW w:w="817" w:type="dxa"/>
          </w:tcPr>
          <w:p w:rsidR="00556372" w:rsidRDefault="00556372" w:rsidP="009841A7">
            <w:pPr>
              <w:ind w:right="-65"/>
            </w:pPr>
            <w:r>
              <w:t>С, пФ</w:t>
            </w:r>
          </w:p>
        </w:tc>
        <w:tc>
          <w:tcPr>
            <w:tcW w:w="598" w:type="dxa"/>
          </w:tcPr>
          <w:p w:rsidR="00556372" w:rsidRDefault="00556372" w:rsidP="009841A7">
            <w:pPr>
              <w:ind w:right="-65"/>
            </w:pPr>
            <w:r>
              <w:t>25</w:t>
            </w:r>
          </w:p>
        </w:tc>
        <w:tc>
          <w:tcPr>
            <w:tcW w:w="598" w:type="dxa"/>
          </w:tcPr>
          <w:p w:rsidR="00556372" w:rsidRDefault="00556372" w:rsidP="009841A7">
            <w:pPr>
              <w:ind w:right="-65"/>
            </w:pPr>
            <w:r>
              <w:t>50</w:t>
            </w:r>
          </w:p>
        </w:tc>
        <w:tc>
          <w:tcPr>
            <w:tcW w:w="598" w:type="dxa"/>
          </w:tcPr>
          <w:p w:rsidR="00556372" w:rsidRDefault="00556372" w:rsidP="009841A7">
            <w:pPr>
              <w:ind w:right="-65"/>
            </w:pPr>
            <w:r>
              <w:t>75</w:t>
            </w:r>
          </w:p>
        </w:tc>
        <w:tc>
          <w:tcPr>
            <w:tcW w:w="598" w:type="dxa"/>
          </w:tcPr>
          <w:p w:rsidR="00556372" w:rsidRDefault="00556372" w:rsidP="009841A7">
            <w:pPr>
              <w:ind w:right="-65"/>
            </w:pPr>
            <w:r>
              <w:t>100</w:t>
            </w:r>
          </w:p>
        </w:tc>
        <w:tc>
          <w:tcPr>
            <w:tcW w:w="598" w:type="dxa"/>
          </w:tcPr>
          <w:p w:rsidR="00556372" w:rsidRDefault="00556372" w:rsidP="009841A7">
            <w:pPr>
              <w:ind w:right="-65"/>
            </w:pPr>
            <w:r>
              <w:t>125</w:t>
            </w:r>
          </w:p>
        </w:tc>
        <w:tc>
          <w:tcPr>
            <w:tcW w:w="598" w:type="dxa"/>
          </w:tcPr>
          <w:p w:rsidR="00556372" w:rsidRDefault="00556372" w:rsidP="009841A7">
            <w:pPr>
              <w:ind w:right="-65"/>
            </w:pPr>
            <w:r>
              <w:t>150</w:t>
            </w:r>
          </w:p>
        </w:tc>
        <w:tc>
          <w:tcPr>
            <w:tcW w:w="598" w:type="dxa"/>
          </w:tcPr>
          <w:p w:rsidR="00556372" w:rsidRDefault="00556372" w:rsidP="009841A7">
            <w:pPr>
              <w:ind w:right="-65"/>
            </w:pPr>
            <w:r>
              <w:t>175</w:t>
            </w:r>
          </w:p>
        </w:tc>
        <w:tc>
          <w:tcPr>
            <w:tcW w:w="598" w:type="dxa"/>
          </w:tcPr>
          <w:p w:rsidR="00556372" w:rsidRDefault="00556372" w:rsidP="009841A7">
            <w:pPr>
              <w:ind w:right="-65"/>
            </w:pPr>
            <w:r>
              <w:t>200</w:t>
            </w:r>
          </w:p>
        </w:tc>
        <w:tc>
          <w:tcPr>
            <w:tcW w:w="598" w:type="dxa"/>
          </w:tcPr>
          <w:p w:rsidR="00556372" w:rsidRDefault="00556372" w:rsidP="009841A7">
            <w:pPr>
              <w:ind w:right="-65"/>
            </w:pPr>
            <w:r>
              <w:t>225</w:t>
            </w:r>
          </w:p>
        </w:tc>
        <w:tc>
          <w:tcPr>
            <w:tcW w:w="598" w:type="dxa"/>
          </w:tcPr>
          <w:p w:rsidR="00556372" w:rsidRDefault="00556372" w:rsidP="009841A7">
            <w:pPr>
              <w:ind w:right="-65"/>
            </w:pPr>
            <w:r>
              <w:t>250</w:t>
            </w:r>
          </w:p>
        </w:tc>
        <w:tc>
          <w:tcPr>
            <w:tcW w:w="598" w:type="dxa"/>
          </w:tcPr>
          <w:p w:rsidR="00556372" w:rsidRDefault="00556372" w:rsidP="009841A7">
            <w:pPr>
              <w:ind w:right="-65"/>
            </w:pPr>
            <w:r>
              <w:t>275</w:t>
            </w:r>
          </w:p>
        </w:tc>
        <w:tc>
          <w:tcPr>
            <w:tcW w:w="598" w:type="dxa"/>
          </w:tcPr>
          <w:p w:rsidR="00556372" w:rsidRDefault="00556372" w:rsidP="009841A7">
            <w:pPr>
              <w:ind w:right="-65"/>
            </w:pPr>
            <w:r>
              <w:t>300</w:t>
            </w:r>
          </w:p>
        </w:tc>
        <w:tc>
          <w:tcPr>
            <w:tcW w:w="599" w:type="dxa"/>
          </w:tcPr>
          <w:p w:rsidR="00556372" w:rsidRDefault="00556372" w:rsidP="009841A7">
            <w:pPr>
              <w:ind w:right="-65"/>
            </w:pPr>
            <w:r>
              <w:t>325</w:t>
            </w:r>
          </w:p>
        </w:tc>
        <w:tc>
          <w:tcPr>
            <w:tcW w:w="599" w:type="dxa"/>
          </w:tcPr>
          <w:p w:rsidR="00556372" w:rsidRDefault="00556372" w:rsidP="009841A7">
            <w:pPr>
              <w:ind w:right="-65"/>
            </w:pPr>
            <w:r>
              <w:t>350</w:t>
            </w:r>
          </w:p>
        </w:tc>
        <w:tc>
          <w:tcPr>
            <w:tcW w:w="599" w:type="dxa"/>
          </w:tcPr>
          <w:p w:rsidR="00556372" w:rsidRDefault="00556372" w:rsidP="009841A7">
            <w:pPr>
              <w:ind w:right="-65"/>
            </w:pPr>
            <w:r>
              <w:t>375</w:t>
            </w:r>
          </w:p>
        </w:tc>
      </w:tr>
      <w:tr w:rsidR="00556372" w:rsidTr="00556372">
        <w:tc>
          <w:tcPr>
            <w:tcW w:w="817" w:type="dxa"/>
          </w:tcPr>
          <w:p w:rsidR="00556372" w:rsidRPr="00556372" w:rsidRDefault="00556372" w:rsidP="009841A7">
            <w:pPr>
              <w:ind w:right="-65"/>
            </w:pPr>
            <w:r>
              <w:t>F, кГц</w:t>
            </w:r>
          </w:p>
        </w:tc>
        <w:tc>
          <w:tcPr>
            <w:tcW w:w="598" w:type="dxa"/>
          </w:tcPr>
          <w:p w:rsidR="00556372" w:rsidRDefault="009841A7" w:rsidP="009841A7">
            <w:pPr>
              <w:ind w:right="-65"/>
            </w:pPr>
            <w:r>
              <w:t>3549</w:t>
            </w:r>
          </w:p>
        </w:tc>
        <w:tc>
          <w:tcPr>
            <w:tcW w:w="598" w:type="dxa"/>
          </w:tcPr>
          <w:p w:rsidR="00556372" w:rsidRDefault="009841A7" w:rsidP="009841A7">
            <w:pPr>
              <w:ind w:right="-65"/>
            </w:pPr>
            <w:r>
              <w:t>2631</w:t>
            </w:r>
          </w:p>
        </w:tc>
        <w:tc>
          <w:tcPr>
            <w:tcW w:w="598" w:type="dxa"/>
          </w:tcPr>
          <w:p w:rsidR="00556372" w:rsidRDefault="009841A7" w:rsidP="009841A7">
            <w:pPr>
              <w:ind w:right="-65"/>
            </w:pPr>
            <w:r>
              <w:t>2172</w:t>
            </w:r>
          </w:p>
        </w:tc>
        <w:tc>
          <w:tcPr>
            <w:tcW w:w="598" w:type="dxa"/>
          </w:tcPr>
          <w:p w:rsidR="00556372" w:rsidRDefault="009841A7" w:rsidP="009841A7">
            <w:pPr>
              <w:ind w:right="-65"/>
            </w:pPr>
            <w:r>
              <w:t>1893</w:t>
            </w:r>
          </w:p>
        </w:tc>
        <w:tc>
          <w:tcPr>
            <w:tcW w:w="598" w:type="dxa"/>
          </w:tcPr>
          <w:p w:rsidR="00556372" w:rsidRDefault="005B596B" w:rsidP="009841A7">
            <w:pPr>
              <w:ind w:right="-65"/>
            </w:pPr>
            <w:r>
              <w:t>1</w:t>
            </w:r>
            <w:r w:rsidR="00556372">
              <w:t>724</w:t>
            </w:r>
          </w:p>
        </w:tc>
        <w:tc>
          <w:tcPr>
            <w:tcW w:w="598" w:type="dxa"/>
          </w:tcPr>
          <w:p w:rsidR="00556372" w:rsidRDefault="009841A7" w:rsidP="009841A7">
            <w:pPr>
              <w:ind w:right="-65"/>
            </w:pPr>
            <w:r>
              <w:t>1699</w:t>
            </w:r>
          </w:p>
        </w:tc>
        <w:tc>
          <w:tcPr>
            <w:tcW w:w="598" w:type="dxa"/>
          </w:tcPr>
          <w:p w:rsidR="00556372" w:rsidRDefault="009841A7" w:rsidP="009841A7">
            <w:pPr>
              <w:ind w:right="-65"/>
            </w:pPr>
            <w:r>
              <w:t>1445</w:t>
            </w:r>
          </w:p>
        </w:tc>
        <w:tc>
          <w:tcPr>
            <w:tcW w:w="598" w:type="dxa"/>
          </w:tcPr>
          <w:p w:rsidR="00556372" w:rsidRDefault="009841A7" w:rsidP="009841A7">
            <w:pPr>
              <w:ind w:right="-65"/>
            </w:pPr>
            <w:r>
              <w:t>1355</w:t>
            </w:r>
          </w:p>
        </w:tc>
        <w:tc>
          <w:tcPr>
            <w:tcW w:w="598" w:type="dxa"/>
          </w:tcPr>
          <w:p w:rsidR="00556372" w:rsidRDefault="009841A7" w:rsidP="009841A7">
            <w:pPr>
              <w:ind w:right="-65"/>
            </w:pPr>
            <w:r>
              <w:t>1287</w:t>
            </w:r>
          </w:p>
        </w:tc>
        <w:tc>
          <w:tcPr>
            <w:tcW w:w="598" w:type="dxa"/>
          </w:tcPr>
          <w:p w:rsidR="00556372" w:rsidRDefault="009841A7" w:rsidP="009841A7">
            <w:pPr>
              <w:ind w:right="-65"/>
            </w:pPr>
            <w:r>
              <w:t>1213</w:t>
            </w:r>
          </w:p>
        </w:tc>
        <w:tc>
          <w:tcPr>
            <w:tcW w:w="598" w:type="dxa"/>
          </w:tcPr>
          <w:p w:rsidR="00556372" w:rsidRDefault="009841A7" w:rsidP="009841A7">
            <w:pPr>
              <w:ind w:right="-65"/>
            </w:pPr>
            <w:r>
              <w:t>1159</w:t>
            </w:r>
          </w:p>
        </w:tc>
        <w:tc>
          <w:tcPr>
            <w:tcW w:w="598" w:type="dxa"/>
          </w:tcPr>
          <w:p w:rsidR="00556372" w:rsidRDefault="009841A7" w:rsidP="009841A7">
            <w:pPr>
              <w:ind w:right="-65"/>
            </w:pPr>
            <w:r>
              <w:t>1121</w:t>
            </w:r>
          </w:p>
        </w:tc>
        <w:tc>
          <w:tcPr>
            <w:tcW w:w="599" w:type="dxa"/>
          </w:tcPr>
          <w:p w:rsidR="00556372" w:rsidRDefault="009841A7" w:rsidP="009841A7">
            <w:pPr>
              <w:ind w:right="-65"/>
            </w:pPr>
            <w:r>
              <w:t>1063</w:t>
            </w:r>
          </w:p>
        </w:tc>
        <w:tc>
          <w:tcPr>
            <w:tcW w:w="599" w:type="dxa"/>
          </w:tcPr>
          <w:p w:rsidR="00556372" w:rsidRDefault="009841A7" w:rsidP="009841A7">
            <w:pPr>
              <w:ind w:right="-65"/>
            </w:pPr>
            <w:r>
              <w:t>1024</w:t>
            </w:r>
          </w:p>
        </w:tc>
        <w:tc>
          <w:tcPr>
            <w:tcW w:w="599" w:type="dxa"/>
          </w:tcPr>
          <w:p w:rsidR="00556372" w:rsidRDefault="009841A7" w:rsidP="009841A7">
            <w:pPr>
              <w:ind w:right="-65"/>
            </w:pPr>
            <w:r>
              <w:t>1013</w:t>
            </w:r>
          </w:p>
        </w:tc>
      </w:tr>
    </w:tbl>
    <w:p w:rsidR="00556372" w:rsidRDefault="00556372" w:rsidP="00FD60C0">
      <w:pPr>
        <w:tabs>
          <w:tab w:val="left" w:pos="567"/>
        </w:tabs>
      </w:pPr>
    </w:p>
    <w:p w:rsidR="00FD60C0" w:rsidRDefault="00FD60C0" w:rsidP="004E4154">
      <w:pPr>
        <w:pStyle w:val="a3"/>
        <w:numPr>
          <w:ilvl w:val="1"/>
          <w:numId w:val="1"/>
        </w:numPr>
        <w:ind w:left="284" w:firstLine="0"/>
      </w:pPr>
      <w:r>
        <w:t>Измерение малых емкостей: С</w:t>
      </w:r>
      <w:proofErr w:type="gramStart"/>
      <w:r>
        <w:t>1</w:t>
      </w:r>
      <w:proofErr w:type="gramEnd"/>
      <w:r>
        <w:t>=400пФ, С2=270пФ</w:t>
      </w:r>
    </w:p>
    <w:p w:rsidR="00FD60C0" w:rsidRDefault="00FD60C0" w:rsidP="004E4154">
      <w:pPr>
        <w:pStyle w:val="a3"/>
        <w:numPr>
          <w:ilvl w:val="1"/>
          <w:numId w:val="1"/>
        </w:numPr>
        <w:ind w:left="284" w:firstLine="0"/>
      </w:pPr>
      <w:r>
        <w:t>Измерение больших емкостей: С</w:t>
      </w:r>
      <w:proofErr w:type="gramStart"/>
      <w:r>
        <w:t>1</w:t>
      </w:r>
      <w:proofErr w:type="gramEnd"/>
      <w:r>
        <w:t>=200пФ, С2=270пФ</w:t>
      </w:r>
    </w:p>
    <w:p w:rsidR="004E4154" w:rsidRDefault="004E4154" w:rsidP="004E4154">
      <w:pPr>
        <w:pStyle w:val="a3"/>
        <w:ind w:left="284"/>
      </w:pPr>
    </w:p>
    <w:p w:rsidR="00FD60C0" w:rsidRDefault="00FD60C0" w:rsidP="004E4154">
      <w:pPr>
        <w:pStyle w:val="a3"/>
        <w:numPr>
          <w:ilvl w:val="0"/>
          <w:numId w:val="1"/>
        </w:numPr>
        <w:tabs>
          <w:tab w:val="left" w:pos="426"/>
        </w:tabs>
        <w:ind w:left="0" w:firstLine="0"/>
      </w:pPr>
      <w:r>
        <w:t>Измерение прибором Е12-1 (метод сравнения)</w:t>
      </w:r>
    </w:p>
    <w:p w:rsidR="00FD60C0" w:rsidRDefault="00FD60C0" w:rsidP="004E4154">
      <w:pPr>
        <w:pStyle w:val="a3"/>
        <w:numPr>
          <w:ilvl w:val="1"/>
          <w:numId w:val="1"/>
        </w:numPr>
        <w:ind w:left="284" w:firstLine="0"/>
      </w:pPr>
      <w:r>
        <w:t xml:space="preserve">Индуктивность </w:t>
      </w:r>
      <w:r w:rsidR="004A2620">
        <w:t>67,6</w:t>
      </w:r>
      <w:r>
        <w:t>мкГн</w:t>
      </w:r>
    </w:p>
    <w:p w:rsidR="00FD60C0" w:rsidRDefault="00FD60C0" w:rsidP="004E4154">
      <w:pPr>
        <w:pStyle w:val="a3"/>
        <w:numPr>
          <w:ilvl w:val="1"/>
          <w:numId w:val="1"/>
        </w:numPr>
        <w:ind w:left="284" w:firstLine="0"/>
      </w:pPr>
      <w:r>
        <w:t>Малая емкость 131,3пФ</w:t>
      </w:r>
    </w:p>
    <w:p w:rsidR="00FD60C0" w:rsidRDefault="00FD60C0" w:rsidP="004E4154">
      <w:pPr>
        <w:pStyle w:val="a3"/>
        <w:numPr>
          <w:ilvl w:val="1"/>
          <w:numId w:val="1"/>
        </w:numPr>
        <w:ind w:left="284" w:firstLine="0"/>
      </w:pPr>
      <w:r>
        <w:t>Большая емкость 775,8пФ</w:t>
      </w:r>
    </w:p>
    <w:p w:rsidR="004E4154" w:rsidRDefault="004E4154" w:rsidP="004E4154">
      <w:pPr>
        <w:pStyle w:val="a3"/>
        <w:ind w:left="284"/>
      </w:pPr>
    </w:p>
    <w:p w:rsidR="00FD60C0" w:rsidRDefault="00FD60C0" w:rsidP="004E4154">
      <w:pPr>
        <w:pStyle w:val="a3"/>
        <w:numPr>
          <w:ilvl w:val="0"/>
          <w:numId w:val="1"/>
        </w:numPr>
        <w:tabs>
          <w:tab w:val="left" w:pos="426"/>
        </w:tabs>
        <w:ind w:left="0" w:hanging="11"/>
      </w:pPr>
      <w:r>
        <w:t>Измерения прибором Е7-21, частота входного сигнала 1кГц</w:t>
      </w:r>
    </w:p>
    <w:p w:rsidR="00FD60C0" w:rsidRDefault="004A2620" w:rsidP="004E4154">
      <w:pPr>
        <w:pStyle w:val="a3"/>
        <w:numPr>
          <w:ilvl w:val="1"/>
          <w:numId w:val="1"/>
        </w:numPr>
        <w:tabs>
          <w:tab w:val="left" w:pos="709"/>
        </w:tabs>
        <w:ind w:left="284" w:firstLine="0"/>
      </w:pPr>
      <w:r>
        <w:t>Индуктивность 67,5</w:t>
      </w:r>
      <w:r w:rsidR="00FD60C0">
        <w:t xml:space="preserve">мкГн, </w:t>
      </w:r>
      <w:r w:rsidR="00FD60C0">
        <w:rPr>
          <w:lang w:val="en-US"/>
        </w:rPr>
        <w:t>D=2.5</w:t>
      </w:r>
    </w:p>
    <w:p w:rsidR="00FD60C0" w:rsidRDefault="00FD60C0" w:rsidP="004E4154">
      <w:pPr>
        <w:pStyle w:val="a3"/>
        <w:numPr>
          <w:ilvl w:val="1"/>
          <w:numId w:val="1"/>
        </w:numPr>
        <w:tabs>
          <w:tab w:val="left" w:pos="709"/>
        </w:tabs>
        <w:ind w:left="284" w:firstLine="0"/>
      </w:pPr>
      <w:r>
        <w:t>Малая емкость 131,2пФ</w:t>
      </w:r>
      <w:r>
        <w:rPr>
          <w:lang w:val="en-US"/>
        </w:rPr>
        <w:t>, D=0.003</w:t>
      </w:r>
    </w:p>
    <w:p w:rsidR="00FD60C0" w:rsidRDefault="00FD60C0" w:rsidP="004E4154">
      <w:pPr>
        <w:pStyle w:val="a3"/>
        <w:numPr>
          <w:ilvl w:val="1"/>
          <w:numId w:val="1"/>
        </w:numPr>
        <w:tabs>
          <w:tab w:val="left" w:pos="709"/>
        </w:tabs>
        <w:ind w:left="284" w:firstLine="0"/>
      </w:pPr>
      <w:r>
        <w:t>Большая емкость 775,6пФ</w:t>
      </w:r>
      <w:r>
        <w:rPr>
          <w:lang w:val="en-US"/>
        </w:rPr>
        <w:t>, D=0.003</w:t>
      </w:r>
    </w:p>
    <w:p w:rsidR="00FD60C0" w:rsidRPr="00556372" w:rsidRDefault="00FD60C0" w:rsidP="00FD60C0">
      <w:pPr>
        <w:pStyle w:val="a3"/>
        <w:tabs>
          <w:tab w:val="left" w:pos="567"/>
        </w:tabs>
      </w:pPr>
    </w:p>
    <w:sectPr w:rsidR="00FD60C0" w:rsidRPr="00556372" w:rsidSect="00334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892D4D"/>
    <w:multiLevelType w:val="multilevel"/>
    <w:tmpl w:val="5EAEB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56372"/>
    <w:rsid w:val="002E6775"/>
    <w:rsid w:val="003348DD"/>
    <w:rsid w:val="0036312D"/>
    <w:rsid w:val="004449DC"/>
    <w:rsid w:val="00467714"/>
    <w:rsid w:val="004A2620"/>
    <w:rsid w:val="004E4154"/>
    <w:rsid w:val="00556372"/>
    <w:rsid w:val="005B596B"/>
    <w:rsid w:val="00610D71"/>
    <w:rsid w:val="008A5073"/>
    <w:rsid w:val="009841A7"/>
    <w:rsid w:val="00B16811"/>
    <w:rsid w:val="00FD6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8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372"/>
    <w:pPr>
      <w:ind w:left="720"/>
      <w:contextualSpacing/>
    </w:pPr>
  </w:style>
  <w:style w:type="table" w:styleId="a4">
    <w:name w:val="Table Grid"/>
    <w:basedOn w:val="a1"/>
    <w:uiPriority w:val="59"/>
    <w:rsid w:val="005563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mikhaelf</dc:creator>
  <cp:lastModifiedBy>mikhaelf</cp:lastModifiedBy>
  <cp:revision>9</cp:revision>
  <dcterms:created xsi:type="dcterms:W3CDTF">2020-04-25T04:19:00Z</dcterms:created>
  <dcterms:modified xsi:type="dcterms:W3CDTF">2020-10-03T06:23:00Z</dcterms:modified>
</cp:coreProperties>
</file>