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8640"/>
      </w:tblGrid>
      <w:tr>
        <w:tc>
          <w:tcPr>
            <w:tcW w:type="dxa" w:w="2160"/>
            <w:tcMar>
              <w:top w:w="150" w:type="dxa"/>
              <w:start w:w="210" w:type="dxa"/>
              <w:bottom w:w="150" w:type="dxa"/>
              <w:end w:w="150" w:type="dxa"/>
            </w:tcMar>
          </w:tcPr>
          <w:p>
            <w:r>
              <w:rPr>
                <w:b/>
              </w:rPr>
              <w:t>NAME</w:t>
            </w:r>
          </w:p>
        </w:tc>
        <w:tc>
          <w:tcPr>
            <w:tcW w:type="dxa" w:w="8640"/>
            <w:tcMar>
              <w:top w:w="150" w:type="dxa"/>
              <w:start w:w="210" w:type="dxa"/>
              <w:bottom w:w="150" w:type="dxa"/>
              <w:end w:w="150" w:type="dxa"/>
            </w:tcMar>
          </w:tcPr>
          <w:p>
            <w:r>
              <w:t>g6t7egdu</w:t>
            </w:r>
          </w:p>
        </w:tc>
      </w:tr>
      <w:tr>
        <w:tc>
          <w:tcPr>
            <w:tcW w:type="dxa" w:w="2160"/>
            <w:tcMar>
              <w:top w:w="150" w:type="dxa"/>
              <w:start w:w="210" w:type="dxa"/>
              <w:bottom w:w="150" w:type="dxa"/>
              <w:end w:w="150" w:type="dxa"/>
            </w:tcMar>
          </w:tcPr>
          <w:p>
            <w:r>
              <w:rPr>
                <w:b/>
              </w:rPr>
              <w:t>UID</w:t>
            </w:r>
          </w:p>
        </w:tc>
        <w:tc>
          <w:tcPr>
            <w:tcW w:type="dxa" w:w="8640"/>
            <w:tcMar>
              <w:top w:w="150" w:type="dxa"/>
              <w:start w:w="210" w:type="dxa"/>
              <w:bottom w:w="150" w:type="dxa"/>
              <w:end w:w="150" w:type="dxa"/>
            </w:tcMar>
          </w:tcPr>
          <w:p>
            <w:r>
              <w:t>213456378</w:t>
            </w:r>
          </w:p>
        </w:tc>
      </w:tr>
      <w:tr>
        <w:tc>
          <w:tcPr>
            <w:tcW w:type="dxa" w:w="2160"/>
            <w:tcMar>
              <w:top w:w="150" w:type="dxa"/>
              <w:start w:w="210" w:type="dxa"/>
              <w:bottom w:w="150" w:type="dxa"/>
              <w:end w:w="150" w:type="dxa"/>
            </w:tcMar>
          </w:tcPr>
          <w:p>
            <w:r>
              <w:rPr>
                <w:b/>
              </w:rPr>
              <w:t>Class and Batch</w:t>
            </w:r>
          </w:p>
        </w:tc>
        <w:tc>
          <w:tcPr>
            <w:tcW w:type="dxa" w:w="8640"/>
            <w:tcMar>
              <w:top w:w="150" w:type="dxa"/>
              <w:start w:w="210" w:type="dxa"/>
              <w:bottom w:w="150" w:type="dxa"/>
              <w:end w:w="150" w:type="dxa"/>
            </w:tcMar>
          </w:tcPr>
          <w:p>
            <w:r>
              <w:t>twf</w:t>
            </w:r>
          </w:p>
        </w:tc>
      </w:tr>
      <w:tr>
        <w:tc>
          <w:tcPr>
            <w:tcW w:type="dxa" w:w="2160"/>
            <w:tcMar>
              <w:top w:w="150" w:type="dxa"/>
              <w:start w:w="210" w:type="dxa"/>
              <w:bottom w:w="150" w:type="dxa"/>
              <w:end w:w="150" w:type="dxa"/>
            </w:tcMar>
          </w:tcPr>
          <w:p>
            <w:r>
              <w:rPr>
                <w:b/>
              </w:rPr>
              <w:t>EXP NO</w:t>
            </w:r>
          </w:p>
        </w:tc>
        <w:tc>
          <w:tcPr>
            <w:tcW w:type="dxa" w:w="8640"/>
            <w:tcMar>
              <w:top w:w="150" w:type="dxa"/>
              <w:start w:w="210" w:type="dxa"/>
              <w:bottom w:w="150" w:type="dxa"/>
              <w:end w:w="150" w:type="dxa"/>
            </w:tcMar>
          </w:tcPr>
          <w:p>
            <w:r>
              <w:t>12</w:t>
            </w:r>
          </w:p>
        </w:tc>
      </w:tr>
      <w:tr>
        <w:tc>
          <w:tcPr>
            <w:tcW w:type="dxa" w:w="2160"/>
            <w:tcMar>
              <w:top w:w="150" w:type="dxa"/>
              <w:start w:w="210" w:type="dxa"/>
              <w:bottom w:w="150" w:type="dxa"/>
              <w:end w:w="150" w:type="dxa"/>
            </w:tcMar>
          </w:tcPr>
          <w:p>
            <w:r>
              <w:rPr>
                <w:b/>
              </w:rPr>
              <w:t>DATE</w:t>
            </w:r>
          </w:p>
        </w:tc>
        <w:tc>
          <w:tcPr>
            <w:tcW w:type="dxa" w:w="8640"/>
            <w:tcMar>
              <w:top w:w="150" w:type="dxa"/>
              <w:start w:w="210" w:type="dxa"/>
              <w:bottom w:w="150" w:type="dxa"/>
              <w:end w:w="150" w:type="dxa"/>
            </w:tcMar>
          </w:tcPr>
          <w:p>
            <w:r>
              <w:t>2025-11-01</w:t>
            </w:r>
          </w:p>
        </w:tc>
      </w:tr>
      <w:tr>
        <w:tc>
          <w:tcPr>
            <w:tcW w:type="dxa" w:w="2160"/>
            <w:tcMar>
              <w:top w:w="150" w:type="dxa"/>
              <w:start w:w="210" w:type="dxa"/>
              <w:bottom w:w="150" w:type="dxa"/>
              <w:end w:w="150" w:type="dxa"/>
            </w:tcMar>
          </w:tcPr>
          <w:p>
            <w:r>
              <w:rPr>
                <w:b/>
              </w:rPr>
              <w:t>AIM</w:t>
            </w:r>
          </w:p>
        </w:tc>
        <w:tc>
          <w:tcPr>
            <w:tcW w:type="dxa" w:w="8640"/>
            <w:tcMar>
              <w:top w:w="150" w:type="dxa"/>
              <w:start w:w="210" w:type="dxa"/>
              <w:bottom w:w="150" w:type="dxa"/>
              <w:end w:w="150" w:type="dxa"/>
            </w:tcMar>
          </w:tcPr>
          <w:p>
            <w:r>
              <w:t>bully and ring algorithm</w:t>
            </w:r>
          </w:p>
        </w:tc>
      </w:tr>
      <w:tr>
        <w:tc>
          <w:tcPr>
            <w:tcW w:type="dxa" w:w="2160"/>
            <w:tcMar>
              <w:top w:w="150" w:type="dxa"/>
              <w:start w:w="210" w:type="dxa"/>
              <w:bottom w:w="150" w:type="dxa"/>
              <w:end w:w="150" w:type="dxa"/>
            </w:tcMar>
          </w:tcPr>
          <w:p>
            <w:r>
              <w:rPr>
                <w:b/>
              </w:rPr>
              <w:t>Objective</w:t>
            </w:r>
          </w:p>
        </w:tc>
        <w:tc>
          <w:tcPr>
            <w:tcW w:type="dxa" w:w="8640"/>
            <w:tcMar>
              <w:top w:w="150" w:type="dxa"/>
              <w:start w:w="210" w:type="dxa"/>
              <w:bottom w:w="150" w:type="dxa"/>
              <w:end w:w="150" w:type="dxa"/>
            </w:tcMar>
          </w:tcPr>
          <w:p>
            <w:r>
              <w:t>This experiment aims to implement and analyze the Bully and Ring algorithms for leader election in distributed systems, evaluating their performance and fault tolerance capabilities under various network conditions.</w:t>
            </w:r>
          </w:p>
        </w:tc>
      </w:tr>
      <w:tr>
        <w:tc>
          <w:tcPr>
            <w:tcW w:type="dxa" w:w="2160"/>
            <w:tcMar>
              <w:top w:w="150" w:type="dxa"/>
              <w:start w:w="210" w:type="dxa"/>
              <w:bottom w:w="150" w:type="dxa"/>
              <w:end w:w="150" w:type="dxa"/>
            </w:tcMar>
          </w:tcPr>
          <w:p>
            <w:r>
              <w:rPr>
                <w:b/>
              </w:rPr>
              <w:t>THEORY:</w:t>
            </w:r>
          </w:p>
        </w:tc>
        <w:tc>
          <w:tcPr>
            <w:tcW w:type="dxa" w:w="8640"/>
            <w:tcMar>
              <w:top w:w="150" w:type="dxa"/>
              <w:start w:w="210" w:type="dxa"/>
              <w:bottom w:w="150" w:type="dxa"/>
              <w:end w:w="150" w:type="dxa"/>
            </w:tcMar>
          </w:tcPr>
          <w:p>
            <w:r>
              <w:t xml:space="preserve">Leader election is a fundamental problem in distributed computing where a single process is chosen to act as a coordinator or leader amongst several participating processes. The leader is responsible for tasks such as resource allocation, task scheduling, or coordinating operations. Two common algorithms for leader election are the Bully algorithm and the Ring algorithm. </w:t>
              <w:br/>
              <w:br/>
              <w:t xml:space="preserve">The Bully algorithm operates on the assumption that each process has a unique identifier, and the process with the highest identifier should be the leader. When a process detects that the current leader has failed (or if it recovers from a failure itself), it initiates an election. The process sends an 'election' message to all processes with higher identifiers. If a process with a higher identifier responds, the initiator withdraws. If no higher-identifier process responds after a timeout, the initiator proclaims itself the leader by sending a 'victory' message to all processes. This algorithm is robust in the face of failures but generates significant message overhead, especially when multiple processes simultaneously detect the leader's failure. </w:t>
              <w:br/>
              <w:br/>
              <w:t>The Ring algorithm assumes that processes are logically organized in a ring, with each process knowing its successor. When a process detects a leader failure, it sends an 'election' message around the ring, containing its own identifier. As the message circulates, each process adds its identifier if it's larger than the largest identifier seen so far. Once the message returns to the initiator, it selects the process with the highest identifier as the leader and sends a 'coordinator' message around the ring, informing all processes of the newly elected leader. The message complexity of the ring algorithm is generally higher than the bully algorithm when only one processor starts the election.</w:t>
              <w:br/>
              <w:br/>
              <w:t>The key metrics to consider when evaluating these algorithms are message complexity (the number of messages exchanged during an election) and election time (the time taken to elect a leader). Furthermore, robustness, which relates to the algorithms' capacity to cope with process failure, is also a key factor. The Bully algorithm's message complexity can be relatively high, especially with frequent leader failures and simultaneous elections. The Ring algorithm, while simpler in its message structure, can be slower due to the requirement for a full ring traversal.</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1</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and compare the performance of the Bully and Ring algorithms for leader election in a simulated distributed system environment, measuring message complexity and election time under different network sizes and failure scenarios.</w:t>
            </w:r>
          </w:p>
        </w:tc>
      </w:tr>
      <w:tr>
        <w:tc>
          <w:tcPr>
            <w:tcW w:type="dxa" w:w="2160"/>
            <w:tcMar>
              <w:top w:w="150" w:type="dxa"/>
              <w:start w:w="210" w:type="dxa"/>
              <w:bottom w:w="150" w:type="dxa"/>
              <w:end w:w="150" w:type="dxa"/>
            </w:tcMar>
          </w:tcPr>
          <w:p>
            <w:r>
              <w:rPr>
                <w:b/>
              </w:rPr>
              <w:t>Pseudo-Code/Algo:</w:t>
            </w:r>
          </w:p>
        </w:tc>
        <w:tc>
          <w:tcPr>
            <w:tcW w:type="dxa" w:w="8640"/>
            <w:tcMar>
              <w:top w:w="150" w:type="dxa"/>
              <w:start w:w="210" w:type="dxa"/>
              <w:bottom w:w="150" w:type="dxa"/>
              <w:end w:w="150" w:type="dxa"/>
            </w:tcMar>
          </w:tcPr>
          <w:p>
            <w:r/>
          </w:p>
        </w:tc>
      </w:tr>
      <w:tr>
        <w:tc>
          <w:tcPr>
            <w:tcW w:type="dxa" w:w="2160"/>
            <w:tcMar>
              <w:top w:w="150" w:type="dxa"/>
              <w:start w:w="210" w:type="dxa"/>
              <w:bottom w:w="150" w:type="dxa"/>
              <w:end w:w="150" w:type="dxa"/>
            </w:tcMar>
          </w:tcPr>
          <w:p>
            <w:r>
              <w:rPr>
                <w:b/>
              </w:rPr>
              <w:t>ANALYSIS:</w:t>
            </w:r>
          </w:p>
        </w:tc>
        <w:tc>
          <w:tcPr>
            <w:tcW w:type="dxa" w:w="8640"/>
            <w:tcMar>
              <w:top w:w="150" w:type="dxa"/>
              <w:start w:w="210" w:type="dxa"/>
              <w:bottom w:w="150" w:type="dxa"/>
              <w:end w:w="150" w:type="dxa"/>
            </w:tcMar>
          </w:tcPr>
          <w:p>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10800"/>
      </w:tblGrid>
      <w:tr>
        <w:tc>
          <w:tcPr>
            <w:tcW w:type="dxa" w:w="10800"/>
            <w:tcMar>
              <w:top w:w="150" w:type="dxa"/>
              <w:start w:w="210" w:type="dxa"/>
              <w:bottom w:w="150" w:type="dxa"/>
              <w:end w:w="150" w:type="dxa"/>
            </w:tcMar>
          </w:tcPr>
          <w:p>
            <w:r>
              <w:rPr>
                <w:b/>
              </w:rPr>
              <w:t>CONCLUSION:</w:t>
            </w:r>
            <w:r>
              <w:br/>
              <w:tab/>
              <w:t>The Bully and Ring algorithms provide viable solutions for leader election in distributed systems, each with its own trade-offs regarding message complexity and election time. The choice of algorithm depends on the specific requirements of the application and the characteristics of the network.</w:t>
            </w:r>
          </w:p>
        </w:tc>
      </w:tr>
      <w:tr>
        <w:tc>
          <w:tcPr>
            <w:tcW w:type="dxa" w:w="10800"/>
            <w:tcMar>
              <w:top w:w="150" w:type="dxa"/>
              <w:start w:w="210" w:type="dxa"/>
              <w:bottom w:w="150" w:type="dxa"/>
              <w:end w:w="150" w:type="dxa"/>
            </w:tcMar>
          </w:tcPr>
          <w:p>
            <w:r>
              <w:rPr>
                <w:b/>
              </w:rPr>
              <w:t>REFERENCES:</w:t>
            </w:r>
            <w:r>
              <w:br/>
            </w:r>
            <w:r>
              <w:tab/>
              <w:t>• Distributed Systems: Concepts and Design: https://www.amazon.com/Distributed-Systems-Concepts-Design-5th/dp/0132143011</w:t>
              <w:br/>
            </w:r>
            <w:r>
              <w:tab/>
              <w:t>• Advanced Concepts In Operating Systems: https://dl.acm.org/doi/book/10.5555/57192</w:t>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