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Angular es un framework de tipo SPA (Single Page Application).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 Este no es opcional.  Es la lógica del component,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Es el dibujo del component.  El código html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CSS: Es el código de estilos de un component.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r>
        <w:rPr>
          <w:rFonts w:ascii="Verdana" w:hAnsi="Verdana"/>
          <w:b/>
          <w:sz w:val="28"/>
          <w:szCs w:val="28"/>
        </w:rPr>
        <w:t>TypeScript</w:t>
      </w:r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 un lenguaje como Javascript,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r w:rsidRPr="000029ED">
        <w:rPr>
          <w:rFonts w:ascii="Verdana" w:hAnsi="Verdana"/>
          <w:sz w:val="28"/>
          <w:szCs w:val="28"/>
          <w:highlight w:val="green"/>
        </w:rPr>
        <w:t>let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r w:rsidRPr="000029ED">
        <w:rPr>
          <w:rFonts w:ascii="Verdana" w:hAnsi="Verdana"/>
          <w:sz w:val="28"/>
          <w:szCs w:val="28"/>
          <w:highlight w:val="green"/>
        </w:rPr>
        <w:t>numero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0029ED">
        <w:rPr>
          <w:rFonts w:ascii="Verdana" w:hAnsi="Verdana"/>
          <w:sz w:val="28"/>
          <w:szCs w:val="28"/>
          <w:highlight w:val="green"/>
        </w:rPr>
        <w:t>numero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variable no utiliza let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numero: </w:t>
      </w:r>
      <w:r w:rsidRPr="000029ED">
        <w:rPr>
          <w:rFonts w:ascii="Verdana" w:hAnsi="Verdana"/>
          <w:b/>
          <w:sz w:val="28"/>
          <w:szCs w:val="28"/>
        </w:rPr>
        <w:t>number</w:t>
      </w:r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(string)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0029ED">
        <w:rPr>
          <w:rFonts w:ascii="Verdana" w:hAnsi="Verdana"/>
          <w:sz w:val="28"/>
          <w:szCs w:val="28"/>
          <w:highlight w:val="red"/>
        </w:rPr>
        <w:t>numero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r w:rsidRPr="000029ED">
        <w:rPr>
          <w:rFonts w:ascii="Verdana" w:hAnsi="Verdana"/>
          <w:sz w:val="28"/>
          <w:szCs w:val="28"/>
          <w:highlight w:val="green"/>
        </w:rPr>
        <w:t>numero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 serve: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cd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 new angularfundamentos --standalone=false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>cd angularfundamentos</w:t>
      </w:r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 serve</w:t>
      </w:r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r>
        <w:rPr>
          <w:rFonts w:ascii="Verdana" w:hAnsi="Verdana"/>
          <w:b/>
          <w:sz w:val="28"/>
          <w:szCs w:val="28"/>
        </w:rPr>
        <w:t>cmder</w:t>
      </w:r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Abrimos VS Code y nuestra nueva carpeta de angularfundamentos.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src: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src</w:t>
      </w:r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r>
        <w:rPr>
          <w:rFonts w:ascii="Verdana" w:hAnsi="Verdana"/>
          <w:b/>
          <w:sz w:val="28"/>
          <w:szCs w:val="28"/>
        </w:rPr>
        <w:t>app.ts</w:t>
      </w:r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styleUrl: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templateUrl: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r>
        <w:rPr>
          <w:rFonts w:ascii="Verdana" w:hAnsi="Verdana"/>
          <w:b/>
          <w:sz w:val="28"/>
          <w:szCs w:val="28"/>
        </w:rPr>
        <w:t>class</w:t>
      </w:r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r>
        <w:rPr>
          <w:rFonts w:ascii="Verdana" w:hAnsi="Verdana"/>
          <w:b/>
          <w:sz w:val="28"/>
          <w:szCs w:val="28"/>
        </w:rPr>
        <w:t>src/app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terminar de entender el funcionamiento, vamos a crear un nuevo component.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r>
        <w:rPr>
          <w:rFonts w:ascii="Verdana" w:hAnsi="Verdana"/>
          <w:b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src/app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r>
        <w:rPr>
          <w:rFonts w:ascii="Verdana" w:hAnsi="Verdana"/>
          <w:b/>
          <w:sz w:val="28"/>
          <w:szCs w:val="28"/>
        </w:rPr>
        <w:t>src/app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components</w:t>
      </w:r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component, a su vez, es otra carpeta dentro de </w:t>
      </w:r>
      <w:r>
        <w:rPr>
          <w:rFonts w:ascii="Verdana" w:hAnsi="Verdana"/>
          <w:b/>
          <w:sz w:val="28"/>
          <w:szCs w:val="28"/>
        </w:rPr>
        <w:t>components.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 xml:space="preserve"> creamos otra carpeta llamada </w:t>
      </w:r>
      <w:r>
        <w:rPr>
          <w:rFonts w:ascii="Verdana" w:hAnsi="Verdana"/>
          <w:b/>
          <w:sz w:val="28"/>
          <w:szCs w:val="28"/>
        </w:rPr>
        <w:t>primercomponent</w:t>
      </w:r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primercomponent, creamos un nuevo component llamado </w:t>
      </w:r>
      <w:r>
        <w:rPr>
          <w:rFonts w:ascii="Verdana" w:hAnsi="Verdana"/>
          <w:b/>
          <w:sz w:val="28"/>
          <w:szCs w:val="28"/>
        </w:rPr>
        <w:t>primercomponent.ts</w:t>
      </w:r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component, tenemos un </w:t>
      </w:r>
      <w:r>
        <w:rPr>
          <w:rFonts w:ascii="Verdana" w:hAnsi="Verdana"/>
          <w:b/>
          <w:sz w:val="28"/>
          <w:szCs w:val="28"/>
        </w:rPr>
        <w:t>snippet: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a-component</w:t>
      </w:r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component,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app-descripcion</w:t>
      </w:r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vez creado el component, debemos darle un nombre a la clase/class.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app-module.ts</w:t>
      </w:r>
      <w:r>
        <w:rPr>
          <w:rFonts w:ascii="Verdana" w:hAnsi="Verdana"/>
          <w:sz w:val="28"/>
          <w:szCs w:val="28"/>
        </w:rPr>
        <w:t xml:space="preserve"> y le indicamos en sus declarations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component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component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Hemos creado el component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r>
        <w:rPr>
          <w:rFonts w:ascii="Verdana" w:hAnsi="Verdana"/>
          <w:b/>
          <w:sz w:val="28"/>
          <w:szCs w:val="28"/>
        </w:rPr>
        <w:t>primercomponent</w:t>
      </w:r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r>
        <w:rPr>
          <w:rFonts w:ascii="Verdana" w:hAnsi="Verdana"/>
          <w:b/>
          <w:sz w:val="28"/>
          <w:szCs w:val="28"/>
        </w:rPr>
        <w:t>templateUrl</w:t>
      </w:r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tenemos la posibilidad de incluir una hoja de estilos a nuestro component.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r>
        <w:rPr>
          <w:rFonts w:ascii="Verdana" w:hAnsi="Verdana"/>
          <w:b/>
          <w:sz w:val="28"/>
          <w:szCs w:val="28"/>
        </w:rPr>
        <w:t>primercomponent</w:t>
      </w:r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component, lo hacemos mediante la clave </w:t>
      </w:r>
      <w:r>
        <w:rPr>
          <w:rFonts w:ascii="Verdana" w:hAnsi="Verdana"/>
          <w:b/>
          <w:sz w:val="28"/>
          <w:szCs w:val="28"/>
        </w:rPr>
        <w:t>styleUrl</w:t>
      </w:r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r>
        <w:rPr>
          <w:rFonts w:ascii="Verdana" w:hAnsi="Verdana"/>
          <w:b/>
          <w:sz w:val="28"/>
          <w:szCs w:val="28"/>
        </w:rPr>
        <w:t>Component</w:t>
      </w:r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r>
        <w:rPr>
          <w:rFonts w:ascii="Verdana" w:hAnsi="Verdana"/>
          <w:b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 xml:space="preserve">, creamos una nueva carpeta llamada </w:t>
      </w:r>
      <w:r>
        <w:rPr>
          <w:rFonts w:ascii="Verdana" w:hAnsi="Verdana"/>
          <w:b/>
          <w:sz w:val="28"/>
          <w:szCs w:val="28"/>
        </w:rPr>
        <w:t>segundocomponent</w:t>
      </w:r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r>
        <w:rPr>
          <w:rFonts w:ascii="Verdana" w:hAnsi="Verdana"/>
          <w:b/>
          <w:sz w:val="28"/>
          <w:szCs w:val="28"/>
        </w:rPr>
        <w:t>segundocomponent</w:t>
      </w:r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r>
        <w:rPr>
          <w:rFonts w:ascii="Verdana" w:hAnsi="Verdana"/>
          <w:b/>
          <w:sz w:val="28"/>
          <w:szCs w:val="28"/>
        </w:rPr>
        <w:t>segundocomponent.ts</w:t>
      </w:r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r>
        <w:rPr>
          <w:rFonts w:ascii="Verdana" w:hAnsi="Verdana"/>
          <w:b/>
          <w:sz w:val="28"/>
          <w:szCs w:val="28"/>
        </w:rPr>
        <w:t xml:space="preserve">snippet: </w:t>
      </w:r>
      <w:r w:rsidRPr="00287960">
        <w:rPr>
          <w:rFonts w:ascii="Verdana" w:hAnsi="Verdana"/>
          <w:b/>
          <w:sz w:val="28"/>
          <w:szCs w:val="28"/>
          <w:highlight w:val="yellow"/>
        </w:rPr>
        <w:t>a-component</w:t>
      </w:r>
      <w:r>
        <w:rPr>
          <w:rFonts w:ascii="Verdana" w:hAnsi="Verdana"/>
          <w:sz w:val="28"/>
          <w:szCs w:val="28"/>
        </w:rPr>
        <w:t xml:space="preserve"> dentro del TS, generamos el código del component</w:t>
      </w:r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>selector, templateUrl</w:t>
      </w:r>
      <w:r>
        <w:rPr>
          <w:rFonts w:ascii="Verdana" w:hAnsi="Verdana"/>
          <w:sz w:val="28"/>
          <w:szCs w:val="28"/>
        </w:rPr>
        <w:t xml:space="preserve">, </w:t>
      </w:r>
      <w:r>
        <w:rPr>
          <w:rFonts w:ascii="Verdana" w:hAnsi="Verdana"/>
          <w:b/>
          <w:sz w:val="28"/>
          <w:szCs w:val="28"/>
        </w:rPr>
        <w:t>standalone: false</w:t>
      </w:r>
      <w:r>
        <w:rPr>
          <w:rFonts w:ascii="Verdana" w:hAnsi="Verdana"/>
          <w:sz w:val="28"/>
          <w:szCs w:val="28"/>
        </w:rPr>
        <w:t xml:space="preserve"> y el nombre de la clase </w:t>
      </w:r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component (nombre de la clase) dentro de </w:t>
      </w:r>
      <w:r>
        <w:rPr>
          <w:rFonts w:ascii="Verdana" w:hAnsi="Verdana"/>
          <w:b/>
          <w:sz w:val="28"/>
          <w:szCs w:val="28"/>
        </w:rPr>
        <w:t>app-module.ts</w:t>
      </w:r>
      <w:r>
        <w:rPr>
          <w:rFonts w:ascii="Verdana" w:hAnsi="Verdana"/>
          <w:sz w:val="28"/>
          <w:szCs w:val="28"/>
        </w:rPr>
        <w:t xml:space="preserve"> en </w:t>
      </w:r>
      <w:r>
        <w:rPr>
          <w:rFonts w:ascii="Verdana" w:hAnsi="Verdana"/>
          <w:b/>
          <w:sz w:val="28"/>
          <w:szCs w:val="28"/>
        </w:rPr>
        <w:t>declarations</w:t>
      </w:r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component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Las variables se declaran dentro del component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r>
        <w:rPr>
          <w:rFonts w:ascii="Verdana" w:hAnsi="Verdana"/>
          <w:b/>
          <w:sz w:val="28"/>
          <w:szCs w:val="28"/>
        </w:rPr>
        <w:t>class</w:t>
      </w:r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r>
        <w:rPr>
          <w:rFonts w:ascii="Verdana" w:hAnsi="Verdana"/>
          <w:b/>
          <w:sz w:val="28"/>
          <w:szCs w:val="28"/>
        </w:rPr>
        <w:t>this</w:t>
      </w:r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vez que la variable/s tienen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texto: string;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numero: number;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Sobre el component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component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>Esto solamente la primera vez que subimos el proyecto a Github.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Github,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.git</w:t>
      </w:r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el repositorio dentro de Github.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r>
        <w:rPr>
          <w:rFonts w:ascii="Verdana" w:hAnsi="Verdana"/>
          <w:b/>
          <w:sz w:val="28"/>
          <w:szCs w:val="28"/>
        </w:rPr>
        <w:t>node_modules</w:t>
      </w:r>
      <w:r>
        <w:rPr>
          <w:rFonts w:ascii="Verdana" w:hAnsi="Verdana"/>
          <w:sz w:val="28"/>
          <w:szCs w:val="28"/>
        </w:rPr>
        <w:t xml:space="preserve"> es la carpeta que utiliza el framework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 muy pesada y contiene miles de ficheros, por lo que no es nunca sincronizada con Github.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Entonces, ¿cómo hago para trabajar en casa con mi proyecto y Github?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probarlo, super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url </w:t>
      </w:r>
      <w:r>
        <w:rPr>
          <w:rFonts w:ascii="Verdana" w:hAnsi="Verdana"/>
          <w:b/>
          <w:sz w:val="28"/>
          <w:szCs w:val="28"/>
        </w:rPr>
        <w:t>.git</w:t>
      </w:r>
      <w:r>
        <w:rPr>
          <w:rFonts w:ascii="Verdana" w:hAnsi="Verdana"/>
          <w:sz w:val="28"/>
          <w:szCs w:val="28"/>
        </w:rPr>
        <w:t xml:space="preserve"> de nuestro proyecto de Angular en la página web de GitHub.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Code y pulsaremos sobre </w:t>
      </w:r>
      <w:r w:rsidRPr="00193B04">
        <w:rPr>
          <w:rFonts w:ascii="Verdana" w:hAnsi="Verdana"/>
          <w:b/>
          <w:sz w:val="28"/>
          <w:szCs w:val="28"/>
        </w:rPr>
        <w:t>Clone Repository</w:t>
      </w:r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>Después de pulsar en clone repository,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vez indicado nuestra URL, nos dirá donde queremos almacenar nuestro proyecto (Documents/ANGULAR)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r>
        <w:rPr>
          <w:rFonts w:ascii="Verdana" w:hAnsi="Verdana"/>
          <w:b/>
          <w:sz w:val="28"/>
          <w:szCs w:val="28"/>
        </w:rPr>
        <w:t>angularfundamentos</w:t>
      </w:r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r>
        <w:rPr>
          <w:rFonts w:ascii="Verdana" w:hAnsi="Verdana"/>
          <w:b/>
          <w:sz w:val="28"/>
          <w:szCs w:val="28"/>
        </w:rPr>
        <w:t>ng-serve</w:t>
      </w:r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npm install</w:t>
      </w:r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 sería subir los cambios a nuestro Github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r>
        <w:rPr>
          <w:rFonts w:ascii="Verdana" w:hAnsi="Verdana"/>
          <w:b/>
          <w:sz w:val="28"/>
          <w:szCs w:val="28"/>
        </w:rPr>
        <w:t>cmder</w:t>
      </w:r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cmder,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Dentro de la carpeta, en cmder,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Abrimos la url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r>
        <w:rPr>
          <w:rFonts w:ascii="Verdana" w:hAnsi="Verdana"/>
          <w:b/>
          <w:sz w:val="28"/>
          <w:szCs w:val="28"/>
        </w:rPr>
        <w:t>cmder</w:t>
      </w:r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Abrimos VS Code y a aprender Angular!!!</w:t>
      </w:r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r>
        <w:rPr>
          <w:rFonts w:ascii="Verdana" w:hAnsi="Verdana"/>
          <w:b/>
          <w:sz w:val="28"/>
          <w:szCs w:val="28"/>
        </w:rPr>
        <w:t>click</w:t>
      </w:r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r>
        <w:rPr>
          <w:rFonts w:ascii="Verdana" w:hAnsi="Verdana"/>
          <w:b/>
          <w:sz w:val="28"/>
          <w:szCs w:val="28"/>
        </w:rPr>
        <w:t>function</w:t>
      </w:r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function mostrarMensaje()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&lt;button onclick=”mostrarMensaje()”&gt;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TypeScript: Debemos indicar que es un método y se hace con la palabra </w:t>
      </w:r>
      <w:r>
        <w:rPr>
          <w:rFonts w:ascii="Verdana" w:hAnsi="Verdana"/>
          <w:b/>
          <w:sz w:val="28"/>
          <w:szCs w:val="28"/>
        </w:rPr>
        <w:t>void</w:t>
      </w:r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mostrarMensaje()</w:t>
      </w:r>
      <w:r w:rsidRPr="007223B8">
        <w:rPr>
          <w:rFonts w:ascii="Verdana" w:hAnsi="Verdana"/>
          <w:b/>
          <w:sz w:val="28"/>
          <w:szCs w:val="28"/>
        </w:rPr>
        <w:t>: void</w:t>
      </w:r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r>
        <w:rPr>
          <w:rFonts w:ascii="Verdana" w:hAnsi="Verdana"/>
          <w:b/>
          <w:sz w:val="28"/>
          <w:szCs w:val="28"/>
        </w:rPr>
        <w:t>onevento</w:t>
      </w:r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r>
        <w:rPr>
          <w:rFonts w:ascii="Verdana" w:hAnsi="Verdana"/>
          <w:b/>
          <w:sz w:val="28"/>
          <w:szCs w:val="28"/>
        </w:rPr>
        <w:t>on</w:t>
      </w:r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&lt;button (click)=”mostrarMensaje()”&gt;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Vamos a crear un component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r>
        <w:rPr>
          <w:rFonts w:ascii="Verdana" w:hAnsi="Verdana"/>
          <w:b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 xml:space="preserve">, creamos una carpeta llamada </w:t>
      </w:r>
      <w:r>
        <w:rPr>
          <w:rFonts w:ascii="Verdana" w:hAnsi="Verdana"/>
          <w:b/>
          <w:sz w:val="28"/>
          <w:szCs w:val="28"/>
        </w:rPr>
        <w:t>eventoscomponent</w:t>
      </w:r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r w:rsidRPr="007223B8">
        <w:rPr>
          <w:rFonts w:ascii="Verdana" w:hAnsi="Verdana"/>
          <w:b/>
          <w:sz w:val="28"/>
          <w:szCs w:val="28"/>
        </w:rPr>
        <w:t>eventoscomponent.ts</w:t>
      </w:r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los Frameworks FRONT, tenemos unas acciones predeterminadas para el ciclo del component, es decir, qué sucede en el component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constructor()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451567">
        <w:rPr>
          <w:rFonts w:ascii="Verdana" w:hAnsi="Verdana"/>
          <w:b/>
          <w:sz w:val="28"/>
          <w:szCs w:val="28"/>
        </w:rPr>
        <w:t>ngOnInit()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ngDoCheck()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r>
        <w:rPr>
          <w:rFonts w:ascii="Verdana" w:hAnsi="Verdana"/>
          <w:b/>
          <w:sz w:val="28"/>
          <w:szCs w:val="28"/>
        </w:rPr>
        <w:t>render</w:t>
      </w:r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OnInit }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selector: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templateUrl: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standalone: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EventosComponent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mensaje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.mensaje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martes!!!"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.mensaje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miércoles!!!!"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On Init"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Do Check"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@for: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Sintaxis For: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@if: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 component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r w:rsidRPr="00695468">
        <w:rPr>
          <w:rFonts w:ascii="Verdana" w:hAnsi="Verdana"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r>
        <w:rPr>
          <w:rFonts w:ascii="Verdana" w:hAnsi="Verdana"/>
          <w:b/>
          <w:sz w:val="28"/>
          <w:szCs w:val="28"/>
        </w:rPr>
        <w:t>directivascomponent</w:t>
      </w:r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r>
        <w:rPr>
          <w:rFonts w:ascii="Verdana" w:hAnsi="Verdana"/>
          <w:b/>
          <w:sz w:val="28"/>
          <w:szCs w:val="28"/>
        </w:rPr>
        <w:t>directivascomponent.ts</w:t>
      </w:r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OnInit }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selector: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templateUrl: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standalone: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DirectivasComponent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 array de deportes (string)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deportes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//asignamos valores a cada deporte del array.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.deportes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"Curling"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{{deportes.length}}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@if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(deportes.length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deportes!!!&lt;/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@else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sport){</w:t>
      </w:r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sport){</w:t>
      </w:r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sport){</w:t>
      </w:r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r w:rsidRPr="00695468">
        <w:rPr>
          <w:rFonts w:ascii="Verdana" w:hAnsi="Verdana"/>
          <w:sz w:val="28"/>
          <w:szCs w:val="28"/>
        </w:rPr>
        <w:t>components</w:t>
      </w:r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un array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&lt;ul&gt;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>Quiero un if,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style=”color:red”&gt;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if (num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OnInit }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selector: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'app-numeros'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templateUrl: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standalone: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NumerosEstilosComponent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numeros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.numeros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&gt;Numeros component&lt;/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numeros;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num){</w:t>
      </w:r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@if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&gt;{{num}}&lt;/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@else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&gt;{{num}}&lt;/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supuesto, para ello, se necesita una hoja de estilos css asociada al component.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 sirve para aplicar un estilo u otro a una etiqueta html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.estilo1{ color: green;}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.estilo2{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[class.estilo]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2”&gt;Parrafo&lt;/p&gt;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[ngClass]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[ngClass]=”{</w:t>
      </w:r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&gt;Parrafo&lt;/p&gt;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realizar es modificar nuestro component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r>
        <w:rPr>
          <w:rFonts w:ascii="Verdana" w:hAnsi="Verdana"/>
          <w:b/>
          <w:sz w:val="28"/>
          <w:szCs w:val="28"/>
        </w:rPr>
        <w:t>numerosestiloscomponent</w:t>
      </w:r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r>
        <w:rPr>
          <w:rFonts w:ascii="Verdana" w:hAnsi="Verdana"/>
          <w:b/>
          <w:sz w:val="28"/>
          <w:szCs w:val="28"/>
        </w:rPr>
        <w:t>component TS</w:t>
      </w:r>
      <w:r>
        <w:rPr>
          <w:rFonts w:ascii="Verdana" w:hAnsi="Verdana"/>
          <w:sz w:val="28"/>
          <w:szCs w:val="28"/>
        </w:rPr>
        <w:t xml:space="preserve"> incluimos el </w:t>
      </w:r>
      <w:r>
        <w:rPr>
          <w:rFonts w:ascii="Verdana" w:hAnsi="Verdana"/>
          <w:b/>
          <w:sz w:val="28"/>
          <w:szCs w:val="28"/>
        </w:rPr>
        <w:t>styleUrl</w:t>
      </w:r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@Component</w:t>
      </w:r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[class.estilo]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[ngClass]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&lt;button&gt;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 método()</w:t>
      </w:r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array para que se vea rojo o verde, ¿qué método de array permite añadir elementos nuevos? </w:t>
      </w:r>
      <w:r w:rsidR="00FA0AEA">
        <w:rPr>
          <w:rFonts w:ascii="Verdana" w:hAnsi="Verdana"/>
          <w:b/>
          <w:sz w:val="28"/>
          <w:szCs w:val="28"/>
        </w:rPr>
        <w:t>push()</w:t>
      </w:r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component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ng g c rutadelcomponent/nombrecomponent</w:t>
      </w:r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>Para hacerlo bien, cada letra de cada palabra del component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 component llamado testcomponent</w:t>
      </w:r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58FA">
        <w:rPr>
          <w:rFonts w:ascii="Verdana" w:hAnsi="Verdana"/>
          <w:sz w:val="28"/>
          <w:szCs w:val="28"/>
          <w:highlight w:val="yellow"/>
        </w:rPr>
        <w:t>ng g c components/test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ng g c components/test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Vamos a escribir estos comandos dentro del Terminal interno de VS Code.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r>
        <w:rPr>
          <w:rFonts w:ascii="Verdana" w:hAnsi="Verdana"/>
          <w:b/>
          <w:sz w:val="28"/>
          <w:szCs w:val="28"/>
        </w:rPr>
        <w:t>Command Prompt</w:t>
      </w:r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 hecho, si queremos, ya podemos dibujar este nuevo component.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select pero debemos ponerlos dentro de una etiqueta </w:t>
      </w:r>
      <w:r>
        <w:rPr>
          <w:rFonts w:ascii="Verdana" w:hAnsi="Verdana"/>
          <w:b/>
          <w:sz w:val="28"/>
          <w:szCs w:val="28"/>
        </w:rPr>
        <w:t>&lt;form&gt;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En este caso, no tenemos que buscar los elementos, simplemente quedarán enlazados por su id tanto en el html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una variable en el component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un input que se llamará como la variable del component.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component TS debe ser del tipo </w:t>
      </w:r>
      <w:r>
        <w:rPr>
          <w:rFonts w:ascii="Verdana" w:hAnsi="Verdana"/>
          <w:b/>
          <w:sz w:val="28"/>
          <w:szCs w:val="28"/>
        </w:rPr>
        <w:t>@ViewChild</w:t>
      </w:r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Las variables ViewChild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ViewChild,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html,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name: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name: </w:t>
      </w:r>
      <w:r>
        <w:rPr>
          <w:rFonts w:ascii="Verdana" w:hAnsi="Verdana"/>
          <w:b/>
          <w:sz w:val="28"/>
          <w:szCs w:val="28"/>
        </w:rPr>
        <w:t>#idangular</w:t>
      </w:r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Posteriormente, para recuperar el valor de la caja dentro del component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app-module.ts</w:t>
      </w:r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r>
        <w:rPr>
          <w:rFonts w:ascii="Verdana" w:hAnsi="Verdana"/>
          <w:b/>
          <w:sz w:val="28"/>
          <w:szCs w:val="28"/>
        </w:rPr>
        <w:t>FormsModule</w:t>
      </w:r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r>
        <w:rPr>
          <w:rFonts w:ascii="Verdana" w:hAnsi="Verdana"/>
          <w:b/>
          <w:sz w:val="28"/>
          <w:szCs w:val="28"/>
        </w:rPr>
        <w:t>ngForm</w:t>
      </w:r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Comenzamos, incluyendo en el módulo la funcionalidad para trabajar con forms.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Vamos a crear un nuevo component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5A1F7E">
        <w:rPr>
          <w:rFonts w:ascii="Verdana" w:hAnsi="Verdana"/>
          <w:sz w:val="28"/>
          <w:szCs w:val="28"/>
        </w:rPr>
        <w:t>ng g c components/formSaludoComponent</w:t>
      </w:r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'app-form-saludo-component'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FormSaludoComponent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//la variable viewchild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"cajanombre"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cajanombre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mensaje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.mensaje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//el boton</w:t>
      </w:r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.mensaje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miercoles,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&gt;Form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"text"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"cajanombre"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(click)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formDobleComponent</w:t>
      </w:r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'app-form-doble-component'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FormDobleComponent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doble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.doble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//metodo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textos/string.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//si queremos un numero, necesitamos parseInt</w:t>
      </w:r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.doble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component llamado </w:t>
      </w:r>
      <w:r>
        <w:rPr>
          <w:rFonts w:ascii="Verdana" w:hAnsi="Verdana"/>
          <w:b/>
          <w:sz w:val="28"/>
          <w:szCs w:val="28"/>
        </w:rPr>
        <w:t>sumarNumerosComponent</w:t>
      </w:r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 ViewChild, suma, mostrarSuma()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 input, button,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'app-sumar-numeros-component'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SumarNumerosComponent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//• 2 ViewChild, suma, mostrarSuma()</w:t>
      </w:r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@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suma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//que queremos hacer aqui?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//quiero sumar cada numero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//recuperar cada numero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//como son numeros,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.suma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.suma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Combinaremos Array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pulsemos, mostraremos el nombre y almacenaremos su valor en un Array.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vez que vayamos pulsando, se irá dibujando el nuevo nombre en el Array.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 ViewChild, Array string, insertarNombre()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 input, button, &lt;ul&gt;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formNombresArrayComponent</w:t>
      </w:r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'app-form-nombres-array-component'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FormNombresArrayComponent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//• 1 ViewChild, Array string, insertarNombre()</w:t>
      </w:r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"cajanombre"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) cajanombre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arraynombres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//añadimos el nombre al array (push)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.arraynombres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component llamado </w:t>
      </w:r>
      <w:r>
        <w:rPr>
          <w:rFonts w:ascii="Verdana" w:hAnsi="Verdana"/>
          <w:b/>
          <w:sz w:val="28"/>
          <w:szCs w:val="28"/>
        </w:rPr>
        <w:t>formNumerosComponent</w:t>
      </w:r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escribir un número y pulsar un botón, lo almacenamos dentro de un Array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css y </w:t>
      </w:r>
      <w:r>
        <w:rPr>
          <w:rFonts w:ascii="Verdana" w:hAnsi="Verdana"/>
          <w:b/>
          <w:sz w:val="28"/>
          <w:szCs w:val="28"/>
        </w:rPr>
        <w:t>ngClass</w:t>
      </w:r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'app-form-numeros-component'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FormNumerosComponent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arrayNumeros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.arrayNumeros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&gt;Form numeros&lt;/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"ngForm"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"number"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"cajanumero"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(click)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arrayNumeros;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numero){</w:t>
      </w:r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[ngClass]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positivo: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negativo: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6858A0A4" w:rsidR="008F0C11" w:rsidRDefault="00D1770A" w:rsidP="00D1770A">
      <w:pPr>
        <w:pStyle w:val="Ttulo1"/>
      </w:pPr>
      <w:r>
        <w:t>RUTAS CON ANGULAR</w:t>
      </w:r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7901E" w14:textId="1D052A58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Routing dentro de los Frameworks front se refiere a navegar entre components.</w:t>
      </w:r>
    </w:p>
    <w:p w14:paraId="6A363960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440CB0" w14:textId="64CD3BAC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Links (&lt;a href&gt;) podemos indicar que muestre uno u otro component.</w:t>
      </w:r>
    </w:p>
    <w:p w14:paraId="3077189E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40F2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F32F39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677718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824C9" w14:textId="0344851B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realidad, necesitamos utilizar algo distinto a </w:t>
      </w:r>
      <w:r>
        <w:rPr>
          <w:rFonts w:ascii="Verdana" w:hAnsi="Verdana"/>
          <w:b/>
          <w:sz w:val="28"/>
          <w:szCs w:val="28"/>
        </w:rPr>
        <w:t>href</w:t>
      </w:r>
      <w:r>
        <w:rPr>
          <w:rFonts w:ascii="Verdana" w:hAnsi="Verdana"/>
          <w:sz w:val="28"/>
          <w:szCs w:val="28"/>
        </w:rPr>
        <w:t>, por lo siguiente:</w:t>
      </w:r>
    </w:p>
    <w:p w14:paraId="76B3129B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DDAE2F" w14:textId="5E201DE2" w:rsid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href: Navega a otra página o dirección Web</w:t>
      </w:r>
    </w:p>
    <w:p w14:paraId="2950C84F" w14:textId="25A761D1" w:rsidR="00D1770A" w:rsidRP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routerLink: Permite navegar entre componentes.</w:t>
      </w: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604361" w14:textId="1516BBFD" w:rsidR="00D1770A" w:rsidRPr="00B211FF" w:rsidRDefault="00D1770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>Nosotros podremos tener zonas estáticas en nuestra página.</w:t>
      </w:r>
      <w:r w:rsidR="00B211FF">
        <w:rPr>
          <w:rFonts w:ascii="Verdana" w:hAnsi="Verdana"/>
          <w:sz w:val="28"/>
          <w:szCs w:val="28"/>
        </w:rPr>
        <w:t xml:space="preserve">  </w:t>
      </w:r>
      <w:r w:rsidR="00B211FF">
        <w:rPr>
          <w:rFonts w:ascii="Verdana" w:hAnsi="Verdana"/>
          <w:b/>
          <w:sz w:val="28"/>
          <w:szCs w:val="28"/>
        </w:rPr>
        <w:t>INDEX.HTML</w:t>
      </w:r>
    </w:p>
    <w:p w14:paraId="30AFD92D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36A890" w14:textId="0AF9341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Links, podríamos cambiar entre components, manteniendo las zonas estáticas.</w:t>
      </w:r>
    </w:p>
    <w:p w14:paraId="15505AC2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38C43" w14:textId="745D5D64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CD4C289" wp14:editId="14ADF440">
            <wp:extent cx="5400040" cy="3178810"/>
            <wp:effectExtent l="0" t="0" r="0" b="254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D203" w14:textId="77777777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B67661" w14:textId="64914BBB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indicar dónde dibujaremos los componentes de la navegación se utiliza la etiqueta </w:t>
      </w:r>
      <w:r w:rsidRPr="00B211FF">
        <w:rPr>
          <w:rFonts w:ascii="Verdana" w:hAnsi="Verdana"/>
          <w:b/>
          <w:sz w:val="28"/>
          <w:szCs w:val="28"/>
        </w:rPr>
        <w:t>&lt;router-outlet&gt;</w:t>
      </w: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FFD41A" w14:textId="11112B33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navegar, debemos hacerlo con la etiqueta html tradicional </w:t>
      </w:r>
      <w:r w:rsidRPr="00B211FF">
        <w:rPr>
          <w:rFonts w:ascii="Verdana" w:hAnsi="Verdana"/>
          <w:b/>
          <w:sz w:val="28"/>
          <w:szCs w:val="28"/>
        </w:rPr>
        <w:t>&lt;a&gt;</w:t>
      </w: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CEA00A0" w:rsidR="00B758FA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que realizar un mapa de rutas para indicar qué ruta irá con cada component.</w:t>
      </w: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6F4E0D" w14:textId="0A190E32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que necesitamos:</w:t>
      </w:r>
    </w:p>
    <w:p w14:paraId="7E42474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B4D0E5" w14:textId="091FA736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app-router.ts:</w:t>
      </w:r>
      <w:r>
        <w:rPr>
          <w:rFonts w:ascii="Verdana" w:hAnsi="Verdana"/>
          <w:sz w:val="28"/>
          <w:szCs w:val="28"/>
        </w:rPr>
        <w:t xml:space="preserve"> Es el fichero dónde se definen las rutas de los componentes.</w:t>
      </w:r>
    </w:p>
    <w:p w14:paraId="0812282F" w14:textId="67B6442F" w:rsidR="00B211FF" w:rsidRDefault="00B211FF" w:rsidP="00B211FF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Tendremos un array de rutas dónde diremos qué ruta y a que component irá con dicha ruta.</w:t>
      </w:r>
    </w:p>
    <w:p w14:paraId="5662A640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919C1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Routes = [</w:t>
      </w:r>
    </w:p>
    <w:p w14:paraId="373BF041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{ path: ”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”, component: ClientesComponent },</w:t>
      </w:r>
    </w:p>
    <w:p w14:paraId="55727E2B" w14:textId="3ECF597B" w:rsidR="00B211FF" w:rsidRDefault="00B211FF" w:rsidP="00B211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    { path: ”products”, component: ProductosComponent },</w:t>
      </w:r>
    </w:p>
    <w:p w14:paraId="3B9C5649" w14:textId="4F1F129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]</w:t>
      </w:r>
    </w:p>
    <w:p w14:paraId="77A705BC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C2977F" w14:textId="77777777" w:rsid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nuestra página principal dibujamos </w:t>
      </w:r>
    </w:p>
    <w:p w14:paraId="33A8AC0F" w14:textId="373A8C7F" w:rsidR="00B211FF" w:rsidRPr="00B211FF" w:rsidRDefault="00B211FF" w:rsidP="00B211FF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&lt;router-outlet&gt;</w:t>
      </w:r>
    </w:p>
    <w:p w14:paraId="5D93E79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2CC82A" w14:textId="145F8BB2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Creamos Links de navegación:</w:t>
      </w:r>
    </w:p>
    <w:p w14:paraId="0E298F0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7EE476" w14:textId="7787083A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&lt;a [routerLink]=”/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”&gt;Clientes&lt;/a&gt;</w:t>
      </w:r>
    </w:p>
    <w:p w14:paraId="6B602E2B" w14:textId="443FFA6C" w:rsidR="00B211FF" w:rsidRPr="003E0F7E" w:rsidRDefault="003E0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proyecto llamado </w:t>
      </w:r>
      <w:r>
        <w:rPr>
          <w:rFonts w:ascii="Verdana" w:hAnsi="Verdana"/>
          <w:b/>
          <w:sz w:val="28"/>
          <w:szCs w:val="28"/>
        </w:rPr>
        <w:t>angularrouting</w:t>
      </w:r>
    </w:p>
    <w:p w14:paraId="074E0941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7403F" w14:textId="276918C9" w:rsidR="003E0F7E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5E8930A" wp14:editId="6DE66172">
            <wp:extent cx="5400040" cy="735965"/>
            <wp:effectExtent l="0" t="0" r="0" b="6985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3BEA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485042" w14:textId="76486590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realizar lo siguiente:</w:t>
      </w:r>
    </w:p>
    <w:p w14:paraId="526D3E05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137A2" w14:textId="3DD81DDF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tres components iniciales: Home, Cine, Musica.</w:t>
      </w:r>
    </w:p>
    <w:p w14:paraId="26FED6D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84E65A" w14:textId="227B3EBC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uno tendrá una imagen LOCAL.</w:t>
      </w:r>
    </w:p>
    <w:p w14:paraId="6D2276DB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6911D" w14:textId="4E0B8D88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descargar una imagen para cada component Home, Cine y Musica.</w:t>
      </w:r>
    </w:p>
    <w:p w14:paraId="551CCFF1" w14:textId="489E0446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otra imagen para </w:t>
      </w:r>
      <w:r w:rsidRPr="005B0CF8">
        <w:rPr>
          <w:rFonts w:ascii="Verdana" w:hAnsi="Verdana"/>
          <w:b/>
          <w:sz w:val="28"/>
          <w:szCs w:val="28"/>
        </w:rPr>
        <w:t>Not found</w:t>
      </w:r>
      <w:r>
        <w:rPr>
          <w:rFonts w:ascii="Verdana" w:hAnsi="Verdana"/>
          <w:sz w:val="28"/>
          <w:szCs w:val="28"/>
        </w:rPr>
        <w:t>, es decir, para cuando no encuentre una ruta.</w:t>
      </w:r>
    </w:p>
    <w:p w14:paraId="7116D5E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191561" w14:textId="14F3450A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imágenes se localizan en angular dentro de la carpeta </w:t>
      </w:r>
      <w:r>
        <w:rPr>
          <w:rFonts w:ascii="Verdana" w:hAnsi="Verdana"/>
          <w:b/>
          <w:sz w:val="28"/>
          <w:szCs w:val="28"/>
        </w:rPr>
        <w:t>public</w:t>
      </w:r>
      <w:r>
        <w:rPr>
          <w:rFonts w:ascii="Verdana" w:hAnsi="Verdana"/>
          <w:sz w:val="28"/>
          <w:szCs w:val="28"/>
        </w:rPr>
        <w:t>.</w:t>
      </w:r>
    </w:p>
    <w:p w14:paraId="53AC432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2985987" w14:textId="2A789A41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 es donde es ubica todo lo que quisiéramos de nuestro servidor, por ejemplo, los js, images, documents…</w:t>
      </w:r>
    </w:p>
    <w:p w14:paraId="6FC2721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F212A" w14:textId="32B1122D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r>
        <w:rPr>
          <w:rFonts w:ascii="Verdana" w:hAnsi="Verdana"/>
          <w:b/>
          <w:sz w:val="28"/>
          <w:szCs w:val="28"/>
        </w:rPr>
        <w:t>public</w:t>
      </w:r>
      <w:r>
        <w:rPr>
          <w:rFonts w:ascii="Verdana" w:hAnsi="Verdana"/>
          <w:sz w:val="28"/>
          <w:szCs w:val="28"/>
        </w:rPr>
        <w:t xml:space="preserve"> creamos una carpeta llamada </w:t>
      </w:r>
      <w:r>
        <w:rPr>
          <w:rFonts w:ascii="Verdana" w:hAnsi="Verdana"/>
          <w:b/>
          <w:sz w:val="28"/>
          <w:szCs w:val="28"/>
        </w:rPr>
        <w:t>images</w:t>
      </w:r>
    </w:p>
    <w:p w14:paraId="4D622465" w14:textId="335933AD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ahí nuestras imágenes.</w:t>
      </w:r>
    </w:p>
    <w:p w14:paraId="00204363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0A9C18" w14:textId="602C90F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el primer component.  En </w:t>
      </w:r>
      <w:r>
        <w:rPr>
          <w:rFonts w:ascii="Verdana" w:hAnsi="Verdana"/>
          <w:b/>
          <w:sz w:val="28"/>
          <w:szCs w:val="28"/>
        </w:rPr>
        <w:t>Terminal</w:t>
      </w:r>
      <w:r>
        <w:rPr>
          <w:rFonts w:ascii="Verdana" w:hAnsi="Verdana"/>
          <w:sz w:val="28"/>
          <w:szCs w:val="28"/>
        </w:rPr>
        <w:t xml:space="preserve">, creamos un nuevo component llamado </w:t>
      </w:r>
      <w:r>
        <w:rPr>
          <w:rFonts w:ascii="Verdana" w:hAnsi="Verdana"/>
          <w:b/>
          <w:sz w:val="28"/>
          <w:szCs w:val="28"/>
        </w:rPr>
        <w:t>musicaComponent</w:t>
      </w:r>
    </w:p>
    <w:p w14:paraId="70C5EC64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8B41C9" w14:textId="58514D00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título y nuestra imagen.</w:t>
      </w:r>
    </w:p>
    <w:p w14:paraId="4203E2A6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1AD87E" w14:textId="357EC6BE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La ruta a nuestra imagen, siempre debemos pensarla cómo si estuviéramos dentro de la carpeta </w:t>
      </w:r>
      <w:r>
        <w:rPr>
          <w:rFonts w:ascii="Verdana" w:hAnsi="Verdana"/>
          <w:b/>
          <w:sz w:val="28"/>
          <w:szCs w:val="28"/>
        </w:rPr>
        <w:t>public</w:t>
      </w:r>
    </w:p>
    <w:p w14:paraId="7288735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BDFB97" w14:textId="2C1685CA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&lt;img src=images/1.jpg/&gt;</w:t>
      </w:r>
    </w:p>
    <w:p w14:paraId="4E69BD2D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75CAA" w14:textId="6D2F0FB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MUSICACOMPONENT</w:t>
      </w:r>
    </w:p>
    <w:p w14:paraId="77D0FAD4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7B5698" w14:textId="4E2A4A14" w:rsidR="00A75DE1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68C5F8" wp14:editId="4A16E93F">
            <wp:extent cx="5400040" cy="1158875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66F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B1448" w14:textId="172D8D10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component llamado </w:t>
      </w:r>
      <w:r>
        <w:rPr>
          <w:rFonts w:ascii="Verdana" w:hAnsi="Verdana"/>
          <w:b/>
          <w:sz w:val="28"/>
          <w:szCs w:val="28"/>
        </w:rPr>
        <w:t>cineComponent</w:t>
      </w:r>
      <w:r>
        <w:rPr>
          <w:rFonts w:ascii="Verdana" w:hAnsi="Verdana"/>
          <w:sz w:val="28"/>
          <w:szCs w:val="28"/>
        </w:rPr>
        <w:t xml:space="preserve"> y realizamos lo mismo.</w:t>
      </w:r>
    </w:p>
    <w:p w14:paraId="49896C23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665F0" w14:textId="3248CD7B" w:rsidR="005E0BCD" w:rsidRPr="005E0BCD" w:rsidRDefault="005E0BCD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igual con </w:t>
      </w:r>
      <w:r>
        <w:rPr>
          <w:rFonts w:ascii="Verdana" w:hAnsi="Verdana"/>
          <w:b/>
          <w:sz w:val="28"/>
          <w:szCs w:val="28"/>
        </w:rPr>
        <w:t>homeComponent.</w:t>
      </w:r>
    </w:p>
    <w:p w14:paraId="27337F7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FFB41D" w14:textId="61AEA4EA" w:rsidR="005E0BCD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 un fichero llamado </w:t>
      </w:r>
      <w:r>
        <w:rPr>
          <w:rFonts w:ascii="Verdana" w:hAnsi="Verdana"/>
          <w:b/>
          <w:sz w:val="28"/>
          <w:szCs w:val="28"/>
        </w:rPr>
        <w:t>app-routing-module.ts</w:t>
      </w:r>
    </w:p>
    <w:p w14:paraId="7DADDA29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1E06B" w14:textId="695151FD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Este fichero contiene un Array de rutas.</w:t>
      </w:r>
    </w:p>
    <w:p w14:paraId="6FC35829" w14:textId="2903A972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array indicará que ruta irá a cada componente.</w:t>
      </w:r>
    </w:p>
    <w:p w14:paraId="0C884CB0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2C058" w14:textId="69F22F0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</w:t>
      </w:r>
    </w:p>
    <w:p w14:paraId="0B031BA1" w14:textId="4FBCD79E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 path: “miruta”, component: MiComponent}</w:t>
      </w:r>
    </w:p>
    <w:p w14:paraId="57C5BB55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A8B007" w14:textId="2F064726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6576D993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F98D89" w14:textId="27A8C28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03B1D38" wp14:editId="0D94A871">
            <wp:extent cx="5400040" cy="1503045"/>
            <wp:effectExtent l="0" t="0" r="0" b="190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BB2A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471A4F" w14:textId="614DAB56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esto, ya casi hemos terminado, la navegación está lista.</w:t>
      </w:r>
    </w:p>
    <w:p w14:paraId="7BB2DAF4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86C53E" w14:textId="1D77667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nos falta es el “lugar” donde se verán los componentes</w:t>
      </w:r>
    </w:p>
    <w:p w14:paraId="08A25227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3645C2" w14:textId="71A92B21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la página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para incluir nuestro </w:t>
      </w:r>
      <w:r>
        <w:rPr>
          <w:rFonts w:ascii="Verdana" w:hAnsi="Verdana"/>
          <w:b/>
          <w:sz w:val="28"/>
          <w:szCs w:val="28"/>
        </w:rPr>
        <w:t>&lt;router-outlet&gt;</w:t>
      </w:r>
    </w:p>
    <w:p w14:paraId="1B85BC2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E895B1" w14:textId="18503150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APP-HTML</w:t>
      </w:r>
    </w:p>
    <w:p w14:paraId="74904FF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809357" w14:textId="76CEF34C" w:rsidR="00FF48CE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58A57D" wp14:editId="4221F1F4">
            <wp:extent cx="4399280" cy="1086370"/>
            <wp:effectExtent l="0" t="0" r="127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18387" cy="109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034D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BE6C6" w14:textId="16215908" w:rsidR="00A01C66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nos fijamos y escribimos una ruta que no exista…</w:t>
      </w:r>
    </w:p>
    <w:p w14:paraId="1861379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9D56DE" w14:textId="5371258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proyecto se comporta de una forma “extraña”, nos lleva a home y podemos comprobar que no muestra nada.</w:t>
      </w:r>
    </w:p>
    <w:p w14:paraId="36B970AE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248560" w14:textId="368EA95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tipo de error se llama </w:t>
      </w:r>
      <w:r>
        <w:rPr>
          <w:rFonts w:ascii="Verdana" w:hAnsi="Verdana"/>
          <w:b/>
          <w:sz w:val="28"/>
          <w:szCs w:val="28"/>
        </w:rPr>
        <w:t xml:space="preserve">Not found </w:t>
      </w:r>
      <w:r>
        <w:rPr>
          <w:rFonts w:ascii="Verdana" w:hAnsi="Verdana"/>
          <w:sz w:val="28"/>
          <w:szCs w:val="28"/>
        </w:rPr>
        <w:t>con el código 404.</w:t>
      </w:r>
    </w:p>
    <w:p w14:paraId="1A03568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1B76C7" w14:textId="4A28759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controlar ese “error”, podemos crear un component que se muestre cuando no exista alguna ruta mapeada.</w:t>
      </w:r>
    </w:p>
    <w:p w14:paraId="0D33FBD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16D14" w14:textId="53F93F35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  <w:highlight w:val="yellow"/>
        </w:rPr>
        <w:t>Nota:</w:t>
      </w:r>
      <w:r w:rsidRPr="00B7746B">
        <w:rPr>
          <w:rFonts w:ascii="Verdana" w:hAnsi="Verdana"/>
          <w:sz w:val="28"/>
          <w:szCs w:val="28"/>
          <w:highlight w:val="yellow"/>
        </w:rPr>
        <w:t xml:space="preserve"> Esta ruta al component Not found, siempre debe ser la última de los </w:t>
      </w:r>
      <w:r w:rsidRPr="00B7746B">
        <w:rPr>
          <w:rFonts w:ascii="Verdana" w:hAnsi="Verdana"/>
          <w:b/>
          <w:sz w:val="28"/>
          <w:szCs w:val="28"/>
          <w:highlight w:val="yellow"/>
        </w:rPr>
        <w:t>path</w:t>
      </w:r>
    </w:p>
    <w:p w14:paraId="4080932A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FAB271" w14:textId="6EC9D83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dicho path, se utiliza doble asterisco:</w:t>
      </w:r>
    </w:p>
    <w:p w14:paraId="50787418" w14:textId="5DCBF889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{path: **, component: notfound}</w:t>
      </w:r>
    </w:p>
    <w:p w14:paraId="750A8AEA" w14:textId="6CE4D5AA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notFoundComponent</w:t>
      </w:r>
    </w:p>
    <w:p w14:paraId="380AAC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E5C47C" w14:textId="7E1197F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una imagen de notfound en su html</w:t>
      </w:r>
    </w:p>
    <w:p w14:paraId="4B4899BA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3E4D23" w14:textId="1423C27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AE82F24" wp14:editId="38197CAB">
            <wp:extent cx="3662680" cy="904472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73098" cy="90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CA1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C228660" w14:textId="7015E3C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Incluimos en </w:t>
      </w:r>
      <w:r>
        <w:rPr>
          <w:rFonts w:ascii="Verdana" w:hAnsi="Verdana"/>
          <w:b/>
          <w:sz w:val="28"/>
          <w:szCs w:val="28"/>
        </w:rPr>
        <w:t>app-routing-module.ts</w:t>
      </w:r>
      <w:r>
        <w:rPr>
          <w:rFonts w:ascii="Verdana" w:hAnsi="Verdana"/>
          <w:sz w:val="28"/>
          <w:szCs w:val="28"/>
        </w:rPr>
        <w:t xml:space="preserve"> el path para not found.</w:t>
      </w:r>
    </w:p>
    <w:p w14:paraId="12D05ACF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86115" w14:textId="418CFE73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7B9C58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0A6B33" w14:textId="78E48ABD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AB7276" wp14:editId="4BBD29DE">
            <wp:extent cx="4580100" cy="1610360"/>
            <wp:effectExtent l="0" t="0" r="0" b="889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90394" cy="16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6AC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71D137" w14:textId="07B928E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que vamos a realizar es crear un menú para la navegación entre nuestros components.</w:t>
      </w:r>
    </w:p>
    <w:p w14:paraId="6562C6E2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74C94F" w14:textId="2EDF3A7D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necesitamos es </w:t>
      </w:r>
      <w:r>
        <w:rPr>
          <w:rFonts w:ascii="Verdana" w:hAnsi="Verdana"/>
          <w:b/>
          <w:sz w:val="28"/>
          <w:szCs w:val="28"/>
        </w:rPr>
        <w:t>&lt;a [routerLink]&gt;</w:t>
      </w:r>
    </w:p>
    <w:p w14:paraId="7FBF732B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D3AC92" w14:textId="4446ED53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indicar una ruta (música, cine) se utilizan los corchetes: []</w:t>
      </w:r>
    </w:p>
    <w:p w14:paraId="700B5294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B22B2F" w14:textId="29DECE0F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</w:rPr>
        <w:t>&lt;a [routerLink]=["/musica"]&gt;</w:t>
      </w:r>
    </w:p>
    <w:p w14:paraId="442F9FF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178962" w14:textId="77E879EB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menuComponent</w:t>
      </w:r>
    </w:p>
    <w:p w14:paraId="0BFE749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9A23E3" w14:textId="55C79F7C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305F7B1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FD574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0CC9ED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4F6F79F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[routerLink]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&gt;Home&lt;/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1867436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E253992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51E7C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[routerLink]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'/cine'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&gt;Cine&lt;/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DAB05E7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50E7A83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77EB65A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[routerLink]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'/musica'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&gt;Música&lt;/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266E78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468A7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63E4212" w14:textId="77777777" w:rsidR="00E345FC" w:rsidRDefault="00E345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AF360" w14:textId="7B0E988B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incluimos el menú estático dentro de </w:t>
      </w:r>
      <w:r>
        <w:rPr>
          <w:rFonts w:ascii="Verdana" w:hAnsi="Verdana"/>
          <w:b/>
          <w:sz w:val="28"/>
          <w:szCs w:val="28"/>
        </w:rPr>
        <w:t>app.html</w:t>
      </w:r>
    </w:p>
    <w:p w14:paraId="5F5916E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FF146A" w14:textId="4FF8582D" w:rsidR="00E345FC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57B098F9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55B8D91" w14:textId="72135542" w:rsidR="00E345F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ABABFA2" wp14:editId="0DB2DA27">
            <wp:extent cx="5400040" cy="112522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C909" w14:textId="77777777" w:rsidR="00D856E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9820F5" w14:textId="6B43D8C8" w:rsidR="00D856EC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nuestro menú y la navegación trabajando.</w:t>
      </w:r>
    </w:p>
    <w:p w14:paraId="24E06938" w14:textId="7777777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3146DC" w14:textId="3BF57D6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D8BEFE" wp14:editId="09DCF15C">
            <wp:extent cx="3931920" cy="2790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5237" cy="27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7448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1EB03F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D81DC8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2A313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AEBBD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68C4B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4EFDA3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6544A9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7D757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DD1D8B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C3176B" w14:textId="1778352D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realizar lo mismo de hoy para cerrar los conceptos.</w:t>
      </w:r>
    </w:p>
    <w:p w14:paraId="799CC361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05DBF" w14:textId="0ADF655E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Crear un nuevo proyecto llamado </w:t>
      </w:r>
      <w:r>
        <w:rPr>
          <w:rFonts w:ascii="Verdana" w:hAnsi="Verdana"/>
          <w:b/>
          <w:sz w:val="28"/>
          <w:szCs w:val="28"/>
        </w:rPr>
        <w:t>angularrutas</w:t>
      </w:r>
    </w:p>
    <w:p w14:paraId="3740759B" w14:textId="617E3F17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dos componentes: </w:t>
      </w:r>
      <w:r w:rsidRPr="00452189">
        <w:rPr>
          <w:rFonts w:ascii="Verdana" w:hAnsi="Verdana"/>
          <w:b/>
          <w:sz w:val="28"/>
          <w:szCs w:val="28"/>
        </w:rPr>
        <w:t>homeComponent</w:t>
      </w:r>
      <w:r>
        <w:rPr>
          <w:rFonts w:ascii="Verdana" w:hAnsi="Verdana"/>
          <w:sz w:val="28"/>
          <w:szCs w:val="28"/>
        </w:rPr>
        <w:t xml:space="preserve"> y </w:t>
      </w:r>
      <w:r w:rsidRPr="00452189">
        <w:rPr>
          <w:rFonts w:ascii="Verdana" w:hAnsi="Verdana"/>
          <w:b/>
          <w:sz w:val="28"/>
          <w:szCs w:val="28"/>
        </w:rPr>
        <w:t>musicaComponent</w:t>
      </w:r>
    </w:p>
    <w:p w14:paraId="4347479F" w14:textId="2E0D6CC9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ponemos en el sistema de rutas y comprobamos que funciona</w:t>
      </w:r>
    </w:p>
    <w:p w14:paraId="54131B28" w14:textId="0497B89D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Comprobado todo, creamos un menú.</w:t>
      </w:r>
    </w:p>
    <w:p w14:paraId="47662702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F347FA" w14:textId="7A731DE9" w:rsidR="00452189" w:rsidRPr="00C15B68" w:rsidRDefault="00C15B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seguir trabajando con el proyecto </w:t>
      </w:r>
      <w:r>
        <w:rPr>
          <w:rFonts w:ascii="Verdana" w:hAnsi="Verdana"/>
          <w:b/>
          <w:sz w:val="28"/>
          <w:szCs w:val="28"/>
        </w:rPr>
        <w:t>angularrouting</w:t>
      </w:r>
    </w:p>
    <w:p w14:paraId="741D09E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11B2B8" w14:textId="4AA4EFFC" w:rsidR="00452189" w:rsidRDefault="004F5AC2" w:rsidP="004F5AC2">
      <w:pPr>
        <w:pStyle w:val="Ttulo1"/>
      </w:pPr>
      <w:r>
        <w:t>BOOTSTRAP CON ANGULAR</w:t>
      </w:r>
    </w:p>
    <w:p w14:paraId="5702018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26DB8" w14:textId="1AC7A8AD" w:rsidR="00452189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todos conocemos, tenemos un framework de boostrap.</w:t>
      </w:r>
    </w:p>
    <w:p w14:paraId="789EBA01" w14:textId="5A64A1DA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framework es de diseño y nos permite tener css integrados mediante clases ya creadas.</w:t>
      </w:r>
    </w:p>
    <w:p w14:paraId="61A1FC6A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D4EA5" w14:textId="7FD869F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bueno de Angular, radica en que solamente tenemos que incluir en un solo lugar nuestra plantilla y ya veremos todo Boostrap dentro de los components.</w:t>
      </w:r>
    </w:p>
    <w:p w14:paraId="2C665D76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1C2FD6" w14:textId="7437554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aplicar los estilos, necesitamos realizar lo siguiente:</w:t>
      </w:r>
    </w:p>
    <w:p w14:paraId="09CF981B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0AFB7A" w14:textId="551D3551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Entrar en la página oficial de Bootstrap.</w:t>
      </w:r>
    </w:p>
    <w:p w14:paraId="0F37EA1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9346BB" w14:textId="3EA3DFA9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hyperlink r:id="rId77" w:history="1">
        <w:r w:rsidRPr="00470A26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14:paraId="3EC21263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C81A5B" w14:textId="42F8F606" w:rsidR="004F5AC2" w:rsidRPr="004F5AC2" w:rsidRDefault="004F5AC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los links de Bootstrap dentro de </w:t>
      </w:r>
      <w:r>
        <w:rPr>
          <w:rFonts w:ascii="Verdana" w:hAnsi="Verdana"/>
          <w:b/>
          <w:sz w:val="28"/>
          <w:szCs w:val="28"/>
        </w:rPr>
        <w:t>index.html</w:t>
      </w:r>
    </w:p>
    <w:p w14:paraId="6F1D0BD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030FDB" w14:textId="02F98449" w:rsid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el link de diseño en el </w:t>
      </w:r>
      <w:r>
        <w:rPr>
          <w:rFonts w:ascii="Verdana" w:hAnsi="Verdana"/>
          <w:b/>
          <w:sz w:val="28"/>
          <w:szCs w:val="28"/>
        </w:rPr>
        <w:t>&lt;head&gt;</w:t>
      </w:r>
    </w:p>
    <w:p w14:paraId="395485F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CC0013" w14:textId="757AC090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13A4E9A" wp14:editId="418B3093">
            <wp:extent cx="5400040" cy="3174365"/>
            <wp:effectExtent l="0" t="0" r="0" b="698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4BA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2A7BB6" w14:textId="2B3E22EA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092B917A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5FC569" w14:textId="0BC0CDAB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E9EDF07" wp14:editId="7A79DB61">
            <wp:extent cx="5400040" cy="2060575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05A3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AC9056" w14:textId="0331D0A4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el </w:t>
      </w:r>
      <w:r>
        <w:rPr>
          <w:rFonts w:ascii="Verdana" w:hAnsi="Verdana"/>
          <w:b/>
          <w:sz w:val="28"/>
          <w:szCs w:val="28"/>
        </w:rPr>
        <w:t>&lt;script&gt;</w:t>
      </w:r>
      <w:r>
        <w:rPr>
          <w:rFonts w:ascii="Verdana" w:hAnsi="Verdana"/>
          <w:sz w:val="28"/>
          <w:szCs w:val="28"/>
        </w:rPr>
        <w:t xml:space="preserve"> de bootstrap y pegarlo antes del </w:t>
      </w:r>
      <w:r>
        <w:rPr>
          <w:rFonts w:ascii="Verdana" w:hAnsi="Verdana"/>
          <w:b/>
          <w:sz w:val="28"/>
          <w:szCs w:val="28"/>
        </w:rPr>
        <w:t>&lt;body&gt;</w:t>
      </w:r>
      <w:r>
        <w:rPr>
          <w:rFonts w:ascii="Verdana" w:hAnsi="Verdana"/>
          <w:sz w:val="28"/>
          <w:szCs w:val="28"/>
        </w:rPr>
        <w:t xml:space="preserve"> en </w:t>
      </w:r>
      <w:r>
        <w:rPr>
          <w:rFonts w:ascii="Verdana" w:hAnsi="Verdana"/>
          <w:b/>
          <w:sz w:val="28"/>
          <w:szCs w:val="28"/>
        </w:rPr>
        <w:t>index.html</w:t>
      </w:r>
    </w:p>
    <w:p w14:paraId="09CE2CCC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1DD33C" w14:textId="74E7BEDD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09CF" wp14:editId="6D5C7E6C">
            <wp:extent cx="5400040" cy="253492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EF5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20FA64" w14:textId="29C81748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45995404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39095A" w14:textId="3C862F09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7394D" wp14:editId="19BC6BC2">
            <wp:extent cx="5400040" cy="1332865"/>
            <wp:effectExtent l="0" t="0" r="0" b="63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B86E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7EB59F" w14:textId="37BDC589" w:rsidR="004F5AC2" w:rsidRDefault="00BB13C8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Ya podemos utilizar cualquier diseño de bootstrap</w:t>
      </w:r>
      <w:r w:rsidR="00EE102B">
        <w:rPr>
          <w:rFonts w:ascii="Verdana" w:hAnsi="Verdana"/>
          <w:sz w:val="28"/>
          <w:szCs w:val="28"/>
        </w:rPr>
        <w:t xml:space="preserve"> en cualquier página.</w:t>
      </w:r>
    </w:p>
    <w:p w14:paraId="064FD76A" w14:textId="77777777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07AB4A" w14:textId="6A70EF7C" w:rsidR="00EE102B" w:rsidRP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Recordemos que para utilizar los diseños, debemos poner </w:t>
      </w:r>
      <w:r>
        <w:rPr>
          <w:rFonts w:ascii="Verdana" w:hAnsi="Verdana"/>
          <w:b/>
          <w:sz w:val="28"/>
          <w:szCs w:val="28"/>
        </w:rPr>
        <w:t>class=”nombreClase”</w:t>
      </w:r>
      <w:r>
        <w:rPr>
          <w:rFonts w:ascii="Verdana" w:hAnsi="Verdana"/>
          <w:sz w:val="28"/>
          <w:szCs w:val="28"/>
        </w:rPr>
        <w:t xml:space="preserve"> en nuestras etiquetas.</w:t>
      </w:r>
    </w:p>
    <w:p w14:paraId="75288AB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A04C61" w14:textId="163E36EB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ahora tenemos imágenes.  Vamos al component </w:t>
      </w:r>
      <w:r w:rsidRPr="00EE102B">
        <w:rPr>
          <w:rFonts w:ascii="Verdana" w:hAnsi="Verdana"/>
          <w:b/>
          <w:sz w:val="28"/>
          <w:szCs w:val="28"/>
        </w:rPr>
        <w:t>cine</w:t>
      </w:r>
      <w:r>
        <w:rPr>
          <w:rFonts w:ascii="Verdana" w:hAnsi="Verdana"/>
          <w:sz w:val="28"/>
          <w:szCs w:val="28"/>
        </w:rPr>
        <w:t>.</w:t>
      </w:r>
    </w:p>
    <w:p w14:paraId="6778AE1D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BC829A" w14:textId="5959D854" w:rsidR="004F5AC2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aplicar algún estilo ya creado de bootstrap a esta imagen, debemos ir a bootstrap y buscar img</w:t>
      </w:r>
    </w:p>
    <w:p w14:paraId="66CD00A1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E12D4" w14:textId="54ED6DB9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que tener en cuenta que esto es un proyecto nuevo.</w:t>
      </w:r>
    </w:p>
    <w:p w14:paraId="33972A19" w14:textId="7F8EBDD8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lo que vayamos a utilizar, debemos darlo de alta en el proyecto.</w:t>
      </w:r>
    </w:p>
    <w:p w14:paraId="2215F3E4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3A4560" w14:textId="2289890B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En este proyecto quiero realizar algo simple, incluir dos cajas de texto y averiguar los números pares que existen en un rango escrito.  Caja inicial y caja final.</w:t>
      </w:r>
    </w:p>
    <w:p w14:paraId="115B2F42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0BCA8" w14:textId="192A5E6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un botón llamaremos a la acción y mostraremos todos los números.</w:t>
      </w:r>
    </w:p>
    <w:p w14:paraId="0974637F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C7F0A5E" w14:textId="1DAB15EC" w:rsidR="003B4C38" w:rsidRDefault="003B4C38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74C40B" wp14:editId="0595C09C">
            <wp:extent cx="5400040" cy="3157855"/>
            <wp:effectExtent l="0" t="0" r="0" b="4445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956E" w14:textId="77777777" w:rsidR="003B4C38" w:rsidRDefault="003B4C38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9BCF4" w14:textId="3D957FFC" w:rsidR="0081358D" w:rsidRPr="0081358D" w:rsidRDefault="0081358D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utilizar formularios, debemos dar de alta </w:t>
      </w:r>
      <w:r>
        <w:rPr>
          <w:rFonts w:ascii="Verdana" w:hAnsi="Verdana"/>
          <w:b/>
          <w:sz w:val="28"/>
          <w:szCs w:val="28"/>
        </w:rPr>
        <w:t>FormsModule</w:t>
      </w:r>
      <w:r>
        <w:rPr>
          <w:rFonts w:ascii="Verdana" w:hAnsi="Verdana"/>
          <w:sz w:val="28"/>
          <w:szCs w:val="28"/>
        </w:rPr>
        <w:t xml:space="preserve"> dentro de nuestro </w:t>
      </w:r>
      <w:r>
        <w:rPr>
          <w:rFonts w:ascii="Verdana" w:hAnsi="Verdana"/>
          <w:b/>
          <w:sz w:val="28"/>
          <w:szCs w:val="28"/>
        </w:rPr>
        <w:t>app-module.ts</w:t>
      </w:r>
    </w:p>
    <w:p w14:paraId="29EB0F49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5BB200" w14:textId="6ABBD097" w:rsidR="0081358D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39B625FB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3E2585" w14:textId="47E3E9DD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8F99AE" wp14:editId="7DE4C2D8">
            <wp:extent cx="5400040" cy="1754505"/>
            <wp:effectExtent l="0" t="0" r="0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E5EF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6A4F81" w14:textId="702F9BEC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numerosParesComponent</w:t>
      </w:r>
    </w:p>
    <w:p w14:paraId="6D7DA06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803A76" w14:textId="1B271C71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Ponemos en el menú este nuevo component para poder verlo.</w:t>
      </w:r>
    </w:p>
    <w:p w14:paraId="467AD306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FE5AF4" w14:textId="6AF43B8D" w:rsidR="00C761F4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5D4F71A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69D7C92" w14:textId="3B9924C8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24DD20" wp14:editId="4D4ED626">
            <wp:extent cx="5400040" cy="1788160"/>
            <wp:effectExtent l="0" t="0" r="0" b="254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F26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7655AE" w14:textId="3BE1AF16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menú component, incluimos un nuevo routerLink</w:t>
      </w:r>
    </w:p>
    <w:p w14:paraId="5C06BADA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3B3190" w14:textId="4AE309FF" w:rsidR="00AB5C2B" w:rsidRPr="00AB5C2B" w:rsidRDefault="00AB5C2B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4BC7AA4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02B69E" w14:textId="4EC40544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0AD805" wp14:editId="2FDEEDD6">
            <wp:extent cx="5400040" cy="841375"/>
            <wp:effectExtent l="0" t="0" r="0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0017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A48534" w14:textId="395A7780" w:rsidR="00AB5C2B" w:rsidRPr="00B711E7" w:rsidRDefault="00B711E7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navegamos, entramos en </w:t>
      </w:r>
      <w:r>
        <w:rPr>
          <w:rFonts w:ascii="Verdana" w:hAnsi="Verdana"/>
          <w:b/>
          <w:sz w:val="28"/>
          <w:szCs w:val="28"/>
        </w:rPr>
        <w:t>numerosparescomponent.ts</w:t>
      </w:r>
    </w:p>
    <w:p w14:paraId="0BF7083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740B7" w14:textId="04E2F923" w:rsidR="00B711E7" w:rsidRPr="00B711E7" w:rsidRDefault="00B711E7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NUMEROSPARESCOMPONENT.TS</w:t>
      </w:r>
    </w:p>
    <w:p w14:paraId="6252579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C5FD23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E8D096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AF48A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168409E3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'app-numeros-pares-component'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27C18A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DCB0B5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'./numeros-pares-component.css'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801EA5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'./numeros-pares-component.html'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B245F55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6A0CF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NumerosParesComponent {</w:t>
      </w:r>
    </w:p>
    <w:p w14:paraId="5880DB00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"cajainicio"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 cajainicio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625E811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"cajafin"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 cajafin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5E8AB7F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arrayNumeros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0AC0D840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4CE57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BDCB73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.arrayNumeros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1D6CDFF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4D8E8A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06284B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mostrarPares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E8B55D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recuperar el numero de inicio de la caja</w:t>
      </w:r>
    </w:p>
    <w:p w14:paraId="62694417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numero final de la caja</w:t>
      </w:r>
    </w:p>
    <w:p w14:paraId="7B66138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inicio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.cajainicio.nativeElement.value);</w:t>
      </w:r>
    </w:p>
    <w:p w14:paraId="1607EE7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fin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.cajafin.nativeElement.value);</w:t>
      </w:r>
    </w:p>
    <w:p w14:paraId="495455E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//necesito un bucle for desde el inicio hasta el fin</w:t>
      </w:r>
    </w:p>
    <w:p w14:paraId="437120E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inicio; 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&lt;=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fin; i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++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6607A2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//preguntamos si el numero que estamos recorriendo</w:t>
      </w:r>
    </w:p>
    <w:p w14:paraId="4DFA492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//es par</w:t>
      </w:r>
    </w:p>
    <w:p w14:paraId="15D554F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3429E5A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//añadimos el numero al array</w:t>
      </w:r>
    </w:p>
    <w:p w14:paraId="465CABB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(i);</w:t>
      </w:r>
    </w:p>
    <w:p w14:paraId="6C342FB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}</w:t>
      </w:r>
    </w:p>
    <w:p w14:paraId="291888E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D49E48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06D0251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127C6027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8160A1" w14:textId="07C1E822" w:rsidR="00B711E7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diseñar el código HTML</w:t>
      </w:r>
    </w:p>
    <w:p w14:paraId="34F31B52" w14:textId="77777777" w:rsidR="006253E2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6BF0C1" w14:textId="148D72AB" w:rsidR="006253E2" w:rsidRPr="006253E2" w:rsidRDefault="006253E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NUMEROSPARESCOMPONENT.HTML</w:t>
      </w:r>
    </w:p>
    <w:p w14:paraId="2664DDA0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335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&gt;Numeros pares&lt;/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959428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"ngForm"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05A741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Inicio: </w:t>
      </w:r>
    </w:p>
    <w:p w14:paraId="6925370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"number"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"cajainicio"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cajainicio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53BDE89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Fin:</w:t>
      </w:r>
    </w:p>
    <w:p w14:paraId="379157F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"number"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"cajafin"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cajafin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5DE7F6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(click)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mostrarPares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6F0CAD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Ver pares</w:t>
      </w:r>
    </w:p>
    <w:p w14:paraId="7EA22CF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A4B70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0F8981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F1ABF2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arrayNumeros;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num){</w:t>
      </w:r>
    </w:p>
    <w:p w14:paraId="70250C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&gt;{{num}}&lt;/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65E18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78B086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E89B630" w14:textId="77777777" w:rsidR="006253E2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74C924" w14:textId="0236EF9A" w:rsidR="006253E2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una página para la tabla de multiplicar.</w:t>
      </w:r>
    </w:p>
    <w:p w14:paraId="10928F43" w14:textId="4BD60AA6" w:rsidR="00C36D89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caja para introducir un número y un botón para mostrar los resultados en una lista.</w:t>
      </w:r>
    </w:p>
    <w:p w14:paraId="6D636D13" w14:textId="77777777" w:rsidR="00C36D89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5C6BE3" w14:textId="4EF0DB20" w:rsidR="00C36D89" w:rsidRPr="00C36D89" w:rsidRDefault="00C36D89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component llamado </w:t>
      </w:r>
      <w:r>
        <w:rPr>
          <w:rFonts w:ascii="Verdana" w:hAnsi="Verdana"/>
          <w:b/>
          <w:sz w:val="28"/>
          <w:szCs w:val="28"/>
        </w:rPr>
        <w:t>tablaMultiplicarComponent</w:t>
      </w:r>
    </w:p>
    <w:p w14:paraId="06971480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2C5BB" w14:textId="26EBDFC5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1F44389" wp14:editId="6295E193">
            <wp:extent cx="5400040" cy="3959860"/>
            <wp:effectExtent l="0" t="0" r="0" b="254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871B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132B54" w14:textId="74241CDF" w:rsidR="00C36D89" w:rsidRPr="00384BE1" w:rsidRDefault="00384BE1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TABLAMULTIPLICARCOMPONENT.TS</w:t>
      </w:r>
    </w:p>
    <w:p w14:paraId="66EFE261" w14:textId="77777777" w:rsid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5656A5C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Component, ElementRef, ViewChild }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'@angular/core'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521D6F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E3FE91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</w:p>
    <w:p w14:paraId="44DDF5C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selector: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'app-tabla-multiplicar-component'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2A34F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standalone: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3E127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styleUrl: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'./tabla-multiplicar-component.css'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0571DF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templateUrl: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'./tabla-multiplicar-component.html'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24A81A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7E51C975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TablaMultiplicarComponent {</w:t>
      </w:r>
    </w:p>
    <w:p w14:paraId="22AA77D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@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"cajanumero"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ElementRef;</w:t>
      </w:r>
    </w:p>
    <w:p w14:paraId="00C3D045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resultados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731988C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5A156D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098C868A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.resultados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6F12243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60421C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790BA5F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generarTablaMultiplicar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64A7147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.resultados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00E8956D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.cajanumero.nativeElement.value);</w:t>
      </w:r>
    </w:p>
    <w:p w14:paraId="75B927E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1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i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&lt;=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10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; i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++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5B3C905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operacion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i;</w:t>
      </w:r>
    </w:p>
    <w:p w14:paraId="3D79A99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.resultados.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(operacion);</w:t>
      </w:r>
    </w:p>
    <w:p w14:paraId="7F6B5C0B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4B7048F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0C36D7D1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8748EC0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32B3F3" w14:textId="09FB7DA7" w:rsidR="00AB5C2B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Realizamos el diseño HTML</w:t>
      </w:r>
    </w:p>
    <w:p w14:paraId="10102445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4C322C" w14:textId="770FAE65" w:rsidR="00384BE1" w:rsidRPr="00384BE1" w:rsidRDefault="00384BE1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TABLAMULTIPLICARCOMPONENT.HTML</w:t>
      </w:r>
    </w:p>
    <w:p w14:paraId="19D324AD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F9841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&gt;Tabla multiplicar&lt;/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790CB8F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384BE1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DDED89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74EE90A2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"number"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"cajanumero"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7F2F9E65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(click)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generarTablaMultiplicar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84BE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0DC7928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Tabla multiplicar</w:t>
      </w:r>
    </w:p>
    <w:p w14:paraId="0520E61A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A281C81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FDA6F62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9EFD95F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@for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 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resultados; 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num){</w:t>
      </w:r>
    </w:p>
    <w:p w14:paraId="5172D206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&gt;{{num}}&lt;/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CF01914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61FEF97E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FA249FC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FD1498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2F1CB597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6F35EC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74974B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CC88C5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A7A5C4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F0C86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E02CA0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0C196F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3887E0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3503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9E5FE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28C1C3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5FCB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52C752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29C40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DCF9E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6BFA0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636942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C9E1D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E9DF48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C278F65" w14:textId="77777777" w:rsidR="00C761F4" w:rsidRP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C761F4" w:rsidRPr="00C761F4">
      <w:headerReference w:type="default" r:id="rId87"/>
      <w:footerReference w:type="default" r:id="rId8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7D9266" w14:textId="77777777" w:rsidR="005863CB" w:rsidRDefault="005863CB" w:rsidP="008C1A79">
      <w:pPr>
        <w:spacing w:after="0" w:line="240" w:lineRule="auto"/>
      </w:pPr>
      <w:r>
        <w:separator/>
      </w:r>
    </w:p>
  </w:endnote>
  <w:endnote w:type="continuationSeparator" w:id="0">
    <w:p w14:paraId="7C39E5D8" w14:textId="77777777" w:rsidR="005863CB" w:rsidRDefault="005863CB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81358D" w:rsidRDefault="0081358D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7D4D">
          <w:rPr>
            <w:noProof/>
          </w:rPr>
          <w:t>35</w:t>
        </w:r>
        <w:r>
          <w:fldChar w:fldCharType="end"/>
        </w:r>
      </w:p>
    </w:sdtContent>
  </w:sdt>
  <w:p w14:paraId="3B5B2B76" w14:textId="77777777" w:rsidR="0081358D" w:rsidRDefault="0081358D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C96413" w14:textId="77777777" w:rsidR="005863CB" w:rsidRDefault="005863CB" w:rsidP="008C1A79">
      <w:pPr>
        <w:spacing w:after="0" w:line="240" w:lineRule="auto"/>
      </w:pPr>
      <w:r>
        <w:separator/>
      </w:r>
    </w:p>
  </w:footnote>
  <w:footnote w:type="continuationSeparator" w:id="0">
    <w:p w14:paraId="49DDF3FC" w14:textId="77777777" w:rsidR="005863CB" w:rsidRDefault="005863CB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81358D" w:rsidRDefault="0081358D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57867"/>
    <w:multiLevelType w:val="hybridMultilevel"/>
    <w:tmpl w:val="DB421EA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15088"/>
    <w:multiLevelType w:val="hybridMultilevel"/>
    <w:tmpl w:val="10C6D85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ED1093"/>
    <w:multiLevelType w:val="hybridMultilevel"/>
    <w:tmpl w:val="531E0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5"/>
  </w:num>
  <w:num w:numId="3">
    <w:abstractNumId w:val="2"/>
  </w:num>
  <w:num w:numId="4">
    <w:abstractNumId w:val="0"/>
  </w:num>
  <w:num w:numId="5">
    <w:abstractNumId w:val="15"/>
  </w:num>
  <w:num w:numId="6">
    <w:abstractNumId w:val="4"/>
  </w:num>
  <w:num w:numId="7">
    <w:abstractNumId w:val="12"/>
  </w:num>
  <w:num w:numId="8">
    <w:abstractNumId w:val="29"/>
  </w:num>
  <w:num w:numId="9">
    <w:abstractNumId w:val="17"/>
  </w:num>
  <w:num w:numId="10">
    <w:abstractNumId w:val="20"/>
  </w:num>
  <w:num w:numId="11">
    <w:abstractNumId w:val="28"/>
  </w:num>
  <w:num w:numId="12">
    <w:abstractNumId w:val="16"/>
  </w:num>
  <w:num w:numId="13">
    <w:abstractNumId w:val="22"/>
  </w:num>
  <w:num w:numId="14">
    <w:abstractNumId w:val="18"/>
  </w:num>
  <w:num w:numId="15">
    <w:abstractNumId w:val="13"/>
  </w:num>
  <w:num w:numId="16">
    <w:abstractNumId w:val="10"/>
  </w:num>
  <w:num w:numId="17">
    <w:abstractNumId w:val="1"/>
  </w:num>
  <w:num w:numId="18">
    <w:abstractNumId w:val="19"/>
  </w:num>
  <w:num w:numId="19">
    <w:abstractNumId w:val="6"/>
  </w:num>
  <w:num w:numId="20">
    <w:abstractNumId w:val="14"/>
  </w:num>
  <w:num w:numId="21">
    <w:abstractNumId w:val="27"/>
  </w:num>
  <w:num w:numId="22">
    <w:abstractNumId w:val="3"/>
  </w:num>
  <w:num w:numId="23">
    <w:abstractNumId w:val="9"/>
  </w:num>
  <w:num w:numId="24">
    <w:abstractNumId w:val="26"/>
  </w:num>
  <w:num w:numId="25">
    <w:abstractNumId w:val="7"/>
  </w:num>
  <w:num w:numId="26">
    <w:abstractNumId w:val="25"/>
  </w:num>
  <w:num w:numId="27">
    <w:abstractNumId w:val="24"/>
  </w:num>
  <w:num w:numId="28">
    <w:abstractNumId w:val="21"/>
  </w:num>
  <w:num w:numId="29">
    <w:abstractNumId w:val="8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1DDE"/>
    <w:rsid w:val="001A37A7"/>
    <w:rsid w:val="001C42FD"/>
    <w:rsid w:val="001C530B"/>
    <w:rsid w:val="001F0D23"/>
    <w:rsid w:val="001F1ED9"/>
    <w:rsid w:val="001F597A"/>
    <w:rsid w:val="001F600A"/>
    <w:rsid w:val="00214D85"/>
    <w:rsid w:val="002174FA"/>
    <w:rsid w:val="00217D61"/>
    <w:rsid w:val="0023108D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84BE1"/>
    <w:rsid w:val="003A4A7C"/>
    <w:rsid w:val="003B4C38"/>
    <w:rsid w:val="003B7828"/>
    <w:rsid w:val="003C30F2"/>
    <w:rsid w:val="003D271D"/>
    <w:rsid w:val="003D4FCF"/>
    <w:rsid w:val="003E0F7E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189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4F5AC2"/>
    <w:rsid w:val="005038E1"/>
    <w:rsid w:val="00532CEC"/>
    <w:rsid w:val="005406A9"/>
    <w:rsid w:val="00572594"/>
    <w:rsid w:val="00572E01"/>
    <w:rsid w:val="005863CB"/>
    <w:rsid w:val="00590887"/>
    <w:rsid w:val="005A1F7E"/>
    <w:rsid w:val="005A3AA6"/>
    <w:rsid w:val="005A42E3"/>
    <w:rsid w:val="005B0CF8"/>
    <w:rsid w:val="005B4223"/>
    <w:rsid w:val="005B6A40"/>
    <w:rsid w:val="005C735A"/>
    <w:rsid w:val="005D51FE"/>
    <w:rsid w:val="005E0BCD"/>
    <w:rsid w:val="005E21D9"/>
    <w:rsid w:val="005F7D4D"/>
    <w:rsid w:val="00610B97"/>
    <w:rsid w:val="006176B3"/>
    <w:rsid w:val="006253E2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426C5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1358D"/>
    <w:rsid w:val="00854D6F"/>
    <w:rsid w:val="00857CD0"/>
    <w:rsid w:val="00863CD5"/>
    <w:rsid w:val="00883158"/>
    <w:rsid w:val="00884CAC"/>
    <w:rsid w:val="00894D95"/>
    <w:rsid w:val="008A4861"/>
    <w:rsid w:val="008B37C7"/>
    <w:rsid w:val="008C1A79"/>
    <w:rsid w:val="008F0C11"/>
    <w:rsid w:val="00913F18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01C66"/>
    <w:rsid w:val="00A11040"/>
    <w:rsid w:val="00A123E4"/>
    <w:rsid w:val="00A26FCA"/>
    <w:rsid w:val="00A307C8"/>
    <w:rsid w:val="00A46946"/>
    <w:rsid w:val="00A575C1"/>
    <w:rsid w:val="00A60E93"/>
    <w:rsid w:val="00A6453E"/>
    <w:rsid w:val="00A75DE1"/>
    <w:rsid w:val="00A7637E"/>
    <w:rsid w:val="00AA39F6"/>
    <w:rsid w:val="00AA3BE8"/>
    <w:rsid w:val="00AA5870"/>
    <w:rsid w:val="00AB5C2B"/>
    <w:rsid w:val="00AE2C0C"/>
    <w:rsid w:val="00B04597"/>
    <w:rsid w:val="00B05F17"/>
    <w:rsid w:val="00B12094"/>
    <w:rsid w:val="00B211FF"/>
    <w:rsid w:val="00B22865"/>
    <w:rsid w:val="00B33180"/>
    <w:rsid w:val="00B37E1E"/>
    <w:rsid w:val="00B40CED"/>
    <w:rsid w:val="00B5184C"/>
    <w:rsid w:val="00B53857"/>
    <w:rsid w:val="00B5470E"/>
    <w:rsid w:val="00B5606C"/>
    <w:rsid w:val="00B711E7"/>
    <w:rsid w:val="00B724A2"/>
    <w:rsid w:val="00B758FA"/>
    <w:rsid w:val="00B7746B"/>
    <w:rsid w:val="00BA24D2"/>
    <w:rsid w:val="00BA2B2D"/>
    <w:rsid w:val="00BB13C8"/>
    <w:rsid w:val="00BB3322"/>
    <w:rsid w:val="00BB7DA5"/>
    <w:rsid w:val="00BC0DD2"/>
    <w:rsid w:val="00BD2687"/>
    <w:rsid w:val="00BE48AC"/>
    <w:rsid w:val="00C05A20"/>
    <w:rsid w:val="00C15B68"/>
    <w:rsid w:val="00C31F4D"/>
    <w:rsid w:val="00C36D89"/>
    <w:rsid w:val="00C60B4F"/>
    <w:rsid w:val="00C65C35"/>
    <w:rsid w:val="00C65F3E"/>
    <w:rsid w:val="00C761F4"/>
    <w:rsid w:val="00C935DE"/>
    <w:rsid w:val="00C94006"/>
    <w:rsid w:val="00CC7DBA"/>
    <w:rsid w:val="00CF0636"/>
    <w:rsid w:val="00D14196"/>
    <w:rsid w:val="00D1770A"/>
    <w:rsid w:val="00D20154"/>
    <w:rsid w:val="00D214C3"/>
    <w:rsid w:val="00D323E0"/>
    <w:rsid w:val="00D35BD8"/>
    <w:rsid w:val="00D61A32"/>
    <w:rsid w:val="00D658A6"/>
    <w:rsid w:val="00D74B9B"/>
    <w:rsid w:val="00D856EC"/>
    <w:rsid w:val="00D85B8A"/>
    <w:rsid w:val="00D90A8A"/>
    <w:rsid w:val="00DA6AEE"/>
    <w:rsid w:val="00DA75E4"/>
    <w:rsid w:val="00DB1B97"/>
    <w:rsid w:val="00DB4D36"/>
    <w:rsid w:val="00DD580A"/>
    <w:rsid w:val="00E17F0A"/>
    <w:rsid w:val="00E24F74"/>
    <w:rsid w:val="00E345FC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102B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48CE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5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6.png"/><Relationship Id="rId89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getbootstrap.com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5.png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header" Target="header1.xml"/><Relationship Id="rId61" Type="http://schemas.openxmlformats.org/officeDocument/2006/relationships/image" Target="media/image54.png"/><Relationship Id="rId82" Type="http://schemas.openxmlformats.org/officeDocument/2006/relationships/image" Target="media/image74.png"/><Relationship Id="rId19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4CD65C-410C-4DB2-9436-896535FBA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52</Pages>
  <Words>5042</Words>
  <Characters>27736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51</cp:revision>
  <dcterms:created xsi:type="dcterms:W3CDTF">2026-10-26T15:10:00Z</dcterms:created>
  <dcterms:modified xsi:type="dcterms:W3CDTF">2026-10-30T17:27:00Z</dcterms:modified>
</cp:coreProperties>
</file>