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para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formNumerosComponent</w:t>
      </w:r>
      <w:proofErr w:type="spellEnd"/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escribir un número y pulsar un botón, lo almacenamos 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2A52D658" w:rsidR="00B758FA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6F5C928" wp14:editId="330FDC56">
            <wp:extent cx="5400040" cy="2360930"/>
            <wp:effectExtent l="0" t="0" r="0" b="127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A7F6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E231D2" w14:textId="71CCFFA8" w:rsidR="00A26FCA" w:rsidRPr="00A26FCA" w:rsidRDefault="00A26FC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FORMNUMEROSCOMPONENT.TS</w:t>
      </w:r>
    </w:p>
    <w:p w14:paraId="3F7BE7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F5DF94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03BE2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0C761DF4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numeros-component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A67CCB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B266A3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'./form-numeros-component.css'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3BC5ADF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'./form-numeros-component.html'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B01C2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435A158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FormNumerosComponent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87B933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7CCAF6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4271E24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601974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26164DF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40B929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A6AFC1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563EA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8AD370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825A6A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numero);</w:t>
      </w:r>
    </w:p>
    <w:p w14:paraId="7777C9C1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983F6EF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43B71F03" w:rsidR="00B758FA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FORMNUMEROSCOMPONENT.CSS</w:t>
      </w: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D8271" w14:textId="5A11D7D8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655D" wp14:editId="65605366">
            <wp:extent cx="5400040" cy="2348865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4CF8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B48B0" w14:textId="5FEC0CD6" w:rsidR="008F0C11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FORMNUMEROSCOMPONENT.HTML</w:t>
      </w: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961851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72FA8F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ngForm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725896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2FBD3D32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9E184A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BABAEB3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Insertar</w:t>
      </w:r>
    </w:p>
    <w:p w14:paraId="7459D84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5CBE28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BF40A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20CD3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A6DA2C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ngClass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</w:t>
      </w:r>
    </w:p>
    <w:p w14:paraId="4B0B7AE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positivo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779185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negativo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</w:p>
    <w:p w14:paraId="1016505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{numero}}&lt;/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315F0B4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BBFF8F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2C3E3E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A5C9B01" w14:textId="6858A0A4" w:rsidR="008F0C11" w:rsidRDefault="00D1770A" w:rsidP="00D1770A">
      <w:pPr>
        <w:pStyle w:val="Ttulo1"/>
      </w:pPr>
      <w:r>
        <w:t>RUTAS CON ANGULAR</w:t>
      </w:r>
    </w:p>
    <w:p w14:paraId="2DB354F9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7901E" w14:textId="1D052A58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Routing</w:t>
      </w:r>
      <w:proofErr w:type="spellEnd"/>
      <w:r>
        <w:rPr>
          <w:rFonts w:ascii="Verdana" w:hAnsi="Verdana"/>
          <w:sz w:val="28"/>
          <w:szCs w:val="28"/>
        </w:rPr>
        <w:t xml:space="preserve"> dentro de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front</w:t>
      </w:r>
      <w:proofErr w:type="spellEnd"/>
      <w:r>
        <w:rPr>
          <w:rFonts w:ascii="Verdana" w:hAnsi="Verdana"/>
          <w:sz w:val="28"/>
          <w:szCs w:val="28"/>
        </w:rPr>
        <w:t xml:space="preserve"> se refiere a navegar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A363960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440CB0" w14:textId="64CD3BAC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 (&lt;a </w:t>
      </w: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 xml:space="preserve">&gt;) podemos indicar que muestre uno u otro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3077189E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40F2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F32F39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677718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824C9" w14:textId="0344851B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realidad, necesitamos utilizar algo distinto a </w:t>
      </w:r>
      <w:proofErr w:type="spellStart"/>
      <w:r>
        <w:rPr>
          <w:rFonts w:ascii="Verdana" w:hAnsi="Verdana"/>
          <w:b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, por lo siguiente:</w:t>
      </w:r>
    </w:p>
    <w:p w14:paraId="76B3129B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DDAE2F" w14:textId="5E201DE2" w:rsid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: Navega a otra página o dirección Web</w:t>
      </w:r>
    </w:p>
    <w:p w14:paraId="2950C84F" w14:textId="25A761D1" w:rsidR="00D1770A" w:rsidRP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: Permite navegar entre componentes.</w:t>
      </w:r>
    </w:p>
    <w:p w14:paraId="53CFA59A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604361" w14:textId="1516BBFD" w:rsidR="00D1770A" w:rsidRPr="00B211FF" w:rsidRDefault="00D1770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>Nosotros podremos tener zonas estáticas en nuestra página.</w:t>
      </w:r>
      <w:r w:rsidR="00B211FF">
        <w:rPr>
          <w:rFonts w:ascii="Verdana" w:hAnsi="Verdana"/>
          <w:sz w:val="28"/>
          <w:szCs w:val="28"/>
        </w:rPr>
        <w:t xml:space="preserve">  </w:t>
      </w:r>
      <w:r w:rsidR="00B211FF">
        <w:rPr>
          <w:rFonts w:ascii="Verdana" w:hAnsi="Verdana"/>
          <w:b/>
          <w:sz w:val="28"/>
          <w:szCs w:val="28"/>
        </w:rPr>
        <w:t>INDEX.HTML</w:t>
      </w:r>
    </w:p>
    <w:p w14:paraId="30AFD92D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36A890" w14:textId="0AF9341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Links, podríamos cambiar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manteniendo las zonas estáticas.</w:t>
      </w:r>
    </w:p>
    <w:p w14:paraId="15505AC2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938C43" w14:textId="745D5D64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CD4C289" wp14:editId="14ADF440">
            <wp:extent cx="5400040" cy="3178810"/>
            <wp:effectExtent l="0" t="0" r="0" b="254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D203" w14:textId="77777777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B67661" w14:textId="64914BBB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indicar dónde dibujaremos los componentes de la navegación se utiliza la etiqueta </w:t>
      </w:r>
      <w:r w:rsidRPr="00B211FF">
        <w:rPr>
          <w:rFonts w:ascii="Verdana" w:hAnsi="Verdana"/>
          <w:b/>
          <w:sz w:val="28"/>
          <w:szCs w:val="28"/>
        </w:rPr>
        <w:t>&lt;</w:t>
      </w:r>
      <w:proofErr w:type="spellStart"/>
      <w:r w:rsidRPr="00B211FF">
        <w:rPr>
          <w:rFonts w:ascii="Verdana" w:hAnsi="Verdana"/>
          <w:b/>
          <w:sz w:val="28"/>
          <w:szCs w:val="28"/>
        </w:rPr>
        <w:t>router-outlet</w:t>
      </w:r>
      <w:proofErr w:type="spellEnd"/>
      <w:r w:rsidRPr="00B211FF">
        <w:rPr>
          <w:rFonts w:ascii="Verdana" w:hAnsi="Verdana"/>
          <w:b/>
          <w:sz w:val="28"/>
          <w:szCs w:val="28"/>
        </w:rPr>
        <w:t>&gt;</w:t>
      </w: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FFD41A" w14:textId="11112B33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navegar, debemos hacerlo con la etiqueta </w:t>
      </w:r>
      <w:proofErr w:type="spellStart"/>
      <w:r w:rsidRPr="00B211FF">
        <w:rPr>
          <w:rFonts w:ascii="Verdana" w:hAnsi="Verdana"/>
          <w:sz w:val="28"/>
          <w:szCs w:val="28"/>
        </w:rPr>
        <w:t>html</w:t>
      </w:r>
      <w:proofErr w:type="spellEnd"/>
      <w:r w:rsidRPr="00B211FF">
        <w:rPr>
          <w:rFonts w:ascii="Verdana" w:hAnsi="Verdana"/>
          <w:sz w:val="28"/>
          <w:szCs w:val="28"/>
        </w:rPr>
        <w:t xml:space="preserve"> tradicional </w:t>
      </w:r>
      <w:r w:rsidRPr="00B211FF">
        <w:rPr>
          <w:rFonts w:ascii="Verdana" w:hAnsi="Verdana"/>
          <w:b/>
          <w:sz w:val="28"/>
          <w:szCs w:val="28"/>
        </w:rPr>
        <w:t>&lt;a&gt;</w:t>
      </w: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CEA00A0" w:rsidR="00B758FA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que realizar un mapa de rutas para indicar qué ruta irá con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6F4E0D" w14:textId="0A190E32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que necesitamos:</w:t>
      </w:r>
    </w:p>
    <w:p w14:paraId="7E42474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B4D0E5" w14:textId="091FA736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router.ts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 el fichero dónde se definen las rutas de los componentes.</w:t>
      </w:r>
    </w:p>
    <w:p w14:paraId="0812282F" w14:textId="67B6442F" w:rsidR="00B211FF" w:rsidRDefault="00B211FF" w:rsidP="00B211FF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Tendremos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 dónde diremos qué ruta y a que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con dicha ruta.</w:t>
      </w:r>
    </w:p>
    <w:p w14:paraId="5662A640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919C1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Routes</w:t>
      </w:r>
      <w:proofErr w:type="spellEnd"/>
      <w:r>
        <w:rPr>
          <w:rFonts w:ascii="Verdana" w:hAnsi="Verdana"/>
          <w:sz w:val="28"/>
          <w:szCs w:val="28"/>
        </w:rPr>
        <w:t xml:space="preserve"> = [</w:t>
      </w:r>
    </w:p>
    <w:p w14:paraId="373BF041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ClientesComponent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55727E2B" w14:textId="3ECF597B" w:rsidR="00B211FF" w:rsidRDefault="00B211FF" w:rsidP="00B211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     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proofErr w:type="spellStart"/>
      <w:r>
        <w:rPr>
          <w:rFonts w:ascii="Verdana" w:hAnsi="Verdana"/>
          <w:sz w:val="28"/>
          <w:szCs w:val="28"/>
        </w:rPr>
        <w:t>products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ProductosComponent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3B9C5649" w14:textId="4F1F129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]</w:t>
      </w:r>
    </w:p>
    <w:p w14:paraId="77A705BC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C2977F" w14:textId="77777777" w:rsid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nuestra página principal dibujamos </w:t>
      </w:r>
    </w:p>
    <w:p w14:paraId="33A8AC0F" w14:textId="373A8C7F" w:rsidR="00B211FF" w:rsidRPr="00B211FF" w:rsidRDefault="00B211FF" w:rsidP="00B211FF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>&gt;</w:t>
      </w:r>
    </w:p>
    <w:p w14:paraId="5D93E79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2CC82A" w14:textId="145F8BB2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Creamos Links de navegación:</w:t>
      </w:r>
    </w:p>
    <w:p w14:paraId="0E298F0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7EE476" w14:textId="7787083A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gramStart"/>
      <w:r>
        <w:rPr>
          <w:rFonts w:ascii="Verdana" w:hAnsi="Verdana"/>
          <w:sz w:val="28"/>
          <w:szCs w:val="28"/>
        </w:rPr>
        <w:t>a</w:t>
      </w:r>
      <w:proofErr w:type="gramEnd"/>
      <w:r>
        <w:rPr>
          <w:rFonts w:ascii="Verdana" w:hAnsi="Verdana"/>
          <w:sz w:val="28"/>
          <w:szCs w:val="28"/>
        </w:rPr>
        <w:t xml:space="preserve"> [</w:t>
      </w: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]=”/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>”&gt;Clientes&lt;/a&gt;</w:t>
      </w:r>
    </w:p>
    <w:p w14:paraId="6B602E2B" w14:textId="443FFA6C" w:rsidR="00B211FF" w:rsidRPr="003E0F7E" w:rsidRDefault="003E0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proyecto llamado </w:t>
      </w:r>
      <w:proofErr w:type="spellStart"/>
      <w:r>
        <w:rPr>
          <w:rFonts w:ascii="Verdana" w:hAnsi="Verdana"/>
          <w:b/>
          <w:sz w:val="28"/>
          <w:szCs w:val="28"/>
        </w:rPr>
        <w:t>angularrouting</w:t>
      </w:r>
      <w:proofErr w:type="spellEnd"/>
    </w:p>
    <w:p w14:paraId="074E0941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7403F" w14:textId="276918C9" w:rsidR="003E0F7E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5E8930A" wp14:editId="6DE66172">
            <wp:extent cx="5400040" cy="735965"/>
            <wp:effectExtent l="0" t="0" r="0" b="6985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3BEA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485042" w14:textId="76486590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realizar lo siguiente:</w:t>
      </w:r>
    </w:p>
    <w:p w14:paraId="526D3E05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137A2" w14:textId="3DD81DDF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tres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iniciales: Home, Cine,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6FED6D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84E65A" w14:textId="227B3EBC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uno tendrá una imagen LOCAL.</w:t>
      </w:r>
    </w:p>
    <w:p w14:paraId="6D2276DB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6911D" w14:textId="4E0B8D88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descargar una imagen para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Home, Cine y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51CCFF1" w14:textId="489E0446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otra imagen para </w:t>
      </w:r>
      <w:proofErr w:type="spellStart"/>
      <w:r w:rsidRPr="005B0CF8">
        <w:rPr>
          <w:rFonts w:ascii="Verdana" w:hAnsi="Verdana"/>
          <w:b/>
          <w:sz w:val="28"/>
          <w:szCs w:val="28"/>
        </w:rPr>
        <w:t>Not</w:t>
      </w:r>
      <w:proofErr w:type="spellEnd"/>
      <w:r w:rsidRPr="005B0CF8">
        <w:rPr>
          <w:rFonts w:ascii="Verdana" w:hAnsi="Verdana"/>
          <w:b/>
          <w:sz w:val="28"/>
          <w:szCs w:val="28"/>
        </w:rPr>
        <w:t xml:space="preserve"> </w:t>
      </w:r>
      <w:proofErr w:type="spellStart"/>
      <w:r w:rsidRPr="005B0CF8"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, es decir, para cuando no encuentre una ruta.</w:t>
      </w:r>
    </w:p>
    <w:p w14:paraId="7116D5E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191561" w14:textId="14F3450A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imágenes se localizan en angular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3AC432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2985987" w14:textId="2A789A41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dicha carpeta es donde </w:t>
      </w:r>
      <w:proofErr w:type="spellStart"/>
      <w:r>
        <w:rPr>
          <w:rFonts w:ascii="Verdana" w:hAnsi="Verdana"/>
          <w:sz w:val="28"/>
          <w:szCs w:val="28"/>
        </w:rPr>
        <w:t>es</w:t>
      </w:r>
      <w:proofErr w:type="spellEnd"/>
      <w:r>
        <w:rPr>
          <w:rFonts w:ascii="Verdana" w:hAnsi="Verdana"/>
          <w:sz w:val="28"/>
          <w:szCs w:val="28"/>
        </w:rPr>
        <w:t xml:space="preserve"> ubica todo lo que quisiéramos de nuestro servidor, por ejemplo, los </w:t>
      </w:r>
      <w:proofErr w:type="spellStart"/>
      <w:r>
        <w:rPr>
          <w:rFonts w:ascii="Verdana" w:hAnsi="Verdana"/>
          <w:sz w:val="28"/>
          <w:szCs w:val="28"/>
        </w:rPr>
        <w:t>js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…</w:t>
      </w:r>
    </w:p>
    <w:p w14:paraId="6FC2721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F212A" w14:textId="32B1122D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 xml:space="preserve">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14:paraId="4D622465" w14:textId="335933AD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ahí nuestras imágenes.</w:t>
      </w:r>
    </w:p>
    <w:p w14:paraId="00204363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0A9C18" w14:textId="602C90F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el primer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En </w:t>
      </w:r>
      <w:r>
        <w:rPr>
          <w:rFonts w:ascii="Verdana" w:hAnsi="Verdana"/>
          <w:b/>
          <w:sz w:val="28"/>
          <w:szCs w:val="28"/>
        </w:rPr>
        <w:t>Terminal</w:t>
      </w:r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musicaComponent</w:t>
      </w:r>
      <w:proofErr w:type="spellEnd"/>
    </w:p>
    <w:p w14:paraId="70C5EC64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8B41C9" w14:textId="58514D00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título y nuestra imagen.</w:t>
      </w:r>
    </w:p>
    <w:p w14:paraId="4203E2A6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1AD87E" w14:textId="357EC6BE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La ruta a nuestra imagen, siempre debemos pensarla cómo si estuviéramos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</w:p>
    <w:p w14:paraId="7288735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BDFB97" w14:textId="2C1685CA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img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>/1.jpg/&gt;</w:t>
      </w:r>
    </w:p>
    <w:p w14:paraId="4E69BD2D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75CAA" w14:textId="6D2F0FB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MUSICACOMPONENT</w:t>
      </w:r>
    </w:p>
    <w:p w14:paraId="77D0FAD4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7B5698" w14:textId="4E2A4A14" w:rsidR="00A75DE1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768C5F8" wp14:editId="4A16E93F">
            <wp:extent cx="5400040" cy="1158875"/>
            <wp:effectExtent l="0" t="0" r="0" b="317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E66F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B1448" w14:textId="172D8D10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cineComponent</w:t>
      </w:r>
      <w:proofErr w:type="spellEnd"/>
      <w:r>
        <w:rPr>
          <w:rFonts w:ascii="Verdana" w:hAnsi="Verdana"/>
          <w:sz w:val="28"/>
          <w:szCs w:val="28"/>
        </w:rPr>
        <w:t xml:space="preserve"> y realizamos lo mismo.</w:t>
      </w:r>
    </w:p>
    <w:p w14:paraId="49896C23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665F0" w14:textId="3248CD7B" w:rsidR="005E0BCD" w:rsidRPr="005E0BCD" w:rsidRDefault="005E0BCD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igual con </w:t>
      </w:r>
      <w:proofErr w:type="spellStart"/>
      <w:r>
        <w:rPr>
          <w:rFonts w:ascii="Verdana" w:hAnsi="Verdana"/>
          <w:b/>
          <w:sz w:val="28"/>
          <w:szCs w:val="28"/>
        </w:rPr>
        <w:t>homeComponent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27337F7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FFB41D" w14:textId="61AEA4EA" w:rsidR="005E0BCD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 un fichero llamado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7DADDA29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1E06B" w14:textId="695151FD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fichero contiene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rutas.</w:t>
      </w:r>
    </w:p>
    <w:p w14:paraId="6FC35829" w14:textId="2903A972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Dicho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indicará que ruta irá a cada componente.</w:t>
      </w:r>
    </w:p>
    <w:p w14:paraId="0C884CB0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2C058" w14:textId="69F22F0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</w:t>
      </w:r>
    </w:p>
    <w:p w14:paraId="0B031BA1" w14:textId="4FBCD79E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“</w:t>
      </w:r>
      <w:proofErr w:type="spellStart"/>
      <w:r>
        <w:rPr>
          <w:rFonts w:ascii="Verdana" w:hAnsi="Verdana"/>
          <w:sz w:val="28"/>
          <w:szCs w:val="28"/>
        </w:rPr>
        <w:t>miruta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MiComponent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57C5BB55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A8B007" w14:textId="2F064726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6576D993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F98D89" w14:textId="27A8C28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03B1D38" wp14:editId="0D94A871">
            <wp:extent cx="5400040" cy="1503045"/>
            <wp:effectExtent l="0" t="0" r="0" b="190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BB2A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471A4F" w14:textId="614DAB56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esto, ya casi hemos terminado, la navegación está lista.</w:t>
      </w:r>
    </w:p>
    <w:p w14:paraId="7BB2DAF4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86C53E" w14:textId="1D77667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nos falta es el “lugar” donde se verán los componentes</w:t>
      </w:r>
    </w:p>
    <w:p w14:paraId="08A25227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3645C2" w14:textId="71A92B21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la página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para incluir nuestro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1B85BC2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E895B1" w14:textId="18503150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APP-HTML</w:t>
      </w:r>
    </w:p>
    <w:p w14:paraId="74904FF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809357" w14:textId="76CEF34C" w:rsidR="00FF48CE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58A57D" wp14:editId="4221F1F4">
            <wp:extent cx="4399280" cy="1086370"/>
            <wp:effectExtent l="0" t="0" r="127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18387" cy="109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034D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BE6C6" w14:textId="16215908" w:rsidR="00A01C66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nos fijamos y escribimos una ruta que no exista…</w:t>
      </w:r>
    </w:p>
    <w:p w14:paraId="1861379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9D56DE" w14:textId="5371258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proyecto se comporta de una forma “extraña”, nos lleva a home y podemos comprobar que no muestra nada.</w:t>
      </w:r>
    </w:p>
    <w:p w14:paraId="36B970AE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248560" w14:textId="368EA95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tipo de error se llama </w:t>
      </w:r>
      <w:proofErr w:type="spellStart"/>
      <w:r>
        <w:rPr>
          <w:rFonts w:ascii="Verdana" w:hAnsi="Verdana"/>
          <w:b/>
          <w:sz w:val="28"/>
          <w:szCs w:val="28"/>
        </w:rPr>
        <w:t>Not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r>
        <w:rPr>
          <w:rFonts w:ascii="Verdana" w:hAnsi="Verdana"/>
          <w:sz w:val="28"/>
          <w:szCs w:val="28"/>
        </w:rPr>
        <w:t>con el código 404.</w:t>
      </w:r>
    </w:p>
    <w:p w14:paraId="1A03568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1B76C7" w14:textId="4A28759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controlar ese “error”, podemos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que se muestre cuando no exista alguna ruta mapeada.</w:t>
      </w:r>
    </w:p>
    <w:p w14:paraId="0D33FBD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16D14" w14:textId="53F93F35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  <w:highlight w:val="yellow"/>
        </w:rPr>
        <w:t>Nota:</w:t>
      </w:r>
      <w:r w:rsidRPr="00B7746B">
        <w:rPr>
          <w:rFonts w:ascii="Verdana" w:hAnsi="Verdana"/>
          <w:sz w:val="28"/>
          <w:szCs w:val="28"/>
          <w:highlight w:val="yellow"/>
        </w:rPr>
        <w:t xml:space="preserve"> Esta ruta al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component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Not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found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, siempre debe ser la última de los </w:t>
      </w:r>
      <w:proofErr w:type="spellStart"/>
      <w:r w:rsidRPr="00B7746B">
        <w:rPr>
          <w:rFonts w:ascii="Verdana" w:hAnsi="Verdana"/>
          <w:b/>
          <w:sz w:val="28"/>
          <w:szCs w:val="28"/>
          <w:highlight w:val="yellow"/>
        </w:rPr>
        <w:t>path</w:t>
      </w:r>
      <w:proofErr w:type="spellEnd"/>
    </w:p>
    <w:p w14:paraId="4080932A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FAB271" w14:textId="6EC9D83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dicho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>, se utiliza doble asterisco:</w:t>
      </w:r>
    </w:p>
    <w:p w14:paraId="50787418" w14:textId="5DCBF889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{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: **,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750A8AEA" w14:textId="6CE4D5AA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notFoundComponent</w:t>
      </w:r>
      <w:proofErr w:type="spellEnd"/>
    </w:p>
    <w:p w14:paraId="380AAC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E5C47C" w14:textId="7E1197F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una imagen de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 xml:space="preserve"> en su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</w:p>
    <w:p w14:paraId="4B4899BA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3E4D23" w14:textId="1423C27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AE82F24" wp14:editId="38197CAB">
            <wp:extent cx="3662680" cy="904472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73098" cy="90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8CA1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C228660" w14:textId="7015E3C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Incluimos en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el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 xml:space="preserve"> para </w:t>
      </w:r>
      <w:proofErr w:type="spellStart"/>
      <w:r>
        <w:rPr>
          <w:rFonts w:ascii="Verdana" w:hAnsi="Verdana"/>
          <w:sz w:val="28"/>
          <w:szCs w:val="28"/>
        </w:rPr>
        <w:t>not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2D05ACF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86115" w14:textId="418CFE73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7B9C58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0A6B33" w14:textId="78E48ABD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AB7276" wp14:editId="4BBD29DE">
            <wp:extent cx="4580100" cy="1610360"/>
            <wp:effectExtent l="0" t="0" r="0" b="889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90394" cy="161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16AC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71D137" w14:textId="07B928E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siguiente paso que vamos a realizar es crear un menú para la navegación entre nuestros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562C6E2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74C94F" w14:textId="2EDF3A7D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necesitamos es </w:t>
      </w:r>
      <w:r>
        <w:rPr>
          <w:rFonts w:ascii="Verdana" w:hAnsi="Verdana"/>
          <w:b/>
          <w:sz w:val="28"/>
          <w:szCs w:val="28"/>
        </w:rPr>
        <w:t>&lt;a [</w:t>
      </w:r>
      <w:proofErr w:type="spellStart"/>
      <w:r>
        <w:rPr>
          <w:rFonts w:ascii="Verdana" w:hAnsi="Verdana"/>
          <w:b/>
          <w:sz w:val="28"/>
          <w:szCs w:val="28"/>
        </w:rPr>
        <w:t>routerLink</w:t>
      </w:r>
      <w:proofErr w:type="spellEnd"/>
      <w:r>
        <w:rPr>
          <w:rFonts w:ascii="Verdana" w:hAnsi="Verdana"/>
          <w:b/>
          <w:sz w:val="28"/>
          <w:szCs w:val="28"/>
        </w:rPr>
        <w:t>]&gt;</w:t>
      </w:r>
    </w:p>
    <w:p w14:paraId="7FBF732B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D3AC92" w14:textId="4446ED53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indicar una ruta (música, cine) se utilizan los corchetes: []</w:t>
      </w:r>
    </w:p>
    <w:p w14:paraId="700B5294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B22B2F" w14:textId="29DECE0F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</w:rPr>
        <w:t>&lt;a [</w:t>
      </w:r>
      <w:proofErr w:type="spellStart"/>
      <w:r w:rsidRPr="00B7746B">
        <w:rPr>
          <w:rFonts w:ascii="Verdana" w:hAnsi="Verdana"/>
          <w:b/>
          <w:sz w:val="28"/>
          <w:szCs w:val="28"/>
        </w:rPr>
        <w:t>routerLink</w:t>
      </w:r>
      <w:proofErr w:type="spellEnd"/>
      <w:r w:rsidRPr="00B7746B">
        <w:rPr>
          <w:rFonts w:ascii="Verdana" w:hAnsi="Verdana"/>
          <w:b/>
          <w:sz w:val="28"/>
          <w:szCs w:val="28"/>
        </w:rPr>
        <w:t>]</w:t>
      </w:r>
      <w:proofErr w:type="gramStart"/>
      <w:r w:rsidRPr="00B7746B">
        <w:rPr>
          <w:rFonts w:ascii="Verdana" w:hAnsi="Verdana"/>
          <w:b/>
          <w:sz w:val="28"/>
          <w:szCs w:val="28"/>
        </w:rPr>
        <w:t>=[</w:t>
      </w:r>
      <w:proofErr w:type="gramEnd"/>
      <w:r w:rsidRPr="00B7746B">
        <w:rPr>
          <w:rFonts w:ascii="Verdana" w:hAnsi="Verdana"/>
          <w:b/>
          <w:sz w:val="28"/>
          <w:szCs w:val="28"/>
        </w:rPr>
        <w:t>"/</w:t>
      </w:r>
      <w:proofErr w:type="spellStart"/>
      <w:r w:rsidRPr="00B7746B">
        <w:rPr>
          <w:rFonts w:ascii="Verdana" w:hAnsi="Verdana"/>
          <w:b/>
          <w:sz w:val="28"/>
          <w:szCs w:val="28"/>
        </w:rPr>
        <w:t>musica</w:t>
      </w:r>
      <w:proofErr w:type="spellEnd"/>
      <w:r w:rsidRPr="00B7746B">
        <w:rPr>
          <w:rFonts w:ascii="Verdana" w:hAnsi="Verdana"/>
          <w:b/>
          <w:sz w:val="28"/>
          <w:szCs w:val="28"/>
        </w:rPr>
        <w:t>"]&gt;</w:t>
      </w:r>
    </w:p>
    <w:p w14:paraId="442F9FF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178962" w14:textId="77E879EB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menuComponent</w:t>
      </w:r>
      <w:proofErr w:type="spellEnd"/>
    </w:p>
    <w:p w14:paraId="0BFE749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9A23E3" w14:textId="55C79F7C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MENUCOMPONENT.HTML</w:t>
      </w:r>
    </w:p>
    <w:p w14:paraId="305F7B1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FD574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0CC9ED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4F6F79F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&gt;Home&lt;/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1867436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E253992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51E7C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'/cine'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&gt;Cine&lt;/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DAB05E7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50E7A83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77EB65A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musica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&gt;Música&lt;/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266E78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468A7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63E4212" w14:textId="77777777" w:rsidR="00E345FC" w:rsidRDefault="00E345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AF360" w14:textId="7B0E988B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incluimos el menú estático dentro de </w:t>
      </w:r>
      <w:r>
        <w:rPr>
          <w:rFonts w:ascii="Verdana" w:hAnsi="Verdana"/>
          <w:b/>
          <w:sz w:val="28"/>
          <w:szCs w:val="28"/>
        </w:rPr>
        <w:t>app.html</w:t>
      </w:r>
    </w:p>
    <w:p w14:paraId="5F5916E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FF146A" w14:textId="4FF8582D" w:rsidR="00E345FC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57B098F9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55B8D91" w14:textId="72135542" w:rsidR="00E345F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ABABFA2" wp14:editId="0DB2DA27">
            <wp:extent cx="5400040" cy="1125220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C909" w14:textId="77777777" w:rsidR="00D856E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9820F5" w14:textId="6B43D8C8" w:rsidR="00D856EC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tendremos nuestro menú y la navegación trabajando.</w:t>
      </w:r>
    </w:p>
    <w:p w14:paraId="24E06938" w14:textId="7777777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3146DC" w14:textId="3BF57D6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D8BEFE" wp14:editId="09DCF15C">
            <wp:extent cx="3931920" cy="27903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5237" cy="279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7448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1EB03F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D81DC8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2A313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AEBBD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68C4B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4EFDA3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6544A9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7D757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DD1D8B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C3176B" w14:textId="1778352D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realizar lo mismo de hoy para cerrar los conceptos.</w:t>
      </w:r>
    </w:p>
    <w:p w14:paraId="799CC361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05DBF" w14:textId="0ADF655E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Crear un nuevo proyecto llamado </w:t>
      </w:r>
      <w:proofErr w:type="spellStart"/>
      <w:r>
        <w:rPr>
          <w:rFonts w:ascii="Verdana" w:hAnsi="Verdana"/>
          <w:b/>
          <w:sz w:val="28"/>
          <w:szCs w:val="28"/>
        </w:rPr>
        <w:t>angularrutas</w:t>
      </w:r>
      <w:proofErr w:type="spellEnd"/>
    </w:p>
    <w:p w14:paraId="3740759B" w14:textId="617E3F17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dos componentes: </w:t>
      </w:r>
      <w:proofErr w:type="spellStart"/>
      <w:r w:rsidRPr="00452189">
        <w:rPr>
          <w:rFonts w:ascii="Verdana" w:hAnsi="Verdana"/>
          <w:b/>
          <w:sz w:val="28"/>
          <w:szCs w:val="28"/>
        </w:rPr>
        <w:t>homeComponent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Pr="00452189">
        <w:rPr>
          <w:rFonts w:ascii="Verdana" w:hAnsi="Verdana"/>
          <w:b/>
          <w:sz w:val="28"/>
          <w:szCs w:val="28"/>
        </w:rPr>
        <w:t>musicaComponent</w:t>
      </w:r>
      <w:proofErr w:type="spellEnd"/>
    </w:p>
    <w:p w14:paraId="4347479F" w14:textId="2E0D6CC9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ponemos en el sistema de rutas y comprobamos que funciona</w:t>
      </w:r>
    </w:p>
    <w:p w14:paraId="54131B28" w14:textId="0497B89D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Comprobado todo, creamos un menú.</w:t>
      </w:r>
    </w:p>
    <w:p w14:paraId="47662702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F347FA" w14:textId="7A731DE9" w:rsidR="00452189" w:rsidRPr="00C15B68" w:rsidRDefault="00C15B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seguir trabajando con el proyecto </w:t>
      </w:r>
      <w:proofErr w:type="spellStart"/>
      <w:r>
        <w:rPr>
          <w:rFonts w:ascii="Verdana" w:hAnsi="Verdana"/>
          <w:b/>
          <w:sz w:val="28"/>
          <w:szCs w:val="28"/>
        </w:rPr>
        <w:t>angularrouting</w:t>
      </w:r>
      <w:proofErr w:type="spellEnd"/>
    </w:p>
    <w:p w14:paraId="741D09E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11B2B8" w14:textId="4AA4EFFC" w:rsidR="00452189" w:rsidRDefault="004F5AC2" w:rsidP="004F5AC2">
      <w:pPr>
        <w:pStyle w:val="Ttulo1"/>
      </w:pPr>
      <w:r>
        <w:t>BOOTSTRAP CON ANGULAR</w:t>
      </w:r>
    </w:p>
    <w:p w14:paraId="5702018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26DB8" w14:textId="1AC7A8AD" w:rsidR="00452189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todos conocemos, tenemos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89EBA01" w14:textId="5A64A1DA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Dicho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es de diseño y nos permite tener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integrados mediante clases ya creadas.</w:t>
      </w:r>
    </w:p>
    <w:p w14:paraId="61A1FC6A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D4EA5" w14:textId="7FD869F8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 de Angular, radica en que solamente tenemos que incluir en un solo lugar nuestra plantilla y ya veremos todo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 dentro de los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C665D76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1C2FD6" w14:textId="74375548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aplicar los estilos, necesitamos realizar lo siguiente:</w:t>
      </w:r>
    </w:p>
    <w:p w14:paraId="09CF981B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0AFB7A" w14:textId="551D3551" w:rsidR="004F5AC2" w:rsidRP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Entrar en la página oficial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37EA1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9346BB" w14:textId="3EA3DFA9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hyperlink r:id="rId77" w:history="1">
        <w:r w:rsidRPr="00470A26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14:paraId="3EC21263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C81A5B" w14:textId="42F8F606" w:rsidR="004F5AC2" w:rsidRPr="004F5AC2" w:rsidRDefault="004F5AC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Copiar los links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index.html</w:t>
      </w:r>
    </w:p>
    <w:p w14:paraId="6F1D0BD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030FDB" w14:textId="02F98449" w:rsid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el link de diseño en el </w:t>
      </w:r>
      <w:r>
        <w:rPr>
          <w:rFonts w:ascii="Verdana" w:hAnsi="Verdana"/>
          <w:b/>
          <w:sz w:val="28"/>
          <w:szCs w:val="28"/>
        </w:rPr>
        <w:t>&lt;head&gt;</w:t>
      </w:r>
    </w:p>
    <w:p w14:paraId="395485F0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CC0013" w14:textId="757AC090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13A4E9A" wp14:editId="418B3093">
            <wp:extent cx="5400040" cy="3174365"/>
            <wp:effectExtent l="0" t="0" r="0" b="698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4BA0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2A7BB6" w14:textId="2B3E22EA" w:rsidR="004F5AC2" w:rsidRPr="004F5AC2" w:rsidRDefault="004F5AC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INDEX.HTML</w:t>
      </w:r>
    </w:p>
    <w:p w14:paraId="092B917A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5FC569" w14:textId="0BC0CDAB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E9EDF07" wp14:editId="7A79DB61">
            <wp:extent cx="5400040" cy="2060575"/>
            <wp:effectExtent l="0" t="0" r="0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05A3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AC9056" w14:textId="0331D0A4" w:rsidR="004F5AC2" w:rsidRP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Copiar el </w:t>
      </w:r>
      <w:r>
        <w:rPr>
          <w:rFonts w:ascii="Verdana" w:hAnsi="Verdana"/>
          <w:b/>
          <w:sz w:val="28"/>
          <w:szCs w:val="28"/>
        </w:rPr>
        <w:t>&lt;script&gt;</w:t>
      </w:r>
      <w:r>
        <w:rPr>
          <w:rFonts w:ascii="Verdana" w:hAnsi="Verdana"/>
          <w:sz w:val="28"/>
          <w:szCs w:val="28"/>
        </w:rPr>
        <w:t xml:space="preserve">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y pegarlo antes del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body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</w:t>
      </w:r>
      <w:r>
        <w:rPr>
          <w:rFonts w:ascii="Verdana" w:hAnsi="Verdana"/>
          <w:b/>
          <w:sz w:val="28"/>
          <w:szCs w:val="28"/>
        </w:rPr>
        <w:t>index.html</w:t>
      </w:r>
    </w:p>
    <w:p w14:paraId="09CE2CCC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1DD33C" w14:textId="74E7BEDD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09CF" wp14:editId="6D5C7E6C">
            <wp:extent cx="5400040" cy="2534920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EF5F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20FA64" w14:textId="29C81748" w:rsidR="004F5AC2" w:rsidRPr="004F5AC2" w:rsidRDefault="004F5AC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INDEX.HTML</w:t>
      </w:r>
    </w:p>
    <w:p w14:paraId="45995404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39095A" w14:textId="3C862F09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7394D" wp14:editId="19BC6BC2">
            <wp:extent cx="5400040" cy="1332865"/>
            <wp:effectExtent l="0" t="0" r="0" b="63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B86E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7EB59F" w14:textId="37BDC589" w:rsidR="004F5AC2" w:rsidRDefault="00BB13C8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Ya podemos utilizar cualquier diseño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 w:rsidR="00EE102B">
        <w:rPr>
          <w:rFonts w:ascii="Verdana" w:hAnsi="Verdana"/>
          <w:sz w:val="28"/>
          <w:szCs w:val="28"/>
        </w:rPr>
        <w:t xml:space="preserve"> en cualquier página.</w:t>
      </w:r>
    </w:p>
    <w:p w14:paraId="064FD76A" w14:textId="77777777" w:rsid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07AB4A" w14:textId="6A70EF7C" w:rsidR="00EE102B" w:rsidRP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Recordemos que para utilizar los diseños, debemos poner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b/>
          <w:sz w:val="28"/>
          <w:szCs w:val="28"/>
        </w:rPr>
        <w:t>=”</w:t>
      </w:r>
      <w:proofErr w:type="spellStart"/>
      <w:r>
        <w:rPr>
          <w:rFonts w:ascii="Verdana" w:hAnsi="Verdana"/>
          <w:b/>
          <w:sz w:val="28"/>
          <w:szCs w:val="28"/>
        </w:rPr>
        <w:t>nombreClase</w:t>
      </w:r>
      <w:proofErr w:type="spellEnd"/>
      <w:r>
        <w:rPr>
          <w:rFonts w:ascii="Verdana" w:hAnsi="Verdana"/>
          <w:b/>
          <w:sz w:val="28"/>
          <w:szCs w:val="28"/>
        </w:rPr>
        <w:t>”</w:t>
      </w:r>
      <w:r>
        <w:rPr>
          <w:rFonts w:ascii="Verdana" w:hAnsi="Verdana"/>
          <w:sz w:val="28"/>
          <w:szCs w:val="28"/>
        </w:rPr>
        <w:t xml:space="preserve"> en nuestras etiquetas.</w:t>
      </w:r>
    </w:p>
    <w:p w14:paraId="75288ABF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A04C61" w14:textId="163E36EB" w:rsid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ahora tenemos imágenes.  Vamos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 w:rsidRPr="00EE102B">
        <w:rPr>
          <w:rFonts w:ascii="Verdana" w:hAnsi="Verdana"/>
          <w:b/>
          <w:sz w:val="28"/>
          <w:szCs w:val="28"/>
        </w:rPr>
        <w:t>cine</w:t>
      </w:r>
      <w:r>
        <w:rPr>
          <w:rFonts w:ascii="Verdana" w:hAnsi="Verdana"/>
          <w:sz w:val="28"/>
          <w:szCs w:val="28"/>
        </w:rPr>
        <w:t>.</w:t>
      </w:r>
    </w:p>
    <w:p w14:paraId="6778AE1D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BC829A" w14:textId="5959D854" w:rsidR="004F5AC2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aplicar algún estilo ya creado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a esta imagen, debemos ir a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y buscar </w:t>
      </w:r>
      <w:proofErr w:type="spellStart"/>
      <w:r>
        <w:rPr>
          <w:rFonts w:ascii="Verdana" w:hAnsi="Verdana"/>
          <w:sz w:val="28"/>
          <w:szCs w:val="28"/>
        </w:rPr>
        <w:t>img</w:t>
      </w:r>
      <w:proofErr w:type="spellEnd"/>
    </w:p>
    <w:p w14:paraId="66CD00A1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E12D4" w14:textId="54ED6DB9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que tener en cuenta que esto es un proyecto nuevo.</w:t>
      </w:r>
    </w:p>
    <w:p w14:paraId="33972A19" w14:textId="7F8EBDD8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lo que vayamos a utilizar, debemos darlo de alta en el proyecto.</w:t>
      </w:r>
    </w:p>
    <w:p w14:paraId="2215F3E4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3A4560" w14:textId="2289890B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En este proyecto quiero realizar algo simple, incluir dos cajas de texto y averiguar los números pares que existen en un rango escrito.  Caja inicial y caja final.</w:t>
      </w:r>
    </w:p>
    <w:p w14:paraId="115B2F42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0BCA8" w14:textId="192A5E6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un botón llamaremos a la acción y mostraremos todos los números.</w:t>
      </w:r>
    </w:p>
    <w:p w14:paraId="0974637F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C7F0A5E" w14:textId="1DAB15EC" w:rsidR="003B4C38" w:rsidRDefault="003B4C38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774C40B" wp14:editId="0595C09C">
            <wp:extent cx="5400040" cy="3157855"/>
            <wp:effectExtent l="0" t="0" r="0" b="4445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956E" w14:textId="77777777" w:rsidR="003B4C38" w:rsidRDefault="003B4C38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9BCF4" w14:textId="3D957FFC" w:rsidR="0081358D" w:rsidRPr="0081358D" w:rsidRDefault="0081358D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utilizar formularios, debemos dar de alta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  <w:r>
        <w:rPr>
          <w:rFonts w:ascii="Verdana" w:hAnsi="Verdana"/>
          <w:sz w:val="28"/>
          <w:szCs w:val="28"/>
        </w:rPr>
        <w:t xml:space="preserve"> dentro de nuestro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29EB0F49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5BB200" w14:textId="6ABBD097" w:rsidR="0081358D" w:rsidRPr="00C761F4" w:rsidRDefault="00C761F4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39B625FB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3E2585" w14:textId="47E3E9DD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8F99AE" wp14:editId="7DE4C2D8">
            <wp:extent cx="5400040" cy="1754505"/>
            <wp:effectExtent l="0" t="0" r="0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E5EF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6A4F81" w14:textId="702F9BEC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numerosParesComponent</w:t>
      </w:r>
      <w:proofErr w:type="spellEnd"/>
    </w:p>
    <w:p w14:paraId="6D7DA06C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803A76" w14:textId="1B271C71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Ponemos en el menú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poder verlo.</w:t>
      </w:r>
    </w:p>
    <w:p w14:paraId="467AD306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FE5AF4" w14:textId="6AF43B8D" w:rsidR="00C761F4" w:rsidRPr="00C761F4" w:rsidRDefault="00C761F4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5D4F71A5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69D7C92" w14:textId="3B9924C8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24DD20" wp14:editId="4D4ED626">
            <wp:extent cx="5400040" cy="1788160"/>
            <wp:effectExtent l="0" t="0" r="0" b="2540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F26F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7655AE" w14:textId="3BE1AF16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menú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incluimos un nuevo </w:t>
      </w: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</w:p>
    <w:p w14:paraId="5C06BADA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3B3190" w14:textId="4AE309FF" w:rsidR="00AB5C2B" w:rsidRPr="00AB5C2B" w:rsidRDefault="00AB5C2B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MENUCOMPONENT.HTML</w:t>
      </w:r>
    </w:p>
    <w:p w14:paraId="4BC7AA4C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02B69E" w14:textId="4EC40544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0AD805" wp14:editId="2FDEEDD6">
            <wp:extent cx="5400040" cy="841375"/>
            <wp:effectExtent l="0" t="0" r="0" b="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0017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A48534" w14:textId="395A7780" w:rsidR="00AB5C2B" w:rsidRPr="00B711E7" w:rsidRDefault="00B711E7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navegamos, entramos en </w:t>
      </w:r>
      <w:proofErr w:type="spellStart"/>
      <w:r>
        <w:rPr>
          <w:rFonts w:ascii="Verdana" w:hAnsi="Verdana"/>
          <w:b/>
          <w:sz w:val="28"/>
          <w:szCs w:val="28"/>
        </w:rPr>
        <w:t>numerosparescomponent.ts</w:t>
      </w:r>
      <w:proofErr w:type="spellEnd"/>
    </w:p>
    <w:p w14:paraId="0BF70836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740B7" w14:textId="04E2F923" w:rsidR="00B711E7" w:rsidRPr="00B711E7" w:rsidRDefault="00B711E7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NUMEROSPARESCOMPONENT.TS</w:t>
      </w:r>
    </w:p>
    <w:p w14:paraId="62525796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C5FD23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E8D096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AF48A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168409E3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-pares-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27C18AA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253E2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DCB0B5F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'./numeros-pares-component.css'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801EA5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'./numeros-pares-component.html'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B245F55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6A0CF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NumerosParesComponent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880DB00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cajainicio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cajainicio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25E8114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cajafin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cajafin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E8AB7FA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0AC0D840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4CE57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BDCB732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</w:t>
      </w:r>
    </w:p>
    <w:p w14:paraId="1D6CDFF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4D8E8A9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06284B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mostrarPares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E8B55DA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//debemos recuperar el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inicio de la caja</w:t>
      </w:r>
    </w:p>
    <w:p w14:paraId="62694417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//recuperamos el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final de la caja</w:t>
      </w:r>
    </w:p>
    <w:p w14:paraId="7B661386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inicio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.cajainicio.nativeElement.value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607EE79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fin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.cajafin.nativeElement.value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495455E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//necesito un bucle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for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desde el inicio hasta el fin</w:t>
      </w:r>
    </w:p>
    <w:p w14:paraId="437120E4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inicio; i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&lt;=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fin; i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++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6607A2B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//preguntamos si el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estamos recorriendo</w:t>
      </w:r>
    </w:p>
    <w:p w14:paraId="4DFA492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//es par</w:t>
      </w:r>
    </w:p>
    <w:p w14:paraId="15D554F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(i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3429E5A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</w:t>
      </w:r>
      <w:proofErr w:type="gramStart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al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</w:p>
    <w:p w14:paraId="465CABB6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i);</w:t>
      </w:r>
    </w:p>
    <w:p w14:paraId="6C342FB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}</w:t>
      </w:r>
    </w:p>
    <w:p w14:paraId="291888EE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D49E482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06D02519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127C6027" w14:textId="77777777" w:rsidR="00B711E7" w:rsidRDefault="00B711E7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8160A1" w14:textId="07C1E822" w:rsidR="00B711E7" w:rsidRDefault="006253E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diseñar el código HTML</w:t>
      </w:r>
    </w:p>
    <w:p w14:paraId="34F31B52" w14:textId="77777777" w:rsidR="006253E2" w:rsidRDefault="006253E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6BF0C1" w14:textId="148D72AB" w:rsidR="006253E2" w:rsidRPr="006253E2" w:rsidRDefault="006253E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NUMEROSPARESCOMPONENT.HTML</w:t>
      </w:r>
    </w:p>
    <w:p w14:paraId="2664DDA0" w14:textId="77777777" w:rsidR="00B711E7" w:rsidRDefault="00B711E7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335D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pares&lt;/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959428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ngForm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05A741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Inicio: </w:t>
      </w:r>
    </w:p>
    <w:p w14:paraId="6925370D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cajainicio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cajainicio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53BDE89B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Fin:</w:t>
      </w:r>
    </w:p>
    <w:p w14:paraId="379157F4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cajafin</w:t>
      </w:r>
      <w:proofErr w:type="spellEnd"/>
      <w:r w:rsidRPr="006253E2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cajafin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5DE7F6B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6AAF19"/>
          <w:lang w:eastAsia="es-ES"/>
        </w:rPr>
        <w:t>mostrarPares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6253E2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6F0CAD6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Ver pares</w:t>
      </w:r>
    </w:p>
    <w:p w14:paraId="7EA22CFC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A4B70F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0F8981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F1ABF2D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70250CB8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}}&lt;/</w:t>
      </w:r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65E18F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78B0862" w14:textId="77777777" w:rsidR="006253E2" w:rsidRPr="006253E2" w:rsidRDefault="006253E2" w:rsidP="006253E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6253E2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6253E2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E89B630" w14:textId="77777777" w:rsidR="006253E2" w:rsidRDefault="006253E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74C924" w14:textId="0236EF9A" w:rsidR="006253E2" w:rsidRDefault="00C36D89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una página para la tabla de multiplicar.</w:t>
      </w:r>
    </w:p>
    <w:p w14:paraId="10928F43" w14:textId="4BD60AA6" w:rsidR="00C36D89" w:rsidRDefault="00C36D89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caja para introducir un número y un botón para mostrar los resultados en una lista.</w:t>
      </w:r>
    </w:p>
    <w:p w14:paraId="6D636D13" w14:textId="77777777" w:rsidR="00C36D89" w:rsidRDefault="00C36D89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5C6BE3" w14:textId="4EF0DB20" w:rsidR="00C36D89" w:rsidRPr="00C36D89" w:rsidRDefault="00C36D89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tablaMultiplicarComponent</w:t>
      </w:r>
      <w:proofErr w:type="spellEnd"/>
    </w:p>
    <w:p w14:paraId="06971480" w14:textId="77777777" w:rsidR="00B711E7" w:rsidRDefault="00B711E7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2C5BB" w14:textId="26EBDFC5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1F44389" wp14:editId="6295E193">
            <wp:extent cx="5400040" cy="3959860"/>
            <wp:effectExtent l="0" t="0" r="0" b="254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871B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132B54" w14:textId="74241CDF" w:rsidR="00C36D89" w:rsidRPr="00384BE1" w:rsidRDefault="00384BE1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TABLAMULTIPLICARCOMPONENT.TS</w:t>
      </w:r>
    </w:p>
    <w:p w14:paraId="66EFE261" w14:textId="77777777" w:rsid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5656A5C2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521D6F2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E3FE918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4DDF5C4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'app-tabla-multiplicar-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2A34F3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5F7D4D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3E1276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'./tabla-multiplicar-component.css'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0571DF3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'./tabla-multiplicar-component.html'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24A81A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7E51C975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TablaMultiplicarComponent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2AA77D4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0C3D045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resultados</w:t>
      </w:r>
      <w:proofErr w:type="gramEnd"/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731988C8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5A156D2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098C868A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.resultados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</w:t>
      </w:r>
    </w:p>
    <w:p w14:paraId="6F122436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60421C8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790BA5F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generarTablaMultiplicar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64A7147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.resultados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</w:t>
      </w:r>
    </w:p>
    <w:p w14:paraId="00E8956D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75B927E6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AE81FF"/>
          <w:lang w:eastAsia="es-ES"/>
        </w:rPr>
        <w:t>1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i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&lt;=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AE81FF"/>
          <w:lang w:eastAsia="es-ES"/>
        </w:rPr>
        <w:t>10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; i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++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5B3C9053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operacion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5F7D4D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i;</w:t>
      </w:r>
    </w:p>
    <w:p w14:paraId="3D79A994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</w:t>
      </w:r>
      <w:proofErr w:type="spellStart"/>
      <w:proofErr w:type="gramStart"/>
      <w:r w:rsidRPr="005F7D4D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.resultados.</w:t>
      </w:r>
      <w:r w:rsidRPr="005F7D4D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proofErr w:type="gram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operacion</w:t>
      </w:r>
      <w:proofErr w:type="spellEnd"/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7F6B5C0B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4B7048F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0C36D7D1" w14:textId="77777777" w:rsidR="005F7D4D" w:rsidRPr="005F7D4D" w:rsidRDefault="005F7D4D" w:rsidP="005F7D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5F7D4D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8748EC0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32B3F3" w14:textId="09FB7DA7" w:rsidR="00AB5C2B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Realizamos el diseño HTML</w:t>
      </w:r>
    </w:p>
    <w:p w14:paraId="10102445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4C322C" w14:textId="770FAE65" w:rsidR="00384BE1" w:rsidRPr="00384BE1" w:rsidRDefault="00384BE1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TABLAMULTIPLICARCOMPONENT.HTML</w:t>
      </w:r>
    </w:p>
    <w:p w14:paraId="19D324AD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F9841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&gt;Tabla multiplicar&lt;/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790CB8F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DDED89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74EE90A2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cajanumero</w:t>
      </w:r>
      <w:proofErr w:type="spellEnd"/>
      <w:r w:rsidRPr="00384BE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7F2F9E65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384BE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384BE1">
        <w:rPr>
          <w:rFonts w:ascii="Consolas" w:eastAsia="Times New Roman" w:hAnsi="Consolas" w:cs="Times New Roman"/>
          <w:b/>
          <w:bCs/>
          <w:color w:val="6AAF19"/>
          <w:lang w:eastAsia="es-ES"/>
        </w:rPr>
        <w:t>generarTablaMultiplicar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384BE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0DC7928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Tabla multiplicar</w:t>
      </w:r>
    </w:p>
    <w:p w14:paraId="0520E61A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A281C81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FDA6F62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9EFD95F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resultados; 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172D206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}}&lt;/</w:t>
      </w:r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CF01914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61FEF97E" w14:textId="77777777" w:rsidR="00384BE1" w:rsidRPr="00384BE1" w:rsidRDefault="00384BE1" w:rsidP="00384BE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384BE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384BE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FA249FC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FD1498" w14:textId="386B578C" w:rsidR="00384BE1" w:rsidRDefault="00044845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siguiente que vamos a realizar, simplemente es tener una barra de navegación propia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90A5DF2" w14:textId="77777777" w:rsidR="00044845" w:rsidRDefault="00044845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C2B659" w14:textId="51E3C281" w:rsidR="00044845" w:rsidRDefault="00044845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Pasos a realizar:</w:t>
      </w:r>
    </w:p>
    <w:p w14:paraId="29A9BFA2" w14:textId="77777777" w:rsidR="00044845" w:rsidRDefault="00044845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296B7C" w14:textId="3F72BA95" w:rsidR="00044845" w:rsidRPr="00044845" w:rsidRDefault="00044845" w:rsidP="00044845">
      <w:pPr>
        <w:pStyle w:val="Prrafodelista"/>
        <w:numPr>
          <w:ilvl w:val="0"/>
          <w:numId w:val="3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Buscar un </w:t>
      </w:r>
      <w:proofErr w:type="spellStart"/>
      <w:r>
        <w:rPr>
          <w:rFonts w:ascii="Verdana" w:hAnsi="Verdana"/>
          <w:b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que nos guste.  Tenemos que buscar uno de la versión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 w:rsidRPr="00044845">
        <w:rPr>
          <w:rFonts w:ascii="Verdana" w:hAnsi="Verdana"/>
          <w:b/>
          <w:sz w:val="28"/>
          <w:szCs w:val="28"/>
        </w:rPr>
        <w:t>5.3</w:t>
      </w:r>
    </w:p>
    <w:p w14:paraId="2F6CC0B8" w14:textId="14E7E7A1" w:rsidR="00044845" w:rsidRDefault="00044845" w:rsidP="00044845">
      <w:pPr>
        <w:pStyle w:val="Prrafodelista"/>
        <w:numPr>
          <w:ilvl w:val="0"/>
          <w:numId w:val="3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Dicho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debemos ponerlo dentro de nuestro menú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FADD1A0" w14:textId="007FF1F0" w:rsidR="00044845" w:rsidRPr="00044845" w:rsidRDefault="00044845" w:rsidP="00044845">
      <w:pPr>
        <w:pStyle w:val="Prrafodelista"/>
        <w:numPr>
          <w:ilvl w:val="0"/>
          <w:numId w:val="3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que modificar los links que vienen en el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por [</w:t>
      </w:r>
      <w:proofErr w:type="spellStart"/>
      <w:r>
        <w:rPr>
          <w:rFonts w:ascii="Verdana" w:hAnsi="Verdana"/>
          <w:b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]</w:t>
      </w:r>
    </w:p>
    <w:p w14:paraId="2F1CB597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71224F" w14:textId="01347AE0" w:rsidR="00044845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55A81A5" wp14:editId="0E826086">
            <wp:extent cx="5400040" cy="1235075"/>
            <wp:effectExtent l="0" t="0" r="0" b="3175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AD53" w14:textId="77777777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200F20" w14:textId="77777777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F12129" w14:textId="77777777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91CFE6" w14:textId="77777777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E198A0" w14:textId="77777777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90571" w14:textId="77777777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AF2F48" w14:textId="109CCE1E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que tendrá un desplegable/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con números.</w:t>
      </w:r>
    </w:p>
    <w:p w14:paraId="4055C623" w14:textId="6F4A9410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seleccionar un número y con un botón, mostraremos el doble del número seleccionado.</w:t>
      </w:r>
    </w:p>
    <w:p w14:paraId="1B1F1962" w14:textId="77777777" w:rsidR="005C7673" w:rsidRDefault="005C7673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1D89EA" w14:textId="6167C5E7" w:rsidR="005C7673" w:rsidRPr="005C7673" w:rsidRDefault="005C7673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 w:rsidRPr="005C7673">
        <w:rPr>
          <w:rFonts w:ascii="Verdana" w:hAnsi="Verdana"/>
          <w:b/>
          <w:sz w:val="28"/>
          <w:szCs w:val="28"/>
        </w:rPr>
        <w:t>s</w:t>
      </w:r>
      <w:r>
        <w:rPr>
          <w:rFonts w:ascii="Verdana" w:hAnsi="Verdana"/>
          <w:b/>
          <w:sz w:val="28"/>
          <w:szCs w:val="28"/>
        </w:rPr>
        <w:t>electNumerosDoblesComponent</w:t>
      </w:r>
      <w:proofErr w:type="spellEnd"/>
    </w:p>
    <w:p w14:paraId="5A3E0B4A" w14:textId="77777777" w:rsidR="00044845" w:rsidRDefault="00044845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43EBFA" w14:textId="3DEC8483" w:rsidR="00044845" w:rsidRPr="006E04C5" w:rsidRDefault="006E04C5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SELECTNUMEROSCOMPONENT.TS</w:t>
      </w:r>
    </w:p>
    <w:p w14:paraId="5DC0A458" w14:textId="77777777" w:rsidR="00044845" w:rsidRDefault="00044845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B9A7D4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5087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E60830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4D4D54E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select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-dobles-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407F031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E04C5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96865B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'./select-numeros-dobles-component.css'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CAD22E1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'./select-numeros-dobles-component.html'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91FF910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AA2C73B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SelectNumerosDoblesComponent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C21C45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selectnumero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selectnumero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C343E2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40FED26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2209B68E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9AD20DA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31D23F09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9C90F10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6153CE00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6712B322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36F1716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generarNumero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D58ADF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6E04C5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//generar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9F9F8F"/>
          <w:lang w:eastAsia="es-ES"/>
        </w:rPr>
        <w:t>random</w:t>
      </w:r>
      <w:proofErr w:type="spellEnd"/>
    </w:p>
    <w:p w14:paraId="063D6BBA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random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Math.</w:t>
      </w:r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floor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Math.</w:t>
      </w:r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random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AE81FF"/>
          <w:lang w:eastAsia="es-ES"/>
        </w:rPr>
        <w:t>100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AE81FF"/>
          <w:lang w:eastAsia="es-ES"/>
        </w:rPr>
        <w:t>1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D5A6275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random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0F8022EF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1C8EB30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3F36B66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C6C1587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.selectnumero.nativeElement.value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9829DFC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numero;</w:t>
      </w:r>
    </w:p>
    <w:p w14:paraId="42F37A07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35A4622B" w14:textId="260C5B7F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426DAB98" w14:textId="77777777" w:rsidR="00044845" w:rsidRDefault="00044845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857E0E" w14:textId="1F810735" w:rsidR="006E04C5" w:rsidRPr="006E04C5" w:rsidRDefault="006E04C5" w:rsidP="006E04C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SELECTNUMEROSCOMPONENT.</w:t>
      </w:r>
      <w:r>
        <w:rPr>
          <w:rFonts w:ascii="Verdana" w:hAnsi="Verdana"/>
          <w:b/>
          <w:sz w:val="28"/>
          <w:szCs w:val="28"/>
        </w:rPr>
        <w:t>HTML</w:t>
      </w:r>
    </w:p>
    <w:p w14:paraId="629452E2" w14:textId="77777777" w:rsid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4F9F0F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bookmarkStart w:id="0" w:name="_GoBack"/>
      <w:bookmarkEnd w:id="0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Select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números dobles&lt;/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A95B6AD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C8DD57A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generarNumero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437FDC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Generar </w:t>
      </w:r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numero</w:t>
      </w:r>
      <w:proofErr w:type="gramEnd"/>
    </w:p>
    <w:p w14:paraId="508D1342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F289A06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Seleccione un número:</w:t>
      </w:r>
    </w:p>
    <w:p w14:paraId="63A9CA38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selectnumero</w:t>
      </w:r>
      <w:proofErr w:type="spellEnd"/>
      <w:r w:rsidRPr="006E04C5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selectnumero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BFB1B8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C119E7B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            &lt;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}}&lt;/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AF9CF30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5C8E640A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DA0BA5C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6E04C5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&gt;Ver doble&lt;/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A1A3662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AA53B12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gramStart"/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doble 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!</w:t>
      </w:r>
      <w:proofErr w:type="gramEnd"/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6E04C5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</w:p>
    <w:p w14:paraId="0FD809EB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6E04C5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6E04C5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6E04C5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6E04C5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E0130D2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El doble es {{doble}}</w:t>
      </w:r>
    </w:p>
    <w:p w14:paraId="3EBAC7D3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r w:rsidRPr="006E04C5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E90B3E9" w14:textId="77777777" w:rsidR="006E04C5" w:rsidRPr="006E04C5" w:rsidRDefault="006E04C5" w:rsidP="006E04C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6E04C5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B6F35EC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74974B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CC88C5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A7A5C4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F0C86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E02CA0" w14:textId="77777777" w:rsidR="005F7D4D" w:rsidRDefault="005F7D4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0C196F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3887E0" w14:textId="77777777" w:rsidR="00384BE1" w:rsidRDefault="00384BE1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3503C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9E5FEF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28C1C3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5FCB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52C752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29C40C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DCF9E7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6BFA05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636942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C9E1D7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E9DF48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C278F65" w14:textId="77777777" w:rsidR="00C761F4" w:rsidRP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C761F4" w:rsidRPr="00C761F4">
      <w:headerReference w:type="default" r:id="rId88"/>
      <w:footerReference w:type="default" r:id="rId8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A1BE79" w14:textId="77777777" w:rsidR="00E705CD" w:rsidRDefault="00E705CD" w:rsidP="008C1A79">
      <w:pPr>
        <w:spacing w:after="0" w:line="240" w:lineRule="auto"/>
      </w:pPr>
      <w:r>
        <w:separator/>
      </w:r>
    </w:p>
  </w:endnote>
  <w:endnote w:type="continuationSeparator" w:id="0">
    <w:p w14:paraId="077A5D3D" w14:textId="77777777" w:rsidR="00E705CD" w:rsidRDefault="00E705CD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044845" w:rsidRDefault="00044845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04C5">
          <w:rPr>
            <w:noProof/>
          </w:rPr>
          <w:t>52</w:t>
        </w:r>
        <w:r>
          <w:fldChar w:fldCharType="end"/>
        </w:r>
      </w:p>
    </w:sdtContent>
  </w:sdt>
  <w:p w14:paraId="3B5B2B76" w14:textId="77777777" w:rsidR="00044845" w:rsidRDefault="0004484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F050D9" w14:textId="77777777" w:rsidR="00E705CD" w:rsidRDefault="00E705CD" w:rsidP="008C1A79">
      <w:pPr>
        <w:spacing w:after="0" w:line="240" w:lineRule="auto"/>
      </w:pPr>
      <w:r>
        <w:separator/>
      </w:r>
    </w:p>
  </w:footnote>
  <w:footnote w:type="continuationSeparator" w:id="0">
    <w:p w14:paraId="2CF8924C" w14:textId="77777777" w:rsidR="00E705CD" w:rsidRDefault="00E705CD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044845" w:rsidRDefault="00044845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57867"/>
    <w:multiLevelType w:val="hybridMultilevel"/>
    <w:tmpl w:val="DB421EA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15088"/>
    <w:multiLevelType w:val="hybridMultilevel"/>
    <w:tmpl w:val="10C6D85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1F7356"/>
    <w:multiLevelType w:val="hybridMultilevel"/>
    <w:tmpl w:val="E8BE423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ED1093"/>
    <w:multiLevelType w:val="hybridMultilevel"/>
    <w:tmpl w:val="531E0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5"/>
  </w:num>
  <w:num w:numId="3">
    <w:abstractNumId w:val="2"/>
  </w:num>
  <w:num w:numId="4">
    <w:abstractNumId w:val="0"/>
  </w:num>
  <w:num w:numId="5">
    <w:abstractNumId w:val="15"/>
  </w:num>
  <w:num w:numId="6">
    <w:abstractNumId w:val="4"/>
  </w:num>
  <w:num w:numId="7">
    <w:abstractNumId w:val="12"/>
  </w:num>
  <w:num w:numId="8">
    <w:abstractNumId w:val="30"/>
  </w:num>
  <w:num w:numId="9">
    <w:abstractNumId w:val="17"/>
  </w:num>
  <w:num w:numId="10">
    <w:abstractNumId w:val="21"/>
  </w:num>
  <w:num w:numId="11">
    <w:abstractNumId w:val="29"/>
  </w:num>
  <w:num w:numId="12">
    <w:abstractNumId w:val="16"/>
  </w:num>
  <w:num w:numId="13">
    <w:abstractNumId w:val="23"/>
  </w:num>
  <w:num w:numId="14">
    <w:abstractNumId w:val="19"/>
  </w:num>
  <w:num w:numId="15">
    <w:abstractNumId w:val="13"/>
  </w:num>
  <w:num w:numId="16">
    <w:abstractNumId w:val="10"/>
  </w:num>
  <w:num w:numId="17">
    <w:abstractNumId w:val="1"/>
  </w:num>
  <w:num w:numId="18">
    <w:abstractNumId w:val="20"/>
  </w:num>
  <w:num w:numId="19">
    <w:abstractNumId w:val="6"/>
  </w:num>
  <w:num w:numId="20">
    <w:abstractNumId w:val="14"/>
  </w:num>
  <w:num w:numId="21">
    <w:abstractNumId w:val="28"/>
  </w:num>
  <w:num w:numId="22">
    <w:abstractNumId w:val="3"/>
  </w:num>
  <w:num w:numId="23">
    <w:abstractNumId w:val="9"/>
  </w:num>
  <w:num w:numId="24">
    <w:abstractNumId w:val="27"/>
  </w:num>
  <w:num w:numId="25">
    <w:abstractNumId w:val="7"/>
  </w:num>
  <w:num w:numId="26">
    <w:abstractNumId w:val="26"/>
  </w:num>
  <w:num w:numId="27">
    <w:abstractNumId w:val="25"/>
  </w:num>
  <w:num w:numId="28">
    <w:abstractNumId w:val="22"/>
  </w:num>
  <w:num w:numId="29">
    <w:abstractNumId w:val="8"/>
  </w:num>
  <w:num w:numId="30">
    <w:abstractNumId w:val="11"/>
  </w:num>
  <w:num w:numId="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4484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1DDE"/>
    <w:rsid w:val="001A37A7"/>
    <w:rsid w:val="001C42FD"/>
    <w:rsid w:val="001C530B"/>
    <w:rsid w:val="001F0D23"/>
    <w:rsid w:val="001F1ED9"/>
    <w:rsid w:val="001F597A"/>
    <w:rsid w:val="001F600A"/>
    <w:rsid w:val="00214D85"/>
    <w:rsid w:val="002174FA"/>
    <w:rsid w:val="00217D61"/>
    <w:rsid w:val="0023108D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257E4"/>
    <w:rsid w:val="00333125"/>
    <w:rsid w:val="00335B6A"/>
    <w:rsid w:val="0036711F"/>
    <w:rsid w:val="00384BE1"/>
    <w:rsid w:val="003A4A7C"/>
    <w:rsid w:val="003B4C38"/>
    <w:rsid w:val="003B7828"/>
    <w:rsid w:val="003C30F2"/>
    <w:rsid w:val="003D271D"/>
    <w:rsid w:val="003D4FCF"/>
    <w:rsid w:val="003E0F7E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189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4F5AC2"/>
    <w:rsid w:val="005038E1"/>
    <w:rsid w:val="00532CEC"/>
    <w:rsid w:val="005406A9"/>
    <w:rsid w:val="00572594"/>
    <w:rsid w:val="00572E01"/>
    <w:rsid w:val="00590887"/>
    <w:rsid w:val="005A1F7E"/>
    <w:rsid w:val="005A3AA6"/>
    <w:rsid w:val="005A42E3"/>
    <w:rsid w:val="005B0CF8"/>
    <w:rsid w:val="005B4223"/>
    <w:rsid w:val="005B6A40"/>
    <w:rsid w:val="005C735A"/>
    <w:rsid w:val="005C7673"/>
    <w:rsid w:val="005D51FE"/>
    <w:rsid w:val="005E0BCD"/>
    <w:rsid w:val="005E21D9"/>
    <w:rsid w:val="005F7D4D"/>
    <w:rsid w:val="00610B97"/>
    <w:rsid w:val="006176B3"/>
    <w:rsid w:val="006253E2"/>
    <w:rsid w:val="00635C2D"/>
    <w:rsid w:val="0065067A"/>
    <w:rsid w:val="00694105"/>
    <w:rsid w:val="00695468"/>
    <w:rsid w:val="006A06C3"/>
    <w:rsid w:val="006A52AE"/>
    <w:rsid w:val="006A605A"/>
    <w:rsid w:val="006D3383"/>
    <w:rsid w:val="006E04C5"/>
    <w:rsid w:val="006E4F61"/>
    <w:rsid w:val="007223B8"/>
    <w:rsid w:val="007426C5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1358D"/>
    <w:rsid w:val="00854D6F"/>
    <w:rsid w:val="00857CD0"/>
    <w:rsid w:val="00863CD5"/>
    <w:rsid w:val="00883158"/>
    <w:rsid w:val="00884CAC"/>
    <w:rsid w:val="00894D95"/>
    <w:rsid w:val="008A4861"/>
    <w:rsid w:val="008B37C7"/>
    <w:rsid w:val="008C1A79"/>
    <w:rsid w:val="008F0C11"/>
    <w:rsid w:val="00913F18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01C66"/>
    <w:rsid w:val="00A11040"/>
    <w:rsid w:val="00A123E4"/>
    <w:rsid w:val="00A26FCA"/>
    <w:rsid w:val="00A307C8"/>
    <w:rsid w:val="00A46946"/>
    <w:rsid w:val="00A575C1"/>
    <w:rsid w:val="00A60E93"/>
    <w:rsid w:val="00A6453E"/>
    <w:rsid w:val="00A75DE1"/>
    <w:rsid w:val="00A7637E"/>
    <w:rsid w:val="00AA39F6"/>
    <w:rsid w:val="00AA3BE8"/>
    <w:rsid w:val="00AA5870"/>
    <w:rsid w:val="00AB5C2B"/>
    <w:rsid w:val="00AE2C0C"/>
    <w:rsid w:val="00B04597"/>
    <w:rsid w:val="00B05F17"/>
    <w:rsid w:val="00B12094"/>
    <w:rsid w:val="00B211FF"/>
    <w:rsid w:val="00B22865"/>
    <w:rsid w:val="00B33180"/>
    <w:rsid w:val="00B37E1E"/>
    <w:rsid w:val="00B40CED"/>
    <w:rsid w:val="00B5184C"/>
    <w:rsid w:val="00B53857"/>
    <w:rsid w:val="00B5470E"/>
    <w:rsid w:val="00B5606C"/>
    <w:rsid w:val="00B711E7"/>
    <w:rsid w:val="00B724A2"/>
    <w:rsid w:val="00B758FA"/>
    <w:rsid w:val="00B7746B"/>
    <w:rsid w:val="00BA24D2"/>
    <w:rsid w:val="00BA2B2D"/>
    <w:rsid w:val="00BB13C8"/>
    <w:rsid w:val="00BB3322"/>
    <w:rsid w:val="00BB7DA5"/>
    <w:rsid w:val="00BC0DD2"/>
    <w:rsid w:val="00BD2687"/>
    <w:rsid w:val="00BE48AC"/>
    <w:rsid w:val="00C05A20"/>
    <w:rsid w:val="00C15B68"/>
    <w:rsid w:val="00C31F4D"/>
    <w:rsid w:val="00C36D89"/>
    <w:rsid w:val="00C60B4F"/>
    <w:rsid w:val="00C65C35"/>
    <w:rsid w:val="00C65F3E"/>
    <w:rsid w:val="00C761F4"/>
    <w:rsid w:val="00C935DE"/>
    <w:rsid w:val="00C94006"/>
    <w:rsid w:val="00CC7DBA"/>
    <w:rsid w:val="00CF0636"/>
    <w:rsid w:val="00D14196"/>
    <w:rsid w:val="00D1770A"/>
    <w:rsid w:val="00D20154"/>
    <w:rsid w:val="00D214C3"/>
    <w:rsid w:val="00D323E0"/>
    <w:rsid w:val="00D35BD8"/>
    <w:rsid w:val="00D61A32"/>
    <w:rsid w:val="00D658A6"/>
    <w:rsid w:val="00D74B9B"/>
    <w:rsid w:val="00D856EC"/>
    <w:rsid w:val="00D85B8A"/>
    <w:rsid w:val="00D90A8A"/>
    <w:rsid w:val="00DA6AEE"/>
    <w:rsid w:val="00DA75E4"/>
    <w:rsid w:val="00DB1B97"/>
    <w:rsid w:val="00DB4D36"/>
    <w:rsid w:val="00DD580A"/>
    <w:rsid w:val="00E17F0A"/>
    <w:rsid w:val="00E24F74"/>
    <w:rsid w:val="00E345FC"/>
    <w:rsid w:val="00E705CD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102B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48CE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04C5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5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5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8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yperlink" Target="https://getbootstrap.com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79.png"/><Relationship Id="rId61" Type="http://schemas.openxmlformats.org/officeDocument/2006/relationships/image" Target="media/image54.png"/><Relationship Id="rId82" Type="http://schemas.openxmlformats.org/officeDocument/2006/relationships/image" Target="media/image74.png"/><Relationship Id="rId19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BF09A-7B9C-4B9C-A444-D183ADDE3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54</Pages>
  <Words>5327</Words>
  <Characters>29301</Characters>
  <Application>Microsoft Office Word</Application>
  <DocSecurity>0</DocSecurity>
  <Lines>244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53</cp:revision>
  <dcterms:created xsi:type="dcterms:W3CDTF">2026-10-26T15:10:00Z</dcterms:created>
  <dcterms:modified xsi:type="dcterms:W3CDTF">2026-10-30T19:19:00Z</dcterms:modified>
</cp:coreProperties>
</file>