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49E4E394" w14:textId="578B4EFF" w:rsidR="005021F4" w:rsidRDefault="005021F4" w:rsidP="00F578B7">
      <w:pPr>
        <w:rPr>
          <w:b/>
          <w:bCs/>
        </w:rPr>
      </w:pPr>
      <w:r>
        <w:rPr>
          <w:b/>
          <w:bCs/>
        </w:rPr>
        <w:t>Ejemplos de algunos controles de FORMULARIOS</w:t>
      </w:r>
    </w:p>
    <w:p w14:paraId="5901FC7B" w14:textId="77777777" w:rsidR="005021F4" w:rsidRDefault="005021F4" w:rsidP="00F578B7"/>
    <w:p w14:paraId="7A3E6E07" w14:textId="6D2AE48E" w:rsidR="005021F4" w:rsidRDefault="005021F4" w:rsidP="00F578B7">
      <w:r w:rsidRPr="005021F4">
        <w:rPr>
          <w:noProof/>
        </w:rPr>
        <w:drawing>
          <wp:inline distT="0" distB="0" distL="0" distR="0" wp14:anchorId="218F126D" wp14:editId="264E0A43">
            <wp:extent cx="3176612" cy="1714500"/>
            <wp:effectExtent l="0" t="0" r="0" b="0"/>
            <wp:docPr id="273884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4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95" cy="17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0D" w14:textId="77777777" w:rsidR="005021F4" w:rsidRDefault="005021F4" w:rsidP="00F578B7"/>
    <w:p w14:paraId="0CD3C65B" w14:textId="53893BD4" w:rsidR="005021F4" w:rsidRDefault="005021F4" w:rsidP="00F578B7">
      <w:pPr>
        <w:rPr>
          <w:b/>
          <w:bCs/>
        </w:rPr>
      </w:pPr>
      <w:r>
        <w:rPr>
          <w:b/>
          <w:bCs/>
        </w:rPr>
        <w:t>CODIGO HTML</w:t>
      </w:r>
    </w:p>
    <w:p w14:paraId="08E87C6C" w14:textId="77777777" w:rsidR="005021F4" w:rsidRDefault="005021F4" w:rsidP="00F578B7"/>
    <w:p w14:paraId="3922572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method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"post"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7575391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{%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csrf_token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%}</w:t>
      </w:r>
    </w:p>
    <w:p w14:paraId="2D1D339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su nombre&lt;/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4507C0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"text"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cajanombre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required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EB2C20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ACB5E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&gt;Dame un número&lt;/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6FC6A5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"number"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cajanumero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1C8874B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39F2FDB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Fecha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9FBBF1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"date"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09DE303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BEB9E0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&gt;Rango&lt;/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091AE87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"range"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min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max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"29"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6854AFE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3EC7A1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&gt;Deporte favorito&lt;/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213DFE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Futbol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Futbol</w:t>
      </w:r>
      <w:proofErr w:type="spellEnd"/>
    </w:p>
    <w:p w14:paraId="7F807E5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Petanca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Petanca</w:t>
      </w:r>
      <w:proofErr w:type="spellEnd"/>
    </w:p>
    <w:p w14:paraId="7F7B09D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"Curling"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/&gt;Curling</w:t>
      </w:r>
    </w:p>
    <w:p w14:paraId="2E359FA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5A399637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"checkbox"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/&gt;¿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Te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gusta Python?</w:t>
      </w:r>
    </w:p>
    <w:p w14:paraId="6E4494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58094CE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   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Enviar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datos</w:t>
      </w:r>
      <w:proofErr w:type="spellEnd"/>
    </w:p>
    <w:p w14:paraId="77D8047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530658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2F639D90" w14:textId="77777777" w:rsidR="005021F4" w:rsidRPr="005B4709" w:rsidRDefault="005021F4" w:rsidP="00F578B7">
      <w:pPr>
        <w:rPr>
          <w:lang w:val="en-US"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proofErr w:type="spellStart"/>
      <w:r>
        <w:rPr>
          <w:b/>
          <w:bCs/>
          <w:szCs w:val="20"/>
        </w:rPr>
        <w:t>django</w:t>
      </w:r>
      <w:proofErr w:type="spellEnd"/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csrf_token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cajanombre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22BA7F28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B4709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Número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00444972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context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color:blue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Conjetura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form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for num in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proofErr w:type="gramEnd"/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endfor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render(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5D676A89" w:rsidR="00E65779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Necesito una página que muestre la Tabla de multiplicar de un número.</w:t>
      </w:r>
    </w:p>
    <w:p w14:paraId="3038882E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8BFAF1" w14:textId="0C4B594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Página: </w:t>
      </w:r>
      <w:r w:rsidRPr="00EC05D6">
        <w:rPr>
          <w:b/>
          <w:bCs/>
          <w:color w:val="000000"/>
          <w:szCs w:val="20"/>
        </w:rPr>
        <w:t>tabla.html</w:t>
      </w:r>
    </w:p>
    <w:p w14:paraId="0779471E" w14:textId="2D3B4FE9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Views.py:  </w:t>
      </w:r>
      <w:proofErr w:type="spellStart"/>
      <w:r w:rsidRPr="00EC05D6">
        <w:rPr>
          <w:b/>
          <w:bCs/>
          <w:color w:val="000000"/>
          <w:szCs w:val="20"/>
        </w:rPr>
        <w:t>def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b/>
          <w:bCs/>
          <w:color w:val="000000"/>
          <w:szCs w:val="20"/>
        </w:rPr>
        <w:t>tablaMultiplicar</w:t>
      </w:r>
      <w:proofErr w:type="spellEnd"/>
      <w:r>
        <w:rPr>
          <w:b/>
          <w:bCs/>
          <w:color w:val="000000"/>
          <w:szCs w:val="20"/>
        </w:rPr>
        <w:t>(</w:t>
      </w:r>
      <w:proofErr w:type="spellStart"/>
      <w:r>
        <w:rPr>
          <w:b/>
          <w:bCs/>
          <w:color w:val="000000"/>
          <w:szCs w:val="20"/>
        </w:rPr>
        <w:t>request</w:t>
      </w:r>
      <w:proofErr w:type="spellEnd"/>
      <w:r>
        <w:rPr>
          <w:b/>
          <w:bCs/>
          <w:color w:val="000000"/>
          <w:szCs w:val="20"/>
        </w:rPr>
        <w:t>)</w:t>
      </w:r>
    </w:p>
    <w:p w14:paraId="50EB7C6A" w14:textId="5758C234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Urls.py:  </w:t>
      </w:r>
      <w:proofErr w:type="spellStart"/>
      <w:r>
        <w:rPr>
          <w:color w:val="000000"/>
          <w:szCs w:val="20"/>
        </w:rPr>
        <w:t>path</w:t>
      </w:r>
      <w:proofErr w:type="spellEnd"/>
      <w:r>
        <w:rPr>
          <w:color w:val="000000"/>
          <w:szCs w:val="20"/>
        </w:rPr>
        <w:t xml:space="preserve"> </w:t>
      </w:r>
      <w:r>
        <w:rPr>
          <w:b/>
          <w:bCs/>
          <w:color w:val="000000"/>
          <w:szCs w:val="20"/>
        </w:rPr>
        <w:t>tabla/</w:t>
      </w:r>
    </w:p>
    <w:p w14:paraId="5EEFFAD1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6C5F78" w14:textId="031F32E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Tendremos una caja de texto, escribiremos un número y mostraremos en una tabla el resultado de las operaciones de la tabla de multiplicar de dicho número.</w:t>
      </w:r>
    </w:p>
    <w:p w14:paraId="5010426C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600E40" w14:textId="4B9C5A41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 w:rsidRPr="00EC05D6">
        <w:rPr>
          <w:b/>
          <w:bCs/>
          <w:color w:val="000000"/>
          <w:szCs w:val="20"/>
        </w:rPr>
        <w:t>VERSION 1</w:t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  <w:t>VERSION 2</w:t>
      </w:r>
    </w:p>
    <w:p w14:paraId="62276247" w14:textId="33F437F8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EC05D6">
        <w:rPr>
          <w:noProof/>
          <w:color w:val="000000"/>
          <w:szCs w:val="20"/>
        </w:rPr>
        <w:drawing>
          <wp:inline distT="0" distB="0" distL="0" distR="0" wp14:anchorId="4F5B4C94" wp14:editId="282D1DF6">
            <wp:extent cx="1111704" cy="1158240"/>
            <wp:effectExtent l="0" t="0" r="6350" b="0"/>
            <wp:docPr id="5791485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8581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2516" cy="11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 w:rsidRPr="00EC05D6">
        <w:rPr>
          <w:noProof/>
          <w:color w:val="000000"/>
          <w:szCs w:val="20"/>
        </w:rPr>
        <w:drawing>
          <wp:inline distT="0" distB="0" distL="0" distR="0" wp14:anchorId="3B13FDCF" wp14:editId="4626AE15">
            <wp:extent cx="1892300" cy="890208"/>
            <wp:effectExtent l="0" t="0" r="0" b="0"/>
            <wp:docPr id="33868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39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010" cy="9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B261282" w:rsidR="00D20FAE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VERSION 1</w:t>
      </w:r>
    </w:p>
    <w:p w14:paraId="03EF6C67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E455336" w14:textId="0EC83AE5" w:rsidR="001D1400" w:rsidRP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91CA13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tablaMultiplicar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2A6277E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if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1E9FA5F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dato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DAF2A5B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numero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int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(dato)</w:t>
      </w:r>
    </w:p>
    <w:p w14:paraId="73F8CA4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A753BA5" w14:textId="709BCAA1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i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range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6E7DFCC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resultado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numero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*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(i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) </w:t>
      </w:r>
    </w:p>
    <w:p w14:paraId="72578EA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listaTabla.append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(resultado)</w:t>
      </w:r>
    </w:p>
    <w:p w14:paraId="24094CA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13CE795D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: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</w:p>
    <w:p w14:paraId="73129E5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}</w:t>
      </w:r>
    </w:p>
    <w:p w14:paraId="2C50E98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71C11B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else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4ADFCD3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/tabla.html'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2BE87821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3099A0C" w14:textId="6C598C11" w:rsidR="001D1400" w:rsidRP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TABLA.HTML</w:t>
      </w:r>
    </w:p>
    <w:p w14:paraId="2A525932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B8C8C3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EBF13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B90F57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3268C95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8EC179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452693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89BC0B1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A3C325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264575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2E76E092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&gt;Tabla de multiplicar&lt;/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1921D9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method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"post"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D8576C0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csrf_token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429A89A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número&lt;/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35D15E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number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cajanumero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24ADF08C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F1E5D4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Mostrar tabla</w:t>
      </w:r>
    </w:p>
    <w:p w14:paraId="3E0ACDFB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8CF977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lastRenderedPageBreak/>
        <w:t xml:space="preserve">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E4B178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1D1400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1D1400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1D38DC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BF4154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&gt;RESULTADO&lt;/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DE0AE18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F8380D8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num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in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72F2CC2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8F3E19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num</w:t>
      </w:r>
      <w:proofErr w:type="spellEnd"/>
      <w:proofErr w:type="gram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</w:t>
      </w:r>
      <w:proofErr w:type="gram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D4E3300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C0772B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4C9EADF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1442C8D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6DF843" w14:textId="77777777" w:rsidR="001D1400" w:rsidRPr="001D1400" w:rsidRDefault="001D1400" w:rsidP="001D1400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1D1400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1D1400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E3D5084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0EBA13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FF36AD5" w14:textId="479757A3" w:rsidR="001D1400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VERSION 2</w:t>
      </w:r>
    </w:p>
    <w:p w14:paraId="3E44DCC8" w14:textId="77777777" w:rsid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33B2DBAC" w14:textId="2DEB4ADD" w:rsidR="00BD0C62" w:rsidRP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21028080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71F708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tablaMultiplicar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401ECEA4" w14:textId="4DA0E6F2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if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‘</w:t>
      </w:r>
      <w:proofErr w:type="spellStart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’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78EA3028" w14:textId="363F4EFB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dato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request.</w:t>
      </w:r>
      <w:r w:rsidRP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POST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</w:t>
      </w:r>
      <w:proofErr w:type="spellStart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cajanumero</w:t>
      </w:r>
      <w:proofErr w:type="spellEnd"/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”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4B4672C8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numero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int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(dato)</w:t>
      </w:r>
    </w:p>
    <w:p w14:paraId="68AE2D0F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7D038072" w14:textId="2CAD39A1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i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BD0C6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range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A639A1E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resultado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numero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*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(i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) </w:t>
      </w:r>
    </w:p>
    <w:p w14:paraId="2A1C1863" w14:textId="735FDC22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r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operación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str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(numero)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</w:t>
      </w:r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</w:t>
      </w:r>
      <w:proofErr w:type="gramEnd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str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((i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+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))</w:t>
      </w:r>
    </w:p>
    <w:p w14:paraId="12E05D3E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listaTabla.append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({</w:t>
      </w:r>
    </w:p>
    <w:p w14:paraId="4465CDBE" w14:textId="487BD70E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   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“operación”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: </w:t>
      </w:r>
      <w:r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operación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,</w:t>
      </w:r>
    </w:p>
    <w:p w14:paraId="1092D109" w14:textId="1768CDC0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   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</w:t>
      </w:r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resultado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”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resultado</w:t>
      </w:r>
    </w:p>
    <w:p w14:paraId="6B6A0608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})</w:t>
      </w:r>
    </w:p>
    <w:p w14:paraId="5D7650D9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1F087CE9" w14:textId="6113B822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“</w:t>
      </w:r>
      <w:proofErr w:type="spellStart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listatabla</w:t>
      </w:r>
      <w:proofErr w:type="spellEnd"/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”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: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</w:p>
    <w:p w14:paraId="23ACB596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}</w:t>
      </w:r>
    </w:p>
    <w:p w14:paraId="33BF0526" w14:textId="16384FB4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‘</w:t>
      </w:r>
      <w:proofErr w:type="spellStart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’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2354B7C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else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119DB53B" w14:textId="11E4A4E5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‘</w:t>
      </w:r>
      <w:proofErr w:type="spellStart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BD0C6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/tabla.html</w:t>
      </w:r>
      <w:r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’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B90B4FB" w14:textId="77777777" w:rsid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1CE9C" w14:textId="77777777" w:rsid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7D9A080" w14:textId="4A7202C6" w:rsidR="001D1400" w:rsidRP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TABLA.HTML</w:t>
      </w:r>
    </w:p>
    <w:p w14:paraId="63320F8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1F682D2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905828A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36DB037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20DFDC8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CDA64A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5714D69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6B37788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DFD73B3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F4C64F5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70C9D70E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&gt;Tabla de multiplicar&lt;/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A4C1BF1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method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"post"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4D89696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csrf_token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2415CE83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número&lt;/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3A03F25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number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cajanumero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65A35A30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6C7C4EB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Mostrar tabla</w:t>
      </w:r>
    </w:p>
    <w:p w14:paraId="78DA5145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A6CC577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lastRenderedPageBreak/>
        <w:t xml:space="preserve">    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9E05ABE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BD0C6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BD0C62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F06162B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78D6616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&gt;OPERACION&lt;/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6921423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&gt;RESULTADO&lt;/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D1B5AC2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75885C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dato in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listatabla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0FD20FF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9E77583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dato.operacion</w:t>
      </w:r>
      <w:proofErr w:type="spellEnd"/>
      <w:proofErr w:type="gram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F93CFC7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dato.resultado</w:t>
      </w:r>
      <w:proofErr w:type="spellEnd"/>
      <w:proofErr w:type="gram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496B237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43FAA8F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697EDF1D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4255B5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2DECDC7" w14:textId="77777777" w:rsidR="00BD0C62" w:rsidRPr="00BD0C62" w:rsidRDefault="00BD0C62" w:rsidP="00BD0C6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BD0C6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BD0C6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2730ED" w14:textId="77777777" w:rsidR="00BD0C62" w:rsidRDefault="00BD0C6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7864A75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54CB47E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2AA0EC6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CD6B5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BF192C" w14:textId="77777777" w:rsidR="001D1400" w:rsidRDefault="001D1400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2C4E8" w14:textId="77777777" w:rsidR="00F952B9" w:rsidRDefault="00F952B9">
      <w:r>
        <w:separator/>
      </w:r>
    </w:p>
  </w:endnote>
  <w:endnote w:type="continuationSeparator" w:id="0">
    <w:p w14:paraId="08F512C9" w14:textId="77777777" w:rsidR="00F952B9" w:rsidRDefault="00F9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1B170" w14:textId="77777777" w:rsidR="00F952B9" w:rsidRDefault="00F952B9">
      <w:r>
        <w:separator/>
      </w:r>
    </w:p>
  </w:footnote>
  <w:footnote w:type="continuationSeparator" w:id="0">
    <w:p w14:paraId="6658B32B" w14:textId="77777777" w:rsidR="00F952B9" w:rsidRDefault="00F95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1D1400"/>
    <w:rsid w:val="00207FE7"/>
    <w:rsid w:val="00425656"/>
    <w:rsid w:val="00436049"/>
    <w:rsid w:val="005021F4"/>
    <w:rsid w:val="00575C1F"/>
    <w:rsid w:val="005B4709"/>
    <w:rsid w:val="00624A8F"/>
    <w:rsid w:val="00693DA5"/>
    <w:rsid w:val="00743BB6"/>
    <w:rsid w:val="007D7F84"/>
    <w:rsid w:val="00830771"/>
    <w:rsid w:val="008D1E8D"/>
    <w:rsid w:val="008D2921"/>
    <w:rsid w:val="00A57EAF"/>
    <w:rsid w:val="00A73DD1"/>
    <w:rsid w:val="00BB40FE"/>
    <w:rsid w:val="00BD0C62"/>
    <w:rsid w:val="00C06216"/>
    <w:rsid w:val="00D20FAE"/>
    <w:rsid w:val="00D54AF4"/>
    <w:rsid w:val="00D76F60"/>
    <w:rsid w:val="00DA07AC"/>
    <w:rsid w:val="00DA0CA3"/>
    <w:rsid w:val="00E44C8C"/>
    <w:rsid w:val="00E65779"/>
    <w:rsid w:val="00E82554"/>
    <w:rsid w:val="00EC05D6"/>
    <w:rsid w:val="00EF5E77"/>
    <w:rsid w:val="00F578B7"/>
    <w:rsid w:val="00F733C5"/>
    <w:rsid w:val="00F9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13</cp:revision>
  <dcterms:created xsi:type="dcterms:W3CDTF">2025-03-11T09:49:00Z</dcterms:created>
  <dcterms:modified xsi:type="dcterms:W3CDTF">2025-03-12T17:16:00Z</dcterms:modified>
</cp:coreProperties>
</file>