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4DAE6D87" w:rsidR="00F578B7" w:rsidRDefault="00AC494D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ACCESO DATOS ORACLE DJANGO</w:t>
      </w:r>
    </w:p>
    <w:p w14:paraId="1E7E1E21" w14:textId="77777777" w:rsidR="00F578B7" w:rsidRDefault="00F578B7" w:rsidP="00F578B7">
      <w:pPr>
        <w:rPr>
          <w:b/>
          <w:bCs/>
        </w:rPr>
      </w:pP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5AB9ABC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Vamos a visualizar cómo podemos acceder a datos dentro del entorno de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>.</w:t>
      </w:r>
    </w:p>
    <w:p w14:paraId="68E54AA8" w14:textId="71452885" w:rsidR="00207FE7" w:rsidRPr="00AC494D" w:rsidRDefault="00AC494D" w:rsidP="00207FE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Lo primero que debemos hacer es ejecutar, </w:t>
      </w:r>
      <w:r w:rsidRPr="00AC494D">
        <w:rPr>
          <w:szCs w:val="20"/>
        </w:rPr>
        <w:t>en nuestro entorno virtual</w:t>
      </w:r>
      <w:r>
        <w:rPr>
          <w:szCs w:val="20"/>
        </w:rPr>
        <w:t>,</w:t>
      </w:r>
      <w:r w:rsidRPr="00AC494D">
        <w:rPr>
          <w:szCs w:val="20"/>
        </w:rPr>
        <w:t xml:space="preserve"> la instrucción: </w:t>
      </w:r>
      <w:proofErr w:type="spellStart"/>
      <w:r w:rsidRPr="00AC494D">
        <w:rPr>
          <w:b/>
          <w:bCs/>
          <w:szCs w:val="20"/>
        </w:rPr>
        <w:t>pip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install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oracledb</w:t>
      </w:r>
      <w:proofErr w:type="spellEnd"/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7817A67A" w14:textId="15A40F1F" w:rsidR="00D76F60" w:rsidRDefault="00AC494D" w:rsidP="00AC494D">
      <w:pPr>
        <w:suppressAutoHyphens/>
        <w:jc w:val="center"/>
        <w:rPr>
          <w:szCs w:val="20"/>
        </w:rPr>
      </w:pPr>
      <w:r w:rsidRPr="00AC494D">
        <w:rPr>
          <w:szCs w:val="20"/>
        </w:rPr>
        <w:drawing>
          <wp:inline distT="0" distB="0" distL="0" distR="0" wp14:anchorId="51E4C452" wp14:editId="28A8C53A">
            <wp:extent cx="4634653" cy="336263"/>
            <wp:effectExtent l="0" t="0" r="1270" b="0"/>
            <wp:docPr id="1312228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202" cy="3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10C35FB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 xml:space="preserve"> no tenemos ningún lugar dónde incluir el concepto que tenemos de Servicios, es decir, tener un servicio desde el que podamos recuperar datos</w:t>
      </w:r>
      <w:r w:rsidR="00207FE7">
        <w:rPr>
          <w:szCs w:val="20"/>
        </w:rPr>
        <w:t>.</w:t>
      </w:r>
    </w:p>
    <w:p w14:paraId="2DD75406" w14:textId="17124B14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Para poder utilizar </w:t>
      </w:r>
      <w:r>
        <w:rPr>
          <w:b/>
          <w:bCs/>
          <w:szCs w:val="20"/>
        </w:rPr>
        <w:t>Servicios</w:t>
      </w:r>
      <w:r>
        <w:rPr>
          <w:szCs w:val="20"/>
        </w:rPr>
        <w:t xml:space="preserve">, es decir, clases de acceso a datos, es necesario hacerlo desde una única clase llamada </w:t>
      </w:r>
      <w:r>
        <w:rPr>
          <w:b/>
          <w:bCs/>
          <w:szCs w:val="20"/>
        </w:rPr>
        <w:t>models.py</w:t>
      </w:r>
    </w:p>
    <w:p w14:paraId="593E2999" w14:textId="3C7E5CD0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En dicha clase, iremos incluyendo las diferentes clases que vayamos teniendo de acceso a datos.</w:t>
      </w:r>
    </w:p>
    <w:p w14:paraId="45A3847C" w14:textId="77777777" w:rsidR="008D1E8D" w:rsidRDefault="008D1E8D" w:rsidP="00BB40FE"/>
    <w:p w14:paraId="740C8E36" w14:textId="12FF502C" w:rsidR="00AC494D" w:rsidRPr="00AC494D" w:rsidRDefault="00AC494D" w:rsidP="00BB40FE">
      <w:pPr>
        <w:rPr>
          <w:b/>
          <w:bCs/>
        </w:rPr>
      </w:pPr>
      <w:r>
        <w:t xml:space="preserve">Ejemplo de </w:t>
      </w:r>
      <w:r>
        <w:rPr>
          <w:b/>
          <w:bCs/>
        </w:rPr>
        <w:t>MODELS.PY</w:t>
      </w:r>
    </w:p>
    <w:p w14:paraId="6F595554" w14:textId="77777777" w:rsidR="00AC494D" w:rsidRDefault="00AC494D" w:rsidP="00BB40FE"/>
    <w:p w14:paraId="0BA25F56" w14:textId="2ECFCB2D" w:rsidR="00AC494D" w:rsidRDefault="00AC494D" w:rsidP="00BB40FE">
      <w:r w:rsidRPr="00AC494D">
        <w:drawing>
          <wp:inline distT="0" distB="0" distL="0" distR="0" wp14:anchorId="74B24BF2" wp14:editId="03F75847">
            <wp:extent cx="3637280" cy="1055170"/>
            <wp:effectExtent l="0" t="0" r="0" b="0"/>
            <wp:docPr id="5178659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659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396" cy="10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389" w14:textId="77777777" w:rsidR="00AC494D" w:rsidRDefault="00AC494D" w:rsidP="00BB40FE"/>
    <w:p w14:paraId="490A92B2" w14:textId="7A704147" w:rsidR="00AC494D" w:rsidRDefault="006F3CB0" w:rsidP="00BB40FE">
      <w:r>
        <w:t xml:space="preserve">Necesitamos también, dentro de </w:t>
      </w:r>
      <w:r>
        <w:rPr>
          <w:b/>
          <w:bCs/>
        </w:rPr>
        <w:t>models.py</w:t>
      </w:r>
      <w:r>
        <w:t>, las clases que vayamos a devolver</w:t>
      </w:r>
    </w:p>
    <w:p w14:paraId="75748FE2" w14:textId="77777777" w:rsidR="006F3CB0" w:rsidRDefault="006F3CB0" w:rsidP="00BB40FE"/>
    <w:p w14:paraId="63B7F6B5" w14:textId="0D0E3AFA" w:rsidR="006F3CB0" w:rsidRPr="006F3CB0" w:rsidRDefault="006F3CB0" w:rsidP="00BB40FE">
      <w:pPr>
        <w:rPr>
          <w:b/>
          <w:bCs/>
        </w:rPr>
      </w:pPr>
      <w:r w:rsidRPr="006F3CB0">
        <w:rPr>
          <w:b/>
          <w:bCs/>
        </w:rPr>
        <w:drawing>
          <wp:inline distT="0" distB="0" distL="0" distR="0" wp14:anchorId="75F9345A" wp14:editId="111ABD74">
            <wp:extent cx="1544320" cy="763797"/>
            <wp:effectExtent l="0" t="0" r="5080" b="0"/>
            <wp:docPr id="5831370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70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9351" cy="7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46C" w14:textId="604C21A5" w:rsidR="00AC494D" w:rsidRDefault="00AC494D" w:rsidP="00BB40FE"/>
    <w:p w14:paraId="405475AF" w14:textId="77B19E69" w:rsidR="00B27F8A" w:rsidRDefault="00B27F8A" w:rsidP="00BB40FE">
      <w:r w:rsidRPr="00B27F8A">
        <w:drawing>
          <wp:inline distT="0" distB="0" distL="0" distR="0" wp14:anchorId="741727E4" wp14:editId="1B878DA1">
            <wp:extent cx="2951243" cy="2147147"/>
            <wp:effectExtent l="0" t="0" r="0" b="0"/>
            <wp:docPr id="4151031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316" name="Imagen 1" descr="Imagen que contien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301" cy="21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69C" w14:textId="77777777" w:rsidR="00AC494D" w:rsidRDefault="00AC494D" w:rsidP="00BB40FE"/>
    <w:p w14:paraId="12F4DAD7" w14:textId="7E82BEE1" w:rsidR="00AC494D" w:rsidRPr="00AC494D" w:rsidRDefault="00AC494D" w:rsidP="00BB40FE">
      <w:pPr>
        <w:rPr>
          <w:b/>
          <w:bCs/>
        </w:rPr>
      </w:pPr>
      <w:r>
        <w:t xml:space="preserve">Posteriormente, debemos utilizar el Servicio creado en </w:t>
      </w:r>
      <w:r>
        <w:rPr>
          <w:b/>
          <w:bCs/>
        </w:rPr>
        <w:t>models.py</w:t>
      </w:r>
      <w:r>
        <w:t xml:space="preserve"> dentro de </w:t>
      </w:r>
      <w:r>
        <w:rPr>
          <w:b/>
          <w:bCs/>
        </w:rPr>
        <w:t>views.py</w:t>
      </w:r>
    </w:p>
    <w:p w14:paraId="6A45C43E" w14:textId="77777777" w:rsidR="00AC494D" w:rsidRDefault="00AC494D" w:rsidP="00BB40FE"/>
    <w:p w14:paraId="2FADD8CE" w14:textId="6B6FB057" w:rsidR="00207FE7" w:rsidRDefault="006F3CB0" w:rsidP="00BB40FE">
      <w:r w:rsidRPr="006F3CB0">
        <w:lastRenderedPageBreak/>
        <w:drawing>
          <wp:inline distT="0" distB="0" distL="0" distR="0" wp14:anchorId="36CCE341" wp14:editId="1772570C">
            <wp:extent cx="5400040" cy="989965"/>
            <wp:effectExtent l="0" t="0" r="0" b="635"/>
            <wp:docPr id="16583513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513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ABC" w14:textId="77777777" w:rsidR="006F3CB0" w:rsidRDefault="006F3CB0" w:rsidP="00BB40FE"/>
    <w:p w14:paraId="71A30E8E" w14:textId="00CF1352" w:rsidR="006F3CB0" w:rsidRDefault="00B27F8A" w:rsidP="00BB40FE">
      <w:r w:rsidRPr="00B27F8A">
        <w:drawing>
          <wp:inline distT="0" distB="0" distL="0" distR="0" wp14:anchorId="2324E3BE" wp14:editId="38BE9D0C">
            <wp:extent cx="5400040" cy="1600200"/>
            <wp:effectExtent l="0" t="0" r="0" b="0"/>
            <wp:docPr id="78167774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774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C3C5" w14:textId="77777777" w:rsidR="00B27F8A" w:rsidRDefault="00B27F8A" w:rsidP="00BB40FE"/>
    <w:p w14:paraId="5F471AB6" w14:textId="24ECE1E3" w:rsidR="00B27F8A" w:rsidRDefault="00B27F8A" w:rsidP="00BB40FE">
      <w:r>
        <w:t>Y ya podremos realizar el dibujo que deseemos</w:t>
      </w:r>
    </w:p>
    <w:p w14:paraId="2A6727F9" w14:textId="77777777" w:rsidR="00B27F8A" w:rsidRDefault="00B27F8A" w:rsidP="00BB40FE"/>
    <w:p w14:paraId="78480DF2" w14:textId="77777777" w:rsidR="00B27F8A" w:rsidRDefault="00B27F8A" w:rsidP="00BB40FE"/>
    <w:p w14:paraId="6DB9B02F" w14:textId="77777777" w:rsidR="006F3CB0" w:rsidRDefault="006F3CB0" w:rsidP="00BB40FE"/>
    <w:p w14:paraId="74B1D318" w14:textId="77777777" w:rsidR="006F3CB0" w:rsidRDefault="006F3CB0" w:rsidP="00BB40FE"/>
    <w:p w14:paraId="0387BBD6" w14:textId="77777777" w:rsidR="008D1E8D" w:rsidRDefault="008D1E8D" w:rsidP="00BB40FE"/>
    <w:p w14:paraId="00E85B30" w14:textId="77777777" w:rsidR="008D1E8D" w:rsidRDefault="008D1E8D" w:rsidP="00BB40FE"/>
    <w:p w14:paraId="4CC01F1F" w14:textId="284030F2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Comenzamos creando una nueva página llamada </w:t>
      </w:r>
      <w:r w:rsidR="00207FE7">
        <w:rPr>
          <w:b/>
          <w:bCs/>
        </w:rPr>
        <w:t>saludo</w:t>
      </w:r>
      <w:r>
        <w:rPr>
          <w:b/>
          <w:bCs/>
        </w:rPr>
        <w:t>.html</w:t>
      </w:r>
      <w:r>
        <w:t xml:space="preserve"> dentro de </w:t>
      </w:r>
      <w:r>
        <w:rPr>
          <w:b/>
          <w:bCs/>
        </w:rPr>
        <w:t>templates/aplicación</w:t>
      </w:r>
      <w:r>
        <w:t xml:space="preserve"> y dibujamos un </w:t>
      </w:r>
      <w:r w:rsidR="00207FE7">
        <w:t xml:space="preserve">formulario con una caja llamada </w:t>
      </w:r>
      <w:r w:rsidR="00207FE7">
        <w:rPr>
          <w:b/>
          <w:bCs/>
        </w:rPr>
        <w:t>cajanombre</w:t>
      </w:r>
      <w:r>
        <w:t>.</w:t>
      </w:r>
    </w:p>
    <w:p w14:paraId="3443054D" w14:textId="77777777" w:rsidR="00EF5E77" w:rsidRDefault="00EF5E77" w:rsidP="00EF5E77"/>
    <w:p w14:paraId="21EDC79B" w14:textId="1B6EC68E" w:rsidR="00EF5E77" w:rsidRPr="005021F4" w:rsidRDefault="00207FE7" w:rsidP="00EF5E77">
      <w:pPr>
        <w:rPr>
          <w:b/>
          <w:bCs/>
          <w:lang w:val="en-US"/>
        </w:rPr>
      </w:pPr>
      <w:r w:rsidRPr="005021F4">
        <w:rPr>
          <w:b/>
          <w:bCs/>
          <w:lang w:val="en-US"/>
        </w:rPr>
        <w:t>SALUDO</w:t>
      </w:r>
      <w:r w:rsidR="00EF5E77" w:rsidRPr="005021F4">
        <w:rPr>
          <w:b/>
          <w:bCs/>
          <w:lang w:val="en-US"/>
        </w:rPr>
        <w:t>.HTML</w:t>
      </w:r>
    </w:p>
    <w:p w14:paraId="0176D1B1" w14:textId="77777777" w:rsidR="00F578B7" w:rsidRPr="005021F4" w:rsidRDefault="00F578B7" w:rsidP="00EF5E77">
      <w:pPr>
        <w:rPr>
          <w:lang w:val="en-US"/>
        </w:rPr>
      </w:pPr>
    </w:p>
    <w:p w14:paraId="47196841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34C16C1E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csrf_token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%}</w:t>
      </w:r>
    </w:p>
    <w:p w14:paraId="7B5D80F4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cajanombre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</w:p>
    <w:p w14:paraId="4D290A7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/&gt;</w:t>
      </w:r>
    </w:p>
    <w:p w14:paraId="3A83AB4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684ED580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Enviar nombre</w:t>
      </w:r>
    </w:p>
    <w:p w14:paraId="3361825E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button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ED31515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form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2DCA4A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5A5E60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Su nombre es {{nombre}}</w:t>
      </w:r>
    </w:p>
    <w:p w14:paraId="68764C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BA0A526" w14:textId="77777777" w:rsidR="00EF5E77" w:rsidRDefault="00EF5E77" w:rsidP="00EF5E77"/>
    <w:p w14:paraId="3F237969" w14:textId="77777777" w:rsidR="00F578B7" w:rsidRDefault="00F578B7" w:rsidP="00F578B7">
      <w:pPr>
        <w:pStyle w:val="Prrafodelista"/>
        <w:ind w:left="1068"/>
      </w:pPr>
    </w:p>
    <w:p w14:paraId="20AACE1F" w14:textId="668865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Recibimos el valor del color dentro de </w:t>
      </w:r>
      <w:r>
        <w:rPr>
          <w:b/>
          <w:bCs/>
        </w:rPr>
        <w:t>views.py</w:t>
      </w:r>
    </w:p>
    <w:p w14:paraId="53B24D9B" w14:textId="77777777" w:rsidR="00F578B7" w:rsidRDefault="00F578B7" w:rsidP="00F578B7"/>
    <w:p w14:paraId="49602FE1" w14:textId="6C1C6D3F" w:rsidR="00EF5E77" w:rsidRDefault="00EF5E77" w:rsidP="00F578B7">
      <w:r>
        <w:t>Para recibir un valor debemos utilizar la siguiente sintaxis:</w:t>
      </w:r>
    </w:p>
    <w:p w14:paraId="786BEA3D" w14:textId="77777777" w:rsidR="00EF5E77" w:rsidRDefault="00EF5E77" w:rsidP="00F578B7"/>
    <w:p w14:paraId="07B8C99B" w14:textId="1E59B50F" w:rsidR="00EF5E77" w:rsidRPr="00EF5E77" w:rsidRDefault="00EF5E77" w:rsidP="00F578B7">
      <w:pPr>
        <w:rPr>
          <w:b/>
          <w:bCs/>
        </w:rPr>
      </w:pPr>
      <w:proofErr w:type="spellStart"/>
      <w:r>
        <w:rPr>
          <w:b/>
          <w:bCs/>
        </w:rPr>
        <w:t>request.</w:t>
      </w:r>
      <w:r w:rsidR="00D76F60">
        <w:rPr>
          <w:b/>
          <w:bCs/>
        </w:rPr>
        <w:t>POST</w:t>
      </w:r>
      <w:proofErr w:type="spellEnd"/>
      <w:r>
        <w:rPr>
          <w:b/>
          <w:bCs/>
        </w:rPr>
        <w:t>[“variable”]</w:t>
      </w:r>
    </w:p>
    <w:p w14:paraId="7A58250C" w14:textId="77777777" w:rsidR="00F578B7" w:rsidRDefault="00F578B7" w:rsidP="00F578B7"/>
    <w:p w14:paraId="6F8770D3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saludo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3A00396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 PREGUNTAMOS SI RECIBIMOS COLOR O NO...</w:t>
      </w:r>
    </w:p>
    <w:p w14:paraId="35A7DE4B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(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0407B8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]</w:t>
      </w:r>
    </w:p>
    <w:p w14:paraId="374FADC7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 xml:space="preserve">        context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06CA812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</w:p>
    <w:p w14:paraId="21C9E1E1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    }</w:t>
      </w:r>
    </w:p>
    <w:p w14:paraId="58EB425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context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545DCA84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else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</w:p>
    <w:p w14:paraId="2D2F16E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#No enviamos nada</w:t>
      </w:r>
    </w:p>
    <w:p w14:paraId="028E5372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3F3B7554" w14:textId="77777777" w:rsidR="00BB40FE" w:rsidRDefault="00BB40FE" w:rsidP="00F578B7"/>
    <w:p w14:paraId="2AE12883" w14:textId="77777777" w:rsidR="00D76F60" w:rsidRDefault="00D76F60" w:rsidP="00F578B7"/>
    <w:p w14:paraId="73977C2C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Incluimos dentro de </w:t>
      </w:r>
      <w:r>
        <w:rPr>
          <w:b/>
          <w:bCs/>
        </w:rPr>
        <w:t>urls.py</w:t>
      </w:r>
      <w:r>
        <w:t xml:space="preserve"> la nueva ruta</w:t>
      </w:r>
    </w:p>
    <w:p w14:paraId="5D0C2252" w14:textId="77777777" w:rsidR="00BB40FE" w:rsidRDefault="00BB40FE" w:rsidP="00BB40FE"/>
    <w:p w14:paraId="77712CCD" w14:textId="2112CB57" w:rsidR="00BB40FE" w:rsidRDefault="00D76F60" w:rsidP="00BB40FE">
      <w:r>
        <w:rPr>
          <w:noProof/>
        </w:rPr>
        <w:drawing>
          <wp:inline distT="0" distB="0" distL="0" distR="0" wp14:anchorId="690F8E23" wp14:editId="45A02329">
            <wp:extent cx="5400040" cy="2271395"/>
            <wp:effectExtent l="0" t="0" r="0" b="0"/>
            <wp:docPr id="1543821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193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D76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Dentro de la página </w:t>
      </w:r>
      <w:r>
        <w:rPr>
          <w:b/>
          <w:bCs/>
        </w:rPr>
        <w:t>Layout.html</w:t>
      </w:r>
      <w:r>
        <w:t xml:space="preserve"> ponemos el nuevo </w:t>
      </w:r>
      <w:proofErr w:type="gramStart"/>
      <w:r>
        <w:t>Link</w:t>
      </w:r>
      <w:proofErr w:type="gramEnd"/>
    </w:p>
    <w:p w14:paraId="0A33B7F2" w14:textId="77777777" w:rsidR="00BB40FE" w:rsidRDefault="00BB40FE" w:rsidP="00BB40FE"/>
    <w:p w14:paraId="78486EE3" w14:textId="726B9F1B" w:rsidR="00BB40FE" w:rsidRDefault="00D76F60" w:rsidP="00BB40FE">
      <w:r>
        <w:rPr>
          <w:noProof/>
        </w:rPr>
        <w:drawing>
          <wp:inline distT="0" distB="0" distL="0" distR="0" wp14:anchorId="25C3CB31" wp14:editId="714487A7">
            <wp:extent cx="5400040" cy="789305"/>
            <wp:effectExtent l="0" t="0" r="0" b="0"/>
            <wp:docPr id="468532817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2817" name="Imagen 1" descr="Imagen que contiene 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053" w14:textId="77777777" w:rsidR="00F578B7" w:rsidRDefault="00F578B7" w:rsidP="00575C1F"/>
    <w:p w14:paraId="0C889458" w14:textId="6CCC281E" w:rsidR="00425656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A continuación, vamos a Sumar dos números</w:t>
      </w:r>
    </w:p>
    <w:p w14:paraId="4A91810D" w14:textId="4DFB1EBB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Comprobaremos que hemos enviado una variable </w:t>
      </w:r>
      <w:r>
        <w:rPr>
          <w:b/>
          <w:bCs/>
          <w:color w:val="000000"/>
          <w:szCs w:val="20"/>
        </w:rPr>
        <w:t>suma</w:t>
      </w:r>
      <w:r>
        <w:rPr>
          <w:color w:val="000000"/>
          <w:szCs w:val="20"/>
        </w:rPr>
        <w:t xml:space="preserve"> para realizar el dibujo.</w:t>
      </w:r>
    </w:p>
    <w:p w14:paraId="0990E413" w14:textId="6A57D582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Para comprobar si hemos recibido algún dato en el </w:t>
      </w:r>
      <w:r w:rsidRPr="00D20FAE">
        <w:rPr>
          <w:b/>
          <w:bCs/>
          <w:color w:val="000000"/>
          <w:szCs w:val="20"/>
        </w:rPr>
        <w:t>template</w:t>
      </w:r>
      <w:r>
        <w:rPr>
          <w:color w:val="000000"/>
          <w:szCs w:val="20"/>
        </w:rPr>
        <w:t xml:space="preserve"> se utiliza el siguiente código</w:t>
      </w:r>
    </w:p>
    <w:p w14:paraId="22DF1EF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4781E7" w14:textId="5FDF0749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0A275F67" wp14:editId="2383AAC4">
            <wp:extent cx="4000500" cy="1362075"/>
            <wp:effectExtent l="0" t="0" r="0" b="9525"/>
            <wp:docPr id="76587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5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781" w14:textId="7FA931C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18E8CD29" wp14:editId="7352A962">
            <wp:extent cx="5400040" cy="2253615"/>
            <wp:effectExtent l="0" t="0" r="0" b="0"/>
            <wp:docPr id="31983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6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C0A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B0FBD7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EB67B0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497C6CF" w14:textId="54FB023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sumarnumeros.html</w:t>
      </w:r>
    </w:p>
    <w:p w14:paraId="067289B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902CD1C" w14:textId="60BB5AE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SUMARNUMEROS.HTML</w:t>
      </w:r>
    </w:p>
    <w:p w14:paraId="5388096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549B3C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783066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898815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&gt;Número 1&lt;/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1DA6D919" w14:textId="22BA7F28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B4709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"cajanumero1"</w:t>
      </w:r>
    </w:p>
    <w:p w14:paraId="24E35C8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</w:t>
      </w:r>
    </w:p>
    <w:p w14:paraId="4161E66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Número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2&lt;/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63D12089" w14:textId="00444972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"cajanumero2"</w:t>
      </w:r>
    </w:p>
    <w:p w14:paraId="68DA122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    </w:t>
      </w:r>
    </w:p>
    <w:p w14:paraId="10F7D2C4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E5D663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Sumar números</w:t>
      </w:r>
    </w:p>
    <w:p w14:paraId="3026607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B4F4F9B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3CADC4C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if suma%}</w:t>
      </w:r>
    </w:p>
    <w:p w14:paraId="7161D29D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style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gramStart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color:blue</w:t>
      </w:r>
      <w:proofErr w:type="gramEnd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50D9BB35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La suma es {{suma}}</w:t>
      </w:r>
    </w:p>
    <w:p w14:paraId="4BEFC8E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8FC22C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endif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7AD3081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DC4A496" w14:textId="7385B7C3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El siguiente paso es crear un nuevo método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que reciba los valores de </w:t>
      </w:r>
      <w:r>
        <w:rPr>
          <w:b/>
          <w:bCs/>
          <w:color w:val="000000"/>
          <w:szCs w:val="20"/>
        </w:rPr>
        <w:t>cajanumero1</w:t>
      </w:r>
      <w:r>
        <w:rPr>
          <w:color w:val="000000"/>
          <w:szCs w:val="20"/>
        </w:rPr>
        <w:t xml:space="preserve"> y </w:t>
      </w:r>
      <w:r>
        <w:rPr>
          <w:b/>
          <w:bCs/>
          <w:color w:val="000000"/>
          <w:szCs w:val="20"/>
        </w:rPr>
        <w:t>cajanumero2</w:t>
      </w:r>
    </w:p>
    <w:p w14:paraId="0174CD7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2466381" w14:textId="24C96C3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67DB106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35BE10" w14:textId="5112B09F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sumarNumeros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E1731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'cajanumero1'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09F8D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lastRenderedPageBreak/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dato1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'cajanumero1'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69AEC8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dato2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'cajanumero2'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070E67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suma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(dato1)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(dato2)</w:t>
      </w:r>
    </w:p>
    <w:p w14:paraId="46456294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6EE3A65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'suma'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 suma</w:t>
      </w:r>
    </w:p>
    <w:p w14:paraId="2E70A0D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}</w:t>
      </w:r>
    </w:p>
    <w:p w14:paraId="31D6EDC3" w14:textId="457C4623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context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1D6C184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56EC056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37972CCF" w14:textId="16C840C9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44EA202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7EBF6C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15BF1E2" w14:textId="5EF231A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Incluimos nuestra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</w:t>
      </w:r>
      <w:proofErr w:type="spellStart"/>
      <w:r>
        <w:rPr>
          <w:b/>
          <w:bCs/>
          <w:color w:val="000000"/>
          <w:szCs w:val="20"/>
        </w:rPr>
        <w:t>aplicacion</w:t>
      </w:r>
      <w:proofErr w:type="spellEnd"/>
    </w:p>
    <w:p w14:paraId="19630D9A" w14:textId="31D2D9A8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8F48C7" w14:textId="534C9DF2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256674B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74E729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77900C95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6C3FB3A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62DAF8EF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058CD3C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06A427F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44174727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C11719E" w14:textId="048761AF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54409B0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4D894E1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7849DD2" w14:textId="5635A411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      </w:t>
      </w:r>
    </w:p>
    <w:p w14:paraId="25A74B3F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60A488A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3534A3D" w14:textId="1CCEDBE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El siguiente paso será dibujar la conjetura de Collatz.</w:t>
      </w:r>
    </w:p>
    <w:p w14:paraId="387D41A1" w14:textId="500D8C81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Recibiremos un número y debemos devolver una lista con todos los números de la conjetura</w:t>
      </w:r>
    </w:p>
    <w:p w14:paraId="0AC2978B" w14:textId="56C9ADF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Recordamos que la conjetura de Collatz dice así:</w:t>
      </w:r>
    </w:p>
    <w:p w14:paraId="2C79E65E" w14:textId="5124CD6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134D94" w14:textId="5DFDD30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Todo número natural siempre llegará a ser 1 siguiendo estas instrucciones:</w:t>
      </w:r>
    </w:p>
    <w:p w14:paraId="1927CA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B8CF25A" w14:textId="5CEE1D20" w:rsid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Par, dividimos entre 2</w:t>
      </w:r>
    </w:p>
    <w:p w14:paraId="7909675C" w14:textId="4A8175BF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Impar, multiplicamos por 3 y sumamos 1</w:t>
      </w:r>
    </w:p>
    <w:p w14:paraId="72DD3F6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F6D1160" w14:textId="7EC9723E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Ejemplo con el número 6:</w:t>
      </w:r>
    </w:p>
    <w:p w14:paraId="112DFC6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DFDFE3" w14:textId="6C375101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6,3,10,5,16,8,4,2,1</w:t>
      </w:r>
    </w:p>
    <w:p w14:paraId="127DD77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4E88B0E" w14:textId="58EB4F1A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6467A00" wp14:editId="75BFB1BB">
            <wp:extent cx="3668011" cy="2558205"/>
            <wp:effectExtent l="0" t="0" r="8890" b="0"/>
            <wp:docPr id="20961534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3409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8187" cy="25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4C8" w14:textId="77777777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55CD03" w14:textId="44F8682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collatz.html</w:t>
      </w:r>
    </w:p>
    <w:p w14:paraId="0AEAC979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ACDCD6C" w14:textId="68CF047D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COLLATZ.HTML</w:t>
      </w:r>
    </w:p>
    <w:p w14:paraId="5E5343A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0B59F5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style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color:blue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2B86C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Conjetura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de Collatz</w:t>
      </w:r>
    </w:p>
    <w:p w14:paraId="6C529902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37C4D63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155A5D7D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6C13AA8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&gt;Introduzca número&lt;/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DF42C5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</w:p>
    <w:p w14:paraId="1B565310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spellStart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form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-control"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/&gt;</w:t>
      </w:r>
    </w:p>
    <w:p w14:paraId="59BD42AF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-warning"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CB4246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Collatz</w:t>
      </w:r>
    </w:p>
    <w:p w14:paraId="35E5E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FA1538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B0E7CEB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5DB2E8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for num in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74947490" w14:textId="37575CC3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&gt;{</w:t>
      </w:r>
      <w:proofErr w:type="gramEnd"/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{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num </w:t>
      </w:r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E48A6D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endfor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4435103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45F149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7030D197" w14:textId="143C4568" w:rsidR="00D20FAE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método dentro de </w:t>
      </w:r>
      <w:r>
        <w:rPr>
          <w:b/>
          <w:bCs/>
          <w:color w:val="000000"/>
          <w:szCs w:val="20"/>
        </w:rPr>
        <w:t>views.py</w:t>
      </w:r>
    </w:p>
    <w:p w14:paraId="048A86BF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C69C04E" w14:textId="37CE1E6C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4E76BEFE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37D21A1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23FC923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341402F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cajanumero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7EC2302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lastRenderedPageBreak/>
        <w:t xml:space="preserve">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(dato)</w:t>
      </w:r>
    </w:p>
    <w:p w14:paraId="7ABEC02D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[]</w:t>
      </w:r>
    </w:p>
    <w:p w14:paraId="02DF878C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while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!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545FA97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if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%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0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74F4855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#PAR</w:t>
      </w:r>
    </w:p>
    <w:p w14:paraId="63ABF594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/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56F91797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2D0ADA1E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#IMPAR</w:t>
      </w:r>
    </w:p>
    <w:p w14:paraId="145E77B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*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3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0723272F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listacollatz.append</w:t>
      </w:r>
      <w:proofErr w:type="spellEnd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(numero)</w:t>
      </w:r>
    </w:p>
    <w:p w14:paraId="6AA2F40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087905CB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: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</w:p>
    <w:p w14:paraId="25DFEE4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}</w:t>
      </w:r>
    </w:p>
    <w:p w14:paraId="1AC4CFBE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return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render(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request,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/collatz.html"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 context)</w:t>
      </w:r>
    </w:p>
    <w:p w14:paraId="0B627D79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else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:</w:t>
      </w:r>
    </w:p>
    <w:p w14:paraId="5C744F71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75187CA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/collatz.html"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22ED7D94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DC7EB7" w14:textId="2A480A8C" w:rsidR="00E65779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Por último, incluimos una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aplicación</w:t>
      </w:r>
    </w:p>
    <w:p w14:paraId="5085C91C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D858DF" w14:textId="5873263E" w:rsidR="00743BB6" w:rsidRPr="005021F4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695E56AB" w14:textId="77777777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6C37A9D8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2E7BA913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5911FD11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222653BD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336735FB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198E9A21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0EBBA375" w14:textId="7E93EC3A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sumarNumeros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F7A6D36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26BC82D1" w14:textId="3544B089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28F3495E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185272E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E0E6334" w14:textId="43606128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collatz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),       </w:t>
      </w:r>
    </w:p>
    <w:p w14:paraId="79009B9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0C985894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DEFC76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E2E8B3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C75CEC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10D1BA9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EADE00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E5C2CC8" w14:textId="5D676A89" w:rsidR="00E65779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lastRenderedPageBreak/>
        <w:t>Necesito una página que muestre la Tabla de multiplicar de un número.</w:t>
      </w:r>
    </w:p>
    <w:p w14:paraId="3038882E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8BFAF1" w14:textId="0C4B5944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Página: </w:t>
      </w:r>
      <w:r w:rsidRPr="00EC05D6">
        <w:rPr>
          <w:b/>
          <w:bCs/>
          <w:color w:val="000000"/>
          <w:szCs w:val="20"/>
        </w:rPr>
        <w:t>tabla.html</w:t>
      </w:r>
    </w:p>
    <w:p w14:paraId="0779471E" w14:textId="2D3B4FE9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Views.py:  </w:t>
      </w:r>
      <w:proofErr w:type="spellStart"/>
      <w:r w:rsidRPr="00EC05D6">
        <w:rPr>
          <w:b/>
          <w:bCs/>
          <w:color w:val="000000"/>
          <w:szCs w:val="20"/>
        </w:rPr>
        <w:t>def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b/>
          <w:bCs/>
          <w:color w:val="000000"/>
          <w:szCs w:val="20"/>
        </w:rPr>
        <w:t>tablaMultiplicar</w:t>
      </w:r>
      <w:proofErr w:type="spellEnd"/>
      <w:r>
        <w:rPr>
          <w:b/>
          <w:bCs/>
          <w:color w:val="000000"/>
          <w:szCs w:val="20"/>
        </w:rPr>
        <w:t>(</w:t>
      </w:r>
      <w:proofErr w:type="spellStart"/>
      <w:r>
        <w:rPr>
          <w:b/>
          <w:bCs/>
          <w:color w:val="000000"/>
          <w:szCs w:val="20"/>
        </w:rPr>
        <w:t>request</w:t>
      </w:r>
      <w:proofErr w:type="spellEnd"/>
      <w:r>
        <w:rPr>
          <w:b/>
          <w:bCs/>
          <w:color w:val="000000"/>
          <w:szCs w:val="20"/>
        </w:rPr>
        <w:t>)</w:t>
      </w:r>
    </w:p>
    <w:p w14:paraId="50EB7C6A" w14:textId="5758C234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Urls.py:  </w:t>
      </w:r>
      <w:proofErr w:type="spellStart"/>
      <w:r>
        <w:rPr>
          <w:color w:val="000000"/>
          <w:szCs w:val="20"/>
        </w:rPr>
        <w:t>path</w:t>
      </w:r>
      <w:proofErr w:type="spellEnd"/>
      <w:r>
        <w:rPr>
          <w:color w:val="000000"/>
          <w:szCs w:val="20"/>
        </w:rPr>
        <w:t xml:space="preserve"> </w:t>
      </w:r>
      <w:r>
        <w:rPr>
          <w:b/>
          <w:bCs/>
          <w:color w:val="000000"/>
          <w:szCs w:val="20"/>
        </w:rPr>
        <w:t>tabla/</w:t>
      </w:r>
    </w:p>
    <w:p w14:paraId="5EEFFAD1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6C5F78" w14:textId="031F32E4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Tendremos una caja de texto, escribiremos un número y mostraremos en una tabla el resultado de las operaciones de la tabla de multiplicar de dicho número.</w:t>
      </w:r>
    </w:p>
    <w:p w14:paraId="5010426C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600E40" w14:textId="4B9C5A41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 w:rsidRPr="00EC05D6">
        <w:rPr>
          <w:b/>
          <w:bCs/>
          <w:color w:val="000000"/>
          <w:szCs w:val="20"/>
        </w:rPr>
        <w:t>VERSION 1</w:t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  <w:t>VERSION 2</w:t>
      </w:r>
    </w:p>
    <w:p w14:paraId="62276247" w14:textId="33F437F8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 w:rsidRPr="00EC05D6">
        <w:rPr>
          <w:color w:val="000000"/>
          <w:szCs w:val="20"/>
        </w:rPr>
        <w:drawing>
          <wp:inline distT="0" distB="0" distL="0" distR="0" wp14:anchorId="4F5B4C94" wp14:editId="282D1DF6">
            <wp:extent cx="1111704" cy="1158240"/>
            <wp:effectExtent l="0" t="0" r="6350" b="0"/>
            <wp:docPr id="57914858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8581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2516" cy="11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 w:rsidRPr="00EC05D6">
        <w:rPr>
          <w:color w:val="000000"/>
          <w:szCs w:val="20"/>
        </w:rPr>
        <w:drawing>
          <wp:inline distT="0" distB="0" distL="0" distR="0" wp14:anchorId="3B13FDCF" wp14:editId="4626AE15">
            <wp:extent cx="1892300" cy="890208"/>
            <wp:effectExtent l="0" t="0" r="0" b="0"/>
            <wp:docPr id="338683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839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0010" cy="9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C131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7C9E0E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995EED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2739344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8379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9D9041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95746" w14:textId="77777777" w:rsidR="003C3E21" w:rsidRDefault="003C3E21">
      <w:r>
        <w:separator/>
      </w:r>
    </w:p>
  </w:endnote>
  <w:endnote w:type="continuationSeparator" w:id="0">
    <w:p w14:paraId="5B3B3B16" w14:textId="77777777" w:rsidR="003C3E21" w:rsidRDefault="003C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A5751" w14:textId="77777777" w:rsidR="003C3E21" w:rsidRDefault="003C3E21">
      <w:r>
        <w:separator/>
      </w:r>
    </w:p>
  </w:footnote>
  <w:footnote w:type="continuationSeparator" w:id="0">
    <w:p w14:paraId="02254BE9" w14:textId="77777777" w:rsidR="003C3E21" w:rsidRDefault="003C3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7FD8"/>
    <w:rsid w:val="00207FE7"/>
    <w:rsid w:val="003C3E21"/>
    <w:rsid w:val="00425656"/>
    <w:rsid w:val="00436049"/>
    <w:rsid w:val="005021F4"/>
    <w:rsid w:val="00575C1F"/>
    <w:rsid w:val="005B4709"/>
    <w:rsid w:val="00624A8F"/>
    <w:rsid w:val="00693DA5"/>
    <w:rsid w:val="006F3CB0"/>
    <w:rsid w:val="00743BB6"/>
    <w:rsid w:val="007D7F84"/>
    <w:rsid w:val="00830771"/>
    <w:rsid w:val="008D1E8D"/>
    <w:rsid w:val="008D2921"/>
    <w:rsid w:val="00A57EAF"/>
    <w:rsid w:val="00A73DD1"/>
    <w:rsid w:val="00AC494D"/>
    <w:rsid w:val="00B27F8A"/>
    <w:rsid w:val="00BB40FE"/>
    <w:rsid w:val="00C06216"/>
    <w:rsid w:val="00D20FAE"/>
    <w:rsid w:val="00D54AF4"/>
    <w:rsid w:val="00D76F60"/>
    <w:rsid w:val="00DA07AC"/>
    <w:rsid w:val="00DA0CA3"/>
    <w:rsid w:val="00DF3293"/>
    <w:rsid w:val="00E65779"/>
    <w:rsid w:val="00E82554"/>
    <w:rsid w:val="00EC05D6"/>
    <w:rsid w:val="00EF5E77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945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3</cp:revision>
  <dcterms:created xsi:type="dcterms:W3CDTF">2025-03-12T16:26:00Z</dcterms:created>
  <dcterms:modified xsi:type="dcterms:W3CDTF">2025-03-12T16:50:00Z</dcterms:modified>
</cp:coreProperties>
</file>