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523" w:rsidRDefault="00FE5E5F" w:rsidP="00801CC5">
      <w:r>
        <w:rPr>
          <w:noProof/>
        </w:rPr>
        <w:drawing>
          <wp:anchor distT="0" distB="0" distL="114300" distR="114300" simplePos="0" relativeHeight="251661824" behindDoc="0" locked="0" layoutInCell="1" allowOverlap="1" wp14:anchorId="5D2B0CD9" wp14:editId="5798D6D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77925" cy="1022350"/>
            <wp:effectExtent l="0" t="0" r="3175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4057650</wp:posOffset>
            </wp:positionH>
            <wp:positionV relativeFrom="margin">
              <wp:align>top</wp:align>
            </wp:positionV>
            <wp:extent cx="2076450" cy="9988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:rsidR="00FE5E5F" w:rsidRDefault="00FE5E5F" w:rsidP="00801CC5">
      <w:pPr>
        <w:rPr>
          <w:rFonts w:ascii="Calibri" w:eastAsia="Calibri" w:hAnsi="Calibri" w:cs="Calibri"/>
          <w:color w:val="2E5395"/>
          <w:sz w:val="40"/>
          <w:szCs w:val="40"/>
        </w:rPr>
      </w:pPr>
    </w:p>
    <w:p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:rsidR="000464D4" w:rsidRDefault="000464D4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  <w:r>
        <w:rPr>
          <w:rFonts w:ascii="Calibri" w:eastAsia="Calibri" w:hAnsi="Calibri" w:cs="Calibri"/>
          <w:color w:val="2E5395"/>
          <w:sz w:val="40"/>
          <w:szCs w:val="40"/>
        </w:rPr>
        <w:t>Lab</w:t>
      </w:r>
      <w:r w:rsidR="00FF00D8">
        <w:rPr>
          <w:rFonts w:ascii="Calibri" w:eastAsia="Calibri" w:hAnsi="Calibri" w:cs="Calibri"/>
          <w:color w:val="2E5395"/>
          <w:spacing w:val="-3"/>
          <w:sz w:val="40"/>
          <w:szCs w:val="40"/>
        </w:rPr>
        <w:t xml:space="preserve"> </w:t>
      </w:r>
      <w:r w:rsidR="00EB4713">
        <w:rPr>
          <w:rFonts w:ascii="Calibri" w:eastAsia="Calibri" w:hAnsi="Calibri" w:cs="Calibri"/>
          <w:color w:val="2E5395"/>
          <w:spacing w:val="-3"/>
          <w:sz w:val="40"/>
          <w:szCs w:val="40"/>
        </w:rPr>
        <w:t>1B</w:t>
      </w:r>
      <w:r w:rsidR="00FF00D8">
        <w:rPr>
          <w:rFonts w:ascii="Calibri" w:eastAsia="Calibri" w:hAnsi="Calibri" w:cs="Calibri"/>
          <w:color w:val="2E5395"/>
          <w:sz w:val="40"/>
          <w:szCs w:val="40"/>
        </w:rPr>
        <w:t xml:space="preserve">: </w:t>
      </w:r>
      <w:r w:rsidR="00801CC5">
        <w:rPr>
          <w:rFonts w:ascii="Calibri" w:eastAsia="Calibri" w:hAnsi="Calibri" w:cs="Calibri"/>
          <w:color w:val="2E5395"/>
          <w:sz w:val="40"/>
          <w:szCs w:val="40"/>
        </w:rPr>
        <w:t>Draw a Square</w:t>
      </w:r>
    </w:p>
    <w:p w:rsidR="00EB4713" w:rsidRDefault="00EB4713" w:rsidP="00801CC5">
      <w:pPr>
        <w:jc w:val="center"/>
        <w:rPr>
          <w:rFonts w:ascii="Calibri" w:eastAsia="Calibri" w:hAnsi="Calibri" w:cs="Calibri"/>
          <w:sz w:val="40"/>
          <w:szCs w:val="40"/>
        </w:rPr>
      </w:pPr>
    </w:p>
    <w:p w:rsidR="00EB4713" w:rsidRPr="00116648" w:rsidRDefault="00EB4713" w:rsidP="00EB4713">
      <w:pPr>
        <w:pStyle w:val="Heading1"/>
        <w:ind w:left="0"/>
        <w:rPr>
          <w:color w:val="00B0F0"/>
        </w:rPr>
      </w:pPr>
      <w:r w:rsidRPr="00116648">
        <w:rPr>
          <w:color w:val="00B0F0"/>
        </w:rPr>
        <w:t>Course Learning Outcomes:</w:t>
      </w:r>
    </w:p>
    <w:p w:rsidR="00EB4713" w:rsidRPr="009845DD" w:rsidRDefault="00EB4713" w:rsidP="00EB4713">
      <w:pPr>
        <w:ind w:left="720"/>
        <w:rPr>
          <w:rFonts w:cstheme="minorHAnsi"/>
        </w:rPr>
      </w:pPr>
      <w:r w:rsidRPr="009845DD">
        <w:rPr>
          <w:rFonts w:cstheme="minorHAnsi"/>
        </w:rPr>
        <w:t>CLO 1 Describe the fundamental structures of an agent-based programming language </w:t>
      </w:r>
    </w:p>
    <w:p w:rsidR="00EB4713" w:rsidRPr="009845DD" w:rsidRDefault="00EB4713" w:rsidP="00EB4713">
      <w:pPr>
        <w:ind w:left="720"/>
        <w:rPr>
          <w:rFonts w:cstheme="minorHAnsi"/>
        </w:rPr>
      </w:pPr>
      <w:r w:rsidRPr="009845DD">
        <w:rPr>
          <w:rFonts w:cstheme="minorHAnsi"/>
        </w:rPr>
        <w:t>CLO 2 Solve a problem by using an agent-based programming language </w:t>
      </w:r>
    </w:p>
    <w:p w:rsidR="00EB4713" w:rsidRPr="009845DD" w:rsidRDefault="00EB4713" w:rsidP="00EB4713">
      <w:pPr>
        <w:ind w:left="720"/>
        <w:rPr>
          <w:rFonts w:cstheme="minorHAnsi"/>
        </w:rPr>
      </w:pPr>
      <w:r w:rsidRPr="009845DD">
        <w:rPr>
          <w:rFonts w:cstheme="minorHAnsi"/>
        </w:rPr>
        <w:t>CLO 3 Compose logical structures (algorithms) to produce an adequate solution for a problem </w:t>
      </w:r>
    </w:p>
    <w:p w:rsidR="00EB4713" w:rsidRPr="009845DD" w:rsidRDefault="00EB4713" w:rsidP="00EB4713">
      <w:pPr>
        <w:pStyle w:val="Heading1"/>
        <w:ind w:left="0"/>
      </w:pPr>
      <w:r w:rsidRPr="00116648">
        <w:rPr>
          <w:color w:val="00B0F0"/>
        </w:rPr>
        <w:t>Module Learning Objectives: </w:t>
      </w:r>
    </w:p>
    <w:p w:rsidR="00EB4713" w:rsidRPr="009845DD" w:rsidRDefault="00EB4713" w:rsidP="00EB4713">
      <w:pPr>
        <w:ind w:left="720"/>
        <w:rPr>
          <w:rFonts w:cstheme="minorHAnsi"/>
        </w:rPr>
      </w:pPr>
      <w:r w:rsidRPr="009845DD">
        <w:rPr>
          <w:rFonts w:cstheme="minorHAnsi"/>
        </w:rPr>
        <w:t>Install the NetLogo program, or access NetLogo online by creating programs with it. (CO 2)</w:t>
      </w:r>
    </w:p>
    <w:p w:rsidR="00EB4713" w:rsidRPr="009845DD" w:rsidRDefault="00EB4713" w:rsidP="00EB4713">
      <w:pPr>
        <w:ind w:left="720"/>
        <w:rPr>
          <w:rFonts w:cstheme="minorHAnsi"/>
        </w:rPr>
      </w:pPr>
      <w:r w:rsidRPr="009845DD">
        <w:rPr>
          <w:rFonts w:cstheme="minorHAnsi"/>
        </w:rPr>
        <w:t>Creating a comment header. (CO 3)</w:t>
      </w:r>
    </w:p>
    <w:p w:rsidR="00EB4713" w:rsidRPr="009845DD" w:rsidRDefault="00EB4713" w:rsidP="00EB4713">
      <w:pPr>
        <w:ind w:left="720"/>
        <w:rPr>
          <w:rFonts w:cstheme="minorHAnsi"/>
        </w:rPr>
      </w:pPr>
      <w:r w:rsidRPr="009845DD">
        <w:rPr>
          <w:rFonts w:cstheme="minorHAnsi"/>
        </w:rPr>
        <w:t>Practice using basic commands in NetLogo (CO 1)</w:t>
      </w:r>
    </w:p>
    <w:p w:rsidR="00EB4713" w:rsidRDefault="00EB4713" w:rsidP="00EB4713">
      <w:pPr>
        <w:ind w:left="720"/>
        <w:rPr>
          <w:rFonts w:cstheme="minorHAnsi"/>
        </w:rPr>
      </w:pPr>
      <w:r w:rsidRPr="009845DD">
        <w:rPr>
          <w:rFonts w:cstheme="minorHAnsi"/>
        </w:rPr>
        <w:t>Create a sense of classroom community </w:t>
      </w:r>
    </w:p>
    <w:p w:rsidR="00EB4713" w:rsidRDefault="00EB4713" w:rsidP="00EB4713">
      <w:pPr>
        <w:ind w:left="720"/>
        <w:rPr>
          <w:rFonts w:cstheme="minorHAnsi"/>
        </w:rPr>
      </w:pPr>
    </w:p>
    <w:p w:rsidR="00EB4713" w:rsidRPr="00116648" w:rsidRDefault="00EB4713" w:rsidP="00EB4713">
      <w:pPr>
        <w:pStyle w:val="Heading1"/>
        <w:ind w:left="0"/>
        <w:rPr>
          <w:color w:val="00B0F0"/>
        </w:rPr>
      </w:pPr>
      <w:r w:rsidRPr="00116648">
        <w:rPr>
          <w:color w:val="00B0F0"/>
        </w:rPr>
        <w:t>ASSIGNMENT:</w:t>
      </w:r>
    </w:p>
    <w:p w:rsidR="00801CC5" w:rsidRDefault="00801CC5" w:rsidP="00801CC5">
      <w:pPr>
        <w:pStyle w:val="BodyText"/>
        <w:ind w:left="0"/>
      </w:pPr>
      <w:r>
        <w:t xml:space="preserve">Use NetLogo Turtle Graphics to draw a simple square of size 4. This is done by using two turtle commands: </w:t>
      </w:r>
      <w:r w:rsidRPr="00801CC5">
        <w:rPr>
          <w:color w:val="548DD4" w:themeColor="text2" w:themeTint="99"/>
        </w:rPr>
        <w:t>forward</w:t>
      </w:r>
      <w:r>
        <w:t xml:space="preserve"> and </w:t>
      </w:r>
      <w:r w:rsidRPr="00801CC5">
        <w:rPr>
          <w:color w:val="548DD4" w:themeColor="text2" w:themeTint="99"/>
        </w:rPr>
        <w:t>right</w:t>
      </w:r>
      <w:r>
        <w:t xml:space="preserve">, in a procedure called by a NetLogo “go” button. Note that one </w:t>
      </w:r>
      <w:proofErr w:type="gramStart"/>
      <w:r>
        <w:t>click</w:t>
      </w:r>
      <w:proofErr w:type="gramEnd"/>
      <w:r>
        <w:t xml:space="preserve"> of the button should draw the whole square. Meaning that </w:t>
      </w:r>
      <w:r w:rsidR="00EB4713">
        <w:t>program</w:t>
      </w:r>
      <w:r>
        <w:t xml:space="preserve"> will need to use more than one </w:t>
      </w:r>
      <w:r w:rsidRPr="00801CC5">
        <w:rPr>
          <w:color w:val="548DD4" w:themeColor="text2" w:themeTint="99"/>
        </w:rPr>
        <w:t>forward</w:t>
      </w:r>
      <w:r>
        <w:t xml:space="preserve"> and </w:t>
      </w:r>
      <w:r w:rsidRPr="00801CC5">
        <w:rPr>
          <w:color w:val="548DD4" w:themeColor="text2" w:themeTint="99"/>
        </w:rPr>
        <w:t>right</w:t>
      </w:r>
      <w:r>
        <w:t xml:space="preserve"> command. </w:t>
      </w:r>
      <w:r w:rsidR="00EB4713">
        <w:t>The</w:t>
      </w:r>
      <w:r>
        <w:t xml:space="preserve"> drawing will look line the screen captured below,</w:t>
      </w:r>
    </w:p>
    <w:p w:rsidR="00801CC5" w:rsidRDefault="00801CC5" w:rsidP="00801CC5">
      <w:pPr>
        <w:pStyle w:val="BodyText"/>
        <w:ind w:left="0"/>
      </w:pPr>
    </w:p>
    <w:p w:rsidR="00014523" w:rsidRDefault="00801CC5" w:rsidP="00801CC5">
      <w:pPr>
        <w:pStyle w:val="BodyText"/>
        <w:ind w:left="0"/>
      </w:pPr>
      <w:r>
        <w:rPr>
          <w:noProof/>
        </w:rPr>
        <w:drawing>
          <wp:inline distT="0" distB="0" distL="0" distR="0" wp14:anchorId="289D105C" wp14:editId="266DF434">
            <wp:extent cx="3706906" cy="2741628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614" cy="27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23" w:rsidRDefault="00014523" w:rsidP="00801CC5">
      <w:pPr>
        <w:rPr>
          <w:sz w:val="18"/>
          <w:szCs w:val="18"/>
        </w:rPr>
      </w:pPr>
    </w:p>
    <w:p w:rsidR="00801CC5" w:rsidRDefault="00801CC5" w:rsidP="00801CC5">
      <w:pPr>
        <w:rPr>
          <w:sz w:val="18"/>
          <w:szCs w:val="18"/>
        </w:rPr>
      </w:pPr>
    </w:p>
    <w:p w:rsidR="00014523" w:rsidRDefault="00801CC5" w:rsidP="00801CC5">
      <w:pPr>
        <w:rPr>
          <w:rFonts w:ascii="Comic Sans MS" w:hAnsi="Comic Sans MS"/>
          <w:sz w:val="24"/>
          <w:szCs w:val="24"/>
        </w:rPr>
      </w:pPr>
      <w:r w:rsidRPr="00801CC5">
        <w:rPr>
          <w:rFonts w:ascii="Comic Sans MS" w:hAnsi="Comic Sans MS"/>
          <w:sz w:val="24"/>
          <w:szCs w:val="24"/>
        </w:rPr>
        <w:t>In the example shown above</w:t>
      </w:r>
      <w:r>
        <w:rPr>
          <w:rFonts w:ascii="Comic Sans MS" w:hAnsi="Comic Sans MS"/>
          <w:sz w:val="24"/>
          <w:szCs w:val="24"/>
        </w:rPr>
        <w:t>,</w:t>
      </w:r>
      <w:r w:rsidRPr="00801CC5">
        <w:rPr>
          <w:rFonts w:ascii="Comic Sans MS" w:hAnsi="Comic Sans MS"/>
          <w:sz w:val="24"/>
          <w:szCs w:val="24"/>
        </w:rPr>
        <w:t xml:space="preserve"> the “setup” button calls a procedure that clears </w:t>
      </w:r>
      <w:proofErr w:type="spellStart"/>
      <w:r w:rsidRPr="00801CC5">
        <w:rPr>
          <w:rFonts w:ascii="Comic Sans MS" w:hAnsi="Comic Sans MS"/>
          <w:sz w:val="24"/>
          <w:szCs w:val="24"/>
        </w:rPr>
        <w:t>NetLogo’s</w:t>
      </w:r>
      <w:proofErr w:type="spellEnd"/>
      <w:r w:rsidRPr="00801CC5">
        <w:rPr>
          <w:rFonts w:ascii="Comic Sans MS" w:hAnsi="Comic Sans MS"/>
          <w:sz w:val="24"/>
          <w:szCs w:val="24"/>
        </w:rPr>
        <w:t xml:space="preserve"> model view plane. The “go” button calls the “go” procedure</w:t>
      </w:r>
      <w:r>
        <w:rPr>
          <w:rFonts w:ascii="Comic Sans MS" w:hAnsi="Comic Sans MS"/>
          <w:sz w:val="24"/>
          <w:szCs w:val="24"/>
        </w:rPr>
        <w:t xml:space="preserve">, which </w:t>
      </w:r>
      <w:r w:rsidRPr="00801CC5">
        <w:rPr>
          <w:rFonts w:ascii="Comic Sans MS" w:hAnsi="Comic Sans MS"/>
          <w:sz w:val="24"/>
          <w:szCs w:val="24"/>
        </w:rPr>
        <w:t>instructs the turtle to move forward and turn</w:t>
      </w:r>
      <w:r w:rsidR="00780541">
        <w:rPr>
          <w:rFonts w:ascii="Comic Sans MS" w:hAnsi="Comic Sans MS"/>
          <w:sz w:val="24"/>
          <w:szCs w:val="24"/>
        </w:rPr>
        <w:t xml:space="preserve"> enough times to draw an enclosed square</w:t>
      </w:r>
      <w:r w:rsidRPr="00801CC5">
        <w:rPr>
          <w:rFonts w:ascii="Comic Sans MS" w:hAnsi="Comic Sans MS"/>
          <w:sz w:val="24"/>
          <w:szCs w:val="24"/>
        </w:rPr>
        <w:t>. By clicking setup then go, a square of size 4 will be created.</w:t>
      </w:r>
    </w:p>
    <w:p w:rsidR="00801CC5" w:rsidRDefault="00801CC5" w:rsidP="00801CC5">
      <w:pPr>
        <w:rPr>
          <w:rFonts w:ascii="Comic Sans MS" w:hAnsi="Comic Sans MS"/>
          <w:sz w:val="24"/>
          <w:szCs w:val="24"/>
        </w:rPr>
      </w:pPr>
    </w:p>
    <w:p w:rsidR="00801CC5" w:rsidRDefault="00801CC5" w:rsidP="00801CC5">
      <w:pPr>
        <w:rPr>
          <w:rFonts w:ascii="Comic Sans MS" w:hAnsi="Comic Sans MS"/>
          <w:sz w:val="24"/>
          <w:szCs w:val="24"/>
        </w:rPr>
      </w:pPr>
    </w:p>
    <w:p w:rsidR="00801CC5" w:rsidRDefault="00801CC5" w:rsidP="00801CC5">
      <w:pPr>
        <w:rPr>
          <w:rFonts w:ascii="Comic Sans MS" w:hAnsi="Comic Sans MS"/>
          <w:sz w:val="24"/>
          <w:szCs w:val="24"/>
        </w:rPr>
      </w:pPr>
    </w:p>
    <w:p w:rsidR="00801CC5" w:rsidRDefault="00801CC5" w:rsidP="00801CC5">
      <w:pPr>
        <w:rPr>
          <w:rFonts w:ascii="Comic Sans MS" w:hAnsi="Comic Sans MS"/>
          <w:sz w:val="24"/>
          <w:szCs w:val="24"/>
        </w:rPr>
      </w:pPr>
    </w:p>
    <w:p w:rsidR="00014523" w:rsidRDefault="00FF00D8" w:rsidP="00801CC5">
      <w:pPr>
        <w:pStyle w:val="Heading1"/>
        <w:ind w:left="0"/>
      </w:pPr>
      <w:r>
        <w:rPr>
          <w:color w:val="006EC0"/>
        </w:rPr>
        <w:t>G</w:t>
      </w:r>
      <w:r w:rsidR="00801CC5">
        <w:rPr>
          <w:color w:val="006EC0"/>
        </w:rPr>
        <w:t>rading Rubric [100 points total]</w:t>
      </w:r>
      <w:r>
        <w:rPr>
          <w:color w:val="006EC0"/>
        </w:rPr>
        <w:t>:</w:t>
      </w:r>
    </w:p>
    <w:p w:rsidR="005908D7" w:rsidRDefault="003274C0" w:rsidP="003274C0">
      <w:pPr>
        <w:pStyle w:val="BodyText"/>
        <w:ind w:left="0"/>
        <w:rPr>
          <w:color w:val="92D050"/>
        </w:rPr>
      </w:pPr>
      <w:r w:rsidRPr="00801CC5">
        <w:rPr>
          <w:color w:val="92D050"/>
        </w:rPr>
        <w:t>[A: 2 points]:</w:t>
      </w:r>
      <w:r>
        <w:t xml:space="preserve"> </w:t>
      </w:r>
      <w:r w:rsidR="005908D7">
        <w:t xml:space="preserve">Name the program: </w:t>
      </w:r>
      <w:r w:rsidR="005908D7">
        <w:rPr>
          <w:rFonts w:ascii="Courier New" w:hAnsi="Courier New" w:cs="Courier New"/>
        </w:rPr>
        <w:t>l</w:t>
      </w:r>
      <w:r w:rsidR="005908D7" w:rsidRPr="00521217">
        <w:rPr>
          <w:rFonts w:ascii="Courier New" w:hAnsi="Courier New" w:cs="Courier New"/>
        </w:rPr>
        <w:t>ab</w:t>
      </w:r>
      <w:r w:rsidR="005908D7">
        <w:rPr>
          <w:rFonts w:ascii="Courier New" w:hAnsi="Courier New" w:cs="Courier New"/>
        </w:rPr>
        <w:t>1B</w:t>
      </w:r>
      <w:r w:rsidR="005908D7" w:rsidRPr="00521217">
        <w:rPr>
          <w:rFonts w:ascii="Courier New" w:hAnsi="Courier New" w:cs="Courier New"/>
        </w:rPr>
        <w:t>_</w:t>
      </w:r>
      <w:proofErr w:type="gramStart"/>
      <w:r w:rsidR="005908D7" w:rsidRPr="00521217">
        <w:rPr>
          <w:rFonts w:ascii="Courier New" w:hAnsi="Courier New" w:cs="Courier New"/>
        </w:rPr>
        <w:t>square.nlogo</w:t>
      </w:r>
      <w:proofErr w:type="gramEnd"/>
      <w:r w:rsidR="005908D7">
        <w:t xml:space="preserve"> and submit the </w:t>
      </w:r>
      <w:proofErr w:type="spellStart"/>
      <w:r w:rsidR="005908D7">
        <w:t>nlogo</w:t>
      </w:r>
      <w:proofErr w:type="spellEnd"/>
      <w:r w:rsidR="005908D7">
        <w:t xml:space="preserve"> file to Brightspace</w:t>
      </w:r>
      <w:r w:rsidR="005908D7">
        <w:t>.</w:t>
      </w:r>
      <w:r w:rsidR="005908D7" w:rsidRPr="00801CC5">
        <w:rPr>
          <w:color w:val="92D050"/>
        </w:rPr>
        <w:t xml:space="preserve"> </w:t>
      </w:r>
    </w:p>
    <w:p w:rsidR="00801CC5" w:rsidRPr="003274C0" w:rsidRDefault="00801CC5" w:rsidP="003274C0">
      <w:pPr>
        <w:pStyle w:val="BodyText"/>
        <w:ind w:left="0"/>
        <w:rPr>
          <w:color w:val="92D050"/>
        </w:rPr>
      </w:pPr>
      <w:r w:rsidRPr="00801CC5">
        <w:rPr>
          <w:color w:val="92D050"/>
        </w:rPr>
        <w:t>[</w:t>
      </w:r>
      <w:r w:rsidR="003274C0">
        <w:rPr>
          <w:color w:val="92D050"/>
        </w:rPr>
        <w:t>B</w:t>
      </w:r>
      <w:r w:rsidRPr="00801CC5">
        <w:rPr>
          <w:color w:val="92D050"/>
        </w:rPr>
        <w:t xml:space="preserve">: </w:t>
      </w:r>
      <w:r w:rsidR="003274C0">
        <w:rPr>
          <w:color w:val="92D050"/>
        </w:rPr>
        <w:t>18</w:t>
      </w:r>
      <w:r w:rsidRPr="00801CC5">
        <w:rPr>
          <w:color w:val="92D050"/>
        </w:rPr>
        <w:t xml:space="preserve"> points]:</w:t>
      </w:r>
      <w:r>
        <w:t xml:space="preserve"> Include a header at the top of your code. Refer to the following example:</w:t>
      </w:r>
    </w:p>
    <w:p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 xml:space="preserve">; Author: </w:t>
      </w:r>
      <w:r w:rsidRPr="00801CC5">
        <w:rPr>
          <w:rFonts w:ascii="Courier New" w:hAnsi="Courier New" w:cs="Courier New"/>
          <w:b/>
        </w:rPr>
        <w:t>[</w:t>
      </w:r>
      <w:r w:rsidR="00EB4713">
        <w:rPr>
          <w:rFonts w:ascii="Courier New" w:hAnsi="Courier New" w:cs="Courier New"/>
          <w:b/>
        </w:rPr>
        <w:t>Student’s</w:t>
      </w:r>
      <w:r w:rsidRPr="00801CC5">
        <w:rPr>
          <w:rFonts w:ascii="Courier New" w:hAnsi="Courier New" w:cs="Courier New"/>
          <w:b/>
        </w:rPr>
        <w:t xml:space="preserve"> first and last name]</w:t>
      </w:r>
    </w:p>
    <w:p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 xml:space="preserve">; Due Date: </w:t>
      </w:r>
      <w:r w:rsidRPr="00801CC5">
        <w:rPr>
          <w:rFonts w:ascii="Courier New" w:hAnsi="Courier New" w:cs="Courier New"/>
          <w:b/>
        </w:rPr>
        <w:t>[the due date]</w:t>
      </w:r>
    </w:p>
    <w:p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Title: Lab</w:t>
      </w:r>
      <w:r w:rsidR="00EB4713">
        <w:rPr>
          <w:rFonts w:ascii="Courier New" w:hAnsi="Courier New" w:cs="Courier New"/>
        </w:rPr>
        <w:t>1B</w:t>
      </w:r>
      <w:r w:rsidRPr="00801CC5">
        <w:rPr>
          <w:rFonts w:ascii="Courier New" w:hAnsi="Courier New" w:cs="Courier New"/>
        </w:rPr>
        <w:t>: Draw a Square</w:t>
      </w:r>
    </w:p>
    <w:p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School: Central New Mexico Community College</w:t>
      </w:r>
    </w:p>
    <w:p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Course Number: CSCI 1108, Section 101</w:t>
      </w:r>
    </w:p>
    <w:p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Course Title: CS for All: Introduction to Computer Modeling</w:t>
      </w:r>
    </w:p>
    <w:p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Semester: Summer 2020</w:t>
      </w:r>
    </w:p>
    <w:p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 xml:space="preserve">; Instructor: </w:t>
      </w:r>
      <w:r w:rsidR="00EB4713">
        <w:rPr>
          <w:rFonts w:ascii="Courier New" w:hAnsi="Courier New" w:cs="Courier New"/>
        </w:rPr>
        <w:t>Sherlock Holmes</w:t>
      </w:r>
    </w:p>
    <w:p w:rsidR="00801CC5" w:rsidRDefault="00801CC5" w:rsidP="00801CC5">
      <w:pPr>
        <w:pStyle w:val="BodyText"/>
        <w:ind w:left="0"/>
      </w:pPr>
      <w:r w:rsidRPr="00521217">
        <w:rPr>
          <w:color w:val="92D050"/>
        </w:rPr>
        <w:t>[</w:t>
      </w:r>
      <w:r w:rsidR="005908D7">
        <w:rPr>
          <w:color w:val="92D050"/>
        </w:rPr>
        <w:t>C</w:t>
      </w:r>
      <w:r w:rsidRPr="00521217">
        <w:rPr>
          <w:color w:val="92D050"/>
        </w:rPr>
        <w:t>: 40 points]:</w:t>
      </w:r>
      <w:r w:rsidRPr="00521217">
        <w:rPr>
          <w:color w:val="000000" w:themeColor="text1"/>
        </w:rPr>
        <w:t xml:space="preserve"> </w:t>
      </w:r>
      <w:r w:rsidR="00521217" w:rsidRPr="00521217">
        <w:rPr>
          <w:color w:val="000000" w:themeColor="text1"/>
        </w:rPr>
        <w:t>Create</w:t>
      </w:r>
      <w:r w:rsidR="00521217">
        <w:rPr>
          <w:color w:val="000000" w:themeColor="text1"/>
        </w:rPr>
        <w:t xml:space="preserve"> t</w:t>
      </w:r>
      <w:r>
        <w:t>w</w:t>
      </w:r>
      <w:r w:rsidR="00521217">
        <w:t>o</w:t>
      </w:r>
      <w:r>
        <w:t xml:space="preserve"> procedures, </w:t>
      </w:r>
      <w:r w:rsidR="00521217" w:rsidRPr="00521217">
        <w:rPr>
          <w:rFonts w:ascii="Courier New" w:hAnsi="Courier New" w:cs="Courier New"/>
        </w:rPr>
        <w:t>setup</w:t>
      </w:r>
      <w:r w:rsidR="00521217">
        <w:t xml:space="preserve"> and </w:t>
      </w:r>
      <w:r w:rsidR="00521217" w:rsidRPr="00521217">
        <w:rPr>
          <w:rFonts w:ascii="Courier New" w:hAnsi="Courier New" w:cs="Courier New"/>
        </w:rPr>
        <w:t>go</w:t>
      </w:r>
      <w:r>
        <w:t xml:space="preserve">, and two buttons, </w:t>
      </w:r>
      <w:r w:rsidR="00521217">
        <w:t xml:space="preserve">also named </w:t>
      </w:r>
      <w:r w:rsidRPr="00521217">
        <w:rPr>
          <w:rFonts w:ascii="Courier New" w:hAnsi="Courier New" w:cs="Courier New"/>
        </w:rPr>
        <w:t>setup</w:t>
      </w:r>
      <w:r>
        <w:t xml:space="preserve"> and </w:t>
      </w:r>
      <w:r w:rsidRPr="00521217">
        <w:rPr>
          <w:rFonts w:ascii="Courier New" w:hAnsi="Courier New" w:cs="Courier New"/>
        </w:rPr>
        <w:t>go</w:t>
      </w:r>
      <w:r>
        <w:t>.</w:t>
      </w:r>
    </w:p>
    <w:p w:rsidR="00801CC5" w:rsidRDefault="00801CC5" w:rsidP="00801CC5">
      <w:pPr>
        <w:pStyle w:val="BodyText"/>
        <w:ind w:left="0"/>
      </w:pPr>
      <w:r w:rsidRPr="00521217">
        <w:rPr>
          <w:color w:val="92D050"/>
        </w:rPr>
        <w:t>[</w:t>
      </w:r>
      <w:r w:rsidR="005908D7">
        <w:rPr>
          <w:color w:val="92D050"/>
        </w:rPr>
        <w:t>D</w:t>
      </w:r>
      <w:bookmarkStart w:id="0" w:name="_GoBack"/>
      <w:bookmarkEnd w:id="0"/>
      <w:r w:rsidRPr="00521217">
        <w:rPr>
          <w:color w:val="92D050"/>
        </w:rPr>
        <w:t xml:space="preserve">: 40 points]: </w:t>
      </w:r>
      <w:r w:rsidR="00EB4713">
        <w:t>The</w:t>
      </w:r>
      <w:r w:rsidR="00521217">
        <w:t xml:space="preserve"> code should draw</w:t>
      </w:r>
      <w:r>
        <w:t xml:space="preserve"> the square of size 4</w:t>
      </w:r>
      <w:r w:rsidR="00521217">
        <w:t xml:space="preserve"> when the buttons are pressed.</w:t>
      </w:r>
    </w:p>
    <w:p w:rsidR="00801CC5" w:rsidRDefault="00801CC5" w:rsidP="00801CC5">
      <w:pPr>
        <w:pStyle w:val="BodyText"/>
        <w:ind w:left="0"/>
      </w:pPr>
    </w:p>
    <w:p w:rsidR="00FE5E5F" w:rsidRDefault="00FE5E5F" w:rsidP="00801CC5">
      <w:pPr>
        <w:pStyle w:val="BodyText"/>
        <w:ind w:left="0"/>
      </w:pPr>
    </w:p>
    <w:sectPr w:rsidR="00FE5E5F" w:rsidSect="00801CC5">
      <w:headerReference w:type="default" r:id="rId10"/>
      <w:footerReference w:type="default" r:id="rId11"/>
      <w:type w:val="continuous"/>
      <w:pgSz w:w="12240" w:h="15840"/>
      <w:pgMar w:top="2000" w:right="900" w:bottom="90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F15" w:rsidRDefault="00820F15">
      <w:r>
        <w:separator/>
      </w:r>
    </w:p>
  </w:endnote>
  <w:endnote w:type="continuationSeparator" w:id="0">
    <w:p w:rsidR="00820F15" w:rsidRDefault="0082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523" w:rsidRDefault="00014523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F15" w:rsidRDefault="00820F15">
      <w:r>
        <w:separator/>
      </w:r>
    </w:p>
  </w:footnote>
  <w:footnote w:type="continuationSeparator" w:id="0">
    <w:p w:rsidR="00820F15" w:rsidRDefault="00820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523" w:rsidRDefault="00014523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C0B"/>
    <w:multiLevelType w:val="hybridMultilevel"/>
    <w:tmpl w:val="160AD78C"/>
    <w:lvl w:ilvl="0" w:tplc="B510D2B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478C19AC">
      <w:start w:val="1"/>
      <w:numFmt w:val="decimal"/>
      <w:lvlText w:val="%2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2" w:tplc="607CDB4E">
      <w:start w:val="1"/>
      <w:numFmt w:val="bullet"/>
      <w:lvlText w:val="•"/>
      <w:lvlJc w:val="left"/>
      <w:rPr>
        <w:rFonts w:hint="default"/>
      </w:rPr>
    </w:lvl>
    <w:lvl w:ilvl="3" w:tplc="C81EBA6A">
      <w:start w:val="1"/>
      <w:numFmt w:val="bullet"/>
      <w:lvlText w:val="•"/>
      <w:lvlJc w:val="left"/>
      <w:rPr>
        <w:rFonts w:hint="default"/>
      </w:rPr>
    </w:lvl>
    <w:lvl w:ilvl="4" w:tplc="1834D952">
      <w:start w:val="1"/>
      <w:numFmt w:val="bullet"/>
      <w:lvlText w:val="•"/>
      <w:lvlJc w:val="left"/>
      <w:rPr>
        <w:rFonts w:hint="default"/>
      </w:rPr>
    </w:lvl>
    <w:lvl w:ilvl="5" w:tplc="B4A6CA30">
      <w:start w:val="1"/>
      <w:numFmt w:val="bullet"/>
      <w:lvlText w:val="•"/>
      <w:lvlJc w:val="left"/>
      <w:rPr>
        <w:rFonts w:hint="default"/>
      </w:rPr>
    </w:lvl>
    <w:lvl w:ilvl="6" w:tplc="498A858E">
      <w:start w:val="1"/>
      <w:numFmt w:val="bullet"/>
      <w:lvlText w:val="•"/>
      <w:lvlJc w:val="left"/>
      <w:rPr>
        <w:rFonts w:hint="default"/>
      </w:rPr>
    </w:lvl>
    <w:lvl w:ilvl="7" w:tplc="39969D36">
      <w:start w:val="1"/>
      <w:numFmt w:val="bullet"/>
      <w:lvlText w:val="•"/>
      <w:lvlJc w:val="left"/>
      <w:rPr>
        <w:rFonts w:hint="default"/>
      </w:rPr>
    </w:lvl>
    <w:lvl w:ilvl="8" w:tplc="C5644AA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81C43BB"/>
    <w:multiLevelType w:val="multilevel"/>
    <w:tmpl w:val="6414C390"/>
    <w:lvl w:ilvl="0">
      <w:start w:val="13"/>
      <w:numFmt w:val="upperLetter"/>
      <w:lvlText w:val="%1"/>
      <w:lvlJc w:val="left"/>
      <w:pPr>
        <w:ind w:hanging="548"/>
      </w:pPr>
      <w:rPr>
        <w:rFonts w:hint="default"/>
      </w:rPr>
    </w:lvl>
    <w:lvl w:ilvl="1">
      <w:start w:val="3"/>
      <w:numFmt w:val="upperLetter"/>
      <w:lvlText w:val="%1.%2."/>
      <w:lvlJc w:val="left"/>
      <w:pPr>
        <w:ind w:hanging="548"/>
      </w:pPr>
      <w:rPr>
        <w:rFonts w:ascii="Comic Sans MS" w:eastAsia="Comic Sans MS" w:hAnsi="Comic Sans MS" w:hint="default"/>
        <w:spacing w:val="-1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01C2A4F"/>
    <w:multiLevelType w:val="hybridMultilevel"/>
    <w:tmpl w:val="CCB2420C"/>
    <w:lvl w:ilvl="0" w:tplc="4BA0B6FA">
      <w:start w:val="14"/>
      <w:numFmt w:val="decimal"/>
      <w:lvlText w:val="%1)"/>
      <w:lvlJc w:val="left"/>
      <w:pPr>
        <w:ind w:hanging="8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16BC8618">
      <w:start w:val="1"/>
      <w:numFmt w:val="bullet"/>
      <w:lvlText w:val="•"/>
      <w:lvlJc w:val="left"/>
      <w:rPr>
        <w:rFonts w:hint="default"/>
      </w:rPr>
    </w:lvl>
    <w:lvl w:ilvl="2" w:tplc="C62E4EA2">
      <w:start w:val="1"/>
      <w:numFmt w:val="bullet"/>
      <w:lvlText w:val="•"/>
      <w:lvlJc w:val="left"/>
      <w:rPr>
        <w:rFonts w:hint="default"/>
      </w:rPr>
    </w:lvl>
    <w:lvl w:ilvl="3" w:tplc="1B8AD0C0">
      <w:start w:val="1"/>
      <w:numFmt w:val="bullet"/>
      <w:lvlText w:val="•"/>
      <w:lvlJc w:val="left"/>
      <w:rPr>
        <w:rFonts w:hint="default"/>
      </w:rPr>
    </w:lvl>
    <w:lvl w:ilvl="4" w:tplc="FD1A8194">
      <w:start w:val="1"/>
      <w:numFmt w:val="bullet"/>
      <w:lvlText w:val="•"/>
      <w:lvlJc w:val="left"/>
      <w:rPr>
        <w:rFonts w:hint="default"/>
      </w:rPr>
    </w:lvl>
    <w:lvl w:ilvl="5" w:tplc="A274A906">
      <w:start w:val="1"/>
      <w:numFmt w:val="bullet"/>
      <w:lvlText w:val="•"/>
      <w:lvlJc w:val="left"/>
      <w:rPr>
        <w:rFonts w:hint="default"/>
      </w:rPr>
    </w:lvl>
    <w:lvl w:ilvl="6" w:tplc="CBEC9650">
      <w:start w:val="1"/>
      <w:numFmt w:val="bullet"/>
      <w:lvlText w:val="•"/>
      <w:lvlJc w:val="left"/>
      <w:rPr>
        <w:rFonts w:hint="default"/>
      </w:rPr>
    </w:lvl>
    <w:lvl w:ilvl="7" w:tplc="E5C2E3AE">
      <w:start w:val="1"/>
      <w:numFmt w:val="bullet"/>
      <w:lvlText w:val="•"/>
      <w:lvlJc w:val="left"/>
      <w:rPr>
        <w:rFonts w:hint="default"/>
      </w:rPr>
    </w:lvl>
    <w:lvl w:ilvl="8" w:tplc="26003A7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6024FF4"/>
    <w:multiLevelType w:val="hybridMultilevel"/>
    <w:tmpl w:val="FBB4E9D2"/>
    <w:lvl w:ilvl="0" w:tplc="BA1A05E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E85E031A">
      <w:start w:val="1"/>
      <w:numFmt w:val="bullet"/>
      <w:lvlText w:val="•"/>
      <w:lvlJc w:val="left"/>
      <w:rPr>
        <w:rFonts w:hint="default"/>
      </w:rPr>
    </w:lvl>
    <w:lvl w:ilvl="2" w:tplc="3D10DD5A">
      <w:start w:val="1"/>
      <w:numFmt w:val="bullet"/>
      <w:lvlText w:val="•"/>
      <w:lvlJc w:val="left"/>
      <w:rPr>
        <w:rFonts w:hint="default"/>
      </w:rPr>
    </w:lvl>
    <w:lvl w:ilvl="3" w:tplc="51FA4E24">
      <w:start w:val="1"/>
      <w:numFmt w:val="bullet"/>
      <w:lvlText w:val="•"/>
      <w:lvlJc w:val="left"/>
      <w:rPr>
        <w:rFonts w:hint="default"/>
      </w:rPr>
    </w:lvl>
    <w:lvl w:ilvl="4" w:tplc="54A82638">
      <w:start w:val="1"/>
      <w:numFmt w:val="bullet"/>
      <w:lvlText w:val="•"/>
      <w:lvlJc w:val="left"/>
      <w:rPr>
        <w:rFonts w:hint="default"/>
      </w:rPr>
    </w:lvl>
    <w:lvl w:ilvl="5" w:tplc="9FB428C6">
      <w:start w:val="1"/>
      <w:numFmt w:val="bullet"/>
      <w:lvlText w:val="•"/>
      <w:lvlJc w:val="left"/>
      <w:rPr>
        <w:rFonts w:hint="default"/>
      </w:rPr>
    </w:lvl>
    <w:lvl w:ilvl="6" w:tplc="A78A035C">
      <w:start w:val="1"/>
      <w:numFmt w:val="bullet"/>
      <w:lvlText w:val="•"/>
      <w:lvlJc w:val="left"/>
      <w:rPr>
        <w:rFonts w:hint="default"/>
      </w:rPr>
    </w:lvl>
    <w:lvl w:ilvl="7" w:tplc="327AF82C">
      <w:start w:val="1"/>
      <w:numFmt w:val="bullet"/>
      <w:lvlText w:val="•"/>
      <w:lvlJc w:val="left"/>
      <w:rPr>
        <w:rFonts w:hint="default"/>
      </w:rPr>
    </w:lvl>
    <w:lvl w:ilvl="8" w:tplc="39224686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4F2F789A"/>
    <w:multiLevelType w:val="hybridMultilevel"/>
    <w:tmpl w:val="F32C9302"/>
    <w:lvl w:ilvl="0" w:tplc="3008FADC">
      <w:start w:val="1"/>
      <w:numFmt w:val="decimal"/>
      <w:lvlText w:val="%1)"/>
      <w:lvlJc w:val="left"/>
      <w:pPr>
        <w:ind w:hanging="279"/>
      </w:pPr>
      <w:rPr>
        <w:rFonts w:ascii="Comic Sans MS" w:eastAsia="Comic Sans MS" w:hAnsi="Comic Sans MS" w:hint="default"/>
        <w:sz w:val="24"/>
        <w:szCs w:val="24"/>
      </w:rPr>
    </w:lvl>
    <w:lvl w:ilvl="1" w:tplc="777EB790">
      <w:start w:val="1"/>
      <w:numFmt w:val="bullet"/>
      <w:lvlText w:val="•"/>
      <w:lvlJc w:val="left"/>
      <w:rPr>
        <w:rFonts w:hint="default"/>
      </w:rPr>
    </w:lvl>
    <w:lvl w:ilvl="2" w:tplc="C61EE36E">
      <w:start w:val="1"/>
      <w:numFmt w:val="bullet"/>
      <w:lvlText w:val="•"/>
      <w:lvlJc w:val="left"/>
      <w:rPr>
        <w:rFonts w:hint="default"/>
      </w:rPr>
    </w:lvl>
    <w:lvl w:ilvl="3" w:tplc="9B7C7A76">
      <w:start w:val="1"/>
      <w:numFmt w:val="bullet"/>
      <w:lvlText w:val="•"/>
      <w:lvlJc w:val="left"/>
      <w:rPr>
        <w:rFonts w:hint="default"/>
      </w:rPr>
    </w:lvl>
    <w:lvl w:ilvl="4" w:tplc="6868B4E6">
      <w:start w:val="1"/>
      <w:numFmt w:val="bullet"/>
      <w:lvlText w:val="•"/>
      <w:lvlJc w:val="left"/>
      <w:rPr>
        <w:rFonts w:hint="default"/>
      </w:rPr>
    </w:lvl>
    <w:lvl w:ilvl="5" w:tplc="7CCE65B2">
      <w:start w:val="1"/>
      <w:numFmt w:val="bullet"/>
      <w:lvlText w:val="•"/>
      <w:lvlJc w:val="left"/>
      <w:rPr>
        <w:rFonts w:hint="default"/>
      </w:rPr>
    </w:lvl>
    <w:lvl w:ilvl="6" w:tplc="B3A07D24">
      <w:start w:val="1"/>
      <w:numFmt w:val="bullet"/>
      <w:lvlText w:val="•"/>
      <w:lvlJc w:val="left"/>
      <w:rPr>
        <w:rFonts w:hint="default"/>
      </w:rPr>
    </w:lvl>
    <w:lvl w:ilvl="7" w:tplc="2ED8950E">
      <w:start w:val="1"/>
      <w:numFmt w:val="bullet"/>
      <w:lvlText w:val="•"/>
      <w:lvlJc w:val="left"/>
      <w:rPr>
        <w:rFonts w:hint="default"/>
      </w:rPr>
    </w:lvl>
    <w:lvl w:ilvl="8" w:tplc="C88C249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C4F01B2"/>
    <w:multiLevelType w:val="hybridMultilevel"/>
    <w:tmpl w:val="809A3482"/>
    <w:lvl w:ilvl="0" w:tplc="E132CFD6">
      <w:start w:val="17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EB9A0186">
      <w:start w:val="1"/>
      <w:numFmt w:val="bullet"/>
      <w:lvlText w:val="•"/>
      <w:lvlJc w:val="left"/>
      <w:rPr>
        <w:rFonts w:hint="default"/>
      </w:rPr>
    </w:lvl>
    <w:lvl w:ilvl="2" w:tplc="AE14B42E">
      <w:start w:val="1"/>
      <w:numFmt w:val="bullet"/>
      <w:lvlText w:val="•"/>
      <w:lvlJc w:val="left"/>
      <w:rPr>
        <w:rFonts w:hint="default"/>
      </w:rPr>
    </w:lvl>
    <w:lvl w:ilvl="3" w:tplc="E446E56A">
      <w:start w:val="1"/>
      <w:numFmt w:val="bullet"/>
      <w:lvlText w:val="•"/>
      <w:lvlJc w:val="left"/>
      <w:rPr>
        <w:rFonts w:hint="default"/>
      </w:rPr>
    </w:lvl>
    <w:lvl w:ilvl="4" w:tplc="9FE454C2">
      <w:start w:val="1"/>
      <w:numFmt w:val="bullet"/>
      <w:lvlText w:val="•"/>
      <w:lvlJc w:val="left"/>
      <w:rPr>
        <w:rFonts w:hint="default"/>
      </w:rPr>
    </w:lvl>
    <w:lvl w:ilvl="5" w:tplc="E924C664">
      <w:start w:val="1"/>
      <w:numFmt w:val="bullet"/>
      <w:lvlText w:val="•"/>
      <w:lvlJc w:val="left"/>
      <w:rPr>
        <w:rFonts w:hint="default"/>
      </w:rPr>
    </w:lvl>
    <w:lvl w:ilvl="6" w:tplc="7EC6D762">
      <w:start w:val="1"/>
      <w:numFmt w:val="bullet"/>
      <w:lvlText w:val="•"/>
      <w:lvlJc w:val="left"/>
      <w:rPr>
        <w:rFonts w:hint="default"/>
      </w:rPr>
    </w:lvl>
    <w:lvl w:ilvl="7" w:tplc="47E808C6">
      <w:start w:val="1"/>
      <w:numFmt w:val="bullet"/>
      <w:lvlText w:val="•"/>
      <w:lvlJc w:val="left"/>
      <w:rPr>
        <w:rFonts w:hint="default"/>
      </w:rPr>
    </w:lvl>
    <w:lvl w:ilvl="8" w:tplc="FA08C8B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27957DC"/>
    <w:multiLevelType w:val="hybridMultilevel"/>
    <w:tmpl w:val="BB64A16E"/>
    <w:lvl w:ilvl="0" w:tplc="8ED8941E">
      <w:start w:val="24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DBA4D148">
      <w:start w:val="1"/>
      <w:numFmt w:val="bullet"/>
      <w:lvlText w:val="•"/>
      <w:lvlJc w:val="left"/>
      <w:rPr>
        <w:rFonts w:hint="default"/>
      </w:rPr>
    </w:lvl>
    <w:lvl w:ilvl="2" w:tplc="38AA4940">
      <w:start w:val="1"/>
      <w:numFmt w:val="bullet"/>
      <w:lvlText w:val="•"/>
      <w:lvlJc w:val="left"/>
      <w:rPr>
        <w:rFonts w:hint="default"/>
      </w:rPr>
    </w:lvl>
    <w:lvl w:ilvl="3" w:tplc="9268332C">
      <w:start w:val="1"/>
      <w:numFmt w:val="bullet"/>
      <w:lvlText w:val="•"/>
      <w:lvlJc w:val="left"/>
      <w:rPr>
        <w:rFonts w:hint="default"/>
      </w:rPr>
    </w:lvl>
    <w:lvl w:ilvl="4" w:tplc="94A6497A">
      <w:start w:val="1"/>
      <w:numFmt w:val="bullet"/>
      <w:lvlText w:val="•"/>
      <w:lvlJc w:val="left"/>
      <w:rPr>
        <w:rFonts w:hint="default"/>
      </w:rPr>
    </w:lvl>
    <w:lvl w:ilvl="5" w:tplc="49B88230">
      <w:start w:val="1"/>
      <w:numFmt w:val="bullet"/>
      <w:lvlText w:val="•"/>
      <w:lvlJc w:val="left"/>
      <w:rPr>
        <w:rFonts w:hint="default"/>
      </w:rPr>
    </w:lvl>
    <w:lvl w:ilvl="6" w:tplc="FC307754">
      <w:start w:val="1"/>
      <w:numFmt w:val="bullet"/>
      <w:lvlText w:val="•"/>
      <w:lvlJc w:val="left"/>
      <w:rPr>
        <w:rFonts w:hint="default"/>
      </w:rPr>
    </w:lvl>
    <w:lvl w:ilvl="7" w:tplc="4E8A79C0">
      <w:start w:val="1"/>
      <w:numFmt w:val="bullet"/>
      <w:lvlText w:val="•"/>
      <w:lvlJc w:val="left"/>
      <w:rPr>
        <w:rFonts w:hint="default"/>
      </w:rPr>
    </w:lvl>
    <w:lvl w:ilvl="8" w:tplc="4520391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752A0AAA"/>
    <w:multiLevelType w:val="hybridMultilevel"/>
    <w:tmpl w:val="AB905B6A"/>
    <w:lvl w:ilvl="0" w:tplc="44E0A9F2">
      <w:start w:val="5"/>
      <w:numFmt w:val="decimal"/>
      <w:lvlText w:val="%1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513E365C">
      <w:start w:val="1"/>
      <w:numFmt w:val="bullet"/>
      <w:lvlText w:val="•"/>
      <w:lvlJc w:val="left"/>
      <w:rPr>
        <w:rFonts w:hint="default"/>
      </w:rPr>
    </w:lvl>
    <w:lvl w:ilvl="2" w:tplc="BFF84558">
      <w:start w:val="1"/>
      <w:numFmt w:val="bullet"/>
      <w:lvlText w:val="•"/>
      <w:lvlJc w:val="left"/>
      <w:rPr>
        <w:rFonts w:hint="default"/>
      </w:rPr>
    </w:lvl>
    <w:lvl w:ilvl="3" w:tplc="B24487BA">
      <w:start w:val="1"/>
      <w:numFmt w:val="bullet"/>
      <w:lvlText w:val="•"/>
      <w:lvlJc w:val="left"/>
      <w:rPr>
        <w:rFonts w:hint="default"/>
      </w:rPr>
    </w:lvl>
    <w:lvl w:ilvl="4" w:tplc="5FAA56EC">
      <w:start w:val="1"/>
      <w:numFmt w:val="bullet"/>
      <w:lvlText w:val="•"/>
      <w:lvlJc w:val="left"/>
      <w:rPr>
        <w:rFonts w:hint="default"/>
      </w:rPr>
    </w:lvl>
    <w:lvl w:ilvl="5" w:tplc="FFF629FC">
      <w:start w:val="1"/>
      <w:numFmt w:val="bullet"/>
      <w:lvlText w:val="•"/>
      <w:lvlJc w:val="left"/>
      <w:rPr>
        <w:rFonts w:hint="default"/>
      </w:rPr>
    </w:lvl>
    <w:lvl w:ilvl="6" w:tplc="2A705160">
      <w:start w:val="1"/>
      <w:numFmt w:val="bullet"/>
      <w:lvlText w:val="•"/>
      <w:lvlJc w:val="left"/>
      <w:rPr>
        <w:rFonts w:hint="default"/>
      </w:rPr>
    </w:lvl>
    <w:lvl w:ilvl="7" w:tplc="2188ADD0">
      <w:start w:val="1"/>
      <w:numFmt w:val="bullet"/>
      <w:lvlText w:val="•"/>
      <w:lvlJc w:val="left"/>
      <w:rPr>
        <w:rFonts w:hint="default"/>
      </w:rPr>
    </w:lvl>
    <w:lvl w:ilvl="8" w:tplc="97566012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769B78F4"/>
    <w:multiLevelType w:val="hybridMultilevel"/>
    <w:tmpl w:val="F3522EA4"/>
    <w:lvl w:ilvl="0" w:tplc="C6DC7F4C">
      <w:start w:val="1"/>
      <w:numFmt w:val="decimal"/>
      <w:lvlText w:val="%1)"/>
      <w:lvlJc w:val="left"/>
      <w:pPr>
        <w:ind w:hanging="269"/>
      </w:pPr>
      <w:rPr>
        <w:rFonts w:ascii="Comic Sans MS" w:eastAsia="Comic Sans MS" w:hAnsi="Comic Sans MS" w:hint="default"/>
        <w:sz w:val="24"/>
        <w:szCs w:val="24"/>
      </w:rPr>
    </w:lvl>
    <w:lvl w:ilvl="1" w:tplc="FCDC32A4">
      <w:start w:val="1"/>
      <w:numFmt w:val="bullet"/>
      <w:lvlText w:val="•"/>
      <w:lvlJc w:val="left"/>
      <w:rPr>
        <w:rFonts w:hint="default"/>
      </w:rPr>
    </w:lvl>
    <w:lvl w:ilvl="2" w:tplc="1A30FE58">
      <w:start w:val="1"/>
      <w:numFmt w:val="bullet"/>
      <w:lvlText w:val="•"/>
      <w:lvlJc w:val="left"/>
      <w:rPr>
        <w:rFonts w:hint="default"/>
      </w:rPr>
    </w:lvl>
    <w:lvl w:ilvl="3" w:tplc="3A4CC86E">
      <w:start w:val="1"/>
      <w:numFmt w:val="bullet"/>
      <w:lvlText w:val="•"/>
      <w:lvlJc w:val="left"/>
      <w:rPr>
        <w:rFonts w:hint="default"/>
      </w:rPr>
    </w:lvl>
    <w:lvl w:ilvl="4" w:tplc="CB029364">
      <w:start w:val="1"/>
      <w:numFmt w:val="bullet"/>
      <w:lvlText w:val="•"/>
      <w:lvlJc w:val="left"/>
      <w:rPr>
        <w:rFonts w:hint="default"/>
      </w:rPr>
    </w:lvl>
    <w:lvl w:ilvl="5" w:tplc="07CEB240">
      <w:start w:val="1"/>
      <w:numFmt w:val="bullet"/>
      <w:lvlText w:val="•"/>
      <w:lvlJc w:val="left"/>
      <w:rPr>
        <w:rFonts w:hint="default"/>
      </w:rPr>
    </w:lvl>
    <w:lvl w:ilvl="6" w:tplc="E7A8C922">
      <w:start w:val="1"/>
      <w:numFmt w:val="bullet"/>
      <w:lvlText w:val="•"/>
      <w:lvlJc w:val="left"/>
      <w:rPr>
        <w:rFonts w:hint="default"/>
      </w:rPr>
    </w:lvl>
    <w:lvl w:ilvl="7" w:tplc="C974E164">
      <w:start w:val="1"/>
      <w:numFmt w:val="bullet"/>
      <w:lvlText w:val="•"/>
      <w:lvlJc w:val="left"/>
      <w:rPr>
        <w:rFonts w:hint="default"/>
      </w:rPr>
    </w:lvl>
    <w:lvl w:ilvl="8" w:tplc="4762F5E8">
      <w:start w:val="1"/>
      <w:numFmt w:val="bullet"/>
      <w:lvlText w:val="•"/>
      <w:lvlJc w:val="left"/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23"/>
    <w:rsid w:val="00014523"/>
    <w:rsid w:val="0004123A"/>
    <w:rsid w:val="000464D4"/>
    <w:rsid w:val="000F563F"/>
    <w:rsid w:val="00116648"/>
    <w:rsid w:val="001C030D"/>
    <w:rsid w:val="001D3FEC"/>
    <w:rsid w:val="00286FFE"/>
    <w:rsid w:val="002C6B42"/>
    <w:rsid w:val="003274C0"/>
    <w:rsid w:val="00521217"/>
    <w:rsid w:val="005908D7"/>
    <w:rsid w:val="00780541"/>
    <w:rsid w:val="00801CC5"/>
    <w:rsid w:val="00820F15"/>
    <w:rsid w:val="00B17988"/>
    <w:rsid w:val="00C110AB"/>
    <w:rsid w:val="00D9548D"/>
    <w:rsid w:val="00EB4713"/>
    <w:rsid w:val="00FE5E5F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A6021"/>
  <w15:docId w15:val="{03E4991A-6D5C-40E6-BA8D-6241B4B0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1768"/>
      <w:outlineLvl w:val="1"/>
    </w:pPr>
    <w:rPr>
      <w:rFonts w:ascii="Courier New" w:eastAsia="Courier New" w:hAnsi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omic Sans MS" w:eastAsia="Comic Sans MS" w:hAnsi="Comic Sans M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4D4"/>
  </w:style>
  <w:style w:type="paragraph" w:styleId="Footer">
    <w:name w:val="footer"/>
    <w:basedOn w:val="Normal"/>
    <w:link w:val="Foot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Surjadidjaja</dc:creator>
  <cp:lastModifiedBy>TORRES, GUADALUPE</cp:lastModifiedBy>
  <cp:revision>10</cp:revision>
  <dcterms:created xsi:type="dcterms:W3CDTF">2018-11-05T20:55:00Z</dcterms:created>
  <dcterms:modified xsi:type="dcterms:W3CDTF">2023-08-21T02:53:00Z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2017-06-19T00:00:00Z</vt:filetime>
  </property>
  <property fmtid="{D5CDD505-2E9C-101B-9397-08002B2CF9AE}" pid="3" name="LastSaved">
    <vt:filetime>2018-10-31T00:00:00Z</vt:filetime>
  </property>
</Properties>
</file>