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Міністерство освіти і науки України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Національний технічний університет України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«Київський політехнічний інститут імені Ігоря Сікорського»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Факультет інформатики та обчислювальної техніки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Лабораторна робота №6</w:t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з дисципліни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«Об’єктно-орієнтоване програмування»</w:t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Виконав:</w:t>
      </w:r>
      <w:r>
        <w:rPr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252" w:before="0" w:after="16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студент групи ІМ-31</w:t>
      </w:r>
      <w:r>
        <w:rPr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Порєв В. М.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Литвиненко Сергій Андрійович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номер у списку групи: 11</w:t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uk-UA"/>
        </w:rPr>
        <w:t>Київ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Варіант завдання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vertAlign w:val="subscript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= 11 mod 4 = 3;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vertAlign w:val="subscript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= 11 + 1 mod 4 = 0;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: Вікно діалогу з елементом списку (List Box) та двома кнопками: [Так] і [Відміна]. У список автоматично записуються назви груп нашого факультету. Якщо вибрати потрібний рядок списку і натиснути [Так], то у головному вікні повинен відображатися текст вибраного рядка списку.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: Вікно діалогу для вводу тексту, яке має стрічку вводу (Edit Control) та дві кнопки: [Так] і [Відміна]. Якщо ввести рядок тексту і натиснути [Так], то у головному вікні повинен відображатися текст, що був введений.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Вихідні тексти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Main.java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javafx.application.Application;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javafx.stage.Stage;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javafx.fxml.FXMLLoader;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javafx.scene.Parent;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javafx.scene.Scene;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class Main extends Application {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final String title = "Lab1";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final String pathToView = "resources/Main.fxml";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static void main(String[] args) {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launch(args);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@Override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void start (final Stage stage) throws Exception {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Parent root = FXMLLoader.load(getClass().getResource(pathToView));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scene = new Scene(root);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stage.setScene(scene);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stage.setTitle(title);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stage.show();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contrillers/MenuController.java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package controllers;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javafx.event.Event;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javafx.fxml.FXML;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javafx.fxml.FXMLLoader;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javafx.stage.Stage;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javafx.scene.Parent;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javafx.scene.Scene;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javafx.stage.Modality;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javafx.scene.layout.BorderPane;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class MenuController {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BorderPane borderPane;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makeModal(final String path, final String title) throws Exception {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root = borderPane.getScene().getWindow();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Parent gui = FXMLLoader.load(getClass().getResource(path));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scene = new Scene(gui);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stage = new Stage();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stage.setScene(scene);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stage.initOwner(root);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stage.initModality(Modality.WINDOW_MODAL);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stage.setTitle(title);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stage.show();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work1(final Event event) throws Exception {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makeModal("../resources/Work1.fxml", "Робота 1");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work2(final Event event) throws Exception {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makeModal("../resources/Work2.fxml", "Робота 2");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contrillers/Work1Controller.java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package controllers;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java.net.URL;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java.util.ResourceBundle;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javafx.event.ActionEvent;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javafx.fxml.FXML;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javafx.fxml.Initializable;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javafx.scene.control.ListView;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javafx.scene.layout.AnchorPane;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javafx.stage.Stage;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javafx.scene.control.Label;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javafx.scene.layout.BorderPane;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class Work1Controller implements Initializable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ListView&lt;String&gt; listView;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AnchorPane anchorPane;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final String[] groups = { "IM-31", "IM-32", "IM-33", "IM-34" };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final String titleText = "Обрана група:";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String selectedGroup;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@Override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void initialize(URL location, ResourceBundle resources)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listView.getItems().addAll(groups);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listView.getSelectionModel().selectedItemProperty().addListener((event) -&gt;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selectedGroup = listView.getSelectionModel().getSelectedItem();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cencelButton(final ActionEvent event)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root = (Stage)anchorPane.getScene().getWindow();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root.close();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yesButton(final ActionEvent event)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if (selectedGroup == null)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cencelButton(event);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return;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root = (Stage)anchorPane.getScene().getWindow();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owner = (Stage)root.getOwner();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anchorPane = (AnchorPane)(((BorderPane)owner.getScene().getRoot()).getCenter());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title = (Label)anchorPane.getChildren().getFirst();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text = (Label)anchorPane.getChildren().getLast();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anchorPane.setVisible(true);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text.setText(selectedGroup);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title.setText(titleText);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root.close();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contrillers/Work2Controller.java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package controllers;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javafx.event.ActionEvent;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javafx.fxml.FXML;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javafx.scene.control.TextField;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javafx.scene.layout.AnchorPane;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javafx.scene.layout.BorderPane;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javafx.scene.control.Label;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import javafx.stage.Stage;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public class Work2Controller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AnchorPane anchorPane;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TextField textField;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final String titleText = "Ви ввели:";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yesButton(final ActionEvent event)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String text = textField.getText();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if (text.isEmpty())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cencelButton(event);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return;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root = (Stage)anchorPane.getScene().getWindow();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owner = (Stage)root.getOwner();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anchorPane = (AnchorPane)(((BorderPane)owner.getScene().getRoot()).getCenter());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title = (Label)anchorPane.getChildren().getFirst();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textField = (Label)anchorPane.getChildren().getLast();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anchorPane.setVisible(true);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textField.setText(text);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title.setText(titleText);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root.close();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@FXML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private void cencelButton(final ActionEvent event) {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final var root = (Stage)anchorPane.getScene().getWindow();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root.close();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resources/Main.fxml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&lt;?xml version="1.0" encoding="UTF-8"?&gt;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javafx.scene.control.Label?&gt;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javafx.scene.control.Menu?&gt;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javafx.scene.control.MenuBar?&gt;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javafx.scene.control.MenuItem?&gt;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javafx.scene.layout.AnchorPane?&gt;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javafx.scene.layout.BorderPane?&gt;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javafx.scene.text.Font?&gt;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&lt;BorderPane fx:id="borderPane" maxHeight="-Infinity" maxWidth="-Infinity" minHeight="-Infinity" minWidth="-Infinity" prefHeight="720.0" prefWidth="960.0" xmlns="http://javafx.com/javafx/22" xmlns:fx="http://javafx.com/fxml/1" fx:controller="controllers.MenuController"&gt;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&lt;top&gt;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&lt;MenuBar BorderPane.alignment="CENTER"&gt;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&lt;menus&gt;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&lt;Menu mnemonicParsing="false" onShowing="#work1" text="Робота 1"&gt;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&lt;items&gt;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&lt;MenuItem mnemonicParsing="false" /&gt;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&lt;/items&gt;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&lt;/Menu&gt;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&lt;Menu mnemonicParsing="false" onShowing="#work2" text="Робота 2"&gt;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&lt;items&gt;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&lt;MenuItem mnemonicParsing="false" /&gt;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&lt;/items&gt;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&lt;/Menu&gt;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&lt;/menus&gt;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&lt;/MenuBar&gt;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&lt;/top&gt;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&lt;center&gt;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&lt;AnchorPane prefHeight="200.0" prefWidth="200.0" BorderPane.alignment="CENTER"&gt;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&lt;children&gt;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&lt;Label alignment="CENTER" layoutY="254.0" prefHeight="65.0" prefWidth="960.0" text=""&gt;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 size="46.0" /&gt;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&lt;/font&gt;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&lt;/Label&gt;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&lt;Label alignment="CENTER" layoutY="347.0" prefHeight="71.0" prefWidth="960.0" text=""&gt;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 size="49.0" /&gt;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&lt;/font&gt;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&lt;/Label&gt;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&lt;/children&gt;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&lt;/AnchorPane&gt;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&lt;/center&gt;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&lt;/BorderPane&gt;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resources/Work1.fxml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&lt;?xml version="1.0" encoding="UTF-8"?&gt;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javafx.scene.control.Button?&gt;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javafx.scene.control.ListView?&gt;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javafx.scene.layout.AnchorPane?&gt;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javafx.scene.text.Font?&gt;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javafx.scene.text.Text?&gt;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&lt;AnchorPane fx:id="anchorPane" maxHeight="-Infinity" maxWidth="-Infinity" minHeight="-Infinity" minWidth="-Infinity" prefHeight="400.0" prefWidth="398.0" xmlns="http://javafx.com/javafx/22" xmlns:fx="http://javafx.com/fxml/1" fx:controller="controllers.Work1Controller"&gt;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&lt;children&gt;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&lt;Button layoutX="218.0" layoutY="344.0" mnemonicParsing="false" onAction="#yesButton" prefHeight="32.0" prefWidth="72.0" text="Так"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&lt;ListView fx:id="listView" layoutX="25.0" layoutY="82.0" prefHeight="294.0" prefWidth="168.0"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&lt;Button layoutX="303.0" layoutY="344.0" mnemonicParsing="false" onAction="#cencelButton" prefHeight="32.0" prefWidth="78.0" text="Відміна"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&lt;Text layoutX="25.0" layoutY="51.0" strokeType="OUTSIDE" strokeWidth="0.0" text="Оберіть групу" wrappingWidth="168.0"&gt;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 size="24.0"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&lt;/font&gt;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&lt;/Text&gt;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&lt;/children&gt;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&lt;/AnchorPane&gt;</w:t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Файл resources/Work2.fxml</w:t>
      </w:r>
    </w:p>
    <w:p>
      <w:pPr>
        <w:pStyle w:val="Normal"/>
        <w:ind w:hanging="0"/>
        <w:rPr>
          <w:rFonts w:ascii="Consolas" w:hAnsi="Consolas" w:eastAsia="Consolas" w:cs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&lt;?xml version="1.0" encoding="UTF-8"?&gt;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javafx.scene.control.Button?&gt;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javafx.scene.control.TextField?&gt;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javafx.scene.layout.AnchorPane?&gt;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javafx.scene.text.Font?&gt;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&lt;?import javafx.scene.text.Text?&gt;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&lt;AnchorPane maxHeight="-Infinity" maxWidth="-Infinity" minHeight="-Infinity" minWidth="-Infinity" prefHeight="160.0" prefWidth="471.0" xmlns="http://javafx.com/javafx/22" xmlns:fx="http://javafx.com/fxml/1" fx:id="anchorPane" fx:controller="controllers.Work2Controller"&gt;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&lt;children&gt;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&lt;TextField layoutX="110.0" layoutY="62.0" fx:id="textField" prefHeight="37.0" prefWidth="252.0"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&lt;Text layoutX="148.0" layoutY="43.0" strokeType="OUTSIDE" strokeWidth="0.0" text="Введіть текст"&gt;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&lt;Font size="27.0"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&lt;/font&gt;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&lt;/Text&gt;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&lt;Button layoutX="122.0" layoutY="120.0" onAction="#yesButton" mnemonicParsing="false" prefHeight="26.0" prefWidth="97.0" text="Так"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&lt;Button layoutX="250.0" layoutY="120.0" onAction="#cencelButton" mnemonicParsing="false" prefHeight="26.0" prefWidth="97.0" text="Відміна" /&gt;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&lt;/children&gt;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b w:val="false"/>
          <w:bCs w:val="false"/>
          <w:position w:val="0"/>
          <w:sz w:val="24"/>
          <w:sz w:val="24"/>
          <w:szCs w:val="24"/>
          <w:vertAlign w:val="baseline"/>
          <w:lang w:val="uk-UA"/>
        </w:rPr>
        <w:t>&lt;/AnchorPane&gt;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rPr>
          <w:rFonts w:ascii="Times New Roman" w:hAnsi="Times New Roman" w:eastAsia="Times New Roman" w:cs="Times New Roman"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Скриншоти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113655" cy="4067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124450" cy="40671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019040" cy="39916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857750" cy="38557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hanging="0"/>
        <w:jc w:val="center"/>
        <w:rPr/>
      </w:pPr>
      <w:r>
        <w:rPr/>
        <w:drawing>
          <wp:inline distT="0" distB="0" distL="0" distR="0">
            <wp:extent cx="5724525" cy="45529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Ієрархія файлів проектів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48300" cy="47961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Висновки</w:t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Під час виконання лабораторної роботи я здобув навички модульного програмування, створив програму з графічним інтерфейсом та вдосконалив свої вміння програмування на Java. Протягом виконання я отримав цінні теоретичні знання з архітектури розробки графічних додатків, зокрема щодо організації взаємодії між модулями та правильного структурування коду.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LibreOffice/24.2.6.2$Linux_X86_64 LibreOffice_project/8e9a753d9daaea75c34b417ba1bdf556bf2fc5b3</Application>
  <AppVersion>15.0000</AppVersion>
  <Pages>19</Pages>
  <Words>814</Words>
  <Characters>8416</Characters>
  <CharactersWithSpaces>9761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2024-09-16T11:25:44Z</dcterms:created>
  <dc:creator>Serhiy Lytvynenko</dc:creator>
  <dc:description/>
  <dc:language>en-US</dc:language>
  <cp:lastModifiedBy/>
  <dcterms:modified xsi:type="dcterms:W3CDTF">2024-09-16T15:48:12Z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