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9F2" w:rsidRDefault="00DD19F2" w:rsidP="00DD19F2">
      <w:pPr>
        <w:pStyle w:val="Textosinforma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060296">
        <w:rPr>
          <w:rFonts w:ascii="Century Gothic" w:hAnsi="Century Gothic"/>
          <w:b/>
          <w:sz w:val="24"/>
          <w:szCs w:val="24"/>
          <w:u w:val="single"/>
        </w:rPr>
        <w:t>Apareo</w:t>
      </w:r>
      <w:r w:rsidR="005A5F14">
        <w:rPr>
          <w:rFonts w:ascii="Century Gothic" w:hAnsi="Century Gothic"/>
          <w:b/>
          <w:sz w:val="24"/>
          <w:szCs w:val="24"/>
          <w:u w:val="single"/>
        </w:rPr>
        <w:t xml:space="preserve"> de Arreglos</w:t>
      </w:r>
    </w:p>
    <w:p w:rsidR="00DD19F2" w:rsidRDefault="00DD19F2" w:rsidP="00DD19F2">
      <w:pPr>
        <w:rPr>
          <w:rFonts w:ascii="Century Gothic" w:hAnsi="Century Gothic"/>
          <w:b/>
          <w:sz w:val="24"/>
          <w:szCs w:val="24"/>
        </w:rPr>
      </w:pPr>
    </w:p>
    <w:p w:rsidR="00DD19F2" w:rsidRDefault="00DD19F2" w:rsidP="00DD19F2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Ejercicio Nro. 1</w:t>
      </w:r>
      <w:r w:rsidRPr="00CD02CC">
        <w:rPr>
          <w:rFonts w:ascii="Century Gothic" w:hAnsi="Century Gothic"/>
          <w:b/>
          <w:sz w:val="24"/>
          <w:szCs w:val="24"/>
        </w:rPr>
        <w:t>:</w:t>
      </w:r>
    </w:p>
    <w:p w:rsidR="00DD19F2" w:rsidRDefault="00DD19F2" w:rsidP="00DD19F2">
      <w:pPr>
        <w:rPr>
          <w:rFonts w:ascii="Century Gothic" w:eastAsia="Calibri" w:hAnsi="Century Gothic"/>
          <w:sz w:val="24"/>
          <w:szCs w:val="24"/>
        </w:rPr>
      </w:pPr>
      <w:r w:rsidRPr="002E03DF">
        <w:rPr>
          <w:rFonts w:ascii="Century Gothic" w:eastAsia="Calibri" w:hAnsi="Century Gothic"/>
          <w:sz w:val="24"/>
          <w:szCs w:val="24"/>
        </w:rPr>
        <w:t xml:space="preserve">Ingresar por teclado dos vectores ordenados que tendrán como máximo 5 elementos cada uno. Generar un nuevo vector </w:t>
      </w:r>
      <w:r>
        <w:rPr>
          <w:rFonts w:ascii="Century Gothic" w:eastAsia="Calibri" w:hAnsi="Century Gothic"/>
          <w:sz w:val="24"/>
          <w:szCs w:val="24"/>
        </w:rPr>
        <w:t>con el apareo de ambos vectores y mostrarlo por pantalla.</w:t>
      </w:r>
    </w:p>
    <w:p w:rsidR="007469EA" w:rsidRDefault="007469EA" w:rsidP="00DD19F2">
      <w:pPr>
        <w:rPr>
          <w:rFonts w:ascii="Century Gothic" w:hAnsi="Century Gothic"/>
          <w:b/>
          <w:sz w:val="24"/>
          <w:szCs w:val="24"/>
        </w:rPr>
      </w:pPr>
    </w:p>
    <w:p w:rsidR="00DD19F2" w:rsidRDefault="00DD19F2" w:rsidP="00DD19F2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Ejercicio Nro. 2</w:t>
      </w:r>
      <w:r w:rsidRPr="00CD02CC">
        <w:rPr>
          <w:rFonts w:ascii="Century Gothic" w:hAnsi="Century Gothic"/>
          <w:b/>
          <w:sz w:val="24"/>
          <w:szCs w:val="24"/>
        </w:rPr>
        <w:t>:</w:t>
      </w:r>
    </w:p>
    <w:p w:rsidR="00DD19F2" w:rsidRPr="002E03DF" w:rsidRDefault="00DD19F2" w:rsidP="00DD19F2">
      <w:pPr>
        <w:rPr>
          <w:rFonts w:ascii="Century Gothic" w:eastAsia="Calibri" w:hAnsi="Century Gothic"/>
          <w:sz w:val="24"/>
          <w:szCs w:val="24"/>
        </w:rPr>
      </w:pPr>
      <w:r>
        <w:rPr>
          <w:rFonts w:ascii="Century Gothic" w:eastAsia="Calibri" w:hAnsi="Century Gothic"/>
          <w:sz w:val="24"/>
          <w:szCs w:val="24"/>
        </w:rPr>
        <w:t>Se ingresa por separado los datos de los estudiantes que pertenecen a dos cursos de AED. Los cursos tienen como máximo 10 estudiantes cada uno. De cada estudiante sabemos: legajo, apellido y promedio. El ingreso de datos se realiza ordenado por legajo. Obtener un vector consolidado con los estudiantes de ambos cursos y mostrarlo por pantalla.</w:t>
      </w:r>
    </w:p>
    <w:p w:rsidR="004A3F8A" w:rsidRDefault="004A3F8A"/>
    <w:p w:rsidR="005A5F14" w:rsidRPr="007469EA" w:rsidRDefault="005A5F14" w:rsidP="007469EA">
      <w:pPr>
        <w:pStyle w:val="Textosinforma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7469EA">
        <w:rPr>
          <w:rFonts w:ascii="Century Gothic" w:hAnsi="Century Gothic"/>
          <w:b/>
          <w:sz w:val="24"/>
          <w:szCs w:val="24"/>
          <w:u w:val="single"/>
        </w:rPr>
        <w:t>Archivos</w:t>
      </w:r>
    </w:p>
    <w:p w:rsidR="007469EA" w:rsidRDefault="007469EA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</w:p>
    <w:p w:rsidR="00556515" w:rsidRDefault="005A5F14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 w:rsidRPr="007469EA">
        <w:rPr>
          <w:rFonts w:ascii="Century Gothic" w:eastAsia="Calibri" w:hAnsi="Century Gothic"/>
          <w:sz w:val="24"/>
          <w:szCs w:val="24"/>
        </w:rPr>
        <w:t>Se tienen 4 archivos, “estudiantes.dat”, “docentes.dat”,</w:t>
      </w:r>
      <w:r w:rsidR="00556515">
        <w:rPr>
          <w:rFonts w:ascii="Century Gothic" w:eastAsia="Calibri" w:hAnsi="Century Gothic"/>
          <w:sz w:val="24"/>
          <w:szCs w:val="24"/>
        </w:rPr>
        <w:t xml:space="preserve"> </w:t>
      </w:r>
      <w:r w:rsidRPr="007469EA">
        <w:rPr>
          <w:rFonts w:ascii="Century Gothic" w:eastAsia="Calibri" w:hAnsi="Century Gothic"/>
          <w:sz w:val="24"/>
          <w:szCs w:val="24"/>
        </w:rPr>
        <w:t>“graduados.dat”,</w:t>
      </w:r>
      <w:r w:rsidR="007469EA">
        <w:rPr>
          <w:rFonts w:ascii="Century Gothic" w:eastAsia="Calibri" w:hAnsi="Century Gothic"/>
          <w:sz w:val="24"/>
          <w:szCs w:val="24"/>
        </w:rPr>
        <w:t xml:space="preserve"> </w:t>
      </w:r>
      <w:r w:rsidRPr="007469EA">
        <w:rPr>
          <w:rFonts w:ascii="Century Gothic" w:eastAsia="Calibri" w:hAnsi="Century Gothic"/>
          <w:sz w:val="24"/>
          <w:szCs w:val="24"/>
        </w:rPr>
        <w:t>“nodocentes.dat”. Cada uno de los archivos contiene</w:t>
      </w:r>
      <w:r w:rsidR="00556515">
        <w:rPr>
          <w:rFonts w:ascii="Century Gothic" w:eastAsia="Calibri" w:hAnsi="Century Gothic"/>
          <w:sz w:val="24"/>
          <w:szCs w:val="24"/>
        </w:rPr>
        <w:t xml:space="preserve"> </w:t>
      </w:r>
      <w:r w:rsidRPr="007469EA">
        <w:rPr>
          <w:rFonts w:ascii="Century Gothic" w:eastAsia="Calibri" w:hAnsi="Century Gothic"/>
          <w:sz w:val="24"/>
          <w:szCs w:val="24"/>
        </w:rPr>
        <w:t>el nombre y el legajo de</w:t>
      </w:r>
      <w:r w:rsidR="00556515">
        <w:rPr>
          <w:rFonts w:ascii="Century Gothic" w:eastAsia="Calibri" w:hAnsi="Century Gothic"/>
          <w:sz w:val="24"/>
          <w:szCs w:val="24"/>
        </w:rPr>
        <w:t xml:space="preserve"> </w:t>
      </w:r>
      <w:r w:rsidRPr="007469EA">
        <w:rPr>
          <w:rFonts w:ascii="Century Gothic" w:eastAsia="Calibri" w:hAnsi="Century Gothic"/>
          <w:sz w:val="24"/>
          <w:szCs w:val="24"/>
        </w:rPr>
        <w:t>cada integrante (no precisamente se</w:t>
      </w:r>
      <w:r w:rsidR="00556515">
        <w:rPr>
          <w:rFonts w:ascii="Century Gothic" w:eastAsia="Calibri" w:hAnsi="Century Gothic"/>
          <w:sz w:val="24"/>
          <w:szCs w:val="24"/>
        </w:rPr>
        <w:t xml:space="preserve"> </w:t>
      </w:r>
      <w:r w:rsidRPr="007469EA">
        <w:rPr>
          <w:rFonts w:ascii="Century Gothic" w:eastAsia="Calibri" w:hAnsi="Century Gothic"/>
          <w:sz w:val="24"/>
          <w:szCs w:val="24"/>
        </w:rPr>
        <w:t>encuentran ordenados). Se pide crear un</w:t>
      </w:r>
      <w:r w:rsidR="00556515">
        <w:rPr>
          <w:rFonts w:ascii="Century Gothic" w:eastAsia="Calibri" w:hAnsi="Century Gothic"/>
          <w:sz w:val="24"/>
          <w:szCs w:val="24"/>
        </w:rPr>
        <w:t xml:space="preserve"> </w:t>
      </w:r>
      <w:r w:rsidRPr="007469EA">
        <w:rPr>
          <w:rFonts w:ascii="Century Gothic" w:eastAsia="Calibri" w:hAnsi="Century Gothic"/>
          <w:sz w:val="24"/>
          <w:szCs w:val="24"/>
        </w:rPr>
        <w:t>archivo “consolidado.dat”,</w:t>
      </w:r>
      <w:r w:rsidR="00556515">
        <w:rPr>
          <w:rFonts w:ascii="Century Gothic" w:eastAsia="Calibri" w:hAnsi="Century Gothic"/>
          <w:sz w:val="24"/>
          <w:szCs w:val="24"/>
        </w:rPr>
        <w:t xml:space="preserve"> </w:t>
      </w:r>
      <w:r w:rsidRPr="007469EA">
        <w:rPr>
          <w:rFonts w:ascii="Century Gothic" w:eastAsia="Calibri" w:hAnsi="Century Gothic"/>
          <w:sz w:val="24"/>
          <w:szCs w:val="24"/>
        </w:rPr>
        <w:t>que consolide todos los registros de los 4 archivos,</w:t>
      </w:r>
      <w:r w:rsidR="00556515">
        <w:rPr>
          <w:rFonts w:ascii="Century Gothic" w:eastAsia="Calibri" w:hAnsi="Century Gothic"/>
          <w:sz w:val="24"/>
          <w:szCs w:val="24"/>
        </w:rPr>
        <w:t xml:space="preserve"> </w:t>
      </w:r>
      <w:r w:rsidRPr="007469EA">
        <w:rPr>
          <w:rFonts w:ascii="Century Gothic" w:eastAsia="Calibri" w:hAnsi="Century Gothic"/>
          <w:sz w:val="24"/>
          <w:szCs w:val="24"/>
        </w:rPr>
        <w:t>describiendo cada</w:t>
      </w:r>
      <w:r w:rsidR="00556515">
        <w:rPr>
          <w:rFonts w:ascii="Century Gothic" w:eastAsia="Calibri" w:hAnsi="Century Gothic"/>
          <w:sz w:val="24"/>
          <w:szCs w:val="24"/>
        </w:rPr>
        <w:t xml:space="preserve"> </w:t>
      </w:r>
      <w:r w:rsidRPr="007469EA">
        <w:rPr>
          <w:rFonts w:ascii="Century Gothic" w:eastAsia="Calibri" w:hAnsi="Century Gothic"/>
          <w:sz w:val="24"/>
          <w:szCs w:val="24"/>
        </w:rPr>
        <w:t>persona por nombre, legajo y claustro al que pertenece. Este</w:t>
      </w:r>
      <w:r w:rsidR="00556515">
        <w:rPr>
          <w:rFonts w:ascii="Century Gothic" w:eastAsia="Calibri" w:hAnsi="Century Gothic"/>
          <w:sz w:val="24"/>
          <w:szCs w:val="24"/>
        </w:rPr>
        <w:t xml:space="preserve"> </w:t>
      </w:r>
      <w:r w:rsidRPr="007469EA">
        <w:rPr>
          <w:rFonts w:ascii="Century Gothic" w:eastAsia="Calibri" w:hAnsi="Century Gothic"/>
          <w:sz w:val="24"/>
          <w:szCs w:val="24"/>
        </w:rPr>
        <w:t>archivo</w:t>
      </w:r>
      <w:r w:rsidR="00556515">
        <w:rPr>
          <w:rFonts w:ascii="Century Gothic" w:eastAsia="Calibri" w:hAnsi="Century Gothic"/>
          <w:sz w:val="24"/>
          <w:szCs w:val="24"/>
        </w:rPr>
        <w:t xml:space="preserve"> </w:t>
      </w:r>
      <w:r w:rsidRPr="007469EA">
        <w:rPr>
          <w:rFonts w:ascii="Century Gothic" w:eastAsia="Calibri" w:hAnsi="Century Gothic"/>
          <w:sz w:val="24"/>
          <w:szCs w:val="24"/>
        </w:rPr>
        <w:t>debe estar ordenado por legajo. Mostrar por pantalla cómo quedó el</w:t>
      </w:r>
      <w:r w:rsidR="00556515">
        <w:rPr>
          <w:rFonts w:ascii="Century Gothic" w:eastAsia="Calibri" w:hAnsi="Century Gothic"/>
          <w:sz w:val="24"/>
          <w:szCs w:val="24"/>
        </w:rPr>
        <w:t xml:space="preserve"> </w:t>
      </w:r>
      <w:r w:rsidRPr="007469EA">
        <w:rPr>
          <w:rFonts w:ascii="Century Gothic" w:eastAsia="Calibri" w:hAnsi="Century Gothic"/>
          <w:sz w:val="24"/>
          <w:szCs w:val="24"/>
        </w:rPr>
        <w:t>archivo ordenado.</w:t>
      </w:r>
    </w:p>
    <w:p w:rsidR="005A5F14" w:rsidRPr="007469EA" w:rsidRDefault="005A5F14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 w:rsidRPr="007469EA">
        <w:rPr>
          <w:rFonts w:ascii="Century Gothic" w:eastAsia="Calibri" w:hAnsi="Century Gothic"/>
          <w:sz w:val="24"/>
          <w:szCs w:val="24"/>
        </w:rPr>
        <w:t>Nota: Los 4 archivos contienen un máximo de 10 registros cada uno.</w:t>
      </w:r>
    </w:p>
    <w:p w:rsidR="007469EA" w:rsidRDefault="007469EA" w:rsidP="005A5F14">
      <w:pPr>
        <w:autoSpaceDE w:val="0"/>
        <w:autoSpaceDN w:val="0"/>
        <w:adjustRightInd w:val="0"/>
        <w:rPr>
          <w:rFonts w:ascii="CenturyGothic-Bold" w:eastAsiaTheme="minorHAnsi" w:hAnsi="CenturyGothic-Bold" w:cs="CenturyGothic-Bold"/>
          <w:b/>
          <w:bCs/>
          <w:sz w:val="24"/>
          <w:szCs w:val="24"/>
          <w:lang w:eastAsia="en-US"/>
        </w:rPr>
      </w:pPr>
    </w:p>
    <w:p w:rsidR="005A5F14" w:rsidRDefault="005A5F14" w:rsidP="005A5F14">
      <w:pPr>
        <w:autoSpaceDE w:val="0"/>
        <w:autoSpaceDN w:val="0"/>
        <w:adjustRightInd w:val="0"/>
        <w:rPr>
          <w:rFonts w:ascii="Century Gothic" w:hAnsi="Century Gothic"/>
          <w:b/>
          <w:sz w:val="24"/>
          <w:szCs w:val="24"/>
          <w:u w:val="single"/>
        </w:rPr>
      </w:pPr>
      <w:r w:rsidRPr="007469EA">
        <w:rPr>
          <w:rFonts w:ascii="Century Gothic" w:hAnsi="Century Gothic"/>
          <w:b/>
          <w:sz w:val="24"/>
          <w:szCs w:val="24"/>
          <w:u w:val="single"/>
        </w:rPr>
        <w:t>Corte de Control</w:t>
      </w:r>
      <w:r w:rsidR="007469EA">
        <w:rPr>
          <w:rFonts w:ascii="Century Gothic" w:hAnsi="Century Gothic"/>
          <w:b/>
          <w:sz w:val="24"/>
          <w:szCs w:val="24"/>
          <w:u w:val="single"/>
        </w:rPr>
        <w:t xml:space="preserve"> con Archivos</w:t>
      </w:r>
    </w:p>
    <w:p w:rsidR="007469EA" w:rsidRPr="007469EA" w:rsidRDefault="007469EA" w:rsidP="005A5F14">
      <w:pPr>
        <w:autoSpaceDE w:val="0"/>
        <w:autoSpaceDN w:val="0"/>
        <w:adjustRightInd w:val="0"/>
        <w:rPr>
          <w:rFonts w:ascii="Century Gothic" w:hAnsi="Century Gothic"/>
          <w:b/>
          <w:sz w:val="24"/>
          <w:szCs w:val="24"/>
          <w:u w:val="single"/>
        </w:rPr>
      </w:pPr>
    </w:p>
    <w:p w:rsidR="005A5F14" w:rsidRPr="002F4E85" w:rsidRDefault="005A5F14" w:rsidP="005A5F14">
      <w:pPr>
        <w:autoSpaceDE w:val="0"/>
        <w:autoSpaceDN w:val="0"/>
        <w:adjustRightInd w:val="0"/>
        <w:rPr>
          <w:rFonts w:ascii="Century Gothic" w:hAnsi="Century Gothic"/>
          <w:b/>
          <w:sz w:val="24"/>
          <w:szCs w:val="24"/>
        </w:rPr>
      </w:pPr>
      <w:r w:rsidRPr="002F4E85">
        <w:rPr>
          <w:rFonts w:ascii="Century Gothic" w:hAnsi="Century Gothic"/>
          <w:b/>
          <w:sz w:val="24"/>
          <w:szCs w:val="24"/>
        </w:rPr>
        <w:t>Ejercicio Nro. 1:</w:t>
      </w:r>
    </w:p>
    <w:p w:rsidR="005A5F14" w:rsidRPr="002F4E85" w:rsidRDefault="005A5F14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 w:rsidRPr="002F4E85">
        <w:rPr>
          <w:rFonts w:ascii="Century Gothic" w:eastAsia="Calibri" w:hAnsi="Century Gothic"/>
          <w:sz w:val="24"/>
          <w:szCs w:val="24"/>
        </w:rPr>
        <w:t xml:space="preserve">Se tiene el archivo “ventas052018.dat” que contiene las ventas del mes de </w:t>
      </w:r>
      <w:proofErr w:type="gramStart"/>
      <w:r w:rsidRPr="002F4E85">
        <w:rPr>
          <w:rFonts w:ascii="Century Gothic" w:eastAsia="Calibri" w:hAnsi="Century Gothic"/>
          <w:sz w:val="24"/>
          <w:szCs w:val="24"/>
        </w:rPr>
        <w:t>Mayo</w:t>
      </w:r>
      <w:proofErr w:type="gramEnd"/>
      <w:r w:rsidR="002F4E85">
        <w:rPr>
          <w:rFonts w:ascii="Century Gothic" w:eastAsia="Calibri" w:hAnsi="Century Gothic"/>
          <w:sz w:val="24"/>
          <w:szCs w:val="24"/>
        </w:rPr>
        <w:t xml:space="preserve"> </w:t>
      </w:r>
      <w:r w:rsidRPr="002F4E85">
        <w:rPr>
          <w:rFonts w:ascii="Century Gothic" w:eastAsia="Calibri" w:hAnsi="Century Gothic"/>
          <w:sz w:val="24"/>
          <w:szCs w:val="24"/>
        </w:rPr>
        <w:t>2018 de la librería “El buen libro”. El archivo contiene código de artículo, cantidad</w:t>
      </w:r>
      <w:r w:rsidR="002F4E85">
        <w:rPr>
          <w:rFonts w:ascii="Century Gothic" w:eastAsia="Calibri" w:hAnsi="Century Gothic"/>
          <w:sz w:val="24"/>
          <w:szCs w:val="24"/>
        </w:rPr>
        <w:t xml:space="preserve"> </w:t>
      </w:r>
      <w:r w:rsidRPr="002F4E85">
        <w:rPr>
          <w:rFonts w:ascii="Century Gothic" w:eastAsia="Calibri" w:hAnsi="Century Gothic"/>
          <w:sz w:val="24"/>
          <w:szCs w:val="24"/>
        </w:rPr>
        <w:t>vendida y precio de unitario, y se encuentra</w:t>
      </w:r>
      <w:r w:rsidR="004D67E0">
        <w:rPr>
          <w:rFonts w:ascii="Century Gothic" w:eastAsia="Calibri" w:hAnsi="Century Gothic"/>
          <w:sz w:val="24"/>
          <w:szCs w:val="24"/>
        </w:rPr>
        <w:t xml:space="preserve"> </w:t>
      </w:r>
      <w:r w:rsidRPr="002F4E85">
        <w:rPr>
          <w:rFonts w:ascii="Century Gothic" w:eastAsia="Calibri" w:hAnsi="Century Gothic"/>
          <w:sz w:val="24"/>
          <w:szCs w:val="24"/>
        </w:rPr>
        <w:t>ordenado por código de artículo. Se</w:t>
      </w:r>
      <w:r w:rsidR="004D67E0">
        <w:rPr>
          <w:rFonts w:ascii="Century Gothic" w:eastAsia="Calibri" w:hAnsi="Century Gothic"/>
          <w:sz w:val="24"/>
          <w:szCs w:val="24"/>
        </w:rPr>
        <w:t xml:space="preserve"> </w:t>
      </w:r>
      <w:r w:rsidRPr="002F4E85">
        <w:rPr>
          <w:rFonts w:ascii="Century Gothic" w:eastAsia="Calibri" w:hAnsi="Century Gothic"/>
          <w:sz w:val="24"/>
          <w:szCs w:val="24"/>
        </w:rPr>
        <w:t>pide obtener:</w:t>
      </w:r>
    </w:p>
    <w:p w:rsidR="005A5F14" w:rsidRPr="002F4E85" w:rsidRDefault="005A5F14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 w:rsidRPr="002F4E85">
        <w:rPr>
          <w:rFonts w:ascii="Century Gothic" w:eastAsia="Calibri" w:hAnsi="Century Gothic"/>
          <w:sz w:val="24"/>
          <w:szCs w:val="24"/>
        </w:rPr>
        <w:t>a- Las ventas facturadas en el mes.</w:t>
      </w:r>
    </w:p>
    <w:p w:rsidR="005A5F14" w:rsidRPr="002F4E85" w:rsidRDefault="005A5F14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 w:rsidRPr="002F4E85">
        <w:rPr>
          <w:rFonts w:ascii="Century Gothic" w:eastAsia="Calibri" w:hAnsi="Century Gothic"/>
          <w:sz w:val="24"/>
          <w:szCs w:val="24"/>
        </w:rPr>
        <w:t>b- La cantidad vendida de cada artículo.</w:t>
      </w:r>
    </w:p>
    <w:p w:rsidR="005A5F14" w:rsidRPr="002F4E85" w:rsidRDefault="005A5F14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 w:rsidRPr="002F4E85">
        <w:rPr>
          <w:rFonts w:ascii="Century Gothic" w:eastAsia="Calibri" w:hAnsi="Century Gothic"/>
          <w:sz w:val="24"/>
          <w:szCs w:val="24"/>
        </w:rPr>
        <w:t>c- El artículo más vendido.</w:t>
      </w:r>
    </w:p>
    <w:p w:rsidR="005A5F14" w:rsidRPr="002F4E85" w:rsidRDefault="005A5F14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 w:rsidRPr="002F4E85">
        <w:rPr>
          <w:rFonts w:ascii="Century Gothic" w:eastAsia="Calibri" w:hAnsi="Century Gothic"/>
          <w:sz w:val="24"/>
          <w:szCs w:val="24"/>
        </w:rPr>
        <w:t xml:space="preserve">Nota: el </w:t>
      </w:r>
      <w:proofErr w:type="spellStart"/>
      <w:r w:rsidRPr="002F4E85">
        <w:rPr>
          <w:rFonts w:ascii="Century Gothic" w:eastAsia="Calibri" w:hAnsi="Century Gothic"/>
          <w:sz w:val="24"/>
          <w:szCs w:val="24"/>
        </w:rPr>
        <w:t>struct</w:t>
      </w:r>
      <w:proofErr w:type="spellEnd"/>
      <w:r w:rsidRPr="002F4E85">
        <w:rPr>
          <w:rFonts w:ascii="Century Gothic" w:eastAsia="Calibri" w:hAnsi="Century Gothic"/>
          <w:sz w:val="24"/>
          <w:szCs w:val="24"/>
        </w:rPr>
        <w:t xml:space="preserve"> que fue utilizado para cargar el archivo fue:</w:t>
      </w:r>
    </w:p>
    <w:p w:rsidR="002F4E85" w:rsidRDefault="002F4E85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</w:p>
    <w:p w:rsidR="005A5F14" w:rsidRPr="004D67E0" w:rsidRDefault="005A5F14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  <w:lang w:val="en-US"/>
        </w:rPr>
      </w:pPr>
      <w:r w:rsidRPr="004D67E0">
        <w:rPr>
          <w:rFonts w:ascii="Century Gothic" w:eastAsia="Calibri" w:hAnsi="Century Gothic"/>
          <w:sz w:val="24"/>
          <w:szCs w:val="24"/>
          <w:lang w:val="en-US"/>
        </w:rPr>
        <w:t xml:space="preserve">struct </w:t>
      </w:r>
      <w:proofErr w:type="spellStart"/>
      <w:r w:rsidRPr="004D67E0">
        <w:rPr>
          <w:rFonts w:ascii="Century Gothic" w:eastAsia="Calibri" w:hAnsi="Century Gothic"/>
          <w:sz w:val="24"/>
          <w:szCs w:val="24"/>
          <w:lang w:val="en-US"/>
        </w:rPr>
        <w:t>Venta</w:t>
      </w:r>
      <w:proofErr w:type="spellEnd"/>
      <w:r w:rsidRPr="004D67E0">
        <w:rPr>
          <w:rFonts w:ascii="Century Gothic" w:eastAsia="Calibri" w:hAnsi="Century Gothic"/>
          <w:sz w:val="24"/>
          <w:szCs w:val="24"/>
          <w:lang w:val="en-US"/>
        </w:rPr>
        <w:t xml:space="preserve"> {</w:t>
      </w:r>
    </w:p>
    <w:p w:rsidR="005A5F14" w:rsidRPr="004D67E0" w:rsidRDefault="004D67E0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  <w:lang w:val="en-US"/>
        </w:rPr>
      </w:pPr>
      <w:r w:rsidRPr="004D67E0">
        <w:rPr>
          <w:rFonts w:ascii="Century Gothic" w:eastAsia="Calibri" w:hAnsi="Century Gothic"/>
          <w:sz w:val="24"/>
          <w:szCs w:val="24"/>
          <w:lang w:val="en-US"/>
        </w:rPr>
        <w:t xml:space="preserve">  </w:t>
      </w:r>
      <w:r w:rsidR="005A5F14" w:rsidRPr="004D67E0">
        <w:rPr>
          <w:rFonts w:ascii="Century Gothic" w:eastAsia="Calibri" w:hAnsi="Century Gothic"/>
          <w:sz w:val="24"/>
          <w:szCs w:val="24"/>
          <w:lang w:val="en-US"/>
        </w:rPr>
        <w:t xml:space="preserve">Int </w:t>
      </w:r>
      <w:proofErr w:type="spellStart"/>
      <w:r w:rsidR="005A5F14" w:rsidRPr="004D67E0">
        <w:rPr>
          <w:rFonts w:ascii="Century Gothic" w:eastAsia="Calibri" w:hAnsi="Century Gothic"/>
          <w:sz w:val="24"/>
          <w:szCs w:val="24"/>
          <w:lang w:val="en-US"/>
        </w:rPr>
        <w:t>codArt</w:t>
      </w:r>
      <w:proofErr w:type="spellEnd"/>
      <w:r w:rsidR="005A5F14" w:rsidRPr="004D67E0">
        <w:rPr>
          <w:rFonts w:ascii="Century Gothic" w:eastAsia="Calibri" w:hAnsi="Century Gothic"/>
          <w:sz w:val="24"/>
          <w:szCs w:val="24"/>
          <w:lang w:val="en-US"/>
        </w:rPr>
        <w:t>;</w:t>
      </w:r>
    </w:p>
    <w:p w:rsidR="005A5F14" w:rsidRPr="004D67E0" w:rsidRDefault="004D67E0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  <w:lang w:val="en-US"/>
        </w:rPr>
      </w:pPr>
      <w:r w:rsidRPr="004D67E0">
        <w:rPr>
          <w:rFonts w:ascii="Century Gothic" w:eastAsia="Calibri" w:hAnsi="Century Gothic"/>
          <w:sz w:val="24"/>
          <w:szCs w:val="24"/>
          <w:lang w:val="en-US"/>
        </w:rPr>
        <w:t xml:space="preserve"> </w:t>
      </w:r>
      <w:r>
        <w:rPr>
          <w:rFonts w:ascii="Century Gothic" w:eastAsia="Calibri" w:hAnsi="Century Gothic"/>
          <w:sz w:val="24"/>
          <w:szCs w:val="24"/>
          <w:lang w:val="en-US"/>
        </w:rPr>
        <w:t xml:space="preserve"> </w:t>
      </w:r>
      <w:r w:rsidR="005A5F14" w:rsidRPr="004D67E0">
        <w:rPr>
          <w:rFonts w:ascii="Century Gothic" w:eastAsia="Calibri" w:hAnsi="Century Gothic"/>
          <w:sz w:val="24"/>
          <w:szCs w:val="24"/>
          <w:lang w:val="en-US"/>
        </w:rPr>
        <w:t xml:space="preserve">Int </w:t>
      </w:r>
      <w:proofErr w:type="spellStart"/>
      <w:r w:rsidR="005A5F14" w:rsidRPr="004D67E0">
        <w:rPr>
          <w:rFonts w:ascii="Century Gothic" w:eastAsia="Calibri" w:hAnsi="Century Gothic"/>
          <w:sz w:val="24"/>
          <w:szCs w:val="24"/>
          <w:lang w:val="en-US"/>
        </w:rPr>
        <w:t>cantVendida</w:t>
      </w:r>
      <w:proofErr w:type="spellEnd"/>
      <w:r w:rsidR="005A5F14" w:rsidRPr="004D67E0">
        <w:rPr>
          <w:rFonts w:ascii="Century Gothic" w:eastAsia="Calibri" w:hAnsi="Century Gothic"/>
          <w:sz w:val="24"/>
          <w:szCs w:val="24"/>
          <w:lang w:val="en-US"/>
        </w:rPr>
        <w:t>;</w:t>
      </w:r>
    </w:p>
    <w:p w:rsidR="005A5F14" w:rsidRPr="002F4E85" w:rsidRDefault="004D67E0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>
        <w:rPr>
          <w:rFonts w:ascii="Century Gothic" w:eastAsia="Calibri" w:hAnsi="Century Gothic"/>
          <w:sz w:val="24"/>
          <w:szCs w:val="24"/>
        </w:rPr>
        <w:t xml:space="preserve">  </w:t>
      </w:r>
      <w:proofErr w:type="spellStart"/>
      <w:r w:rsidR="005A5F14" w:rsidRPr="002F4E85">
        <w:rPr>
          <w:rFonts w:ascii="Century Gothic" w:eastAsia="Calibri" w:hAnsi="Century Gothic"/>
          <w:sz w:val="24"/>
          <w:szCs w:val="24"/>
        </w:rPr>
        <w:t>float</w:t>
      </w:r>
      <w:proofErr w:type="spellEnd"/>
      <w:r w:rsidR="005A5F14" w:rsidRPr="002F4E85">
        <w:rPr>
          <w:rFonts w:ascii="Century Gothic" w:eastAsia="Calibri" w:hAnsi="Century Gothic"/>
          <w:sz w:val="24"/>
          <w:szCs w:val="24"/>
        </w:rPr>
        <w:t xml:space="preserve"> </w:t>
      </w:r>
      <w:proofErr w:type="spellStart"/>
      <w:r w:rsidR="005A5F14" w:rsidRPr="002F4E85">
        <w:rPr>
          <w:rFonts w:ascii="Century Gothic" w:eastAsia="Calibri" w:hAnsi="Century Gothic"/>
          <w:sz w:val="24"/>
          <w:szCs w:val="24"/>
        </w:rPr>
        <w:t>precioUnitario</w:t>
      </w:r>
      <w:proofErr w:type="spellEnd"/>
      <w:r w:rsidR="005A5F14" w:rsidRPr="002F4E85">
        <w:rPr>
          <w:rFonts w:ascii="Century Gothic" w:eastAsia="Calibri" w:hAnsi="Century Gothic"/>
          <w:sz w:val="24"/>
          <w:szCs w:val="24"/>
        </w:rPr>
        <w:t>;</w:t>
      </w:r>
    </w:p>
    <w:p w:rsidR="005A5F14" w:rsidRPr="002F4E85" w:rsidRDefault="005A5F14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 w:rsidRPr="002F4E85">
        <w:rPr>
          <w:rFonts w:ascii="Century Gothic" w:eastAsia="Calibri" w:hAnsi="Century Gothic"/>
          <w:sz w:val="24"/>
          <w:szCs w:val="24"/>
        </w:rPr>
        <w:t>}</w:t>
      </w:r>
    </w:p>
    <w:p w:rsidR="002F4E85" w:rsidRDefault="002F4E85" w:rsidP="005A5F14">
      <w:pPr>
        <w:autoSpaceDE w:val="0"/>
        <w:autoSpaceDN w:val="0"/>
        <w:adjustRightInd w:val="0"/>
        <w:rPr>
          <w:rFonts w:ascii="Century Gothic" w:hAnsi="Century Gothic"/>
          <w:b/>
          <w:sz w:val="24"/>
          <w:szCs w:val="24"/>
        </w:rPr>
      </w:pPr>
    </w:p>
    <w:p w:rsidR="0013463B" w:rsidRDefault="0013463B" w:rsidP="005A5F14">
      <w:pPr>
        <w:autoSpaceDE w:val="0"/>
        <w:autoSpaceDN w:val="0"/>
        <w:adjustRightInd w:val="0"/>
        <w:rPr>
          <w:rFonts w:ascii="Century Gothic" w:hAnsi="Century Gothic"/>
          <w:b/>
          <w:sz w:val="24"/>
          <w:szCs w:val="24"/>
        </w:rPr>
      </w:pPr>
    </w:p>
    <w:p w:rsidR="0013463B" w:rsidRDefault="0013463B" w:rsidP="005A5F14">
      <w:pPr>
        <w:autoSpaceDE w:val="0"/>
        <w:autoSpaceDN w:val="0"/>
        <w:adjustRightInd w:val="0"/>
        <w:rPr>
          <w:rFonts w:ascii="Century Gothic" w:hAnsi="Century Gothic"/>
          <w:b/>
          <w:sz w:val="24"/>
          <w:szCs w:val="24"/>
        </w:rPr>
      </w:pPr>
    </w:p>
    <w:p w:rsidR="005A5F14" w:rsidRPr="002F4E85" w:rsidRDefault="005A5F14" w:rsidP="005A5F14">
      <w:pPr>
        <w:autoSpaceDE w:val="0"/>
        <w:autoSpaceDN w:val="0"/>
        <w:adjustRightInd w:val="0"/>
        <w:rPr>
          <w:rFonts w:ascii="Century Gothic" w:hAnsi="Century Gothic"/>
          <w:b/>
          <w:sz w:val="24"/>
          <w:szCs w:val="24"/>
        </w:rPr>
      </w:pPr>
      <w:r w:rsidRPr="002F4E85">
        <w:rPr>
          <w:rFonts w:ascii="Century Gothic" w:hAnsi="Century Gothic"/>
          <w:b/>
          <w:sz w:val="24"/>
          <w:szCs w:val="24"/>
        </w:rPr>
        <w:lastRenderedPageBreak/>
        <w:t>Ejercicio Nro. 2:</w:t>
      </w:r>
    </w:p>
    <w:p w:rsidR="005A5F14" w:rsidRPr="0013463B" w:rsidRDefault="005A5F14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 w:rsidRPr="0013463B">
        <w:rPr>
          <w:rFonts w:ascii="Century Gothic" w:eastAsia="Calibri" w:hAnsi="Century Gothic"/>
          <w:sz w:val="24"/>
          <w:szCs w:val="24"/>
        </w:rPr>
        <w:t>Se tiene un archivo “notas.dat” que contiene todas las notas obtenidas en el</w:t>
      </w:r>
      <w:r w:rsidR="0013463B">
        <w:rPr>
          <w:rFonts w:ascii="Century Gothic" w:eastAsia="Calibri" w:hAnsi="Century Gothic"/>
          <w:sz w:val="24"/>
          <w:szCs w:val="24"/>
        </w:rPr>
        <w:t xml:space="preserve"> </w:t>
      </w:r>
      <w:r w:rsidRPr="0013463B">
        <w:rPr>
          <w:rFonts w:ascii="Century Gothic" w:eastAsia="Calibri" w:hAnsi="Century Gothic"/>
          <w:sz w:val="24"/>
          <w:szCs w:val="24"/>
        </w:rPr>
        <w:t>cuatrimestre por los estudiantes. El archivo contiene legajo, nombre de materia y</w:t>
      </w:r>
      <w:r w:rsidR="0013463B">
        <w:rPr>
          <w:rFonts w:ascii="Century Gothic" w:eastAsia="Calibri" w:hAnsi="Century Gothic"/>
          <w:sz w:val="24"/>
          <w:szCs w:val="24"/>
        </w:rPr>
        <w:t xml:space="preserve"> </w:t>
      </w:r>
      <w:r w:rsidRPr="0013463B">
        <w:rPr>
          <w:rFonts w:ascii="Century Gothic" w:eastAsia="Calibri" w:hAnsi="Century Gothic"/>
          <w:sz w:val="24"/>
          <w:szCs w:val="24"/>
        </w:rPr>
        <w:t>nota obtenida, y se encuentra ordenado por legajo. Se pide obtener:</w:t>
      </w:r>
    </w:p>
    <w:p w:rsidR="005A5F14" w:rsidRPr="0013463B" w:rsidRDefault="005A5F14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 w:rsidRPr="0013463B">
        <w:rPr>
          <w:rFonts w:ascii="Century Gothic" w:eastAsia="Calibri" w:hAnsi="Century Gothic"/>
          <w:sz w:val="24"/>
          <w:szCs w:val="24"/>
        </w:rPr>
        <w:t>a) La cantidad de notas procesadas.</w:t>
      </w:r>
    </w:p>
    <w:p w:rsidR="005A5F14" w:rsidRPr="0013463B" w:rsidRDefault="005A5F14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 w:rsidRPr="0013463B">
        <w:rPr>
          <w:rFonts w:ascii="Century Gothic" w:eastAsia="Calibri" w:hAnsi="Century Gothic"/>
          <w:sz w:val="24"/>
          <w:szCs w:val="24"/>
        </w:rPr>
        <w:t>b) El promedio de calificaciones total de los estudiantes.</w:t>
      </w:r>
    </w:p>
    <w:p w:rsidR="005A5F14" w:rsidRPr="0013463B" w:rsidRDefault="005A5F14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 w:rsidRPr="0013463B">
        <w:rPr>
          <w:rFonts w:ascii="Century Gothic" w:eastAsia="Calibri" w:hAnsi="Century Gothic"/>
          <w:sz w:val="24"/>
          <w:szCs w:val="24"/>
        </w:rPr>
        <w:t>c) Por cada estudiante la materia donde obtuvo la calificación más alta.</w:t>
      </w:r>
    </w:p>
    <w:p w:rsidR="005A5F14" w:rsidRPr="0013463B" w:rsidRDefault="005A5F14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 w:rsidRPr="0013463B">
        <w:rPr>
          <w:rFonts w:ascii="Century Gothic" w:eastAsia="Calibri" w:hAnsi="Century Gothic"/>
          <w:sz w:val="24"/>
          <w:szCs w:val="24"/>
        </w:rPr>
        <w:t>Nota: Sólo se informaron las notas de los exámenes en los cuales el estudiante estuvo</w:t>
      </w:r>
      <w:r w:rsidR="0013463B">
        <w:rPr>
          <w:rFonts w:ascii="Century Gothic" w:eastAsia="Calibri" w:hAnsi="Century Gothic"/>
          <w:sz w:val="24"/>
          <w:szCs w:val="24"/>
        </w:rPr>
        <w:t xml:space="preserve"> </w:t>
      </w:r>
      <w:r w:rsidRPr="0013463B">
        <w:rPr>
          <w:rFonts w:ascii="Century Gothic" w:eastAsia="Calibri" w:hAnsi="Century Gothic"/>
          <w:sz w:val="24"/>
          <w:szCs w:val="24"/>
        </w:rPr>
        <w:t xml:space="preserve">presente. El </w:t>
      </w:r>
      <w:proofErr w:type="spellStart"/>
      <w:r w:rsidRPr="0013463B">
        <w:rPr>
          <w:rFonts w:ascii="Century Gothic" w:eastAsia="Calibri" w:hAnsi="Century Gothic"/>
          <w:sz w:val="24"/>
          <w:szCs w:val="24"/>
        </w:rPr>
        <w:t>struct</w:t>
      </w:r>
      <w:proofErr w:type="spellEnd"/>
      <w:r w:rsidRPr="0013463B">
        <w:rPr>
          <w:rFonts w:ascii="Century Gothic" w:eastAsia="Calibri" w:hAnsi="Century Gothic"/>
          <w:sz w:val="24"/>
          <w:szCs w:val="24"/>
        </w:rPr>
        <w:t xml:space="preserve"> que fue utilizado para cargar el</w:t>
      </w:r>
      <w:r w:rsidR="0013463B">
        <w:rPr>
          <w:rFonts w:ascii="Century Gothic" w:eastAsia="Calibri" w:hAnsi="Century Gothic"/>
          <w:sz w:val="24"/>
          <w:szCs w:val="24"/>
        </w:rPr>
        <w:t xml:space="preserve"> </w:t>
      </w:r>
      <w:r w:rsidRPr="0013463B">
        <w:rPr>
          <w:rFonts w:ascii="Century Gothic" w:eastAsia="Calibri" w:hAnsi="Century Gothic"/>
          <w:sz w:val="24"/>
          <w:szCs w:val="24"/>
        </w:rPr>
        <w:t>archivo fue:</w:t>
      </w:r>
    </w:p>
    <w:p w:rsidR="0013463B" w:rsidRDefault="0013463B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</w:p>
    <w:p w:rsidR="005A5F14" w:rsidRPr="0013463B" w:rsidRDefault="005A5F14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proofErr w:type="spellStart"/>
      <w:r w:rsidRPr="0013463B">
        <w:rPr>
          <w:rFonts w:ascii="Century Gothic" w:eastAsia="Calibri" w:hAnsi="Century Gothic"/>
          <w:sz w:val="24"/>
          <w:szCs w:val="24"/>
        </w:rPr>
        <w:t>struct</w:t>
      </w:r>
      <w:proofErr w:type="spellEnd"/>
      <w:r w:rsidRPr="0013463B">
        <w:rPr>
          <w:rFonts w:ascii="Century Gothic" w:eastAsia="Calibri" w:hAnsi="Century Gothic"/>
          <w:sz w:val="24"/>
          <w:szCs w:val="24"/>
        </w:rPr>
        <w:t xml:space="preserve"> Nota {</w:t>
      </w:r>
    </w:p>
    <w:p w:rsidR="005A5F14" w:rsidRPr="0013463B" w:rsidRDefault="00B17FE3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>
        <w:rPr>
          <w:rFonts w:ascii="Century Gothic" w:eastAsia="Calibri" w:hAnsi="Century Gothic"/>
          <w:sz w:val="24"/>
          <w:szCs w:val="24"/>
        </w:rPr>
        <w:t xml:space="preserve">  </w:t>
      </w:r>
      <w:proofErr w:type="spellStart"/>
      <w:r w:rsidR="005A5F14" w:rsidRPr="0013463B">
        <w:rPr>
          <w:rFonts w:ascii="Century Gothic" w:eastAsia="Calibri" w:hAnsi="Century Gothic"/>
          <w:sz w:val="24"/>
          <w:szCs w:val="24"/>
        </w:rPr>
        <w:t>Int</w:t>
      </w:r>
      <w:proofErr w:type="spellEnd"/>
      <w:r w:rsidR="005A5F14" w:rsidRPr="0013463B">
        <w:rPr>
          <w:rFonts w:ascii="Century Gothic" w:eastAsia="Calibri" w:hAnsi="Century Gothic"/>
          <w:sz w:val="24"/>
          <w:szCs w:val="24"/>
        </w:rPr>
        <w:t xml:space="preserve"> legajo;</w:t>
      </w:r>
    </w:p>
    <w:p w:rsidR="005A5F14" w:rsidRPr="0013463B" w:rsidRDefault="00B17FE3" w:rsidP="005A5F14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>
        <w:rPr>
          <w:rFonts w:ascii="Century Gothic" w:eastAsia="Calibri" w:hAnsi="Century Gothic"/>
          <w:sz w:val="24"/>
          <w:szCs w:val="24"/>
        </w:rPr>
        <w:t xml:space="preserve">  </w:t>
      </w:r>
      <w:proofErr w:type="spellStart"/>
      <w:r w:rsidR="005A5F14" w:rsidRPr="0013463B">
        <w:rPr>
          <w:rFonts w:ascii="Century Gothic" w:eastAsia="Calibri" w:hAnsi="Century Gothic"/>
          <w:sz w:val="24"/>
          <w:szCs w:val="24"/>
        </w:rPr>
        <w:t>char</w:t>
      </w:r>
      <w:proofErr w:type="spellEnd"/>
      <w:r w:rsidR="005A5F14" w:rsidRPr="0013463B">
        <w:rPr>
          <w:rFonts w:ascii="Century Gothic" w:eastAsia="Calibri" w:hAnsi="Century Gothic"/>
          <w:sz w:val="24"/>
          <w:szCs w:val="24"/>
        </w:rPr>
        <w:t xml:space="preserve"> </w:t>
      </w:r>
      <w:proofErr w:type="gramStart"/>
      <w:r w:rsidR="005A5F14" w:rsidRPr="0013463B">
        <w:rPr>
          <w:rFonts w:ascii="Century Gothic" w:eastAsia="Calibri" w:hAnsi="Century Gothic"/>
          <w:sz w:val="24"/>
          <w:szCs w:val="24"/>
        </w:rPr>
        <w:t>materia[</w:t>
      </w:r>
      <w:proofErr w:type="gramEnd"/>
      <w:r w:rsidR="005A5F14" w:rsidRPr="0013463B">
        <w:rPr>
          <w:rFonts w:ascii="Century Gothic" w:eastAsia="Calibri" w:hAnsi="Century Gothic"/>
          <w:sz w:val="24"/>
          <w:szCs w:val="24"/>
        </w:rPr>
        <w:t>50];</w:t>
      </w:r>
    </w:p>
    <w:p w:rsidR="00B17FE3" w:rsidRPr="00B17FE3" w:rsidRDefault="00B17FE3" w:rsidP="00B17FE3">
      <w:pPr>
        <w:autoSpaceDE w:val="0"/>
        <w:autoSpaceDN w:val="0"/>
        <w:adjustRightInd w:val="0"/>
        <w:rPr>
          <w:rFonts w:ascii="Century Gothic" w:eastAsia="Calibri" w:hAnsi="Century Gothic"/>
          <w:sz w:val="24"/>
          <w:szCs w:val="24"/>
        </w:rPr>
      </w:pPr>
      <w:r>
        <w:rPr>
          <w:rFonts w:ascii="Century Gothic" w:eastAsia="Calibri" w:hAnsi="Century Gothic"/>
          <w:sz w:val="24"/>
          <w:szCs w:val="24"/>
        </w:rPr>
        <w:t xml:space="preserve">  </w:t>
      </w:r>
      <w:proofErr w:type="spellStart"/>
      <w:r w:rsidRPr="00B17FE3">
        <w:rPr>
          <w:rFonts w:ascii="Century Gothic" w:eastAsia="Calibri" w:hAnsi="Century Gothic"/>
          <w:sz w:val="24"/>
          <w:szCs w:val="24"/>
        </w:rPr>
        <w:t>float</w:t>
      </w:r>
      <w:proofErr w:type="spellEnd"/>
      <w:r w:rsidRPr="00B17FE3">
        <w:rPr>
          <w:rFonts w:ascii="Century Gothic" w:eastAsia="Calibri" w:hAnsi="Century Gothic"/>
          <w:sz w:val="24"/>
          <w:szCs w:val="24"/>
        </w:rPr>
        <w:t xml:space="preserve"> nota;</w:t>
      </w:r>
    </w:p>
    <w:p w:rsidR="00DD19F2" w:rsidRPr="0013463B" w:rsidRDefault="00B17FE3" w:rsidP="00B17FE3">
      <w:pPr>
        <w:rPr>
          <w:rFonts w:ascii="Century Gothic" w:eastAsia="Calibri" w:hAnsi="Century Gothic"/>
          <w:sz w:val="24"/>
          <w:szCs w:val="24"/>
        </w:rPr>
      </w:pPr>
      <w:r w:rsidRPr="00B17FE3">
        <w:rPr>
          <w:rFonts w:ascii="Century Gothic" w:eastAsia="Calibri" w:hAnsi="Century Gothic"/>
          <w:sz w:val="24"/>
          <w:szCs w:val="24"/>
        </w:rPr>
        <w:t>}</w:t>
      </w:r>
      <w:bookmarkStart w:id="0" w:name="_GoBack"/>
      <w:bookmarkEnd w:id="0"/>
    </w:p>
    <w:sectPr w:rsidR="00DD19F2" w:rsidRPr="00134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8A"/>
    <w:rsid w:val="0013463B"/>
    <w:rsid w:val="002C3AA8"/>
    <w:rsid w:val="002F4E85"/>
    <w:rsid w:val="004A3F8A"/>
    <w:rsid w:val="004D67E0"/>
    <w:rsid w:val="00556515"/>
    <w:rsid w:val="005A5F14"/>
    <w:rsid w:val="007469EA"/>
    <w:rsid w:val="00B17FE3"/>
    <w:rsid w:val="00DD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A668"/>
  <w15:chartTrackingRefBased/>
  <w15:docId w15:val="{7B347BC8-23BD-4F60-8410-350E9D8F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9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DD19F2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DD19F2"/>
    <w:rPr>
      <w:rFonts w:ascii="Courier New" w:eastAsia="Times New Roman" w:hAnsi="Courier New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8</cp:revision>
  <dcterms:created xsi:type="dcterms:W3CDTF">2019-06-02T18:02:00Z</dcterms:created>
  <dcterms:modified xsi:type="dcterms:W3CDTF">2019-06-02T18:39:00Z</dcterms:modified>
</cp:coreProperties>
</file>