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480" w:lineRule="auto"/>
        <w:ind w:left="0" w:firstLine="0"/>
        <w:jc w:val="left"/>
        <w:rPr>
          <w:rFonts w:ascii="Times New Roman" w:cs="Times New Roman" w:eastAsia="Times New Roman" w:hAnsi="Times New Roman"/>
          <w:b w:val="1"/>
        </w:rPr>
      </w:pPr>
      <w:bookmarkStart w:colFirst="0" w:colLast="0" w:name="_segxwboh9x4j" w:id="0"/>
      <w:bookmarkEnd w:id="0"/>
      <w:r w:rsidDel="00000000" w:rsidR="00000000" w:rsidRPr="00000000">
        <w:rPr>
          <w:rtl w:val="0"/>
        </w:rPr>
      </w:r>
    </w:p>
    <w:p w:rsidR="00000000" w:rsidDel="00000000" w:rsidP="00000000" w:rsidRDefault="00000000" w:rsidRPr="00000000" w14:paraId="00000002">
      <w:pPr>
        <w:pStyle w:val="Title"/>
        <w:keepNext w:val="0"/>
        <w:keepLines w:val="0"/>
        <w:spacing w:before="480" w:lineRule="auto"/>
        <w:ind w:left="720" w:hanging="360"/>
        <w:jc w:val="center"/>
        <w:rPr>
          <w:rFonts w:ascii="Times New Roman" w:cs="Times New Roman" w:eastAsia="Times New Roman" w:hAnsi="Times New Roman"/>
          <w:b w:val="1"/>
          <w:sz w:val="64"/>
          <w:szCs w:val="64"/>
        </w:rPr>
      </w:pPr>
      <w:bookmarkStart w:colFirst="0" w:colLast="0" w:name="_v343i1i6n342" w:id="1"/>
      <w:bookmarkEnd w:id="1"/>
      <w:r w:rsidDel="00000000" w:rsidR="00000000" w:rsidRPr="00000000">
        <w:rPr>
          <w:rFonts w:ascii="Times New Roman" w:cs="Times New Roman" w:eastAsia="Times New Roman" w:hAnsi="Times New Roman"/>
          <w:b w:val="1"/>
          <w:sz w:val="64"/>
          <w:szCs w:val="64"/>
          <w:rtl w:val="0"/>
        </w:rPr>
        <w:t xml:space="preserve">Software Requirements Specification </w:t>
      </w:r>
    </w:p>
    <w:p w:rsidR="00000000" w:rsidDel="00000000" w:rsidP="00000000" w:rsidRDefault="00000000" w:rsidRPr="00000000" w14:paraId="00000003">
      <w:pPr>
        <w:pStyle w:val="Title"/>
        <w:keepNext w:val="0"/>
        <w:keepLines w:val="0"/>
        <w:spacing w:before="480" w:lineRule="auto"/>
        <w:ind w:left="720" w:hanging="360"/>
        <w:jc w:val="center"/>
        <w:rPr>
          <w:rFonts w:ascii="Times New Roman" w:cs="Times New Roman" w:eastAsia="Times New Roman" w:hAnsi="Times New Roman"/>
          <w:b w:val="1"/>
          <w:sz w:val="64"/>
          <w:szCs w:val="64"/>
        </w:rPr>
      </w:pPr>
      <w:bookmarkStart w:colFirst="0" w:colLast="0" w:name="_sg5w6gyx0jvf" w:id="2"/>
      <w:bookmarkEnd w:id="2"/>
      <w:r w:rsidDel="00000000" w:rsidR="00000000" w:rsidRPr="00000000">
        <w:rPr>
          <w:rFonts w:ascii="Times New Roman" w:cs="Times New Roman" w:eastAsia="Times New Roman" w:hAnsi="Times New Roman"/>
          <w:b w:val="1"/>
          <w:sz w:val="64"/>
          <w:szCs w:val="64"/>
          <w:rtl w:val="0"/>
        </w:rPr>
        <w:t xml:space="preserve">for                           </w:t>
      </w:r>
    </w:p>
    <w:p w:rsidR="00000000" w:rsidDel="00000000" w:rsidP="00000000" w:rsidRDefault="00000000" w:rsidRPr="00000000" w14:paraId="00000004">
      <w:pPr>
        <w:pStyle w:val="Title"/>
        <w:keepNext w:val="0"/>
        <w:keepLines w:val="0"/>
        <w:spacing w:before="480" w:lineRule="auto"/>
        <w:ind w:left="720" w:hanging="360"/>
        <w:jc w:val="center"/>
        <w:rPr>
          <w:rFonts w:ascii="Times New Roman" w:cs="Times New Roman" w:eastAsia="Times New Roman" w:hAnsi="Times New Roman"/>
          <w:b w:val="1"/>
          <w:sz w:val="64"/>
          <w:szCs w:val="64"/>
        </w:rPr>
      </w:pPr>
      <w:bookmarkStart w:colFirst="0" w:colLast="0" w:name="_16nchyu6t782" w:id="3"/>
      <w:bookmarkEnd w:id="3"/>
      <w:r w:rsidDel="00000000" w:rsidR="00000000" w:rsidRPr="00000000">
        <w:rPr>
          <w:rFonts w:ascii="Times New Roman" w:cs="Times New Roman" w:eastAsia="Times New Roman" w:hAnsi="Times New Roman"/>
          <w:b w:val="1"/>
          <w:sz w:val="64"/>
          <w:szCs w:val="64"/>
          <w:rtl w:val="0"/>
        </w:rPr>
        <w:t xml:space="preserve">Password &amp; Encryption Detector</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Version 2.0</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Sertaç Ataç &amp; Ramazan Bağış</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02.07.2025</w:t>
      </w:r>
    </w:p>
    <w:p w:rsidR="00000000" w:rsidDel="00000000" w:rsidP="00000000" w:rsidRDefault="00000000" w:rsidRPr="00000000" w14:paraId="00000008">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A">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F">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spacing w:after="240" w:befor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tl w:val="0"/>
        </w:rPr>
      </w:r>
    </w:p>
    <w:sdt>
      <w:sdtPr>
        <w:id w:val="-1987454946"/>
        <w:docPartObj>
          <w:docPartGallery w:val="Table of Contents"/>
          <w:docPartUnique w:val="1"/>
        </w:docPartObj>
      </w:sdtPr>
      <w:sdtContent>
        <w:p w:rsidR="00000000" w:rsidDel="00000000" w:rsidP="00000000" w:rsidRDefault="00000000" w:rsidRPr="00000000" w14:paraId="00000014">
          <w:pPr>
            <w:widowControl w:val="0"/>
            <w:tabs>
              <w:tab w:val="right" w:leader="none" w:pos="12000"/>
            </w:tabs>
            <w:spacing w:before="60" w:line="240" w:lineRule="auto"/>
            <w:rPr>
              <w:rFonts w:ascii="Times New Roman" w:cs="Times New Roman" w:eastAsia="Times New Roman" w:hAnsi="Times New Roman"/>
              <w:b w:val="1"/>
              <w:color w:val="000000"/>
              <w:sz w:val="24"/>
              <w:szCs w:val="24"/>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New Roman" w:cs="Times New Roman" w:eastAsia="Times New Roman" w:hAnsi="Times New Roman"/>
              <w:b w:val="1"/>
              <w:sz w:val="36"/>
              <w:szCs w:val="36"/>
              <w:rtl w:val="0"/>
            </w:rPr>
            <w:t xml:space="preserve">Table of Contents:</w:t>
          </w:r>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d5c5loa558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Introduction</w:t>
              <w:tab/>
              <w:t xml:space="preserve">3</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zc019gxhzk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Purpose</w:t>
              <w:tab/>
              <w:t xml:space="preserve">3</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hcvb153i62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Scope</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404twvw80z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Definitions, Acronyms, and Abbreviations</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cuxj5xkb4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Files</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60h63n5dx9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Overview</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ctoo2titco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General Description</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yxm8lgoov8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Product Perspective</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u8gjk5wo1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Product Functions</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4smqwpa8da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Users and Characteristics</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1no36npvzv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General Constraints</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lhjqvo7t9a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Assumptions and Dependencies</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8h5o06g9q3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The Specific Requirements</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s3ru0gztcb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External Interface Requirements</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0cjo7ut38z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 User Interfaces</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tu0136l9duw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3.1.2 Communications Interfaces</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xar04pigx5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Functional Requirements</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40g2nof8ct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 File Processing</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sw9lrtf8ja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3.2.2 File Analysis Workflow</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xrs2zouoev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3.2.3 Results Reporting</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l2x688zxpc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Other Nonfunctional Requirements</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7kifku513b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Performance Requirements</w:t>
              <w:tab/>
              <w:t xml:space="preserve">7</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sjq7togqnu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Software Quality Attributes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pStyle w:val="Heading3"/>
        <w:keepNext w:val="0"/>
        <w:keepLines w:val="0"/>
        <w:spacing w:before="280" w:lineRule="auto"/>
        <w:ind w:left="720" w:hanging="360"/>
        <w:rPr>
          <w:rFonts w:ascii="Times New Roman" w:cs="Times New Roman" w:eastAsia="Times New Roman" w:hAnsi="Times New Roman"/>
          <w:b w:val="1"/>
          <w:color w:val="000000"/>
          <w:sz w:val="24"/>
          <w:szCs w:val="24"/>
        </w:rPr>
      </w:pPr>
      <w:bookmarkStart w:colFirst="0" w:colLast="0" w:name="_a2i7dkye34lf" w:id="4"/>
      <w:bookmarkEnd w:id="4"/>
      <w:r w:rsidDel="00000000" w:rsidR="00000000" w:rsidRPr="00000000">
        <w:rPr>
          <w:rtl w:val="0"/>
        </w:rPr>
      </w:r>
    </w:p>
    <w:p w:rsidR="00000000" w:rsidDel="00000000" w:rsidP="00000000" w:rsidRDefault="00000000" w:rsidRPr="00000000" w14:paraId="0000002D">
      <w:pPr>
        <w:pStyle w:val="Heading3"/>
        <w:keepNext w:val="0"/>
        <w:keepLines w:val="0"/>
        <w:spacing w:before="280" w:lineRule="auto"/>
        <w:ind w:left="720" w:hanging="360"/>
        <w:rPr>
          <w:rFonts w:ascii="Times New Roman" w:cs="Times New Roman" w:eastAsia="Times New Roman" w:hAnsi="Times New Roman"/>
          <w:b w:val="1"/>
          <w:color w:val="000000"/>
          <w:sz w:val="20"/>
          <w:szCs w:val="20"/>
        </w:rPr>
      </w:pPr>
      <w:bookmarkStart w:colFirst="0" w:colLast="0" w:name="_pr76zoqej9tr" w:id="5"/>
      <w:bookmarkEnd w:id="5"/>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ind w:left="0" w:firstLine="0"/>
        <w:rPr>
          <w:rFonts w:ascii="Times New Roman" w:cs="Times New Roman" w:eastAsia="Times New Roman" w:hAnsi="Times New Roman"/>
          <w:b w:val="1"/>
          <w:color w:val="000000"/>
          <w:sz w:val="36"/>
          <w:szCs w:val="36"/>
        </w:rPr>
      </w:pPr>
      <w:bookmarkStart w:colFirst="0" w:colLast="0" w:name="_65cn3z1pgsfy" w:id="6"/>
      <w:bookmarkEnd w:id="6"/>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ind w:left="0" w:firstLine="0"/>
        <w:rPr>
          <w:rFonts w:ascii="Times New Roman" w:cs="Times New Roman" w:eastAsia="Times New Roman" w:hAnsi="Times New Roman"/>
          <w:b w:val="1"/>
          <w:color w:val="000000"/>
          <w:sz w:val="36"/>
          <w:szCs w:val="36"/>
        </w:rPr>
      </w:pPr>
      <w:bookmarkStart w:colFirst="0" w:colLast="0" w:name="_9oe9nn2zanya" w:id="7"/>
      <w:bookmarkEnd w:id="7"/>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ind w:left="720" w:hanging="360"/>
        <w:rPr>
          <w:rFonts w:ascii="Times New Roman" w:cs="Times New Roman" w:eastAsia="Times New Roman" w:hAnsi="Times New Roman"/>
          <w:b w:val="1"/>
          <w:color w:val="000000"/>
          <w:sz w:val="36"/>
          <w:szCs w:val="36"/>
        </w:rPr>
      </w:pPr>
      <w:bookmarkStart w:colFirst="0" w:colLast="0" w:name="_1d5c5loa5585" w:id="8"/>
      <w:bookmarkEnd w:id="8"/>
      <w:r w:rsidDel="00000000" w:rsidR="00000000" w:rsidRPr="00000000">
        <w:rPr>
          <w:rFonts w:ascii="Times New Roman" w:cs="Times New Roman" w:eastAsia="Times New Roman" w:hAnsi="Times New Roman"/>
          <w:b w:val="1"/>
          <w:color w:val="000000"/>
          <w:sz w:val="36"/>
          <w:szCs w:val="36"/>
          <w:rtl w:val="0"/>
        </w:rPr>
        <w:t xml:space="preserve">1. Introduction</w:t>
      </w:r>
    </w:p>
    <w:p w:rsidR="00000000" w:rsidDel="00000000" w:rsidP="00000000" w:rsidRDefault="00000000" w:rsidRPr="00000000" w14:paraId="00000031">
      <w:pPr>
        <w:pStyle w:val="Heading4"/>
        <w:keepNext w:val="0"/>
        <w:keepLines w:val="0"/>
        <w:spacing w:after="40" w:before="240" w:lineRule="auto"/>
        <w:ind w:left="720" w:hanging="360"/>
        <w:rPr>
          <w:rFonts w:ascii="Times New Roman" w:cs="Times New Roman" w:eastAsia="Times New Roman" w:hAnsi="Times New Roman"/>
          <w:b w:val="1"/>
          <w:color w:val="000000"/>
          <w:sz w:val="28"/>
          <w:szCs w:val="28"/>
        </w:rPr>
      </w:pPr>
      <w:bookmarkStart w:colFirst="0" w:colLast="0" w:name="_xzc019gxhzky" w:id="9"/>
      <w:bookmarkEnd w:id="9"/>
      <w:r w:rsidDel="00000000" w:rsidR="00000000" w:rsidRPr="00000000">
        <w:rPr>
          <w:rFonts w:ascii="Times New Roman" w:cs="Times New Roman" w:eastAsia="Times New Roman" w:hAnsi="Times New Roman"/>
          <w:b w:val="1"/>
          <w:color w:val="000000"/>
          <w:sz w:val="28"/>
          <w:szCs w:val="28"/>
          <w:rtl w:val="0"/>
        </w:rPr>
        <w:t xml:space="preserve">1.1 Purpose</w:t>
      </w:r>
    </w:p>
    <w:p w:rsidR="00000000" w:rsidDel="00000000" w:rsidP="00000000" w:rsidRDefault="00000000" w:rsidRPr="00000000" w14:paraId="0000003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color w:val="1b1c1d"/>
          <w:rtl w:val="0"/>
        </w:rPr>
        <w:t xml:space="preserve">his document provides a detailed description of the requirements for the "Password Protection &amp; Encryption Detector" software. The purpose of this tool is to analyze files and directories to identify whether they are password-protected or encrypted. This document is intended for project managers, developers, and testers to understand the system's functionalities and constraints.</w:t>
      </w:r>
      <w:r w:rsidDel="00000000" w:rsidR="00000000" w:rsidRPr="00000000">
        <w:rPr>
          <w:rtl w:val="0"/>
        </w:rPr>
      </w:r>
    </w:p>
    <w:p w:rsidR="00000000" w:rsidDel="00000000" w:rsidP="00000000" w:rsidRDefault="00000000" w:rsidRPr="00000000" w14:paraId="00000033">
      <w:pPr>
        <w:pStyle w:val="Heading4"/>
        <w:keepNext w:val="0"/>
        <w:keepLines w:val="0"/>
        <w:spacing w:after="40" w:before="240" w:lineRule="auto"/>
        <w:ind w:left="720" w:hanging="360"/>
        <w:rPr>
          <w:rFonts w:ascii="Times New Roman" w:cs="Times New Roman" w:eastAsia="Times New Roman" w:hAnsi="Times New Roman"/>
          <w:b w:val="1"/>
          <w:color w:val="000000"/>
          <w:sz w:val="26"/>
          <w:szCs w:val="26"/>
        </w:rPr>
      </w:pPr>
      <w:bookmarkStart w:colFirst="0" w:colLast="0" w:name="_phcvb153i62p" w:id="10"/>
      <w:bookmarkEnd w:id="10"/>
      <w:r w:rsidDel="00000000" w:rsidR="00000000" w:rsidRPr="00000000">
        <w:rPr>
          <w:rFonts w:ascii="Times New Roman" w:cs="Times New Roman" w:eastAsia="Times New Roman" w:hAnsi="Times New Roman"/>
          <w:b w:val="1"/>
          <w:color w:val="000000"/>
          <w:sz w:val="26"/>
          <w:szCs w:val="26"/>
          <w:rtl w:val="0"/>
        </w:rPr>
        <w:t xml:space="preserve">1.2 Scope</w:t>
      </w:r>
    </w:p>
    <w:p w:rsidR="00000000" w:rsidDel="00000000" w:rsidP="00000000" w:rsidRDefault="00000000" w:rsidRPr="00000000" w14:paraId="00000034">
      <w:pPr>
        <w:spacing w:after="240" w:before="24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color w:val="1b1c1d"/>
          <w:rtl w:val="0"/>
        </w:rPr>
        <w:t xml:space="preserve">he software is a command-line utility designed to:</w:t>
      </w:r>
    </w:p>
    <w:p w:rsidR="00000000" w:rsidDel="00000000" w:rsidP="00000000" w:rsidRDefault="00000000" w:rsidRPr="00000000" w14:paraId="00000035">
      <w:pPr>
        <w:numPr>
          <w:ilvl w:val="0"/>
          <w:numId w:val="1"/>
        </w:numPr>
        <w:pBdr>
          <w:top w:color="auto" w:space="0" w:sz="0" w:val="none"/>
          <w:bottom w:color="auto" w:space="0" w:sz="0" w:val="none"/>
          <w:right w:color="auto" w:space="0" w:sz="0" w:val="none"/>
          <w:between w:color="auto" w:space="0" w:sz="0" w:val="none"/>
        </w:pBdr>
        <w:spacing w:after="0" w:afterAutospacing="0" w:line="276" w:lineRule="auto"/>
        <w:ind w:left="720" w:hanging="360"/>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Scan individual files or entire directories recursively.</w:t>
      </w:r>
    </w:p>
    <w:p w:rsidR="00000000" w:rsidDel="00000000" w:rsidP="00000000" w:rsidRDefault="00000000" w:rsidRPr="00000000" w14:paraId="00000036">
      <w:pPr>
        <w:numPr>
          <w:ilvl w:val="0"/>
          <w:numId w:val="1"/>
        </w:numPr>
        <w:pBdr>
          <w:top w:color="auto" w:space="0" w:sz="0" w:val="none"/>
          <w:bottom w:color="auto" w:space="0" w:sz="0" w:val="none"/>
          <w:right w:color="auto" w:space="0" w:sz="0" w:val="none"/>
          <w:between w:color="auto" w:space="0" w:sz="0" w:val="none"/>
        </w:pBdr>
        <w:spacing w:after="0" w:afterAutospacing="0" w:line="276" w:lineRule="auto"/>
        <w:ind w:left="720" w:hanging="360"/>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Detect the file type using advanced machine-learning techniques via the Magika library.</w:t>
      </w:r>
    </w:p>
    <w:p w:rsidR="00000000" w:rsidDel="00000000" w:rsidP="00000000" w:rsidRDefault="00000000" w:rsidRPr="00000000" w14:paraId="00000037">
      <w:pPr>
        <w:numPr>
          <w:ilvl w:val="0"/>
          <w:numId w:val="1"/>
        </w:numPr>
        <w:pBdr>
          <w:top w:color="auto" w:space="0" w:sz="0" w:val="none"/>
          <w:bottom w:color="auto" w:space="0" w:sz="0" w:val="none"/>
          <w:right w:color="auto" w:space="0" w:sz="0" w:val="none"/>
          <w:between w:color="auto" w:space="0" w:sz="0" w:val="none"/>
        </w:pBdr>
        <w:spacing w:after="0" w:afterAutospacing="0" w:line="276" w:lineRule="auto"/>
        <w:ind w:left="720" w:hanging="360"/>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Analyze supported file formats for signs of password protection and encryption using dedicated methods.</w:t>
      </w:r>
    </w:p>
    <w:p w:rsidR="00000000" w:rsidDel="00000000" w:rsidP="00000000" w:rsidRDefault="00000000" w:rsidRPr="00000000" w14:paraId="00000038">
      <w:pPr>
        <w:numPr>
          <w:ilvl w:val="0"/>
          <w:numId w:val="1"/>
        </w:numPr>
        <w:pBdr>
          <w:top w:color="auto" w:space="0" w:sz="0" w:val="none"/>
          <w:bottom w:color="auto" w:space="0" w:sz="0" w:val="none"/>
          <w:right w:color="auto" w:space="0" w:sz="0" w:val="none"/>
          <w:between w:color="auto" w:space="0" w:sz="0" w:val="none"/>
        </w:pBdr>
        <w:spacing w:after="0" w:afterAutospacing="0" w:line="276" w:lineRule="auto"/>
        <w:ind w:left="720" w:hanging="360"/>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Employ entropy and statistical analysis as a secondary method for ambiguous cases.</w:t>
      </w:r>
    </w:p>
    <w:p w:rsidR="00000000" w:rsidDel="00000000" w:rsidP="00000000" w:rsidRDefault="00000000" w:rsidRPr="00000000" w14:paraId="00000039">
      <w:pPr>
        <w:numPr>
          <w:ilvl w:val="0"/>
          <w:numId w:val="1"/>
        </w:numPr>
        <w:pBdr>
          <w:top w:color="auto" w:space="0" w:sz="0" w:val="none"/>
          <w:bottom w:color="auto" w:space="0" w:sz="0" w:val="none"/>
          <w:right w:color="auto" w:space="0" w:sz="0" w:val="none"/>
          <w:between w:color="auto" w:space="0" w:sz="0" w:val="none"/>
        </w:pBdr>
        <w:spacing w:after="0" w:afterAutospacing="0" w:line="276" w:lineRule="auto"/>
        <w:ind w:left="720" w:hanging="360"/>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Report the findings with a status, confidence level, and performance metrics for each file.</w:t>
      </w:r>
    </w:p>
    <w:p w:rsidR="00000000" w:rsidDel="00000000" w:rsidP="00000000" w:rsidRDefault="00000000" w:rsidRPr="00000000" w14:paraId="0000003A">
      <w:pPr>
        <w:numPr>
          <w:ilvl w:val="0"/>
          <w:numId w:val="1"/>
        </w:numPr>
        <w:pBdr>
          <w:top w:color="auto" w:space="0" w:sz="0" w:val="none"/>
          <w:bottom w:color="auto" w:space="0" w:sz="0" w:val="none"/>
          <w:right w:color="auto" w:space="0" w:sz="0" w:val="none"/>
          <w:between w:color="auto" w:space="0" w:sz="0" w:val="none"/>
        </w:pBdr>
        <w:spacing w:after="360" w:line="276" w:lineRule="auto"/>
        <w:ind w:left="720" w:hanging="360"/>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Operate in both asynchronous (default) and synchronous modes.</w:t>
      </w:r>
      <w:r w:rsidDel="00000000" w:rsidR="00000000" w:rsidRPr="00000000">
        <w:rPr>
          <w:rtl w:val="0"/>
        </w:rPr>
      </w:r>
    </w:p>
    <w:p w:rsidR="00000000" w:rsidDel="00000000" w:rsidP="00000000" w:rsidRDefault="00000000" w:rsidRPr="00000000" w14:paraId="0000003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supports a wide range of common file types, including Microsoft Office (modern and legacy), PDF, ZIP, RAR, 7z, and others.</w:t>
      </w:r>
    </w:p>
    <w:p w:rsidR="00000000" w:rsidDel="00000000" w:rsidP="00000000" w:rsidRDefault="00000000" w:rsidRPr="00000000" w14:paraId="0000003C">
      <w:pPr>
        <w:pStyle w:val="Heading4"/>
        <w:keepNext w:val="0"/>
        <w:keepLines w:val="0"/>
        <w:spacing w:after="40" w:before="240" w:lineRule="auto"/>
        <w:ind w:left="720" w:hanging="360"/>
        <w:rPr>
          <w:rFonts w:ascii="Times New Roman" w:cs="Times New Roman" w:eastAsia="Times New Roman" w:hAnsi="Times New Roman"/>
          <w:b w:val="1"/>
          <w:color w:val="000000"/>
          <w:sz w:val="28"/>
          <w:szCs w:val="28"/>
        </w:rPr>
      </w:pPr>
      <w:bookmarkStart w:colFirst="0" w:colLast="0" w:name="_w404twvw80zj" w:id="11"/>
      <w:bookmarkEnd w:id="11"/>
      <w:r w:rsidDel="00000000" w:rsidR="00000000" w:rsidRPr="00000000">
        <w:rPr>
          <w:rFonts w:ascii="Times New Roman" w:cs="Times New Roman" w:eastAsia="Times New Roman" w:hAnsi="Times New Roman"/>
          <w:b w:val="1"/>
          <w:color w:val="000000"/>
          <w:sz w:val="28"/>
          <w:szCs w:val="28"/>
          <w:rtl w:val="0"/>
        </w:rPr>
        <w:t xml:space="preserve">1.3 Definitions, Acronyms, and Abbreviations</w:t>
      </w:r>
    </w:p>
    <w:p w:rsidR="00000000" w:rsidDel="00000000" w:rsidP="00000000" w:rsidRDefault="00000000" w:rsidRPr="00000000" w14:paraId="0000003D">
      <w:pPr>
        <w:numPr>
          <w:ilvl w:val="0"/>
          <w:numId w:val="11"/>
        </w:numPr>
        <w:spacing w:after="0" w:before="240" w:lineRule="auto"/>
        <w:ind w:left="720" w:hanging="360"/>
        <w:rPr/>
      </w:pPr>
      <w:r w:rsidDel="00000000" w:rsidR="00000000" w:rsidRPr="00000000">
        <w:rPr>
          <w:rFonts w:ascii="Times New Roman" w:cs="Times New Roman" w:eastAsia="Times New Roman" w:hAnsi="Times New Roman"/>
          <w:b w:val="1"/>
          <w:rtl w:val="0"/>
        </w:rPr>
        <w:t xml:space="preserve">C</w:t>
      </w:r>
      <w:r w:rsidDel="00000000" w:rsidR="00000000" w:rsidRPr="00000000">
        <w:rPr>
          <w:rFonts w:ascii="Times New Roman" w:cs="Times New Roman" w:eastAsia="Times New Roman" w:hAnsi="Times New Roman"/>
          <w:b w:val="1"/>
          <w:color w:val="1b1c1d"/>
          <w:rtl w:val="0"/>
        </w:rPr>
        <w:t xml:space="preserve">LI:</w:t>
      </w:r>
      <w:r w:rsidDel="00000000" w:rsidR="00000000" w:rsidRPr="00000000">
        <w:rPr>
          <w:rFonts w:ascii="Times New Roman" w:cs="Times New Roman" w:eastAsia="Times New Roman" w:hAnsi="Times New Roman"/>
          <w:color w:val="1b1c1d"/>
          <w:rtl w:val="0"/>
        </w:rPr>
        <w:t xml:space="preserve"> Command-Line Interface. The user interface for this tool.</w:t>
      </w:r>
    </w:p>
    <w:p w:rsidR="00000000" w:rsidDel="00000000" w:rsidP="00000000" w:rsidRDefault="00000000" w:rsidRPr="00000000" w14:paraId="0000003E">
      <w:pPr>
        <w:numPr>
          <w:ilvl w:val="0"/>
          <w:numId w:val="11"/>
        </w:numPr>
        <w:pBdr>
          <w:top w:color="auto" w:space="0" w:sz="0" w:val="none"/>
          <w:bottom w:color="auto" w:space="0" w:sz="0" w:val="none"/>
          <w:right w:color="auto" w:space="0" w:sz="0" w:val="none"/>
          <w:between w:color="auto" w:space="0" w:sz="0" w:val="none"/>
        </w:pBdr>
        <w:spacing w:after="0" w:afterAutospacing="0" w:line="276" w:lineRule="auto"/>
        <w:ind w:left="720" w:hanging="360"/>
        <w:rPr>
          <w:color w:val="1b1c1d"/>
        </w:rPr>
      </w:pPr>
      <w:r w:rsidDel="00000000" w:rsidR="00000000" w:rsidRPr="00000000">
        <w:rPr>
          <w:rFonts w:ascii="Times New Roman" w:cs="Times New Roman" w:eastAsia="Times New Roman" w:hAnsi="Times New Roman"/>
          <w:b w:val="1"/>
          <w:color w:val="1b1c1d"/>
          <w:rtl w:val="0"/>
        </w:rPr>
        <w:t xml:space="preserve">PPDED:</w:t>
      </w:r>
      <w:r w:rsidDel="00000000" w:rsidR="00000000" w:rsidRPr="00000000">
        <w:rPr>
          <w:rFonts w:ascii="Times New Roman" w:cs="Times New Roman" w:eastAsia="Times New Roman" w:hAnsi="Times New Roman"/>
          <w:color w:val="1b1c1d"/>
          <w:rtl w:val="0"/>
        </w:rPr>
        <w:t xml:space="preserve"> Password Protection &amp; Encryption Detector.</w:t>
      </w:r>
    </w:p>
    <w:p w:rsidR="00000000" w:rsidDel="00000000" w:rsidP="00000000" w:rsidRDefault="00000000" w:rsidRPr="00000000" w14:paraId="0000003F">
      <w:pPr>
        <w:numPr>
          <w:ilvl w:val="0"/>
          <w:numId w:val="11"/>
        </w:numPr>
        <w:pBdr>
          <w:top w:color="auto" w:space="0" w:sz="0" w:val="none"/>
          <w:bottom w:color="auto" w:space="0" w:sz="0" w:val="none"/>
          <w:right w:color="auto" w:space="0" w:sz="0" w:val="none"/>
          <w:between w:color="auto" w:space="0" w:sz="0" w:val="none"/>
        </w:pBdr>
        <w:spacing w:after="0" w:afterAutospacing="0" w:line="276" w:lineRule="auto"/>
        <w:ind w:left="720" w:hanging="360"/>
        <w:rPr>
          <w:color w:val="1b1c1d"/>
        </w:rPr>
      </w:pPr>
      <w:r w:rsidDel="00000000" w:rsidR="00000000" w:rsidRPr="00000000">
        <w:rPr>
          <w:rFonts w:ascii="Times New Roman" w:cs="Times New Roman" w:eastAsia="Times New Roman" w:hAnsi="Times New Roman"/>
          <w:b w:val="1"/>
          <w:color w:val="1b1c1d"/>
          <w:rtl w:val="0"/>
        </w:rPr>
        <w:t xml:space="preserve">Entropy:</w:t>
      </w:r>
      <w:r w:rsidDel="00000000" w:rsidR="00000000" w:rsidRPr="00000000">
        <w:rPr>
          <w:rFonts w:ascii="Times New Roman" w:cs="Times New Roman" w:eastAsia="Times New Roman" w:hAnsi="Times New Roman"/>
          <w:color w:val="1b1c1d"/>
          <w:rtl w:val="0"/>
        </w:rPr>
        <w:t xml:space="preserve"> A measure of randomness. High entropy in a file's data is a strong indicator of encryption.</w:t>
      </w:r>
    </w:p>
    <w:p w:rsidR="00000000" w:rsidDel="00000000" w:rsidP="00000000" w:rsidRDefault="00000000" w:rsidRPr="00000000" w14:paraId="00000040">
      <w:pPr>
        <w:numPr>
          <w:ilvl w:val="0"/>
          <w:numId w:val="11"/>
        </w:numPr>
        <w:pBdr>
          <w:top w:color="auto" w:space="0" w:sz="0" w:val="none"/>
          <w:bottom w:color="auto" w:space="0" w:sz="0" w:val="none"/>
          <w:right w:color="auto" w:space="0" w:sz="0" w:val="none"/>
          <w:between w:color="auto" w:space="0" w:sz="0" w:val="none"/>
        </w:pBdr>
        <w:spacing w:after="0" w:afterAutospacing="0" w:line="276" w:lineRule="auto"/>
        <w:ind w:left="720" w:hanging="360"/>
        <w:rPr>
          <w:color w:val="1b1c1d"/>
        </w:rPr>
      </w:pPr>
      <w:r w:rsidDel="00000000" w:rsidR="00000000" w:rsidRPr="00000000">
        <w:rPr>
          <w:rFonts w:ascii="Times New Roman" w:cs="Times New Roman" w:eastAsia="Times New Roman" w:hAnsi="Times New Roman"/>
          <w:b w:val="1"/>
          <w:color w:val="1b1c1d"/>
          <w:rtl w:val="0"/>
        </w:rPr>
        <w:t xml:space="preserve">Handler:</w:t>
      </w:r>
      <w:r w:rsidDel="00000000" w:rsidR="00000000" w:rsidRPr="00000000">
        <w:rPr>
          <w:rFonts w:ascii="Times New Roman" w:cs="Times New Roman" w:eastAsia="Times New Roman" w:hAnsi="Times New Roman"/>
          <w:color w:val="1b1c1d"/>
          <w:rtl w:val="0"/>
        </w:rPr>
        <w:t xml:space="preserve"> A software component responsible for analyzing a specific file format.</w:t>
      </w:r>
    </w:p>
    <w:p w:rsidR="00000000" w:rsidDel="00000000" w:rsidP="00000000" w:rsidRDefault="00000000" w:rsidRPr="00000000" w14:paraId="00000041">
      <w:pPr>
        <w:numPr>
          <w:ilvl w:val="0"/>
          <w:numId w:val="11"/>
        </w:numPr>
        <w:pBdr>
          <w:top w:color="auto" w:space="0" w:sz="0" w:val="none"/>
          <w:bottom w:color="auto" w:space="0" w:sz="0" w:val="none"/>
          <w:right w:color="auto" w:space="0" w:sz="0" w:val="none"/>
          <w:between w:color="auto" w:space="0" w:sz="0" w:val="none"/>
        </w:pBdr>
        <w:spacing w:after="360" w:line="276" w:lineRule="auto"/>
        <w:ind w:left="720" w:hanging="360"/>
        <w:rPr>
          <w:color w:val="1b1c1d"/>
        </w:rPr>
      </w:pPr>
      <w:r w:rsidDel="00000000" w:rsidR="00000000" w:rsidRPr="00000000">
        <w:rPr>
          <w:rFonts w:ascii="Times New Roman" w:cs="Times New Roman" w:eastAsia="Times New Roman" w:hAnsi="Times New Roman"/>
          <w:b w:val="1"/>
          <w:color w:val="1b1c1d"/>
          <w:rtl w:val="0"/>
        </w:rPr>
        <w:t xml:space="preserve">Magika:</w:t>
      </w:r>
      <w:r w:rsidDel="00000000" w:rsidR="00000000" w:rsidRPr="00000000">
        <w:rPr>
          <w:rFonts w:ascii="Times New Roman" w:cs="Times New Roman" w:eastAsia="Times New Roman" w:hAnsi="Times New Roman"/>
          <w:color w:val="1b1c1d"/>
          <w:rtl w:val="0"/>
        </w:rPr>
        <w:t xml:space="preserve"> A Google-developed tool for file type identification using deep learning.</w:t>
      </w:r>
      <w:r w:rsidDel="00000000" w:rsidR="00000000" w:rsidRPr="00000000">
        <w:rPr>
          <w:rtl w:val="0"/>
        </w:rPr>
      </w:r>
    </w:p>
    <w:p w:rsidR="00000000" w:rsidDel="00000000" w:rsidP="00000000" w:rsidRDefault="00000000" w:rsidRPr="00000000" w14:paraId="00000042">
      <w:pPr>
        <w:pStyle w:val="Heading4"/>
        <w:keepNext w:val="0"/>
        <w:keepLines w:val="0"/>
        <w:spacing w:after="40" w:before="240" w:lineRule="auto"/>
        <w:ind w:left="720" w:hanging="360"/>
        <w:rPr>
          <w:rFonts w:ascii="Times New Roman" w:cs="Times New Roman" w:eastAsia="Times New Roman" w:hAnsi="Times New Roman"/>
          <w:b w:val="1"/>
          <w:color w:val="000000"/>
          <w:sz w:val="28"/>
          <w:szCs w:val="28"/>
        </w:rPr>
      </w:pPr>
      <w:bookmarkStart w:colFirst="0" w:colLast="0" w:name="_uja3o8kez9qm" w:id="12"/>
      <w:bookmarkEnd w:id="12"/>
      <w:r w:rsidDel="00000000" w:rsidR="00000000" w:rsidRPr="00000000">
        <w:rPr>
          <w:rtl w:val="0"/>
        </w:rPr>
      </w:r>
    </w:p>
    <w:p w:rsidR="00000000" w:rsidDel="00000000" w:rsidP="00000000" w:rsidRDefault="00000000" w:rsidRPr="00000000" w14:paraId="00000043">
      <w:pPr>
        <w:pStyle w:val="Heading4"/>
        <w:keepNext w:val="0"/>
        <w:keepLines w:val="0"/>
        <w:spacing w:after="40" w:before="240" w:lineRule="auto"/>
        <w:ind w:left="720" w:hanging="360"/>
        <w:rPr>
          <w:rFonts w:ascii="Times New Roman" w:cs="Times New Roman" w:eastAsia="Times New Roman" w:hAnsi="Times New Roman"/>
          <w:b w:val="1"/>
          <w:color w:val="000000"/>
          <w:sz w:val="28"/>
          <w:szCs w:val="28"/>
        </w:rPr>
      </w:pPr>
      <w:bookmarkStart w:colFirst="0" w:colLast="0" w:name="_i45g2vza3vb2" w:id="13"/>
      <w:bookmarkEnd w:id="13"/>
      <w:r w:rsidDel="00000000" w:rsidR="00000000" w:rsidRPr="00000000">
        <w:rPr>
          <w:rtl w:val="0"/>
        </w:rPr>
      </w:r>
    </w:p>
    <w:p w:rsidR="00000000" w:rsidDel="00000000" w:rsidP="00000000" w:rsidRDefault="00000000" w:rsidRPr="00000000" w14:paraId="00000044">
      <w:pPr>
        <w:pStyle w:val="Heading4"/>
        <w:keepNext w:val="0"/>
        <w:keepLines w:val="0"/>
        <w:spacing w:after="40" w:before="240" w:lineRule="auto"/>
        <w:ind w:left="720" w:hanging="360"/>
        <w:rPr>
          <w:rFonts w:ascii="Times New Roman" w:cs="Times New Roman" w:eastAsia="Times New Roman" w:hAnsi="Times New Roman"/>
          <w:b w:val="1"/>
          <w:color w:val="000000"/>
          <w:sz w:val="28"/>
          <w:szCs w:val="28"/>
        </w:rPr>
      </w:pPr>
      <w:bookmarkStart w:colFirst="0" w:colLast="0" w:name="_u377jdtexn89" w:id="14"/>
      <w:bookmarkEnd w:id="14"/>
      <w:r w:rsidDel="00000000" w:rsidR="00000000" w:rsidRPr="00000000">
        <w:rPr>
          <w:rtl w:val="0"/>
        </w:rPr>
      </w:r>
    </w:p>
    <w:p w:rsidR="00000000" w:rsidDel="00000000" w:rsidP="00000000" w:rsidRDefault="00000000" w:rsidRPr="00000000" w14:paraId="00000045">
      <w:pPr>
        <w:pStyle w:val="Heading4"/>
        <w:keepNext w:val="0"/>
        <w:keepLines w:val="0"/>
        <w:spacing w:after="40" w:before="240" w:lineRule="auto"/>
        <w:ind w:left="720" w:hanging="360"/>
        <w:rPr>
          <w:rFonts w:ascii="Times New Roman" w:cs="Times New Roman" w:eastAsia="Times New Roman" w:hAnsi="Times New Roman"/>
          <w:b w:val="1"/>
          <w:color w:val="000000"/>
          <w:sz w:val="28"/>
          <w:szCs w:val="28"/>
        </w:rPr>
      </w:pPr>
      <w:bookmarkStart w:colFirst="0" w:colLast="0" w:name="_hpzmnig0n04v" w:id="15"/>
      <w:bookmarkEnd w:id="15"/>
      <w:r w:rsidDel="00000000" w:rsidR="00000000" w:rsidRPr="00000000">
        <w:rPr>
          <w:rtl w:val="0"/>
        </w:rPr>
      </w:r>
    </w:p>
    <w:p w:rsidR="00000000" w:rsidDel="00000000" w:rsidP="00000000" w:rsidRDefault="00000000" w:rsidRPr="00000000" w14:paraId="00000046">
      <w:pPr>
        <w:pStyle w:val="Heading4"/>
        <w:keepNext w:val="0"/>
        <w:keepLines w:val="0"/>
        <w:spacing w:after="40" w:before="240" w:lineRule="auto"/>
        <w:ind w:left="720" w:hanging="360"/>
        <w:rPr>
          <w:rFonts w:ascii="Times New Roman" w:cs="Times New Roman" w:eastAsia="Times New Roman" w:hAnsi="Times New Roman"/>
          <w:b w:val="1"/>
          <w:color w:val="000000"/>
          <w:sz w:val="28"/>
          <w:szCs w:val="28"/>
        </w:rPr>
      </w:pPr>
      <w:bookmarkStart w:colFirst="0" w:colLast="0" w:name="_81emanojnh5k" w:id="16"/>
      <w:bookmarkEnd w:id="16"/>
      <w:r w:rsidDel="00000000" w:rsidR="00000000" w:rsidRPr="00000000">
        <w:rPr>
          <w:rtl w:val="0"/>
        </w:rPr>
      </w:r>
    </w:p>
    <w:p w:rsidR="00000000" w:rsidDel="00000000" w:rsidP="00000000" w:rsidRDefault="00000000" w:rsidRPr="00000000" w14:paraId="00000047">
      <w:pPr>
        <w:pStyle w:val="Heading4"/>
        <w:keepNext w:val="0"/>
        <w:keepLines w:val="0"/>
        <w:spacing w:after="40" w:before="240" w:lineRule="auto"/>
        <w:ind w:left="720" w:hanging="360"/>
        <w:rPr>
          <w:rFonts w:ascii="Times New Roman" w:cs="Times New Roman" w:eastAsia="Times New Roman" w:hAnsi="Times New Roman"/>
          <w:b w:val="1"/>
          <w:color w:val="000000"/>
          <w:sz w:val="28"/>
          <w:szCs w:val="28"/>
        </w:rPr>
      </w:pPr>
      <w:bookmarkStart w:colFirst="0" w:colLast="0" w:name="_tcuxj5xkb4g8" w:id="17"/>
      <w:bookmarkEnd w:id="17"/>
      <w:r w:rsidDel="00000000" w:rsidR="00000000" w:rsidRPr="00000000">
        <w:rPr>
          <w:rFonts w:ascii="Times New Roman" w:cs="Times New Roman" w:eastAsia="Times New Roman" w:hAnsi="Times New Roman"/>
          <w:b w:val="1"/>
          <w:color w:val="000000"/>
          <w:sz w:val="28"/>
          <w:szCs w:val="28"/>
          <w:rtl w:val="0"/>
        </w:rPr>
        <w:t xml:space="preserve">1.4 Files</w:t>
      </w:r>
    </w:p>
    <w:p w:rsidR="00000000" w:rsidDel="00000000" w:rsidP="00000000" w:rsidRDefault="00000000" w:rsidRPr="00000000" w14:paraId="0000004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is based on the analysis of the following source code files:</w:t>
      </w:r>
    </w:p>
    <w:p w:rsidR="00000000" w:rsidDel="00000000" w:rsidP="00000000" w:rsidRDefault="00000000" w:rsidRPr="00000000" w14:paraId="00000049">
      <w:pPr>
        <w:numPr>
          <w:ilvl w:val="0"/>
          <w:numId w:val="3"/>
        </w:numPr>
        <w:spacing w:after="0" w:before="240" w:lineRule="auto"/>
        <w:ind w:left="720" w:hanging="360"/>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run_detector.py</w:t>
      </w:r>
      <w:r w:rsidDel="00000000" w:rsidR="00000000" w:rsidRPr="00000000">
        <w:rPr>
          <w:rFonts w:ascii="Times New Roman" w:cs="Times New Roman" w:eastAsia="Times New Roman" w:hAnsi="Times New Roman"/>
          <w:color w:val="188038"/>
          <w:rtl w:val="0"/>
        </w:rPr>
        <w:t xml:space="preserve"> (in </w:t>
      </w:r>
      <w:r w:rsidDel="00000000" w:rsidR="00000000" w:rsidRPr="00000000">
        <w:rPr>
          <w:rFonts w:ascii="Times New Roman" w:cs="Times New Roman" w:eastAsia="Times New Roman" w:hAnsi="Times New Roman"/>
          <w:color w:val="188038"/>
          <w:rtl w:val="0"/>
        </w:rPr>
        <w:t xml:space="preserve">scripts/</w:t>
      </w:r>
      <w:r w:rsidDel="00000000" w:rsidR="00000000" w:rsidRPr="00000000">
        <w:rPr>
          <w:rFonts w:ascii="Times New Roman" w:cs="Times New Roman" w:eastAsia="Times New Roman" w:hAnsi="Times New Roman"/>
          <w:color w:val="188038"/>
          <w:rtl w:val="0"/>
        </w:rPr>
        <w:t xml:space="preserve">)</w:t>
      </w:r>
    </w:p>
    <w:p w:rsidR="00000000" w:rsidDel="00000000" w:rsidP="00000000" w:rsidRDefault="00000000" w:rsidRPr="00000000" w14:paraId="0000004A">
      <w:pPr>
        <w:numPr>
          <w:ilvl w:val="0"/>
          <w:numId w:val="3"/>
        </w:numPr>
        <w:pBdr>
          <w:top w:color="auto" w:space="0" w:sz="0" w:val="none"/>
          <w:bottom w:color="auto" w:space="0" w:sz="0" w:val="none"/>
          <w:right w:color="auto" w:space="0" w:sz="0" w:val="none"/>
          <w:between w:color="auto" w:space="0" w:sz="0" w:val="none"/>
        </w:pBdr>
        <w:spacing w:after="0" w:afterAutospacing="0" w:line="276" w:lineRule="auto"/>
        <w:ind w:left="720" w:hanging="360"/>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detector.py</w:t>
      </w:r>
    </w:p>
    <w:p w:rsidR="00000000" w:rsidDel="00000000" w:rsidP="00000000" w:rsidRDefault="00000000" w:rsidRPr="00000000" w14:paraId="0000004B">
      <w:pPr>
        <w:numPr>
          <w:ilvl w:val="0"/>
          <w:numId w:val="3"/>
        </w:numPr>
        <w:pBdr>
          <w:top w:color="auto" w:space="0" w:sz="0" w:val="none"/>
          <w:bottom w:color="auto" w:space="0" w:sz="0" w:val="none"/>
          <w:right w:color="auto" w:space="0" w:sz="0" w:val="none"/>
          <w:between w:color="auto" w:space="0" w:sz="0" w:val="none"/>
        </w:pBdr>
        <w:spacing w:after="0" w:afterAutospacing="0" w:line="276" w:lineRule="auto"/>
        <w:ind w:left="720" w:hanging="360"/>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sync_detector.py</w:t>
      </w:r>
    </w:p>
    <w:p w:rsidR="00000000" w:rsidDel="00000000" w:rsidP="00000000" w:rsidRDefault="00000000" w:rsidRPr="00000000" w14:paraId="0000004C">
      <w:pPr>
        <w:numPr>
          <w:ilvl w:val="0"/>
          <w:numId w:val="3"/>
        </w:numPr>
        <w:pBdr>
          <w:top w:color="auto" w:space="0" w:sz="0" w:val="none"/>
          <w:bottom w:color="auto" w:space="0" w:sz="0" w:val="none"/>
          <w:right w:color="auto" w:space="0" w:sz="0" w:val="none"/>
          <w:between w:color="auto" w:space="0" w:sz="0" w:val="none"/>
        </w:pBdr>
        <w:spacing w:after="0" w:afterAutospacing="0" w:line="276" w:lineRule="auto"/>
        <w:ind w:left="720" w:hanging="360"/>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file_handlers.py</w:t>
      </w:r>
    </w:p>
    <w:p w:rsidR="00000000" w:rsidDel="00000000" w:rsidP="00000000" w:rsidRDefault="00000000" w:rsidRPr="00000000" w14:paraId="0000004D">
      <w:pPr>
        <w:numPr>
          <w:ilvl w:val="0"/>
          <w:numId w:val="3"/>
        </w:numPr>
        <w:pBdr>
          <w:top w:color="auto" w:space="0" w:sz="0" w:val="none"/>
          <w:bottom w:color="auto" w:space="0" w:sz="0" w:val="none"/>
          <w:right w:color="auto" w:space="0" w:sz="0" w:val="none"/>
          <w:between w:color="auto" w:space="0" w:sz="0" w:val="none"/>
        </w:pBdr>
        <w:spacing w:after="0" w:afterAutospacing="0" w:line="276" w:lineRule="auto"/>
        <w:ind w:left="720" w:hanging="360"/>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entropy.py</w:t>
      </w:r>
    </w:p>
    <w:p w:rsidR="00000000" w:rsidDel="00000000" w:rsidP="00000000" w:rsidRDefault="00000000" w:rsidRPr="00000000" w14:paraId="0000004E">
      <w:pPr>
        <w:numPr>
          <w:ilvl w:val="0"/>
          <w:numId w:val="3"/>
        </w:numPr>
        <w:pBdr>
          <w:top w:color="auto" w:space="0" w:sz="0" w:val="none"/>
          <w:bottom w:color="auto" w:space="0" w:sz="0" w:val="none"/>
          <w:right w:color="auto" w:space="0" w:sz="0" w:val="none"/>
          <w:between w:color="auto" w:space="0" w:sz="0" w:val="none"/>
        </w:pBdr>
        <w:spacing w:after="0" w:afterAutospacing="0" w:line="276" w:lineRule="auto"/>
        <w:ind w:left="720" w:hanging="360"/>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magika_detector.py</w:t>
      </w:r>
    </w:p>
    <w:p w:rsidR="00000000" w:rsidDel="00000000" w:rsidP="00000000" w:rsidRDefault="00000000" w:rsidRPr="00000000" w14:paraId="0000004F">
      <w:pPr>
        <w:numPr>
          <w:ilvl w:val="0"/>
          <w:numId w:val="3"/>
        </w:numPr>
        <w:pBdr>
          <w:top w:color="auto" w:space="0" w:sz="0" w:val="none"/>
          <w:bottom w:color="auto" w:space="0" w:sz="0" w:val="none"/>
          <w:right w:color="auto" w:space="0" w:sz="0" w:val="none"/>
          <w:between w:color="auto" w:space="0" w:sz="0" w:val="none"/>
        </w:pBdr>
        <w:spacing w:after="0" w:afterAutospacing="0" w:line="276" w:lineRule="auto"/>
        <w:ind w:left="720" w:hanging="360"/>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type_utils.py</w:t>
      </w:r>
    </w:p>
    <w:p w:rsidR="00000000" w:rsidDel="00000000" w:rsidP="00000000" w:rsidRDefault="00000000" w:rsidRPr="00000000" w14:paraId="00000050">
      <w:pPr>
        <w:numPr>
          <w:ilvl w:val="0"/>
          <w:numId w:val="3"/>
        </w:numPr>
        <w:pBdr>
          <w:top w:color="auto" w:space="0" w:sz="0" w:val="none"/>
          <w:bottom w:color="auto" w:space="0" w:sz="0" w:val="none"/>
          <w:right w:color="auto" w:space="0" w:sz="0" w:val="none"/>
          <w:between w:color="auto" w:space="0" w:sz="0" w:val="none"/>
        </w:pBdr>
        <w:spacing w:after="360" w:line="276" w:lineRule="auto"/>
        <w:ind w:left="720" w:hanging="360"/>
        <w:rPr>
          <w:rFonts w:ascii="Times New Roman" w:cs="Times New Roman" w:eastAsia="Times New Roman" w:hAnsi="Times New Roman"/>
          <w:color w:val="188038"/>
        </w:rPr>
      </w:pPr>
      <w:r w:rsidDel="00000000" w:rsidR="00000000" w:rsidRPr="00000000">
        <w:rPr>
          <w:rFonts w:ascii="Times New Roman" w:cs="Times New Roman" w:eastAsia="Times New Roman" w:hAnsi="Times New Roman"/>
          <w:color w:val="188038"/>
          <w:rtl w:val="0"/>
        </w:rPr>
        <w:t xml:space="preserve">setup.py</w:t>
      </w:r>
      <w:r w:rsidDel="00000000" w:rsidR="00000000" w:rsidRPr="00000000">
        <w:rPr>
          <w:rtl w:val="0"/>
        </w:rPr>
      </w:r>
    </w:p>
    <w:p w:rsidR="00000000" w:rsidDel="00000000" w:rsidP="00000000" w:rsidRDefault="00000000" w:rsidRPr="00000000" w14:paraId="00000051">
      <w:pPr>
        <w:pStyle w:val="Heading4"/>
        <w:keepNext w:val="0"/>
        <w:keepLines w:val="0"/>
        <w:spacing w:after="40" w:before="240" w:lineRule="auto"/>
        <w:ind w:left="360" w:firstLine="0"/>
        <w:rPr>
          <w:rFonts w:ascii="Times New Roman" w:cs="Times New Roman" w:eastAsia="Times New Roman" w:hAnsi="Times New Roman"/>
          <w:b w:val="1"/>
          <w:color w:val="000000"/>
          <w:sz w:val="28"/>
          <w:szCs w:val="28"/>
        </w:rPr>
      </w:pPr>
      <w:bookmarkStart w:colFirst="0" w:colLast="0" w:name="_k60h63n5dx9a" w:id="18"/>
      <w:bookmarkEnd w:id="18"/>
      <w:r w:rsidDel="00000000" w:rsidR="00000000" w:rsidRPr="00000000">
        <w:rPr>
          <w:rFonts w:ascii="Times New Roman" w:cs="Times New Roman" w:eastAsia="Times New Roman" w:hAnsi="Times New Roman"/>
          <w:b w:val="1"/>
          <w:color w:val="000000"/>
          <w:sz w:val="28"/>
          <w:szCs w:val="28"/>
          <w:rtl w:val="0"/>
        </w:rPr>
        <w:t xml:space="preserve">1.5 Overview</w:t>
      </w:r>
    </w:p>
    <w:p w:rsidR="00000000" w:rsidDel="00000000" w:rsidP="00000000" w:rsidRDefault="00000000" w:rsidRPr="00000000" w14:paraId="00000052">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This document is structured with our knowledge on the course we got in this semester “SENG205 - Software Requirements Specifications“ as follows: Section 2 provides a general description of the product. Section 3 details the specific functional and interface requirements. Section 4 outlines other non-functional requirements such as performance and software quality. </w:t>
      </w:r>
      <w:r w:rsidDel="00000000" w:rsidR="00000000" w:rsidRPr="00000000">
        <w:rPr>
          <w:rFonts w:ascii="Times New Roman" w:cs="Times New Roman" w:eastAsia="Times New Roman" w:hAnsi="Times New Roman"/>
          <w:rtl w:val="0"/>
        </w:rPr>
        <w:t xml:space="preserve">Verification and testing details are documented in the separate “Test Report” document.</w:t>
      </w:r>
      <w:r w:rsidDel="00000000" w:rsidR="00000000" w:rsidRPr="00000000">
        <w:rPr>
          <w:rtl w:val="0"/>
        </w:rPr>
      </w:r>
    </w:p>
    <w:p w:rsidR="00000000" w:rsidDel="00000000" w:rsidP="00000000" w:rsidRDefault="00000000" w:rsidRPr="00000000" w14:paraId="00000053">
      <w:pPr>
        <w:spacing w:after="240" w:before="240" w:lineRule="auto"/>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pStyle w:val="Heading3"/>
        <w:keepNext w:val="0"/>
        <w:keepLines w:val="0"/>
        <w:spacing w:before="280" w:lineRule="auto"/>
        <w:ind w:left="720" w:hanging="360"/>
        <w:rPr>
          <w:rFonts w:ascii="Times New Roman" w:cs="Times New Roman" w:eastAsia="Times New Roman" w:hAnsi="Times New Roman"/>
          <w:b w:val="1"/>
          <w:color w:val="000000"/>
          <w:sz w:val="36"/>
          <w:szCs w:val="36"/>
        </w:rPr>
      </w:pPr>
      <w:bookmarkStart w:colFirst="0" w:colLast="0" w:name="_bctoo2titcoe" w:id="19"/>
      <w:bookmarkEnd w:id="19"/>
      <w:r w:rsidDel="00000000" w:rsidR="00000000" w:rsidRPr="00000000">
        <w:rPr>
          <w:rFonts w:ascii="Times New Roman" w:cs="Times New Roman" w:eastAsia="Times New Roman" w:hAnsi="Times New Roman"/>
          <w:b w:val="1"/>
          <w:color w:val="000000"/>
          <w:sz w:val="36"/>
          <w:szCs w:val="36"/>
          <w:rtl w:val="0"/>
        </w:rPr>
        <w:t xml:space="preserve">2. General Description</w:t>
      </w:r>
    </w:p>
    <w:p w:rsidR="00000000" w:rsidDel="00000000" w:rsidP="00000000" w:rsidRDefault="00000000" w:rsidRPr="00000000" w14:paraId="00000057">
      <w:pPr>
        <w:pStyle w:val="Heading4"/>
        <w:keepNext w:val="0"/>
        <w:keepLines w:val="0"/>
        <w:spacing w:after="40" w:before="240" w:lineRule="auto"/>
        <w:ind w:left="720" w:hanging="360"/>
        <w:rPr>
          <w:rFonts w:ascii="Times New Roman" w:cs="Times New Roman" w:eastAsia="Times New Roman" w:hAnsi="Times New Roman"/>
          <w:b w:val="1"/>
          <w:color w:val="000000"/>
          <w:sz w:val="28"/>
          <w:szCs w:val="28"/>
        </w:rPr>
      </w:pPr>
      <w:bookmarkStart w:colFirst="0" w:colLast="0" w:name="_jyxm8lgoov8z" w:id="20"/>
      <w:bookmarkEnd w:id="20"/>
      <w:r w:rsidDel="00000000" w:rsidR="00000000" w:rsidRPr="00000000">
        <w:rPr>
          <w:rFonts w:ascii="Times New Roman" w:cs="Times New Roman" w:eastAsia="Times New Roman" w:hAnsi="Times New Roman"/>
          <w:b w:val="1"/>
          <w:color w:val="000000"/>
          <w:sz w:val="28"/>
          <w:szCs w:val="28"/>
          <w:rtl w:val="0"/>
        </w:rPr>
        <w:t xml:space="preserve">2.1 Product Perspective</w:t>
      </w:r>
    </w:p>
    <w:p w:rsidR="00000000" w:rsidDel="00000000" w:rsidP="00000000" w:rsidRDefault="00000000" w:rsidRPr="00000000" w14:paraId="00000058">
      <w:pPr>
        <w:spacing w:after="240" w:before="24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The Password Protection &amp; Encryption Detector operates locally on a user's machine and does not require an internet connection for its core analysis functions. It is designed as a Python package that can be installed and run as a command-line tool.</w:t>
      </w:r>
    </w:p>
    <w:p w:rsidR="00000000" w:rsidDel="00000000" w:rsidP="00000000" w:rsidRDefault="00000000" w:rsidRPr="00000000" w14:paraId="00000059">
      <w:pPr>
        <w:pStyle w:val="Heading4"/>
        <w:keepNext w:val="0"/>
        <w:keepLines w:val="0"/>
        <w:spacing w:after="40" w:before="240" w:lineRule="auto"/>
        <w:ind w:left="720" w:hanging="360"/>
        <w:rPr>
          <w:rFonts w:ascii="Times New Roman" w:cs="Times New Roman" w:eastAsia="Times New Roman" w:hAnsi="Times New Roman"/>
          <w:b w:val="1"/>
          <w:color w:val="000000"/>
          <w:sz w:val="28"/>
          <w:szCs w:val="28"/>
        </w:rPr>
      </w:pPr>
      <w:bookmarkStart w:colFirst="0" w:colLast="0" w:name="_s4smqwpa8das" w:id="21"/>
      <w:bookmarkEnd w:id="21"/>
      <w:r w:rsidDel="00000000" w:rsidR="00000000" w:rsidRPr="00000000">
        <w:rPr>
          <w:rFonts w:ascii="Times New Roman" w:cs="Times New Roman" w:eastAsia="Times New Roman" w:hAnsi="Times New Roman"/>
          <w:b w:val="1"/>
          <w:color w:val="000000"/>
          <w:sz w:val="28"/>
          <w:szCs w:val="28"/>
          <w:rtl w:val="0"/>
        </w:rPr>
        <w:t xml:space="preserve">2.2 Users and Characteristics</w:t>
      </w:r>
    </w:p>
    <w:p w:rsidR="00000000" w:rsidDel="00000000" w:rsidP="00000000" w:rsidRDefault="00000000" w:rsidRPr="00000000" w14:paraId="0000005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intended users of this software include:</w:t>
      </w:r>
    </w:p>
    <w:p w:rsidR="00000000" w:rsidDel="00000000" w:rsidP="00000000" w:rsidRDefault="00000000" w:rsidRPr="00000000" w14:paraId="0000005B">
      <w:pPr>
        <w:numPr>
          <w:ilvl w:val="0"/>
          <w:numId w:val="6"/>
        </w:numPr>
        <w:spacing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Software Engineers</w:t>
      </w:r>
      <w:r w:rsidDel="00000000" w:rsidR="00000000" w:rsidRPr="00000000">
        <w:rPr>
          <w:rtl w:val="0"/>
        </w:rPr>
      </w:r>
    </w:p>
    <w:p w:rsidR="00000000" w:rsidDel="00000000" w:rsidP="00000000" w:rsidRDefault="00000000" w:rsidRPr="00000000" w14:paraId="0000005C">
      <w:pPr>
        <w:numPr>
          <w:ilvl w:val="0"/>
          <w:numId w:val="6"/>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Software Developers</w:t>
      </w:r>
      <w:r w:rsidDel="00000000" w:rsidR="00000000" w:rsidRPr="00000000">
        <w:rPr>
          <w:rtl w:val="0"/>
        </w:rPr>
      </w:r>
    </w:p>
    <w:p w:rsidR="00000000" w:rsidDel="00000000" w:rsidP="00000000" w:rsidRDefault="00000000" w:rsidRPr="00000000" w14:paraId="0000005D">
      <w:pPr>
        <w:numPr>
          <w:ilvl w:val="0"/>
          <w:numId w:val="6"/>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System Administrators</w:t>
      </w:r>
      <w:r w:rsidDel="00000000" w:rsidR="00000000" w:rsidRPr="00000000">
        <w:rPr>
          <w:rtl w:val="0"/>
        </w:rPr>
      </w:r>
    </w:p>
    <w:p w:rsidR="00000000" w:rsidDel="00000000" w:rsidP="00000000" w:rsidRDefault="00000000" w:rsidRPr="00000000" w14:paraId="0000005E">
      <w:pPr>
        <w:spacing w:after="240" w:before="24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rtl w:val="0"/>
        </w:rPr>
        <w:t xml:space="preserve">Users are expected to have basic knowledge of using a command-line interface.</w:t>
      </w:r>
      <w:r w:rsidDel="00000000" w:rsidR="00000000" w:rsidRPr="00000000">
        <w:rPr>
          <w:rtl w:val="0"/>
        </w:rPr>
      </w:r>
    </w:p>
    <w:p w:rsidR="00000000" w:rsidDel="00000000" w:rsidP="00000000" w:rsidRDefault="00000000" w:rsidRPr="00000000" w14:paraId="0000005F">
      <w:pPr>
        <w:pStyle w:val="Heading4"/>
        <w:keepNext w:val="0"/>
        <w:keepLines w:val="0"/>
        <w:spacing w:after="40" w:before="240" w:lineRule="auto"/>
        <w:ind w:left="720" w:hanging="360"/>
        <w:rPr>
          <w:rFonts w:ascii="Times New Roman" w:cs="Times New Roman" w:eastAsia="Times New Roman" w:hAnsi="Times New Roman"/>
          <w:b w:val="1"/>
          <w:color w:val="000000"/>
          <w:sz w:val="28"/>
          <w:szCs w:val="28"/>
        </w:rPr>
      </w:pPr>
      <w:bookmarkStart w:colFirst="0" w:colLast="0" w:name="_gu8gjk5wo1o" w:id="22"/>
      <w:bookmarkEnd w:id="22"/>
      <w:r w:rsidDel="00000000" w:rsidR="00000000" w:rsidRPr="00000000">
        <w:rPr>
          <w:rFonts w:ascii="Times New Roman" w:cs="Times New Roman" w:eastAsia="Times New Roman" w:hAnsi="Times New Roman"/>
          <w:b w:val="1"/>
          <w:color w:val="000000"/>
          <w:sz w:val="28"/>
          <w:szCs w:val="28"/>
          <w:rtl w:val="0"/>
        </w:rPr>
        <w:t xml:space="preserve">2.3 Product Functions</w:t>
      </w:r>
    </w:p>
    <w:p w:rsidR="00000000" w:rsidDel="00000000" w:rsidP="00000000" w:rsidRDefault="00000000" w:rsidRPr="00000000" w14:paraId="00000060">
      <w:pPr>
        <w:spacing w:after="240" w:before="240" w:lineRule="auto"/>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color w:val="1b1c1d"/>
          <w:rtl w:val="0"/>
        </w:rPr>
        <w:t xml:space="preserve">he main functions of the software are:</w:t>
      </w:r>
    </w:p>
    <w:p w:rsidR="00000000" w:rsidDel="00000000" w:rsidP="00000000" w:rsidRDefault="00000000" w:rsidRPr="00000000" w14:paraId="00000061">
      <w:pPr>
        <w:numPr>
          <w:ilvl w:val="0"/>
          <w:numId w:val="2"/>
        </w:numPr>
        <w:pBdr>
          <w:top w:color="auto" w:space="0" w:sz="0" w:val="none"/>
          <w:bottom w:color="auto" w:space="0" w:sz="0" w:val="none"/>
          <w:right w:color="auto" w:space="0" w:sz="0" w:val="none"/>
          <w:between w:color="auto" w:space="0" w:sz="0" w:val="none"/>
        </w:pBdr>
        <w:spacing w:after="0" w:afterAutospacing="0" w:line="276" w:lineRule="auto"/>
        <w:ind w:left="720" w:hanging="360"/>
        <w:rPr>
          <w:color w:val="1b1c1d"/>
        </w:rPr>
      </w:pPr>
      <w:r w:rsidDel="00000000" w:rsidR="00000000" w:rsidRPr="00000000">
        <w:rPr>
          <w:rFonts w:ascii="Times New Roman" w:cs="Times New Roman" w:eastAsia="Times New Roman" w:hAnsi="Times New Roman"/>
          <w:b w:val="1"/>
          <w:color w:val="1b1c1d"/>
          <w:rtl w:val="0"/>
        </w:rPr>
        <w:t xml:space="preserve">Command-Line Interaction:</w:t>
      </w:r>
      <w:r w:rsidDel="00000000" w:rsidR="00000000" w:rsidRPr="00000000">
        <w:rPr>
          <w:rFonts w:ascii="Times New Roman" w:cs="Times New Roman" w:eastAsia="Times New Roman" w:hAnsi="Times New Roman"/>
          <w:color w:val="1b1c1d"/>
          <w:rtl w:val="0"/>
        </w:rPr>
        <w:t xml:space="preserve"> Provide a CLI for users to specify a file or directory for analysis, with options to control the execution mode.</w:t>
      </w:r>
    </w:p>
    <w:p w:rsidR="00000000" w:rsidDel="00000000" w:rsidP="00000000" w:rsidRDefault="00000000" w:rsidRPr="00000000" w14:paraId="00000062">
      <w:pPr>
        <w:numPr>
          <w:ilvl w:val="0"/>
          <w:numId w:val="2"/>
        </w:numPr>
        <w:pBdr>
          <w:top w:color="auto" w:space="0" w:sz="0" w:val="none"/>
          <w:bottom w:color="auto" w:space="0" w:sz="0" w:val="none"/>
          <w:right w:color="auto" w:space="0" w:sz="0" w:val="none"/>
          <w:between w:color="auto" w:space="0" w:sz="0" w:val="none"/>
        </w:pBdr>
        <w:spacing w:after="0" w:afterAutospacing="0" w:line="276" w:lineRule="auto"/>
        <w:ind w:left="720" w:hanging="360"/>
        <w:rPr>
          <w:color w:val="1b1c1d"/>
        </w:rPr>
      </w:pPr>
      <w:r w:rsidDel="00000000" w:rsidR="00000000" w:rsidRPr="00000000">
        <w:rPr>
          <w:rFonts w:ascii="Times New Roman" w:cs="Times New Roman" w:eastAsia="Times New Roman" w:hAnsi="Times New Roman"/>
          <w:b w:val="1"/>
          <w:color w:val="1b1c1d"/>
          <w:rtl w:val="0"/>
        </w:rPr>
        <w:t xml:space="preserve">File Type Identification:</w:t>
      </w:r>
      <w:r w:rsidDel="00000000" w:rsidR="00000000" w:rsidRPr="00000000">
        <w:rPr>
          <w:rFonts w:ascii="Times New Roman" w:cs="Times New Roman" w:eastAsia="Times New Roman" w:hAnsi="Times New Roman"/>
          <w:color w:val="1b1c1d"/>
          <w:rtl w:val="0"/>
        </w:rPr>
        <w:t xml:space="preserve"> Accurately determine the type of each file using the integrated Magika detector.</w:t>
      </w:r>
    </w:p>
    <w:p w:rsidR="00000000" w:rsidDel="00000000" w:rsidP="00000000" w:rsidRDefault="00000000" w:rsidRPr="00000000" w14:paraId="00000063">
      <w:pPr>
        <w:numPr>
          <w:ilvl w:val="0"/>
          <w:numId w:val="2"/>
        </w:numPr>
        <w:pBdr>
          <w:top w:color="auto" w:space="0" w:sz="0" w:val="none"/>
          <w:bottom w:color="auto" w:space="0" w:sz="0" w:val="none"/>
          <w:right w:color="auto" w:space="0" w:sz="0" w:val="none"/>
          <w:between w:color="auto" w:space="0" w:sz="0" w:val="none"/>
        </w:pBdr>
        <w:spacing w:after="0" w:afterAutospacing="0" w:line="276" w:lineRule="auto"/>
        <w:ind w:left="720" w:hanging="360"/>
        <w:rPr>
          <w:color w:val="1b1c1d"/>
        </w:rPr>
      </w:pPr>
      <w:r w:rsidDel="00000000" w:rsidR="00000000" w:rsidRPr="00000000">
        <w:rPr>
          <w:rFonts w:ascii="Times New Roman" w:cs="Times New Roman" w:eastAsia="Times New Roman" w:hAnsi="Times New Roman"/>
          <w:b w:val="1"/>
          <w:color w:val="1b1c1d"/>
          <w:rtl w:val="0"/>
        </w:rPr>
        <w:t xml:space="preserve">Format-Specific Analysis:</w:t>
      </w:r>
      <w:r w:rsidDel="00000000" w:rsidR="00000000" w:rsidRPr="00000000">
        <w:rPr>
          <w:rFonts w:ascii="Times New Roman" w:cs="Times New Roman" w:eastAsia="Times New Roman" w:hAnsi="Times New Roman"/>
          <w:color w:val="1b1c1d"/>
          <w:rtl w:val="0"/>
        </w:rPr>
        <w:t xml:space="preserve"> Use specialized handlers to check for protection mechanisms unique to each supported file type.</w:t>
      </w:r>
    </w:p>
    <w:p w:rsidR="00000000" w:rsidDel="00000000" w:rsidP="00000000" w:rsidRDefault="00000000" w:rsidRPr="00000000" w14:paraId="00000064">
      <w:pPr>
        <w:numPr>
          <w:ilvl w:val="0"/>
          <w:numId w:val="2"/>
        </w:numPr>
        <w:pBdr>
          <w:top w:color="auto" w:space="0" w:sz="0" w:val="none"/>
          <w:bottom w:color="auto" w:space="0" w:sz="0" w:val="none"/>
          <w:right w:color="auto" w:space="0" w:sz="0" w:val="none"/>
          <w:between w:color="auto" w:space="0" w:sz="0" w:val="none"/>
        </w:pBdr>
        <w:spacing w:after="0" w:afterAutospacing="0" w:line="276" w:lineRule="auto"/>
        <w:ind w:left="720" w:hanging="360"/>
        <w:rPr>
          <w:color w:val="1b1c1d"/>
        </w:rPr>
      </w:pPr>
      <w:r w:rsidDel="00000000" w:rsidR="00000000" w:rsidRPr="00000000">
        <w:rPr>
          <w:rFonts w:ascii="Times New Roman" w:cs="Times New Roman" w:eastAsia="Times New Roman" w:hAnsi="Times New Roman"/>
          <w:b w:val="1"/>
          <w:color w:val="1b1c1d"/>
          <w:rtl w:val="0"/>
        </w:rPr>
        <w:t xml:space="preserve">Entropy-Based Analysis:</w:t>
      </w:r>
      <w:r w:rsidDel="00000000" w:rsidR="00000000" w:rsidRPr="00000000">
        <w:rPr>
          <w:rFonts w:ascii="Times New Roman" w:cs="Times New Roman" w:eastAsia="Times New Roman" w:hAnsi="Times New Roman"/>
          <w:color w:val="1b1c1d"/>
          <w:rtl w:val="0"/>
        </w:rPr>
        <w:t xml:space="preserve"> Provide a fallback detection mechanism by analyzing the statistical properties of the file's data when primary methods yield low confidence.</w:t>
      </w:r>
    </w:p>
    <w:p w:rsidR="00000000" w:rsidDel="00000000" w:rsidP="00000000" w:rsidRDefault="00000000" w:rsidRPr="00000000" w14:paraId="00000065">
      <w:pPr>
        <w:numPr>
          <w:ilvl w:val="0"/>
          <w:numId w:val="2"/>
        </w:numPr>
        <w:pBdr>
          <w:top w:color="auto" w:space="0" w:sz="0" w:val="none"/>
          <w:bottom w:color="auto" w:space="0" w:sz="0" w:val="none"/>
          <w:right w:color="auto" w:space="0" w:sz="0" w:val="none"/>
          <w:between w:color="auto" w:space="0" w:sz="0" w:val="none"/>
        </w:pBdr>
        <w:spacing w:after="0" w:afterAutospacing="0" w:line="276" w:lineRule="auto"/>
        <w:ind w:left="720" w:hanging="360"/>
        <w:rPr>
          <w:color w:val="1b1c1d"/>
        </w:rPr>
      </w:pPr>
      <w:r w:rsidDel="00000000" w:rsidR="00000000" w:rsidRPr="00000000">
        <w:rPr>
          <w:rFonts w:ascii="Times New Roman" w:cs="Times New Roman" w:eastAsia="Times New Roman" w:hAnsi="Times New Roman"/>
          <w:b w:val="1"/>
          <w:color w:val="1b1c1d"/>
          <w:rtl w:val="0"/>
        </w:rPr>
        <w:t xml:space="preserve">Recursive Directory Scanning:</w:t>
      </w:r>
      <w:r w:rsidDel="00000000" w:rsidR="00000000" w:rsidRPr="00000000">
        <w:rPr>
          <w:rFonts w:ascii="Times New Roman" w:cs="Times New Roman" w:eastAsia="Times New Roman" w:hAnsi="Times New Roman"/>
          <w:color w:val="1b1c1d"/>
          <w:rtl w:val="0"/>
        </w:rPr>
        <w:t xml:space="preserve"> Process all files within a given directory and its subdirectories when in batch mode.</w:t>
      </w:r>
    </w:p>
    <w:p w:rsidR="00000000" w:rsidDel="00000000" w:rsidP="00000000" w:rsidRDefault="00000000" w:rsidRPr="00000000" w14:paraId="00000066">
      <w:pPr>
        <w:numPr>
          <w:ilvl w:val="0"/>
          <w:numId w:val="2"/>
        </w:numPr>
        <w:pBdr>
          <w:top w:color="auto" w:space="0" w:sz="0" w:val="none"/>
          <w:bottom w:color="auto" w:space="0" w:sz="0" w:val="none"/>
          <w:right w:color="auto" w:space="0" w:sz="0" w:val="none"/>
          <w:between w:color="auto" w:space="0" w:sz="0" w:val="none"/>
        </w:pBdr>
        <w:spacing w:after="0" w:afterAutospacing="0" w:line="276" w:lineRule="auto"/>
        <w:ind w:left="720" w:hanging="360"/>
        <w:rPr>
          <w:color w:val="1b1c1d"/>
        </w:rPr>
      </w:pPr>
      <w:r w:rsidDel="00000000" w:rsidR="00000000" w:rsidRPr="00000000">
        <w:rPr>
          <w:rFonts w:ascii="Times New Roman" w:cs="Times New Roman" w:eastAsia="Times New Roman" w:hAnsi="Times New Roman"/>
          <w:b w:val="1"/>
          <w:color w:val="1b1c1d"/>
          <w:rtl w:val="0"/>
        </w:rPr>
        <w:t xml:space="preserve">Dual-Mode Execution:</w:t>
      </w:r>
      <w:r w:rsidDel="00000000" w:rsidR="00000000" w:rsidRPr="00000000">
        <w:rPr>
          <w:rFonts w:ascii="Times New Roman" w:cs="Times New Roman" w:eastAsia="Times New Roman" w:hAnsi="Times New Roman"/>
          <w:color w:val="1b1c1d"/>
          <w:rtl w:val="0"/>
        </w:rPr>
        <w:t xml:space="preserve"> Offer both asynchronous (for concurrent processing) and synchronous (for sequential processing) execution flows.</w:t>
      </w:r>
    </w:p>
    <w:p w:rsidR="00000000" w:rsidDel="00000000" w:rsidP="00000000" w:rsidRDefault="00000000" w:rsidRPr="00000000" w14:paraId="00000067">
      <w:pPr>
        <w:numPr>
          <w:ilvl w:val="0"/>
          <w:numId w:val="2"/>
        </w:numPr>
        <w:pBdr>
          <w:top w:color="auto" w:space="0" w:sz="0" w:val="none"/>
          <w:bottom w:color="auto" w:space="0" w:sz="0" w:val="none"/>
          <w:right w:color="auto" w:space="0" w:sz="0" w:val="none"/>
          <w:between w:color="auto" w:space="0" w:sz="0" w:val="none"/>
        </w:pBdr>
        <w:spacing w:after="360" w:line="276" w:lineRule="auto"/>
        <w:ind w:left="720" w:hanging="360"/>
        <w:rPr>
          <w:color w:val="1b1c1d"/>
        </w:rPr>
      </w:pPr>
      <w:r w:rsidDel="00000000" w:rsidR="00000000" w:rsidRPr="00000000">
        <w:rPr>
          <w:rFonts w:ascii="Times New Roman" w:cs="Times New Roman" w:eastAsia="Times New Roman" w:hAnsi="Times New Roman"/>
          <w:b w:val="1"/>
          <w:color w:val="1b1c1d"/>
          <w:rtl w:val="0"/>
        </w:rPr>
        <w:t xml:space="preserve">Results Reporting:</w:t>
      </w:r>
      <w:r w:rsidDel="00000000" w:rsidR="00000000" w:rsidRPr="00000000">
        <w:rPr>
          <w:rFonts w:ascii="Times New Roman" w:cs="Times New Roman" w:eastAsia="Times New Roman" w:hAnsi="Times New Roman"/>
          <w:color w:val="1b1c1d"/>
          <w:rtl w:val="0"/>
        </w:rPr>
        <w:t xml:space="preserve"> Output a clear, human-readable summary of the analysis for each file to the standard output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8">
      <w:pPr>
        <w:pStyle w:val="Heading4"/>
        <w:keepNext w:val="0"/>
        <w:keepLines w:val="0"/>
        <w:spacing w:after="40" w:before="240" w:lineRule="auto"/>
        <w:ind w:left="720" w:hanging="360"/>
        <w:rPr>
          <w:rFonts w:ascii="Times New Roman" w:cs="Times New Roman" w:eastAsia="Times New Roman" w:hAnsi="Times New Roman"/>
          <w:b w:val="1"/>
          <w:color w:val="000000"/>
          <w:sz w:val="28"/>
          <w:szCs w:val="28"/>
        </w:rPr>
      </w:pPr>
      <w:bookmarkStart w:colFirst="0" w:colLast="0" w:name="_t1no36npvzv9" w:id="23"/>
      <w:bookmarkEnd w:id="23"/>
      <w:r w:rsidDel="00000000" w:rsidR="00000000" w:rsidRPr="00000000">
        <w:rPr>
          <w:rFonts w:ascii="Times New Roman" w:cs="Times New Roman" w:eastAsia="Times New Roman" w:hAnsi="Times New Roman"/>
          <w:b w:val="1"/>
          <w:color w:val="000000"/>
          <w:sz w:val="28"/>
          <w:szCs w:val="28"/>
          <w:rtl w:val="0"/>
        </w:rPr>
        <w:t xml:space="preserve">2.4 General Constraints</w:t>
      </w:r>
    </w:p>
    <w:p w:rsidR="00000000" w:rsidDel="00000000" w:rsidP="00000000" w:rsidRDefault="00000000" w:rsidRPr="00000000" w14:paraId="00000069">
      <w:pPr>
        <w:numPr>
          <w:ilvl w:val="0"/>
          <w:numId w:val="7"/>
        </w:numPr>
        <w:spacing w:after="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tool is developed in </w:t>
      </w:r>
      <w:r w:rsidDel="00000000" w:rsidR="00000000" w:rsidRPr="00000000">
        <w:rPr>
          <w:rFonts w:ascii="Times New Roman" w:cs="Times New Roman" w:eastAsia="Times New Roman" w:hAnsi="Times New Roman"/>
          <w:rtl w:val="0"/>
        </w:rPr>
        <w:t xml:space="preserve">Python and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b1c1d"/>
          <w:rtl w:val="0"/>
        </w:rPr>
        <w:t xml:space="preserve">requires a Python 3.8+ environment to run.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A">
      <w:pPr>
        <w:numPr>
          <w:ilvl w:val="0"/>
          <w:numId w:val="7"/>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effectiveness for certain file types depends on the presence of optional third-party libraries (e.g., </w:t>
      </w:r>
      <w:r w:rsidDel="00000000" w:rsidR="00000000" w:rsidRPr="00000000">
        <w:rPr>
          <w:rFonts w:ascii="Times New Roman" w:cs="Times New Roman" w:eastAsia="Times New Roman" w:hAnsi="Times New Roman"/>
          <w:color w:val="188038"/>
          <w:rtl w:val="0"/>
        </w:rPr>
        <w:t xml:space="preserve">msoffcrypto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rarfile, PyPdf2</w:t>
      </w:r>
      <w:r w:rsidDel="00000000" w:rsidR="00000000" w:rsidRPr="00000000">
        <w:rPr>
          <w:rFonts w:ascii="Times New Roman" w:cs="Times New Roman" w:eastAsia="Times New Roman" w:hAnsi="Times New Roman"/>
          <w:rtl w:val="0"/>
        </w:rPr>
        <w:t xml:space="preserve">). The system is designed to handle the absence of these libraries gracefully but with reduced functionality. These libraries are used as-is and not modified</w:t>
      </w:r>
    </w:p>
    <w:p w:rsidR="00000000" w:rsidDel="00000000" w:rsidP="00000000" w:rsidRDefault="00000000" w:rsidRPr="00000000" w14:paraId="0000006B">
      <w:pPr>
        <w:numPr>
          <w:ilvl w:val="0"/>
          <w:numId w:val="7"/>
        </w:numPr>
        <w:spacing w:after="24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analysis is based on metadata and statistical properties; it does not attempt to crack or bypass any security measures.</w:t>
      </w:r>
    </w:p>
    <w:p w:rsidR="00000000" w:rsidDel="00000000" w:rsidP="00000000" w:rsidRDefault="00000000" w:rsidRPr="00000000" w14:paraId="0000006C">
      <w:pPr>
        <w:pStyle w:val="Heading4"/>
        <w:keepNext w:val="0"/>
        <w:keepLines w:val="0"/>
        <w:spacing w:after="40" w:before="240" w:lineRule="auto"/>
        <w:ind w:left="720" w:hanging="360"/>
        <w:rPr>
          <w:rFonts w:ascii="Times New Roman" w:cs="Times New Roman" w:eastAsia="Times New Roman" w:hAnsi="Times New Roman"/>
          <w:b w:val="1"/>
          <w:color w:val="000000"/>
          <w:sz w:val="28"/>
          <w:szCs w:val="28"/>
        </w:rPr>
      </w:pPr>
      <w:bookmarkStart w:colFirst="0" w:colLast="0" w:name="_blhjqvo7t9ak" w:id="24"/>
      <w:bookmarkEnd w:id="24"/>
      <w:r w:rsidDel="00000000" w:rsidR="00000000" w:rsidRPr="00000000">
        <w:rPr>
          <w:rFonts w:ascii="Times New Roman" w:cs="Times New Roman" w:eastAsia="Times New Roman" w:hAnsi="Times New Roman"/>
          <w:b w:val="1"/>
          <w:color w:val="000000"/>
          <w:sz w:val="28"/>
          <w:szCs w:val="28"/>
          <w:rtl w:val="0"/>
        </w:rPr>
        <w:t xml:space="preserve">2.5 Assumptions and Dependencies</w:t>
      </w:r>
    </w:p>
    <w:p w:rsidR="00000000" w:rsidDel="00000000" w:rsidP="00000000" w:rsidRDefault="00000000" w:rsidRPr="00000000" w14:paraId="0000006D">
      <w:pPr>
        <w:numPr>
          <w:ilvl w:val="0"/>
          <w:numId w:val="8"/>
        </w:numPr>
        <w:spacing w:after="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the necessary permissions to read the files being scanned.</w:t>
      </w:r>
    </w:p>
    <w:p w:rsidR="00000000" w:rsidDel="00000000" w:rsidP="00000000" w:rsidRDefault="00000000" w:rsidRPr="00000000" w14:paraId="0000006E">
      <w:pPr>
        <w:numPr>
          <w:ilvl w:val="0"/>
          <w:numId w:val="8"/>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dependency is Google's </w:t>
      </w:r>
      <w:r w:rsidDel="00000000" w:rsidR="00000000" w:rsidRPr="00000000">
        <w:rPr>
          <w:rFonts w:ascii="Times New Roman" w:cs="Times New Roman" w:eastAsia="Times New Roman" w:hAnsi="Times New Roman"/>
          <w:color w:val="188038"/>
          <w:rtl w:val="0"/>
        </w:rPr>
        <w:t xml:space="preserve">magika</w:t>
      </w:r>
      <w:r w:rsidDel="00000000" w:rsidR="00000000" w:rsidRPr="00000000">
        <w:rPr>
          <w:rFonts w:ascii="Times New Roman" w:cs="Times New Roman" w:eastAsia="Times New Roman" w:hAnsi="Times New Roman"/>
          <w:rtl w:val="0"/>
        </w:rPr>
        <w:t xml:space="preserve"> library for file type detection.</w:t>
      </w:r>
    </w:p>
    <w:p w:rsidR="00000000" w:rsidDel="00000000" w:rsidP="00000000" w:rsidRDefault="00000000" w:rsidRPr="00000000" w14:paraId="0000006F">
      <w:pPr>
        <w:numPr>
          <w:ilvl w:val="0"/>
          <w:numId w:val="8"/>
        </w:numPr>
        <w:spacing w:after="24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assumes that files with extremely high data entropy are likely encrypted, while accounting for file formats that are naturally compressed and high in entropy.</w:t>
      </w:r>
    </w:p>
    <w:p w:rsidR="00000000" w:rsidDel="00000000" w:rsidP="00000000" w:rsidRDefault="00000000" w:rsidRPr="00000000" w14:paraId="00000070">
      <w:pPr>
        <w:pStyle w:val="Heading3"/>
        <w:keepNext w:val="0"/>
        <w:keepLines w:val="0"/>
        <w:spacing w:before="280" w:lineRule="auto"/>
        <w:ind w:left="720" w:hanging="360"/>
        <w:rPr>
          <w:rFonts w:ascii="Times New Roman" w:cs="Times New Roman" w:eastAsia="Times New Roman" w:hAnsi="Times New Roman"/>
          <w:b w:val="1"/>
          <w:color w:val="000000"/>
          <w:sz w:val="36"/>
          <w:szCs w:val="36"/>
        </w:rPr>
      </w:pPr>
      <w:bookmarkStart w:colFirst="0" w:colLast="0" w:name="_2dslst99mlk6" w:id="25"/>
      <w:bookmarkEnd w:id="25"/>
      <w:r w:rsidDel="00000000" w:rsidR="00000000" w:rsidRPr="00000000">
        <w:rPr>
          <w:rtl w:val="0"/>
        </w:rPr>
      </w:r>
    </w:p>
    <w:p w:rsidR="00000000" w:rsidDel="00000000" w:rsidP="00000000" w:rsidRDefault="00000000" w:rsidRPr="00000000" w14:paraId="00000071">
      <w:pPr>
        <w:pStyle w:val="Heading3"/>
        <w:keepNext w:val="0"/>
        <w:keepLines w:val="0"/>
        <w:spacing w:before="280" w:lineRule="auto"/>
        <w:ind w:left="720" w:hanging="360"/>
        <w:rPr>
          <w:rFonts w:ascii="Times New Roman" w:cs="Times New Roman" w:eastAsia="Times New Roman" w:hAnsi="Times New Roman"/>
          <w:b w:val="1"/>
          <w:color w:val="000000"/>
          <w:sz w:val="36"/>
          <w:szCs w:val="36"/>
        </w:rPr>
      </w:pPr>
      <w:bookmarkStart w:colFirst="0" w:colLast="0" w:name="_m4a36u3xhwdm" w:id="26"/>
      <w:bookmarkEnd w:id="26"/>
      <w:r w:rsidDel="00000000" w:rsidR="00000000" w:rsidRPr="00000000">
        <w:rPr>
          <w:rtl w:val="0"/>
        </w:rPr>
      </w:r>
    </w:p>
    <w:p w:rsidR="00000000" w:rsidDel="00000000" w:rsidP="00000000" w:rsidRDefault="00000000" w:rsidRPr="00000000" w14:paraId="00000072">
      <w:pPr>
        <w:pStyle w:val="Heading3"/>
        <w:keepNext w:val="0"/>
        <w:keepLines w:val="0"/>
        <w:spacing w:before="280" w:lineRule="auto"/>
        <w:ind w:left="720" w:hanging="360"/>
        <w:rPr>
          <w:rFonts w:ascii="Times New Roman" w:cs="Times New Roman" w:eastAsia="Times New Roman" w:hAnsi="Times New Roman"/>
          <w:b w:val="1"/>
          <w:color w:val="000000"/>
          <w:sz w:val="36"/>
          <w:szCs w:val="36"/>
        </w:rPr>
      </w:pPr>
      <w:bookmarkStart w:colFirst="0" w:colLast="0" w:name="_40b8nvtk72ed" w:id="27"/>
      <w:bookmarkEnd w:id="27"/>
      <w:r w:rsidDel="00000000" w:rsidR="00000000" w:rsidRPr="00000000">
        <w:rPr>
          <w:rtl w:val="0"/>
        </w:rPr>
      </w:r>
    </w:p>
    <w:p w:rsidR="00000000" w:rsidDel="00000000" w:rsidP="00000000" w:rsidRDefault="00000000" w:rsidRPr="00000000" w14:paraId="00000073">
      <w:pPr>
        <w:pStyle w:val="Heading3"/>
        <w:keepNext w:val="0"/>
        <w:keepLines w:val="0"/>
        <w:spacing w:before="280" w:lineRule="auto"/>
        <w:ind w:left="720" w:hanging="360"/>
        <w:rPr>
          <w:rFonts w:ascii="Times New Roman" w:cs="Times New Roman" w:eastAsia="Times New Roman" w:hAnsi="Times New Roman"/>
          <w:b w:val="1"/>
          <w:color w:val="000000"/>
          <w:sz w:val="36"/>
          <w:szCs w:val="36"/>
        </w:rPr>
      </w:pPr>
      <w:bookmarkStart w:colFirst="0" w:colLast="0" w:name="_4m829u71uuiw" w:id="28"/>
      <w:bookmarkEnd w:id="28"/>
      <w:r w:rsidDel="00000000" w:rsidR="00000000" w:rsidRPr="00000000">
        <w:rPr>
          <w:rtl w:val="0"/>
        </w:rPr>
      </w:r>
    </w:p>
    <w:p w:rsidR="00000000" w:rsidDel="00000000" w:rsidP="00000000" w:rsidRDefault="00000000" w:rsidRPr="00000000" w14:paraId="00000074">
      <w:pPr>
        <w:pStyle w:val="Heading3"/>
        <w:keepNext w:val="0"/>
        <w:keepLines w:val="0"/>
        <w:spacing w:before="280" w:lineRule="auto"/>
        <w:ind w:left="720" w:hanging="360"/>
        <w:rPr>
          <w:rFonts w:ascii="Times New Roman" w:cs="Times New Roman" w:eastAsia="Times New Roman" w:hAnsi="Times New Roman"/>
          <w:b w:val="1"/>
          <w:color w:val="000000"/>
          <w:sz w:val="36"/>
          <w:szCs w:val="36"/>
        </w:rPr>
      </w:pPr>
      <w:bookmarkStart w:colFirst="0" w:colLast="0" w:name="_78h5o06g9q3b" w:id="29"/>
      <w:bookmarkEnd w:id="29"/>
      <w:r w:rsidDel="00000000" w:rsidR="00000000" w:rsidRPr="00000000">
        <w:rPr>
          <w:rFonts w:ascii="Times New Roman" w:cs="Times New Roman" w:eastAsia="Times New Roman" w:hAnsi="Times New Roman"/>
          <w:b w:val="1"/>
          <w:color w:val="000000"/>
          <w:sz w:val="36"/>
          <w:szCs w:val="36"/>
          <w:rtl w:val="0"/>
        </w:rPr>
        <w:t xml:space="preserve">3. The Specific Requirements</w:t>
      </w:r>
    </w:p>
    <w:p w:rsidR="00000000" w:rsidDel="00000000" w:rsidP="00000000" w:rsidRDefault="00000000" w:rsidRPr="00000000" w14:paraId="00000075">
      <w:pPr>
        <w:pStyle w:val="Heading4"/>
        <w:keepNext w:val="0"/>
        <w:keepLines w:val="0"/>
        <w:spacing w:after="40" w:before="240" w:lineRule="auto"/>
        <w:ind w:left="720" w:hanging="360"/>
        <w:rPr>
          <w:rFonts w:ascii="Times New Roman" w:cs="Times New Roman" w:eastAsia="Times New Roman" w:hAnsi="Times New Roman"/>
          <w:b w:val="1"/>
          <w:color w:val="000000"/>
          <w:sz w:val="28"/>
          <w:szCs w:val="28"/>
        </w:rPr>
      </w:pPr>
      <w:bookmarkStart w:colFirst="0" w:colLast="0" w:name="_ws3ru0gztcbj" w:id="30"/>
      <w:bookmarkEnd w:id="30"/>
      <w:r w:rsidDel="00000000" w:rsidR="00000000" w:rsidRPr="00000000">
        <w:rPr>
          <w:rFonts w:ascii="Times New Roman" w:cs="Times New Roman" w:eastAsia="Times New Roman" w:hAnsi="Times New Roman"/>
          <w:b w:val="1"/>
          <w:color w:val="000000"/>
          <w:sz w:val="28"/>
          <w:szCs w:val="28"/>
          <w:rtl w:val="0"/>
        </w:rPr>
        <w:t xml:space="preserve">3.1 External Interface Requirements</w:t>
      </w:r>
    </w:p>
    <w:p w:rsidR="00000000" w:rsidDel="00000000" w:rsidP="00000000" w:rsidRDefault="00000000" w:rsidRPr="00000000" w14:paraId="00000076">
      <w:pPr>
        <w:pStyle w:val="Heading5"/>
        <w:keepNext w:val="0"/>
        <w:keepLines w:val="0"/>
        <w:spacing w:after="40" w:before="220" w:lineRule="auto"/>
        <w:ind w:left="720" w:hanging="360"/>
        <w:rPr>
          <w:rFonts w:ascii="Times New Roman" w:cs="Times New Roman" w:eastAsia="Times New Roman" w:hAnsi="Times New Roman"/>
          <w:b w:val="1"/>
          <w:color w:val="000000"/>
          <w:sz w:val="25"/>
          <w:szCs w:val="25"/>
        </w:rPr>
      </w:pPr>
      <w:bookmarkStart w:colFirst="0" w:colLast="0" w:name="_p0cjo7ut38ze" w:id="31"/>
      <w:bookmarkEnd w:id="31"/>
      <w:r w:rsidDel="00000000" w:rsidR="00000000" w:rsidRPr="00000000">
        <w:rPr>
          <w:rFonts w:ascii="Times New Roman" w:cs="Times New Roman" w:eastAsia="Times New Roman" w:hAnsi="Times New Roman"/>
          <w:b w:val="1"/>
          <w:color w:val="000000"/>
          <w:sz w:val="25"/>
          <w:szCs w:val="25"/>
          <w:rtl w:val="0"/>
        </w:rPr>
        <w:t xml:space="preserve">3.1.1 User Interfaces</w:t>
      </w:r>
    </w:p>
    <w:p w:rsidR="00000000" w:rsidDel="00000000" w:rsidP="00000000" w:rsidRDefault="00000000" w:rsidRPr="00000000" w14:paraId="0000007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provides a Command-Line Interface (CLI).</w:t>
      </w:r>
    </w:p>
    <w:p w:rsidR="00000000" w:rsidDel="00000000" w:rsidP="00000000" w:rsidRDefault="00000000" w:rsidRPr="00000000" w14:paraId="00000078">
      <w:pPr>
        <w:numPr>
          <w:ilvl w:val="0"/>
          <w:numId w:val="5"/>
        </w:numPr>
        <w:spacing w:after="0" w:before="240" w:lineRule="auto"/>
        <w:ind w:left="720" w:hanging="360"/>
        <w:rPr/>
      </w:pPr>
      <w:r w:rsidDel="00000000" w:rsidR="00000000" w:rsidRPr="00000000">
        <w:rPr>
          <w:rFonts w:ascii="Times New Roman" w:cs="Times New Roman" w:eastAsia="Times New Roman" w:hAnsi="Times New Roman"/>
          <w:b w:val="1"/>
          <w:rtl w:val="0"/>
        </w:rPr>
        <w:t xml:space="preserve">Invocation:</w:t>
      </w:r>
      <w:r w:rsidDel="00000000" w:rsidR="00000000" w:rsidRPr="00000000">
        <w:rPr>
          <w:rFonts w:ascii="Times New Roman" w:cs="Times New Roman" w:eastAsia="Times New Roman" w:hAnsi="Times New Roman"/>
          <w:rtl w:val="0"/>
        </w:rPr>
        <w:t xml:space="preserve"> The user runs the tool from the command line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9">
      <w:pPr>
        <w:numPr>
          <w:ilvl w:val="1"/>
          <w:numId w:val="5"/>
        </w:numPr>
        <w:pBdr>
          <w:top w:color="auto" w:space="0" w:sz="0" w:val="none"/>
          <w:bottom w:color="auto" w:space="0" w:sz="0" w:val="none"/>
          <w:right w:color="auto" w:space="0" w:sz="0" w:val="none"/>
          <w:between w:color="auto" w:space="0" w:sz="0" w:val="none"/>
        </w:pBdr>
        <w:spacing w:after="0" w:afterAutospacing="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Example: </w:t>
      </w:r>
      <w:r w:rsidDel="00000000" w:rsidR="00000000" w:rsidRPr="00000000">
        <w:rPr>
          <w:rFonts w:ascii="Times New Roman" w:cs="Times New Roman" w:eastAsia="Times New Roman" w:hAnsi="Times New Roman"/>
          <w:color w:val="188038"/>
          <w:rtl w:val="0"/>
        </w:rPr>
        <w:t xml:space="preserve">run-detector /path/to/file</w:t>
      </w:r>
      <w:r w:rsidDel="00000000" w:rsidR="00000000" w:rsidRPr="00000000">
        <w:rPr>
          <w:rtl w:val="0"/>
        </w:rPr>
      </w:r>
    </w:p>
    <w:p w:rsidR="00000000" w:rsidDel="00000000" w:rsidP="00000000" w:rsidRDefault="00000000" w:rsidRPr="00000000" w14:paraId="0000007A">
      <w:pPr>
        <w:numPr>
          <w:ilvl w:val="0"/>
          <w:numId w:val="5"/>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Arguments:</w:t>
      </w:r>
      <w:r w:rsidDel="00000000" w:rsidR="00000000" w:rsidRPr="00000000">
        <w:rPr>
          <w:rtl w:val="0"/>
        </w:rPr>
      </w:r>
    </w:p>
    <w:p w:rsidR="00000000" w:rsidDel="00000000" w:rsidP="00000000" w:rsidRDefault="00000000" w:rsidRPr="00000000" w14:paraId="0000007B">
      <w:pPr>
        <w:numPr>
          <w:ilvl w:val="1"/>
          <w:numId w:val="5"/>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mandatory </w:t>
      </w:r>
      <w:r w:rsidDel="00000000" w:rsidR="00000000" w:rsidRPr="00000000">
        <w:rPr>
          <w:rFonts w:ascii="Times New Roman" w:cs="Times New Roman" w:eastAsia="Times New Roman" w:hAnsi="Times New Roman"/>
          <w:color w:val="188038"/>
          <w:rtl w:val="0"/>
        </w:rPr>
        <w:t xml:space="preserve">path</w:t>
      </w:r>
      <w:r w:rsidDel="00000000" w:rsidR="00000000" w:rsidRPr="00000000">
        <w:rPr>
          <w:rFonts w:ascii="Times New Roman" w:cs="Times New Roman" w:eastAsia="Times New Roman" w:hAnsi="Times New Roman"/>
          <w:rtl w:val="0"/>
        </w:rPr>
        <w:t xml:space="preserve"> argument specifying the target file or directory.</w:t>
      </w:r>
    </w:p>
    <w:p w:rsidR="00000000" w:rsidDel="00000000" w:rsidP="00000000" w:rsidRDefault="00000000" w:rsidRPr="00000000" w14:paraId="0000007C">
      <w:pPr>
        <w:numPr>
          <w:ilvl w:val="1"/>
          <w:numId w:val="5"/>
        </w:numPr>
        <w:pBdr>
          <w:top w:color="auto" w:space="0" w:sz="0" w:val="none"/>
          <w:bottom w:color="auto" w:space="0" w:sz="0" w:val="none"/>
          <w:right w:color="auto" w:space="0" w:sz="0" w:val="none"/>
          <w:between w:color="auto" w:space="0" w:sz="0" w:val="none"/>
        </w:pBdr>
        <w:spacing w:after="0" w:afterAutospacing="0"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An optional </w:t>
      </w:r>
      <w:r w:rsidDel="00000000" w:rsidR="00000000" w:rsidRPr="00000000">
        <w:rPr>
          <w:rFonts w:ascii="Times New Roman" w:cs="Times New Roman" w:eastAsia="Times New Roman" w:hAnsi="Times New Roman"/>
          <w:color w:val="188038"/>
          <w:rtl w:val="0"/>
        </w:rPr>
        <w:t xml:space="preserve">--sync</w:t>
      </w:r>
      <w:r w:rsidDel="00000000" w:rsidR="00000000" w:rsidRPr="00000000">
        <w:rPr>
          <w:rFonts w:ascii="Times New Roman" w:cs="Times New Roman" w:eastAsia="Times New Roman" w:hAnsi="Times New Roman"/>
          <w:color w:val="1b1c1d"/>
          <w:rtl w:val="0"/>
        </w:rPr>
        <w:t xml:space="preserve"> flag to run the detector in synchronous mode.</w:t>
      </w:r>
    </w:p>
    <w:p w:rsidR="00000000" w:rsidDel="00000000" w:rsidP="00000000" w:rsidRDefault="00000000" w:rsidRPr="00000000" w14:paraId="0000007D">
      <w:pPr>
        <w:numPr>
          <w:ilvl w:val="2"/>
          <w:numId w:val="5"/>
        </w:numPr>
        <w:pBdr>
          <w:top w:color="auto" w:space="0" w:sz="0" w:val="none"/>
          <w:bottom w:color="auto" w:space="0" w:sz="0" w:val="none"/>
          <w:right w:color="auto" w:space="0" w:sz="0" w:val="none"/>
          <w:between w:color="auto" w:space="0" w:sz="0" w:val="none"/>
        </w:pBdr>
        <w:spacing w:after="0" w:afterAutospacing="0" w:line="276" w:lineRule="auto"/>
        <w:ind w:left="2160" w:hanging="360"/>
        <w:rPr>
          <w:rFonts w:ascii="Times New Roman" w:cs="Times New Roman" w:eastAsia="Times New Roman" w:hAnsi="Times New Roman"/>
          <w:color w:val="1b1c1d"/>
        </w:rPr>
      </w:pPr>
      <w:r w:rsidDel="00000000" w:rsidR="00000000" w:rsidRPr="00000000">
        <w:rPr>
          <w:rFonts w:ascii="Times New Roman" w:cs="Times New Roman" w:eastAsia="Times New Roman" w:hAnsi="Times New Roman"/>
          <w:color w:val="1b1c1d"/>
          <w:rtl w:val="0"/>
        </w:rPr>
        <w:t xml:space="preserve">Example: </w:t>
      </w:r>
      <w:r w:rsidDel="00000000" w:rsidR="00000000" w:rsidRPr="00000000">
        <w:rPr>
          <w:rFonts w:ascii="Times New Roman" w:cs="Times New Roman" w:eastAsia="Times New Roman" w:hAnsi="Times New Roman"/>
          <w:color w:val="188038"/>
          <w:rtl w:val="0"/>
        </w:rPr>
        <w:t xml:space="preserve">run-detector /path/to/file –sync</w:t>
      </w:r>
      <w:r w:rsidDel="00000000" w:rsidR="00000000" w:rsidRPr="00000000">
        <w:rPr>
          <w:rtl w:val="0"/>
        </w:rPr>
      </w:r>
    </w:p>
    <w:p w:rsidR="00000000" w:rsidDel="00000000" w:rsidP="00000000" w:rsidRDefault="00000000" w:rsidRPr="00000000" w14:paraId="0000007E">
      <w:pPr>
        <w:numPr>
          <w:ilvl w:val="1"/>
          <w:numId w:val="5"/>
        </w:numPr>
        <w:spacing w:after="0" w:before="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optional </w:t>
      </w:r>
      <w:r w:rsidDel="00000000" w:rsidR="00000000" w:rsidRPr="00000000">
        <w:rPr>
          <w:rFonts w:ascii="Times New Roman" w:cs="Times New Roman" w:eastAsia="Times New Roman" w:hAnsi="Times New Roman"/>
          <w:color w:val="188038"/>
          <w:rtl w:val="0"/>
        </w:rPr>
        <w:t xml:space="preserve">--batch</w:t>
      </w:r>
      <w:r w:rsidDel="00000000" w:rsidR="00000000" w:rsidRPr="00000000">
        <w:rPr>
          <w:rFonts w:ascii="Times New Roman" w:cs="Times New Roman" w:eastAsia="Times New Roman" w:hAnsi="Times New Roman"/>
          <w:rtl w:val="0"/>
        </w:rPr>
        <w:t xml:space="preserve"> flag to enable scanning of an entire directory.</w:t>
      </w:r>
    </w:p>
    <w:p w:rsidR="00000000" w:rsidDel="00000000" w:rsidP="00000000" w:rsidRDefault="00000000" w:rsidRPr="00000000" w14:paraId="0000007F">
      <w:pPr>
        <w:numPr>
          <w:ilvl w:val="2"/>
          <w:numId w:val="5"/>
        </w:numPr>
        <w:pBdr>
          <w:top w:color="auto" w:space="0" w:sz="0" w:val="none"/>
          <w:bottom w:color="auto" w:space="0" w:sz="0" w:val="none"/>
          <w:right w:color="auto" w:space="0" w:sz="0" w:val="none"/>
          <w:between w:color="auto" w:space="0" w:sz="0" w:val="none"/>
        </w:pBdr>
        <w:spacing w:after="0" w:afterAutospacing="0" w:line="276"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Example:</w:t>
      </w:r>
      <w:r w:rsidDel="00000000" w:rsidR="00000000" w:rsidRPr="00000000">
        <w:rPr>
          <w:rFonts w:ascii="Times New Roman" w:cs="Times New Roman" w:eastAsia="Times New Roman" w:hAnsi="Times New Roman"/>
          <w:color w:val="1b1c1d"/>
          <w:rtl w:val="0"/>
        </w:rPr>
        <w:t xml:space="preserve"> </w:t>
      </w:r>
      <w:r w:rsidDel="00000000" w:rsidR="00000000" w:rsidRPr="00000000">
        <w:rPr>
          <w:rFonts w:ascii="Times New Roman" w:cs="Times New Roman" w:eastAsia="Times New Roman" w:hAnsi="Times New Roman"/>
          <w:color w:val="188038"/>
          <w:rtl w:val="0"/>
        </w:rPr>
        <w:t xml:space="preserve">run-detector /path/to/file –batch</w:t>
      </w:r>
      <w:r w:rsidDel="00000000" w:rsidR="00000000" w:rsidRPr="00000000">
        <w:rPr>
          <w:rtl w:val="0"/>
        </w:rPr>
      </w:r>
    </w:p>
    <w:p w:rsidR="00000000" w:rsidDel="00000000" w:rsidP="00000000" w:rsidRDefault="00000000" w:rsidRPr="00000000" w14:paraId="00000080">
      <w:pPr>
        <w:numPr>
          <w:ilvl w:val="0"/>
          <w:numId w:val="5"/>
        </w:numPr>
        <w:spacing w:after="0" w:before="0" w:lineRule="auto"/>
        <w:ind w:left="720" w:hanging="360"/>
        <w:rPr/>
      </w:pPr>
      <w:r w:rsidDel="00000000" w:rsidR="00000000" w:rsidRPr="00000000">
        <w:rPr>
          <w:rFonts w:ascii="Times New Roman" w:cs="Times New Roman" w:eastAsia="Times New Roman" w:hAnsi="Times New Roman"/>
          <w:b w:val="1"/>
          <w:rtl w:val="0"/>
        </w:rPr>
        <w:t xml:space="preserve">Output:</w:t>
      </w:r>
      <w:r w:rsidDel="00000000" w:rsidR="00000000" w:rsidRPr="00000000">
        <w:rPr>
          <w:rFonts w:ascii="Times New Roman" w:cs="Times New Roman" w:eastAsia="Times New Roman" w:hAnsi="Times New Roman"/>
          <w:rtl w:val="0"/>
        </w:rPr>
        <w:t xml:space="preserve"> The results of the scan are printed to the standard output on the console.</w:t>
      </w:r>
      <w:r w:rsidDel="00000000" w:rsidR="00000000" w:rsidRPr="00000000">
        <w:rPr>
          <w:rtl w:val="0"/>
        </w:rPr>
      </w:r>
    </w:p>
    <w:p w:rsidR="00000000" w:rsidDel="00000000" w:rsidP="00000000" w:rsidRDefault="00000000" w:rsidRPr="00000000" w14:paraId="00000081">
      <w:pPr>
        <w:numPr>
          <w:ilvl w:val="0"/>
          <w:numId w:val="5"/>
        </w:numPr>
        <w:spacing w:after="240" w:before="0" w:lineRule="auto"/>
        <w:ind w:left="720" w:hanging="360"/>
        <w:rPr/>
      </w:pPr>
      <w:r w:rsidDel="00000000" w:rsidR="00000000" w:rsidRPr="00000000">
        <w:rPr>
          <w:rFonts w:ascii="Times New Roman" w:cs="Times New Roman" w:eastAsia="Times New Roman" w:hAnsi="Times New Roman"/>
          <w:b w:val="1"/>
          <w:rtl w:val="0"/>
        </w:rPr>
        <w:t xml:space="preserve">Error Handling:</w:t>
      </w:r>
      <w:r w:rsidDel="00000000" w:rsidR="00000000" w:rsidRPr="00000000">
        <w:rPr>
          <w:rFonts w:ascii="Times New Roman" w:cs="Times New Roman" w:eastAsia="Times New Roman" w:hAnsi="Times New Roman"/>
          <w:rtl w:val="0"/>
        </w:rPr>
        <w:t xml:space="preserve"> The system displays a user-friendly error message if an invalid path or incorrect arguments are provided.</w:t>
      </w:r>
      <w:r w:rsidDel="00000000" w:rsidR="00000000" w:rsidRPr="00000000">
        <w:rPr>
          <w:rtl w:val="0"/>
        </w:rPr>
      </w:r>
    </w:p>
    <w:p w:rsidR="00000000" w:rsidDel="00000000" w:rsidP="00000000" w:rsidRDefault="00000000" w:rsidRPr="00000000" w14:paraId="00000082">
      <w:pPr>
        <w:pStyle w:val="Heading5"/>
        <w:keepNext w:val="0"/>
        <w:keepLines w:val="0"/>
        <w:spacing w:after="40" w:before="220" w:lineRule="auto"/>
        <w:ind w:left="720" w:hanging="360"/>
        <w:rPr>
          <w:rFonts w:ascii="Times New Roman" w:cs="Times New Roman" w:eastAsia="Times New Roman" w:hAnsi="Times New Roman"/>
          <w:b w:val="1"/>
          <w:color w:val="000000"/>
          <w:sz w:val="25"/>
          <w:szCs w:val="25"/>
        </w:rPr>
      </w:pPr>
      <w:bookmarkStart w:colFirst="0" w:colLast="0" w:name="_tu0136l9duwq" w:id="32"/>
      <w:bookmarkEnd w:id="32"/>
      <w:r w:rsidDel="00000000" w:rsidR="00000000" w:rsidRPr="00000000">
        <w:rPr>
          <w:rFonts w:ascii="Times New Roman" w:cs="Times New Roman" w:eastAsia="Times New Roman" w:hAnsi="Times New Roman"/>
          <w:b w:val="1"/>
          <w:color w:val="000000"/>
          <w:sz w:val="25"/>
          <w:szCs w:val="25"/>
          <w:rtl w:val="0"/>
        </w:rPr>
        <w:t xml:space="preserve">3.1.2 Communications Interfaces</w:t>
      </w:r>
    </w:p>
    <w:p w:rsidR="00000000" w:rsidDel="00000000" w:rsidP="00000000" w:rsidRDefault="00000000" w:rsidRPr="00000000" w14:paraId="0000008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applicable. The software operates entirely on the local machine.</w:t>
      </w:r>
    </w:p>
    <w:p w:rsidR="00000000" w:rsidDel="00000000" w:rsidP="00000000" w:rsidRDefault="00000000" w:rsidRPr="00000000" w14:paraId="0000008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pStyle w:val="Heading4"/>
        <w:keepNext w:val="0"/>
        <w:keepLines w:val="0"/>
        <w:spacing w:after="40" w:before="240" w:lineRule="auto"/>
        <w:ind w:left="720" w:hanging="360"/>
        <w:rPr>
          <w:rFonts w:ascii="Times New Roman" w:cs="Times New Roman" w:eastAsia="Times New Roman" w:hAnsi="Times New Roman"/>
          <w:b w:val="1"/>
          <w:color w:val="000000"/>
          <w:sz w:val="28"/>
          <w:szCs w:val="28"/>
        </w:rPr>
      </w:pPr>
      <w:bookmarkStart w:colFirst="0" w:colLast="0" w:name="_8xar04pigx59" w:id="33"/>
      <w:bookmarkEnd w:id="33"/>
      <w:r w:rsidDel="00000000" w:rsidR="00000000" w:rsidRPr="00000000">
        <w:rPr>
          <w:rFonts w:ascii="Times New Roman" w:cs="Times New Roman" w:eastAsia="Times New Roman" w:hAnsi="Times New Roman"/>
          <w:b w:val="1"/>
          <w:color w:val="000000"/>
          <w:sz w:val="28"/>
          <w:szCs w:val="28"/>
          <w:rtl w:val="0"/>
        </w:rPr>
        <w:t xml:space="preserve">3.2 Functional Requirements</w:t>
      </w:r>
    </w:p>
    <w:p w:rsidR="00000000" w:rsidDel="00000000" w:rsidP="00000000" w:rsidRDefault="00000000" w:rsidRPr="00000000" w14:paraId="00000086">
      <w:pPr>
        <w:pStyle w:val="Heading5"/>
        <w:keepNext w:val="0"/>
        <w:keepLines w:val="0"/>
        <w:spacing w:after="40" w:before="220" w:lineRule="auto"/>
        <w:ind w:left="720" w:hanging="360"/>
        <w:rPr>
          <w:rFonts w:ascii="Times New Roman" w:cs="Times New Roman" w:eastAsia="Times New Roman" w:hAnsi="Times New Roman"/>
          <w:b w:val="1"/>
          <w:color w:val="000000"/>
          <w:sz w:val="25"/>
          <w:szCs w:val="25"/>
        </w:rPr>
      </w:pPr>
      <w:bookmarkStart w:colFirst="0" w:colLast="0" w:name="_l40g2nof8cty" w:id="34"/>
      <w:bookmarkEnd w:id="34"/>
      <w:r w:rsidDel="00000000" w:rsidR="00000000" w:rsidRPr="00000000">
        <w:rPr>
          <w:rFonts w:ascii="Times New Roman" w:cs="Times New Roman" w:eastAsia="Times New Roman" w:hAnsi="Times New Roman"/>
          <w:b w:val="1"/>
          <w:color w:val="000000"/>
          <w:sz w:val="25"/>
          <w:szCs w:val="25"/>
          <w:rtl w:val="0"/>
        </w:rPr>
        <w:t xml:space="preserve">3.2.1 File Processing</w:t>
      </w:r>
    </w:p>
    <w:p w:rsidR="00000000" w:rsidDel="00000000" w:rsidP="00000000" w:rsidRDefault="00000000" w:rsidRPr="00000000" w14:paraId="00000087">
      <w:pPr>
        <w:numPr>
          <w:ilvl w:val="0"/>
          <w:numId w:val="4"/>
        </w:numPr>
        <w:spacing w:after="0" w:before="240" w:lineRule="auto"/>
        <w:ind w:left="720" w:hanging="360"/>
        <w:rPr/>
      </w:pPr>
      <w:r w:rsidDel="00000000" w:rsidR="00000000" w:rsidRPr="00000000">
        <w:rPr>
          <w:rFonts w:ascii="Times New Roman" w:cs="Times New Roman" w:eastAsia="Times New Roman" w:hAnsi="Times New Roman"/>
          <w:b w:val="1"/>
          <w:rtl w:val="0"/>
        </w:rPr>
        <w:t xml:space="preserve">Single File Mode:</w:t>
      </w:r>
      <w:r w:rsidDel="00000000" w:rsidR="00000000" w:rsidRPr="00000000">
        <w:rPr>
          <w:rFonts w:ascii="Times New Roman" w:cs="Times New Roman" w:eastAsia="Times New Roman" w:hAnsi="Times New Roman"/>
          <w:rtl w:val="0"/>
        </w:rPr>
        <w:t xml:space="preserve"> When provided with a path to a single file, the system analyzes that file and outputs the result.</w:t>
      </w:r>
      <w:r w:rsidDel="00000000" w:rsidR="00000000" w:rsidRPr="00000000">
        <w:rPr>
          <w:rtl w:val="0"/>
        </w:rPr>
      </w:r>
    </w:p>
    <w:p w:rsidR="00000000" w:rsidDel="00000000" w:rsidP="00000000" w:rsidRDefault="00000000" w:rsidRPr="00000000" w14:paraId="00000088">
      <w:pPr>
        <w:numPr>
          <w:ilvl w:val="0"/>
          <w:numId w:val="4"/>
        </w:numPr>
        <w:spacing w:after="0" w:before="0" w:lineRule="auto"/>
        <w:ind w:left="720" w:hanging="360"/>
        <w:rPr/>
      </w:pPr>
      <w:r w:rsidDel="00000000" w:rsidR="00000000" w:rsidRPr="00000000">
        <w:rPr>
          <w:rFonts w:ascii="Times New Roman" w:cs="Times New Roman" w:eastAsia="Times New Roman" w:hAnsi="Times New Roman"/>
          <w:b w:val="1"/>
          <w:rtl w:val="0"/>
        </w:rPr>
        <w:t xml:space="preserve">Batch Directory Mode:</w:t>
      </w:r>
      <w:r w:rsidDel="00000000" w:rsidR="00000000" w:rsidRPr="00000000">
        <w:rPr>
          <w:rFonts w:ascii="Times New Roman" w:cs="Times New Roman" w:eastAsia="Times New Roman" w:hAnsi="Times New Roman"/>
          <w:rtl w:val="0"/>
        </w:rPr>
        <w:t xml:space="preserve"> When provided with a path to a directory and the </w:t>
      </w:r>
      <w:r w:rsidDel="00000000" w:rsidR="00000000" w:rsidRPr="00000000">
        <w:rPr>
          <w:rFonts w:ascii="Times New Roman" w:cs="Times New Roman" w:eastAsia="Times New Roman" w:hAnsi="Times New Roman"/>
          <w:color w:val="188038"/>
          <w:rtl w:val="0"/>
        </w:rPr>
        <w:t xml:space="preserve">--batch</w:t>
      </w:r>
      <w:r w:rsidDel="00000000" w:rsidR="00000000" w:rsidRPr="00000000">
        <w:rPr>
          <w:rFonts w:ascii="Times New Roman" w:cs="Times New Roman" w:eastAsia="Times New Roman" w:hAnsi="Times New Roman"/>
          <w:rtl w:val="0"/>
        </w:rPr>
        <w:t xml:space="preserve"> flag, the system traverses the directory and all its subdirectories, analyzing each file found.</w:t>
      </w:r>
      <w:r w:rsidDel="00000000" w:rsidR="00000000" w:rsidRPr="00000000">
        <w:rPr>
          <w:rtl w:val="0"/>
        </w:rPr>
      </w:r>
    </w:p>
    <w:p w:rsidR="00000000" w:rsidDel="00000000" w:rsidP="00000000" w:rsidRDefault="00000000" w:rsidRPr="00000000" w14:paraId="00000089">
      <w:pPr>
        <w:numPr>
          <w:ilvl w:val="0"/>
          <w:numId w:val="4"/>
        </w:numPr>
        <w:spacing w:after="240" w:before="0" w:lineRule="auto"/>
        <w:ind w:left="720" w:hanging="360"/>
        <w:rPr/>
      </w:pPr>
      <w:r w:rsidDel="00000000" w:rsidR="00000000" w:rsidRPr="00000000">
        <w:rPr>
          <w:rFonts w:ascii="Times New Roman" w:cs="Times New Roman" w:eastAsia="Times New Roman" w:hAnsi="Times New Roman"/>
          <w:b w:val="1"/>
          <w:rtl w:val="0"/>
        </w:rPr>
        <w:t xml:space="preserve">File Validation:</w:t>
      </w:r>
      <w:r w:rsidDel="00000000" w:rsidR="00000000" w:rsidRPr="00000000">
        <w:rPr>
          <w:rFonts w:ascii="Times New Roman" w:cs="Times New Roman" w:eastAsia="Times New Roman" w:hAnsi="Times New Roman"/>
          <w:rtl w:val="0"/>
        </w:rPr>
        <w:t xml:space="preserve"> The system checks if a file path is valid and if the file size is greater than zero before attempting analysis.</w:t>
      </w:r>
      <w:r w:rsidDel="00000000" w:rsidR="00000000" w:rsidRPr="00000000">
        <w:rPr>
          <w:rtl w:val="0"/>
        </w:rPr>
      </w:r>
    </w:p>
    <w:p w:rsidR="00000000" w:rsidDel="00000000" w:rsidP="00000000" w:rsidRDefault="00000000" w:rsidRPr="00000000" w14:paraId="0000008A">
      <w:pPr>
        <w:pStyle w:val="Heading5"/>
        <w:keepNext w:val="0"/>
        <w:keepLines w:val="0"/>
        <w:spacing w:after="40" w:before="220" w:lineRule="auto"/>
        <w:ind w:left="720" w:hanging="360"/>
        <w:rPr>
          <w:rFonts w:ascii="Times New Roman" w:cs="Times New Roman" w:eastAsia="Times New Roman" w:hAnsi="Times New Roman"/>
          <w:b w:val="1"/>
          <w:color w:val="000000"/>
          <w:sz w:val="25"/>
          <w:szCs w:val="25"/>
        </w:rPr>
      </w:pPr>
      <w:bookmarkStart w:colFirst="0" w:colLast="0" w:name="_je3vd5qavm7d" w:id="35"/>
      <w:bookmarkEnd w:id="35"/>
      <w:r w:rsidDel="00000000" w:rsidR="00000000" w:rsidRPr="00000000">
        <w:rPr>
          <w:rtl w:val="0"/>
        </w:rPr>
      </w:r>
    </w:p>
    <w:p w:rsidR="00000000" w:rsidDel="00000000" w:rsidP="00000000" w:rsidRDefault="00000000" w:rsidRPr="00000000" w14:paraId="0000008B">
      <w:pPr>
        <w:pStyle w:val="Heading5"/>
        <w:keepNext w:val="0"/>
        <w:keepLines w:val="0"/>
        <w:spacing w:after="40" w:before="220" w:lineRule="auto"/>
        <w:ind w:left="720" w:hanging="360"/>
        <w:rPr>
          <w:rFonts w:ascii="Times New Roman" w:cs="Times New Roman" w:eastAsia="Times New Roman" w:hAnsi="Times New Roman"/>
          <w:b w:val="1"/>
          <w:color w:val="000000"/>
          <w:sz w:val="25"/>
          <w:szCs w:val="25"/>
        </w:rPr>
      </w:pPr>
      <w:bookmarkStart w:colFirst="0" w:colLast="0" w:name="_ljuk1w7rcas4" w:id="36"/>
      <w:bookmarkEnd w:id="36"/>
      <w:r w:rsidDel="00000000" w:rsidR="00000000" w:rsidRPr="00000000">
        <w:rPr>
          <w:rtl w:val="0"/>
        </w:rPr>
      </w:r>
    </w:p>
    <w:p w:rsidR="00000000" w:rsidDel="00000000" w:rsidP="00000000" w:rsidRDefault="00000000" w:rsidRPr="00000000" w14:paraId="0000008C">
      <w:pPr>
        <w:pStyle w:val="Heading5"/>
        <w:keepNext w:val="0"/>
        <w:keepLines w:val="0"/>
        <w:spacing w:after="40" w:before="220" w:lineRule="auto"/>
        <w:ind w:left="720" w:hanging="360"/>
        <w:rPr>
          <w:rFonts w:ascii="Times New Roman" w:cs="Times New Roman" w:eastAsia="Times New Roman" w:hAnsi="Times New Roman"/>
          <w:b w:val="1"/>
          <w:color w:val="000000"/>
          <w:sz w:val="25"/>
          <w:szCs w:val="25"/>
        </w:rPr>
      </w:pPr>
      <w:bookmarkStart w:colFirst="0" w:colLast="0" w:name="_ralvr6ck7gde" w:id="37"/>
      <w:bookmarkEnd w:id="37"/>
      <w:r w:rsidDel="00000000" w:rsidR="00000000" w:rsidRPr="00000000">
        <w:rPr>
          <w:rtl w:val="0"/>
        </w:rPr>
      </w:r>
    </w:p>
    <w:p w:rsidR="00000000" w:rsidDel="00000000" w:rsidP="00000000" w:rsidRDefault="00000000" w:rsidRPr="00000000" w14:paraId="0000008D">
      <w:pPr>
        <w:pStyle w:val="Heading5"/>
        <w:keepNext w:val="0"/>
        <w:keepLines w:val="0"/>
        <w:spacing w:after="40" w:before="220" w:lineRule="auto"/>
        <w:ind w:left="720" w:hanging="360"/>
        <w:rPr>
          <w:rFonts w:ascii="Times New Roman" w:cs="Times New Roman" w:eastAsia="Times New Roman" w:hAnsi="Times New Roman"/>
          <w:b w:val="1"/>
          <w:color w:val="000000"/>
          <w:sz w:val="25"/>
          <w:szCs w:val="25"/>
        </w:rPr>
      </w:pPr>
      <w:bookmarkStart w:colFirst="0" w:colLast="0" w:name="_2q9ip3uspd73" w:id="38"/>
      <w:bookmarkEnd w:id="38"/>
      <w:r w:rsidDel="00000000" w:rsidR="00000000" w:rsidRPr="00000000">
        <w:rPr>
          <w:rtl w:val="0"/>
        </w:rPr>
      </w:r>
    </w:p>
    <w:p w:rsidR="00000000" w:rsidDel="00000000" w:rsidP="00000000" w:rsidRDefault="00000000" w:rsidRPr="00000000" w14:paraId="0000008E">
      <w:pPr>
        <w:pStyle w:val="Heading5"/>
        <w:keepNext w:val="0"/>
        <w:keepLines w:val="0"/>
        <w:spacing w:after="40" w:before="220" w:lineRule="auto"/>
        <w:ind w:left="720" w:hanging="360"/>
        <w:rPr>
          <w:rFonts w:ascii="Times New Roman" w:cs="Times New Roman" w:eastAsia="Times New Roman" w:hAnsi="Times New Roman"/>
          <w:b w:val="1"/>
          <w:color w:val="000000"/>
          <w:sz w:val="25"/>
          <w:szCs w:val="25"/>
        </w:rPr>
      </w:pPr>
      <w:bookmarkStart w:colFirst="0" w:colLast="0" w:name="_ysw9lrtf8jas" w:id="39"/>
      <w:bookmarkEnd w:id="39"/>
      <w:r w:rsidDel="00000000" w:rsidR="00000000" w:rsidRPr="00000000">
        <w:rPr>
          <w:rFonts w:ascii="Times New Roman" w:cs="Times New Roman" w:eastAsia="Times New Roman" w:hAnsi="Times New Roman"/>
          <w:b w:val="1"/>
          <w:color w:val="000000"/>
          <w:sz w:val="25"/>
          <w:szCs w:val="25"/>
          <w:rtl w:val="0"/>
        </w:rPr>
        <w:t xml:space="preserve">3.2.2 File Analysis Workflow</w:t>
      </w:r>
    </w:p>
    <w:p w:rsidR="00000000" w:rsidDel="00000000" w:rsidP="00000000" w:rsidRDefault="00000000" w:rsidRPr="00000000" w14:paraId="0000008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file, the system performs the following steps:</w:t>
      </w:r>
    </w:p>
    <w:p w:rsidR="00000000" w:rsidDel="00000000" w:rsidP="00000000" w:rsidRDefault="00000000" w:rsidRPr="00000000" w14:paraId="00000090">
      <w:pPr>
        <w:numPr>
          <w:ilvl w:val="0"/>
          <w:numId w:val="10"/>
        </w:numPr>
        <w:spacing w:after="0" w:before="240" w:lineRule="auto"/>
        <w:ind w:left="720" w:hanging="360"/>
        <w:rPr/>
      </w:pPr>
      <w:r w:rsidDel="00000000" w:rsidR="00000000" w:rsidRPr="00000000">
        <w:rPr>
          <w:rFonts w:ascii="Times New Roman" w:cs="Times New Roman" w:eastAsia="Times New Roman" w:hAnsi="Times New Roman"/>
          <w:b w:val="1"/>
          <w:rtl w:val="0"/>
        </w:rPr>
        <w:t xml:space="preserve">File Type Detection:</w:t>
      </w:r>
      <w:r w:rsidDel="00000000" w:rsidR="00000000" w:rsidRPr="00000000">
        <w:rPr>
          <w:rFonts w:ascii="Times New Roman" w:cs="Times New Roman" w:eastAsia="Times New Roman" w:hAnsi="Times New Roman"/>
          <w:rtl w:val="0"/>
        </w:rPr>
        <w:t xml:space="preserve"> The file's type is identified using the </w:t>
      </w:r>
      <w:r w:rsidDel="00000000" w:rsidR="00000000" w:rsidRPr="00000000">
        <w:rPr>
          <w:rFonts w:ascii="Times New Roman" w:cs="Times New Roman" w:eastAsia="Times New Roman" w:hAnsi="Times New Roman"/>
          <w:color w:val="188038"/>
          <w:rtl w:val="0"/>
        </w:rPr>
        <w:t xml:space="preserve">MagikaDetector</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91">
      <w:pPr>
        <w:numPr>
          <w:ilvl w:val="0"/>
          <w:numId w:val="10"/>
        </w:numPr>
        <w:spacing w:after="0" w:before="0" w:lineRule="auto"/>
        <w:ind w:left="720" w:hanging="360"/>
        <w:rPr/>
      </w:pPr>
      <w:r w:rsidDel="00000000" w:rsidR="00000000" w:rsidRPr="00000000">
        <w:rPr>
          <w:rFonts w:ascii="Times New Roman" w:cs="Times New Roman" w:eastAsia="Times New Roman" w:hAnsi="Times New Roman"/>
          <w:b w:val="1"/>
          <w:rtl w:val="0"/>
        </w:rPr>
        <w:t xml:space="preserve">Handler Selection:</w:t>
      </w:r>
      <w:r w:rsidDel="00000000" w:rsidR="00000000" w:rsidRPr="00000000">
        <w:rPr>
          <w:rFonts w:ascii="Times New Roman" w:cs="Times New Roman" w:eastAsia="Times New Roman" w:hAnsi="Times New Roman"/>
          <w:rtl w:val="0"/>
        </w:rPr>
        <w:t xml:space="preserve"> Based on the detected type, the system selects the appropriate file handler (e.g., </w:t>
      </w:r>
      <w:r w:rsidDel="00000000" w:rsidR="00000000" w:rsidRPr="00000000">
        <w:rPr>
          <w:rFonts w:ascii="Times New Roman" w:cs="Times New Roman" w:eastAsia="Times New Roman" w:hAnsi="Times New Roman"/>
          <w:color w:val="188038"/>
          <w:rtl w:val="0"/>
        </w:rPr>
        <w:t xml:space="preserve">PDFHandler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188038"/>
          <w:rtl w:val="0"/>
        </w:rPr>
        <w:t xml:space="preserve">OfficeOpenXMLHandler</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92">
      <w:pPr>
        <w:numPr>
          <w:ilvl w:val="0"/>
          <w:numId w:val="10"/>
        </w:numPr>
        <w:spacing w:after="0" w:before="0" w:lineRule="auto"/>
        <w:ind w:left="720" w:hanging="360"/>
        <w:rPr/>
      </w:pPr>
      <w:r w:rsidDel="00000000" w:rsidR="00000000" w:rsidRPr="00000000">
        <w:rPr>
          <w:rFonts w:ascii="Times New Roman" w:cs="Times New Roman" w:eastAsia="Times New Roman" w:hAnsi="Times New Roman"/>
          <w:b w:val="1"/>
          <w:rtl w:val="0"/>
        </w:rPr>
        <w:t xml:space="preserve">Primary Analysis (Handler-Based):</w:t>
      </w:r>
      <w:r w:rsidDel="00000000" w:rsidR="00000000" w:rsidRPr="00000000">
        <w:rPr>
          <w:rFonts w:ascii="Times New Roman" w:cs="Times New Roman" w:eastAsia="Times New Roman" w:hAnsi="Times New Roman"/>
          <w:rtl w:val="0"/>
        </w:rPr>
        <w:t xml:space="preserve"> The selected handler analyzes the file for known password or encryption markers. This method provides the highest confidence. </w:t>
      </w:r>
      <w:r w:rsidDel="00000000" w:rsidR="00000000" w:rsidRPr="00000000">
        <w:rPr>
          <w:rFonts w:ascii="Times New Roman" w:cs="Times New Roman" w:eastAsia="Times New Roman" w:hAnsi="Times New Roman"/>
          <w:color w:val="1b1c1d"/>
          <w:rtl w:val="0"/>
        </w:rPr>
        <w:t xml:space="preserve">Handlers perform blocking I/O operations in a separate thread to avoid blocking the </w:t>
      </w:r>
      <w:r w:rsidDel="00000000" w:rsidR="00000000" w:rsidRPr="00000000">
        <w:rPr>
          <w:rFonts w:ascii="Times New Roman" w:cs="Times New Roman" w:eastAsia="Times New Roman" w:hAnsi="Times New Roman"/>
          <w:color w:val="1b1c1d"/>
          <w:rtl w:val="0"/>
        </w:rPr>
        <w:t xml:space="preserve">asyncio</w:t>
      </w:r>
      <w:r w:rsidDel="00000000" w:rsidR="00000000" w:rsidRPr="00000000">
        <w:rPr>
          <w:rFonts w:ascii="Times New Roman" w:cs="Times New Roman" w:eastAsia="Times New Roman" w:hAnsi="Times New Roman"/>
          <w:color w:val="1b1c1d"/>
          <w:rtl w:val="0"/>
        </w:rPr>
        <w:t xml:space="preserve"> event loop.</w:t>
      </w:r>
      <w:r w:rsidDel="00000000" w:rsidR="00000000" w:rsidRPr="00000000">
        <w:rPr>
          <w:rtl w:val="0"/>
        </w:rPr>
      </w:r>
    </w:p>
    <w:p w:rsidR="00000000" w:rsidDel="00000000" w:rsidP="00000000" w:rsidRDefault="00000000" w:rsidRPr="00000000" w14:paraId="00000093">
      <w:pPr>
        <w:numPr>
          <w:ilvl w:val="0"/>
          <w:numId w:val="10"/>
        </w:numPr>
        <w:spacing w:after="0" w:before="0" w:lineRule="auto"/>
        <w:ind w:left="720" w:hanging="360"/>
        <w:rPr/>
      </w:pPr>
      <w:r w:rsidDel="00000000" w:rsidR="00000000" w:rsidRPr="00000000">
        <w:rPr>
          <w:rFonts w:ascii="Times New Roman" w:cs="Times New Roman" w:eastAsia="Times New Roman" w:hAnsi="Times New Roman"/>
          <w:b w:val="1"/>
          <w:rtl w:val="0"/>
        </w:rPr>
        <w:t xml:space="preserve">Secondary Analysis (Entropy-Based):</w:t>
      </w:r>
      <w:r w:rsidDel="00000000" w:rsidR="00000000" w:rsidRPr="00000000">
        <w:rPr>
          <w:rFonts w:ascii="Times New Roman" w:cs="Times New Roman" w:eastAsia="Times New Roman" w:hAnsi="Times New Roman"/>
          <w:rtl w:val="0"/>
        </w:rPr>
        <w:t xml:space="preserve"> If the handler-based analysis returns a low confidence score (e.g., below 0.5), the system performs an entropy analysis as a fallback.</w:t>
      </w:r>
      <w:r w:rsidDel="00000000" w:rsidR="00000000" w:rsidRPr="00000000">
        <w:rPr>
          <w:rtl w:val="0"/>
        </w:rPr>
      </w:r>
    </w:p>
    <w:p w:rsidR="00000000" w:rsidDel="00000000" w:rsidP="00000000" w:rsidRDefault="00000000" w:rsidRPr="00000000" w14:paraId="00000094">
      <w:pPr>
        <w:numPr>
          <w:ilvl w:val="0"/>
          <w:numId w:val="10"/>
        </w:numPr>
        <w:spacing w:after="240" w:before="0" w:lineRule="auto"/>
        <w:ind w:left="720" w:hanging="360"/>
        <w:rPr/>
      </w:pPr>
      <w:r w:rsidDel="00000000" w:rsidR="00000000" w:rsidRPr="00000000">
        <w:rPr>
          <w:rFonts w:ascii="Times New Roman" w:cs="Times New Roman" w:eastAsia="Times New Roman" w:hAnsi="Times New Roman"/>
          <w:b w:val="1"/>
          <w:rtl w:val="0"/>
        </w:rPr>
        <w:t xml:space="preserve">Result Aggregation:</w:t>
      </w:r>
      <w:r w:rsidDel="00000000" w:rsidR="00000000" w:rsidRPr="00000000">
        <w:rPr>
          <w:rFonts w:ascii="Times New Roman" w:cs="Times New Roman" w:eastAsia="Times New Roman" w:hAnsi="Times New Roman"/>
          <w:rtl w:val="0"/>
        </w:rPr>
        <w:t xml:space="preserve"> The system consolidates the results from the analysis to determine the final status.</w:t>
      </w:r>
      <w:r w:rsidDel="00000000" w:rsidR="00000000" w:rsidRPr="00000000">
        <w:rPr>
          <w:rtl w:val="0"/>
        </w:rPr>
      </w:r>
    </w:p>
    <w:p w:rsidR="00000000" w:rsidDel="00000000" w:rsidP="00000000" w:rsidRDefault="00000000" w:rsidRPr="00000000" w14:paraId="00000095">
      <w:pPr>
        <w:pStyle w:val="Heading5"/>
        <w:keepNext w:val="0"/>
        <w:keepLines w:val="0"/>
        <w:spacing w:after="40" w:before="220" w:lineRule="auto"/>
        <w:ind w:left="720" w:hanging="360"/>
        <w:rPr>
          <w:rFonts w:ascii="Times New Roman" w:cs="Times New Roman" w:eastAsia="Times New Roman" w:hAnsi="Times New Roman"/>
          <w:b w:val="1"/>
          <w:color w:val="000000"/>
          <w:sz w:val="25"/>
          <w:szCs w:val="25"/>
        </w:rPr>
      </w:pPr>
      <w:bookmarkStart w:colFirst="0" w:colLast="0" w:name="_lxrs2zouoevn" w:id="40"/>
      <w:bookmarkEnd w:id="40"/>
      <w:r w:rsidDel="00000000" w:rsidR="00000000" w:rsidRPr="00000000">
        <w:rPr>
          <w:rFonts w:ascii="Times New Roman" w:cs="Times New Roman" w:eastAsia="Times New Roman" w:hAnsi="Times New Roman"/>
          <w:b w:val="1"/>
          <w:color w:val="000000"/>
          <w:sz w:val="25"/>
          <w:szCs w:val="25"/>
          <w:rtl w:val="0"/>
        </w:rPr>
        <w:t xml:space="preserve">3.2.3 Results Reporting</w:t>
      </w:r>
    </w:p>
    <w:p w:rsidR="00000000" w:rsidDel="00000000" w:rsidP="00000000" w:rsidRDefault="00000000" w:rsidRPr="00000000" w14:paraId="0000009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file analyzed, the system outputs the following information:</w:t>
      </w:r>
    </w:p>
    <w:p w:rsidR="00000000" w:rsidDel="00000000" w:rsidP="00000000" w:rsidRDefault="00000000" w:rsidRPr="00000000" w14:paraId="00000097">
      <w:pPr>
        <w:numPr>
          <w:ilvl w:val="0"/>
          <w:numId w:val="9"/>
        </w:numPr>
        <w:spacing w:after="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full file path.</w:t>
      </w:r>
    </w:p>
    <w:p w:rsidR="00000000" w:rsidDel="00000000" w:rsidP="00000000" w:rsidRDefault="00000000" w:rsidRPr="00000000" w14:paraId="00000098">
      <w:pPr>
        <w:numPr>
          <w:ilvl w:val="0"/>
          <w:numId w:val="9"/>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status: "PASSWORD PROTECTED" or "NOT PASSWORD PROTECTED".</w:t>
      </w:r>
    </w:p>
    <w:p w:rsidR="00000000" w:rsidDel="00000000" w:rsidP="00000000" w:rsidRDefault="00000000" w:rsidRPr="00000000" w14:paraId="00000099">
      <w:pPr>
        <w:numPr>
          <w:ilvl w:val="0"/>
          <w:numId w:val="9"/>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encryption indicator: </w:t>
      </w:r>
      <w:r w:rsidDel="00000000" w:rsidR="00000000" w:rsidRPr="00000000">
        <w:rPr>
          <w:rFonts w:ascii="Times New Roman" w:cs="Times New Roman" w:eastAsia="Times New Roman" w:hAnsi="Times New Roman"/>
          <w:color w:val="188038"/>
          <w:rtl w:val="0"/>
        </w:rPr>
        <w:t xml:space="preserve">(Encrypted: True/False)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A">
      <w:pPr>
        <w:numPr>
          <w:ilvl w:val="0"/>
          <w:numId w:val="9"/>
        </w:numPr>
        <w:spacing w:after="0" w:before="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confidence score for the analysis: </w:t>
      </w:r>
      <w:r w:rsidDel="00000000" w:rsidR="00000000" w:rsidRPr="00000000">
        <w:rPr>
          <w:rFonts w:ascii="Times New Roman" w:cs="Times New Roman" w:eastAsia="Times New Roman" w:hAnsi="Times New Roman"/>
          <w:color w:val="188038"/>
          <w:rtl w:val="0"/>
        </w:rPr>
        <w:t xml:space="preserve">(Confidence: </w:t>
      </w:r>
      <w:hyperlink r:id="rId6">
        <w:r w:rsidDel="00000000" w:rsidR="00000000" w:rsidRPr="00000000">
          <w:rPr>
            <w:rFonts w:ascii="Times New Roman" w:cs="Times New Roman" w:eastAsia="Times New Roman" w:hAnsi="Times New Roman"/>
            <w:color w:val="1155cc"/>
            <w:u w:val="single"/>
            <w:rtl w:val="0"/>
          </w:rPr>
          <w:t xml:space="preserve">X.XX</w:t>
        </w:r>
      </w:hyperlink>
      <w:r w:rsidDel="00000000" w:rsidR="00000000" w:rsidRPr="00000000">
        <w:rPr>
          <w:rFonts w:ascii="Times New Roman" w:cs="Times New Roman" w:eastAsia="Times New Roman" w:hAnsi="Times New Roman"/>
          <w:color w:val="188038"/>
          <w:rtl w:val="0"/>
        </w:rPr>
        <w:t xml:space="preserve">)</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B">
      <w:pPr>
        <w:numPr>
          <w:ilvl w:val="0"/>
          <w:numId w:val="9"/>
        </w:numPr>
        <w:spacing w:after="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time taken for the analysis: </w:t>
      </w:r>
      <w:r w:rsidDel="00000000" w:rsidR="00000000" w:rsidRPr="00000000">
        <w:rPr>
          <w:rFonts w:ascii="Times New Roman" w:cs="Times New Roman" w:eastAsia="Times New Roman" w:hAnsi="Times New Roman"/>
          <w:color w:val="188038"/>
          <w:rtl w:val="0"/>
        </w:rPr>
        <w:t xml:space="preserve">(Time: X.XXXXs)</w:t>
      </w:r>
      <w:r w:rsidDel="00000000" w:rsidR="00000000" w:rsidRPr="00000000">
        <w:rPr>
          <w:rFonts w:ascii="Times New Roman" w:cs="Times New Roman" w:eastAsia="Times New Roman" w:hAnsi="Times New Roman"/>
          <w:rtl w:val="0"/>
        </w:rPr>
        <w:t xml:space="preserve">. The system will also report the total execution time at the end of a scan. </w:t>
      </w:r>
    </w:p>
    <w:p w:rsidR="00000000" w:rsidDel="00000000" w:rsidP="00000000" w:rsidRDefault="00000000" w:rsidRPr="00000000" w14:paraId="0000009C">
      <w:pPr>
        <w:numPr>
          <w:ilvl w:val="0"/>
          <w:numId w:val="9"/>
        </w:numPr>
        <w:pBdr>
          <w:top w:color="auto" w:space="0" w:sz="0" w:val="none"/>
          <w:bottom w:color="auto" w:space="0" w:sz="0" w:val="none"/>
          <w:right w:color="auto" w:space="0" w:sz="0" w:val="none"/>
          <w:between w:color="auto" w:space="0" w:sz="0" w:val="none"/>
        </w:pBdr>
        <w:spacing w:after="36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b1c1d"/>
          <w:rtl w:val="0"/>
        </w:rPr>
        <w:t xml:space="preserve">The system will also report the total execution time at the end of a scan.</w:t>
      </w:r>
      <w:r w:rsidDel="00000000" w:rsidR="00000000" w:rsidRPr="00000000">
        <w:rPr>
          <w:rtl w:val="0"/>
        </w:rPr>
      </w:r>
    </w:p>
    <w:p w:rsidR="00000000" w:rsidDel="00000000" w:rsidP="00000000" w:rsidRDefault="00000000" w:rsidRPr="00000000" w14:paraId="0000009D">
      <w:pPr>
        <w:spacing w:after="240" w:before="240" w:lineRule="auto"/>
        <w:ind w:left="0" w:firstLine="0"/>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pStyle w:val="Heading3"/>
        <w:keepNext w:val="0"/>
        <w:keepLines w:val="0"/>
        <w:spacing w:before="280" w:lineRule="auto"/>
        <w:ind w:left="720" w:hanging="360"/>
        <w:rPr>
          <w:rFonts w:ascii="Times New Roman" w:cs="Times New Roman" w:eastAsia="Times New Roman" w:hAnsi="Times New Roman"/>
          <w:b w:val="1"/>
          <w:color w:val="000000"/>
          <w:sz w:val="36"/>
          <w:szCs w:val="36"/>
        </w:rPr>
      </w:pPr>
      <w:bookmarkStart w:colFirst="0" w:colLast="0" w:name="_1l2x688zxpcb" w:id="41"/>
      <w:bookmarkEnd w:id="41"/>
      <w:r w:rsidDel="00000000" w:rsidR="00000000" w:rsidRPr="00000000">
        <w:rPr>
          <w:rFonts w:ascii="Times New Roman" w:cs="Times New Roman" w:eastAsia="Times New Roman" w:hAnsi="Times New Roman"/>
          <w:b w:val="1"/>
          <w:color w:val="000000"/>
          <w:sz w:val="36"/>
          <w:szCs w:val="36"/>
          <w:rtl w:val="0"/>
        </w:rPr>
        <w:t xml:space="preserve">4. Other Nonfunctional Requirements</w:t>
      </w:r>
    </w:p>
    <w:p w:rsidR="00000000" w:rsidDel="00000000" w:rsidP="00000000" w:rsidRDefault="00000000" w:rsidRPr="00000000" w14:paraId="0000009F">
      <w:pPr>
        <w:pStyle w:val="Heading4"/>
        <w:keepNext w:val="0"/>
        <w:keepLines w:val="0"/>
        <w:spacing w:after="40" w:before="240" w:lineRule="auto"/>
        <w:ind w:left="720" w:hanging="360"/>
        <w:rPr>
          <w:rFonts w:ascii="Times New Roman" w:cs="Times New Roman" w:eastAsia="Times New Roman" w:hAnsi="Times New Roman"/>
          <w:b w:val="1"/>
          <w:color w:val="000000"/>
          <w:sz w:val="28"/>
          <w:szCs w:val="28"/>
        </w:rPr>
      </w:pPr>
      <w:bookmarkStart w:colFirst="0" w:colLast="0" w:name="_c7kifku513bo" w:id="42"/>
      <w:bookmarkEnd w:id="42"/>
      <w:r w:rsidDel="00000000" w:rsidR="00000000" w:rsidRPr="00000000">
        <w:rPr>
          <w:rFonts w:ascii="Times New Roman" w:cs="Times New Roman" w:eastAsia="Times New Roman" w:hAnsi="Times New Roman"/>
          <w:b w:val="1"/>
          <w:color w:val="000000"/>
          <w:sz w:val="28"/>
          <w:szCs w:val="28"/>
          <w:rtl w:val="0"/>
        </w:rPr>
        <w:t xml:space="preserve">4.1 Performance Requirements</w:t>
      </w:r>
    </w:p>
    <w:p w:rsidR="00000000" w:rsidDel="00000000" w:rsidP="00000000" w:rsidRDefault="00000000" w:rsidRPr="00000000" w14:paraId="000000A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Program is capable of processing 1000 total files or 150GB total sized files for less than 4 seconds in asynchronous mode and less than 6 seconds in synchronous mode. </w:t>
      </w:r>
      <w:r w:rsidDel="00000000" w:rsidR="00000000" w:rsidRPr="00000000">
        <w:rPr>
          <w:rFonts w:ascii="Times New Roman" w:cs="Times New Roman" w:eastAsia="Times New Roman" w:hAnsi="Times New Roman"/>
          <w:color w:val="1b1c1d"/>
          <w:rtl w:val="0"/>
        </w:rPr>
        <w:t xml:space="preserve">The system is designed for high throughput by using asynchronous I/O and a thread pool to parallelize analysis. The </w:t>
      </w:r>
      <w:r w:rsidDel="00000000" w:rsidR="00000000" w:rsidRPr="00000000">
        <w:rPr>
          <w:rFonts w:ascii="Times New Roman" w:cs="Times New Roman" w:eastAsia="Times New Roman" w:hAnsi="Times New Roman"/>
          <w:color w:val="188038"/>
          <w:rtl w:val="0"/>
        </w:rPr>
        <w:t xml:space="preserve">ThreadPoolExecutor</w:t>
      </w:r>
      <w:r w:rsidDel="00000000" w:rsidR="00000000" w:rsidRPr="00000000">
        <w:rPr>
          <w:rFonts w:ascii="Times New Roman" w:cs="Times New Roman" w:eastAsia="Times New Roman" w:hAnsi="Times New Roman"/>
          <w:color w:val="188038"/>
          <w:rtl w:val="0"/>
        </w:rPr>
        <w:t xml:space="preserve"> </w:t>
      </w:r>
      <w:r w:rsidDel="00000000" w:rsidR="00000000" w:rsidRPr="00000000">
        <w:rPr>
          <w:rFonts w:ascii="Times New Roman" w:cs="Times New Roman" w:eastAsia="Times New Roman" w:hAnsi="Times New Roman"/>
          <w:color w:val="1b1c1d"/>
          <w:rtl w:val="0"/>
        </w:rPr>
        <w:t xml:space="preserve">is configured with a number of workers based on the system's CPU cores to optimize performance. Compliance with these requirements will be verified through test cases documented in the Test Report</w:t>
      </w:r>
      <w:r w:rsidDel="00000000" w:rsidR="00000000" w:rsidRPr="00000000">
        <w:rPr>
          <w:rtl w:val="0"/>
        </w:rPr>
      </w:r>
    </w:p>
    <w:p w:rsidR="00000000" w:rsidDel="00000000" w:rsidP="00000000" w:rsidRDefault="00000000" w:rsidRPr="00000000" w14:paraId="000000A1">
      <w:pPr>
        <w:pStyle w:val="Heading4"/>
        <w:keepNext w:val="0"/>
        <w:keepLines w:val="0"/>
        <w:spacing w:after="40" w:before="240" w:lineRule="auto"/>
        <w:ind w:left="720" w:hanging="360"/>
        <w:rPr>
          <w:rFonts w:ascii="Times New Roman" w:cs="Times New Roman" w:eastAsia="Times New Roman" w:hAnsi="Times New Roman"/>
          <w:b w:val="1"/>
          <w:color w:val="000000"/>
          <w:sz w:val="28"/>
          <w:szCs w:val="28"/>
        </w:rPr>
      </w:pPr>
      <w:bookmarkStart w:colFirst="0" w:colLast="0" w:name="_5kwk9qr8w5a2" w:id="43"/>
      <w:bookmarkEnd w:id="43"/>
      <w:r w:rsidDel="00000000" w:rsidR="00000000" w:rsidRPr="00000000">
        <w:rPr>
          <w:rtl w:val="0"/>
        </w:rPr>
      </w:r>
    </w:p>
    <w:p w:rsidR="00000000" w:rsidDel="00000000" w:rsidP="00000000" w:rsidRDefault="00000000" w:rsidRPr="00000000" w14:paraId="000000A2">
      <w:pPr>
        <w:pStyle w:val="Heading4"/>
        <w:keepNext w:val="0"/>
        <w:keepLines w:val="0"/>
        <w:spacing w:after="40" w:before="240" w:lineRule="auto"/>
        <w:ind w:left="720" w:hanging="360"/>
        <w:rPr>
          <w:rFonts w:ascii="Times New Roman" w:cs="Times New Roman" w:eastAsia="Times New Roman" w:hAnsi="Times New Roman"/>
          <w:b w:val="1"/>
          <w:color w:val="000000"/>
          <w:sz w:val="28"/>
          <w:szCs w:val="28"/>
        </w:rPr>
      </w:pPr>
      <w:bookmarkStart w:colFirst="0" w:colLast="0" w:name="_ezbwfhloh0uk" w:id="44"/>
      <w:bookmarkEnd w:id="44"/>
      <w:r w:rsidDel="00000000" w:rsidR="00000000" w:rsidRPr="00000000">
        <w:rPr>
          <w:rtl w:val="0"/>
        </w:rPr>
      </w:r>
    </w:p>
    <w:p w:rsidR="00000000" w:rsidDel="00000000" w:rsidP="00000000" w:rsidRDefault="00000000" w:rsidRPr="00000000" w14:paraId="000000A3">
      <w:pPr>
        <w:pStyle w:val="Heading4"/>
        <w:keepNext w:val="0"/>
        <w:keepLines w:val="0"/>
        <w:spacing w:after="40" w:before="240" w:lineRule="auto"/>
        <w:ind w:left="720" w:hanging="360"/>
        <w:rPr>
          <w:rFonts w:ascii="Times New Roman" w:cs="Times New Roman" w:eastAsia="Times New Roman" w:hAnsi="Times New Roman"/>
          <w:b w:val="1"/>
          <w:color w:val="000000"/>
          <w:sz w:val="28"/>
          <w:szCs w:val="28"/>
        </w:rPr>
      </w:pPr>
      <w:bookmarkStart w:colFirst="0" w:colLast="0" w:name="_s9sxz1u5g0t1" w:id="45"/>
      <w:bookmarkEnd w:id="45"/>
      <w:r w:rsidDel="00000000" w:rsidR="00000000" w:rsidRPr="00000000">
        <w:rPr>
          <w:rtl w:val="0"/>
        </w:rPr>
      </w:r>
    </w:p>
    <w:p w:rsidR="00000000" w:rsidDel="00000000" w:rsidP="00000000" w:rsidRDefault="00000000" w:rsidRPr="00000000" w14:paraId="000000A4">
      <w:pPr>
        <w:pStyle w:val="Heading4"/>
        <w:keepNext w:val="0"/>
        <w:keepLines w:val="0"/>
        <w:spacing w:after="40" w:before="240" w:lineRule="auto"/>
        <w:ind w:left="720" w:hanging="360"/>
        <w:rPr>
          <w:rFonts w:ascii="Times New Roman" w:cs="Times New Roman" w:eastAsia="Times New Roman" w:hAnsi="Times New Roman"/>
          <w:b w:val="1"/>
          <w:color w:val="000000"/>
          <w:sz w:val="28"/>
          <w:szCs w:val="28"/>
        </w:rPr>
      </w:pPr>
      <w:bookmarkStart w:colFirst="0" w:colLast="0" w:name="_9sjq7togqnuy" w:id="46"/>
      <w:bookmarkEnd w:id="46"/>
      <w:r w:rsidDel="00000000" w:rsidR="00000000" w:rsidRPr="00000000">
        <w:rPr>
          <w:rFonts w:ascii="Times New Roman" w:cs="Times New Roman" w:eastAsia="Times New Roman" w:hAnsi="Times New Roman"/>
          <w:b w:val="1"/>
          <w:color w:val="000000"/>
          <w:sz w:val="28"/>
          <w:szCs w:val="28"/>
          <w:rtl w:val="0"/>
        </w:rPr>
        <w:t xml:space="preserve">4.2 Software Quality Attributes</w:t>
      </w:r>
    </w:p>
    <w:p w:rsidR="00000000" w:rsidDel="00000000" w:rsidP="00000000" w:rsidRDefault="00000000" w:rsidRPr="00000000" w14:paraId="000000A5">
      <w:pPr>
        <w:numPr>
          <w:ilvl w:val="0"/>
          <w:numId w:val="12"/>
        </w:numPr>
        <w:spacing w:after="0" w:before="240" w:lineRule="auto"/>
        <w:ind w:left="720" w:hanging="360"/>
        <w:rPr/>
      </w:pPr>
      <w:r w:rsidDel="00000000" w:rsidR="00000000" w:rsidRPr="00000000">
        <w:rPr>
          <w:rFonts w:ascii="Times New Roman" w:cs="Times New Roman" w:eastAsia="Times New Roman" w:hAnsi="Times New Roman"/>
          <w:b w:val="1"/>
          <w:rtl w:val="0"/>
        </w:rPr>
        <w:t xml:space="preserve">M</w:t>
      </w:r>
      <w:r w:rsidDel="00000000" w:rsidR="00000000" w:rsidRPr="00000000">
        <w:rPr>
          <w:rFonts w:ascii="Times New Roman" w:cs="Times New Roman" w:eastAsia="Times New Roman" w:hAnsi="Times New Roman"/>
          <w:b w:val="1"/>
          <w:color w:val="1b1c1d"/>
          <w:rtl w:val="0"/>
        </w:rPr>
        <w:t xml:space="preserve">odularity:</w:t>
      </w:r>
      <w:r w:rsidDel="00000000" w:rsidR="00000000" w:rsidRPr="00000000">
        <w:rPr>
          <w:rFonts w:ascii="Times New Roman" w:cs="Times New Roman" w:eastAsia="Times New Roman" w:hAnsi="Times New Roman"/>
          <w:color w:val="1b1c1d"/>
          <w:rtl w:val="0"/>
        </w:rPr>
        <w:t xml:space="preserve"> The project is highly modular. Core detection logic is in </w:t>
      </w:r>
      <w:r w:rsidDel="00000000" w:rsidR="00000000" w:rsidRPr="00000000">
        <w:rPr>
          <w:rFonts w:ascii="Times New Roman" w:cs="Times New Roman" w:eastAsia="Times New Roman" w:hAnsi="Times New Roman"/>
          <w:color w:val="188038"/>
          <w:rtl w:val="0"/>
        </w:rPr>
        <w:t xml:space="preserve">detector.py</w:t>
      </w:r>
      <w:r w:rsidDel="00000000" w:rsidR="00000000" w:rsidRPr="00000000">
        <w:rPr>
          <w:rFonts w:ascii="Times New Roman" w:cs="Times New Roman" w:eastAsia="Times New Roman" w:hAnsi="Times New Roman"/>
          <w:color w:val="1b1c1d"/>
          <w:rtl w:val="0"/>
        </w:rPr>
        <w:t xml:space="preserve">, synchronous wrapping in </w:t>
      </w:r>
      <w:r w:rsidDel="00000000" w:rsidR="00000000" w:rsidRPr="00000000">
        <w:rPr>
          <w:rFonts w:ascii="Times New Roman" w:cs="Times New Roman" w:eastAsia="Times New Roman" w:hAnsi="Times New Roman"/>
          <w:color w:val="188038"/>
          <w:rtl w:val="0"/>
        </w:rPr>
        <w:t xml:space="preserve">sync_detector.py</w:t>
      </w:r>
      <w:r w:rsidDel="00000000" w:rsidR="00000000" w:rsidRPr="00000000">
        <w:rPr>
          <w:rFonts w:ascii="Times New Roman" w:cs="Times New Roman" w:eastAsia="Times New Roman" w:hAnsi="Times New Roman"/>
          <w:color w:val="1b1c1d"/>
          <w:rtl w:val="0"/>
        </w:rPr>
        <w:t xml:space="preserve">, file format-specific logic is in </w:t>
      </w:r>
      <w:r w:rsidDel="00000000" w:rsidR="00000000" w:rsidRPr="00000000">
        <w:rPr>
          <w:rFonts w:ascii="Times New Roman" w:cs="Times New Roman" w:eastAsia="Times New Roman" w:hAnsi="Times New Roman"/>
          <w:color w:val="188038"/>
          <w:rtl w:val="0"/>
        </w:rPr>
        <w:t xml:space="preserve">file_handlers.py</w:t>
      </w:r>
      <w:r w:rsidDel="00000000" w:rsidR="00000000" w:rsidRPr="00000000">
        <w:rPr>
          <w:rFonts w:ascii="Times New Roman" w:cs="Times New Roman" w:eastAsia="Times New Roman" w:hAnsi="Times New Roman"/>
          <w:color w:val="1b1c1d"/>
          <w:rtl w:val="0"/>
        </w:rPr>
        <w:t xml:space="preserve">, type detection is abstracted into </w:t>
      </w:r>
      <w:r w:rsidDel="00000000" w:rsidR="00000000" w:rsidRPr="00000000">
        <w:rPr>
          <w:rFonts w:ascii="Times New Roman" w:cs="Times New Roman" w:eastAsia="Times New Roman" w:hAnsi="Times New Roman"/>
          <w:color w:val="188038"/>
          <w:rtl w:val="0"/>
        </w:rPr>
        <w:t xml:space="preserve">magika_detector.py</w:t>
      </w:r>
      <w:r w:rsidDel="00000000" w:rsidR="00000000" w:rsidRPr="00000000">
        <w:rPr>
          <w:rFonts w:ascii="Times New Roman" w:cs="Times New Roman" w:eastAsia="Times New Roman" w:hAnsi="Times New Roman"/>
          <w:color w:val="1b1c1d"/>
          <w:rtl w:val="0"/>
        </w:rPr>
        <w:t xml:space="preserve"> and </w:t>
      </w:r>
      <w:r w:rsidDel="00000000" w:rsidR="00000000" w:rsidRPr="00000000">
        <w:rPr>
          <w:rFonts w:ascii="Times New Roman" w:cs="Times New Roman" w:eastAsia="Times New Roman" w:hAnsi="Times New Roman"/>
          <w:color w:val="188038"/>
          <w:rtl w:val="0"/>
        </w:rPr>
        <w:t xml:space="preserve">type_utils.py</w:t>
      </w:r>
      <w:r w:rsidDel="00000000" w:rsidR="00000000" w:rsidRPr="00000000">
        <w:rPr>
          <w:rFonts w:ascii="Times New Roman" w:cs="Times New Roman" w:eastAsia="Times New Roman" w:hAnsi="Times New Roman"/>
          <w:color w:val="1b1c1d"/>
          <w:rtl w:val="0"/>
        </w:rPr>
        <w:t xml:space="preserve">, and the CLI is managed in </w:t>
      </w:r>
      <w:r w:rsidDel="00000000" w:rsidR="00000000" w:rsidRPr="00000000">
        <w:rPr>
          <w:rFonts w:ascii="Times New Roman" w:cs="Times New Roman" w:eastAsia="Times New Roman" w:hAnsi="Times New Roman"/>
          <w:color w:val="188038"/>
          <w:rtl w:val="0"/>
        </w:rPr>
        <w:t xml:space="preserve">scripts/run_detector.py</w:t>
      </w:r>
      <w:r w:rsidDel="00000000" w:rsidR="00000000" w:rsidRPr="00000000">
        <w:rPr>
          <w:rFonts w:ascii="Times New Roman" w:cs="Times New Roman" w:eastAsia="Times New Roman" w:hAnsi="Times New Roman"/>
          <w:color w:val="1b1c1d"/>
          <w:rtl w:val="0"/>
        </w:rPr>
        <w:t xml:space="preserve">.</w:t>
      </w:r>
    </w:p>
    <w:p w:rsidR="00000000" w:rsidDel="00000000" w:rsidP="00000000" w:rsidRDefault="00000000" w:rsidRPr="00000000" w14:paraId="000000A6">
      <w:pPr>
        <w:numPr>
          <w:ilvl w:val="0"/>
          <w:numId w:val="12"/>
        </w:numPr>
        <w:pBdr>
          <w:top w:color="auto" w:space="0" w:sz="0" w:val="none"/>
          <w:bottom w:color="auto" w:space="0" w:sz="0" w:val="none"/>
          <w:right w:color="auto" w:space="0" w:sz="0" w:val="none"/>
          <w:between w:color="auto" w:space="0" w:sz="0" w:val="none"/>
        </w:pBdr>
        <w:spacing w:after="0" w:afterAutospacing="0" w:line="276" w:lineRule="auto"/>
        <w:ind w:left="720" w:hanging="360"/>
        <w:rPr>
          <w:color w:val="1b1c1d"/>
        </w:rPr>
      </w:pPr>
      <w:r w:rsidDel="00000000" w:rsidR="00000000" w:rsidRPr="00000000">
        <w:rPr>
          <w:rFonts w:ascii="Times New Roman" w:cs="Times New Roman" w:eastAsia="Times New Roman" w:hAnsi="Times New Roman"/>
          <w:b w:val="1"/>
          <w:color w:val="1b1c1d"/>
          <w:rtl w:val="0"/>
        </w:rPr>
        <w:t xml:space="preserve">Extensibility:</w:t>
      </w:r>
      <w:r w:rsidDel="00000000" w:rsidR="00000000" w:rsidRPr="00000000">
        <w:rPr>
          <w:rFonts w:ascii="Times New Roman" w:cs="Times New Roman" w:eastAsia="Times New Roman" w:hAnsi="Times New Roman"/>
          <w:color w:val="1b1c1d"/>
          <w:rtl w:val="0"/>
        </w:rPr>
        <w:t xml:space="preserve"> The architecture allows for easy addition of support for new file formats. A developer only needs to create a new handler class in</w:t>
        <w:br w:type="textWrapping"/>
        <w:t xml:space="preserve"> </w:t>
      </w:r>
      <w:r w:rsidDel="00000000" w:rsidR="00000000" w:rsidRPr="00000000">
        <w:rPr>
          <w:rFonts w:ascii="Times New Roman" w:cs="Times New Roman" w:eastAsia="Times New Roman" w:hAnsi="Times New Roman"/>
          <w:color w:val="188038"/>
          <w:rtl w:val="0"/>
        </w:rPr>
        <w:t xml:space="preserve">file_handlers.py</w:t>
      </w:r>
      <w:r w:rsidDel="00000000" w:rsidR="00000000" w:rsidRPr="00000000">
        <w:rPr>
          <w:rFonts w:ascii="Times New Roman" w:cs="Times New Roman" w:eastAsia="Times New Roman" w:hAnsi="Times New Roman"/>
          <w:color w:val="1b1c1d"/>
          <w:rtl w:val="0"/>
        </w:rPr>
        <w:t xml:space="preserve"> and register it in the </w:t>
      </w:r>
      <w:r w:rsidDel="00000000" w:rsidR="00000000" w:rsidRPr="00000000">
        <w:rPr>
          <w:rFonts w:ascii="Times New Roman" w:cs="Times New Roman" w:eastAsia="Times New Roman" w:hAnsi="Times New Roman"/>
          <w:color w:val="188038"/>
          <w:rtl w:val="0"/>
        </w:rPr>
        <w:t xml:space="preserve">PasswordProtectionDetector's </w:t>
      </w:r>
      <w:r w:rsidDel="00000000" w:rsidR="00000000" w:rsidRPr="00000000">
        <w:rPr>
          <w:rFonts w:ascii="Times New Roman" w:cs="Times New Roman" w:eastAsia="Times New Roman" w:hAnsi="Times New Roman"/>
          <w:color w:val="188038"/>
          <w:rtl w:val="0"/>
        </w:rPr>
        <w:t xml:space="preserve">handlers</w:t>
      </w:r>
      <w:r w:rsidDel="00000000" w:rsidR="00000000" w:rsidRPr="00000000">
        <w:rPr>
          <w:rFonts w:ascii="Times New Roman" w:cs="Times New Roman" w:eastAsia="Times New Roman" w:hAnsi="Times New Roman"/>
          <w:color w:val="188038"/>
          <w:rtl w:val="0"/>
        </w:rPr>
        <w:t xml:space="preserve"> </w:t>
      </w:r>
      <w:r w:rsidDel="00000000" w:rsidR="00000000" w:rsidRPr="00000000">
        <w:rPr>
          <w:rFonts w:ascii="Times New Roman" w:cs="Times New Roman" w:eastAsia="Times New Roman" w:hAnsi="Times New Roman"/>
          <w:color w:val="1b1c1d"/>
          <w:rtl w:val="0"/>
        </w:rPr>
        <w:t xml:space="preserve">dictionary.</w:t>
      </w:r>
    </w:p>
    <w:p w:rsidR="00000000" w:rsidDel="00000000" w:rsidP="00000000" w:rsidRDefault="00000000" w:rsidRPr="00000000" w14:paraId="000000A7">
      <w:pPr>
        <w:numPr>
          <w:ilvl w:val="0"/>
          <w:numId w:val="12"/>
        </w:numPr>
        <w:pBdr>
          <w:top w:color="auto" w:space="0" w:sz="0" w:val="none"/>
          <w:bottom w:color="auto" w:space="0" w:sz="0" w:val="none"/>
          <w:right w:color="auto" w:space="0" w:sz="0" w:val="none"/>
          <w:between w:color="auto" w:space="0" w:sz="0" w:val="none"/>
        </w:pBdr>
        <w:spacing w:after="0" w:afterAutospacing="0" w:line="276" w:lineRule="auto"/>
        <w:ind w:left="720" w:hanging="360"/>
        <w:rPr>
          <w:color w:val="1b1c1d"/>
        </w:rPr>
      </w:pPr>
      <w:r w:rsidDel="00000000" w:rsidR="00000000" w:rsidRPr="00000000">
        <w:rPr>
          <w:rFonts w:ascii="Times New Roman" w:cs="Times New Roman" w:eastAsia="Times New Roman" w:hAnsi="Times New Roman"/>
          <w:b w:val="1"/>
          <w:color w:val="1b1c1d"/>
          <w:rtl w:val="0"/>
        </w:rPr>
        <w:t xml:space="preserve">Robustness:</w:t>
      </w:r>
      <w:r w:rsidDel="00000000" w:rsidR="00000000" w:rsidRPr="00000000">
        <w:rPr>
          <w:rFonts w:ascii="Times New Roman" w:cs="Times New Roman" w:eastAsia="Times New Roman" w:hAnsi="Times New Roman"/>
          <w:color w:val="1b1c1d"/>
          <w:rtl w:val="0"/>
        </w:rPr>
        <w:t xml:space="preserve"> The system uses </w:t>
      </w:r>
      <w:r w:rsidDel="00000000" w:rsidR="00000000" w:rsidRPr="00000000">
        <w:rPr>
          <w:rFonts w:ascii="Times New Roman" w:cs="Times New Roman" w:eastAsia="Times New Roman" w:hAnsi="Times New Roman"/>
          <w:color w:val="188038"/>
          <w:rtl w:val="0"/>
        </w:rPr>
        <w:t xml:space="preserve">try...except</w:t>
      </w:r>
      <w:r w:rsidDel="00000000" w:rsidR="00000000" w:rsidRPr="00000000">
        <w:rPr>
          <w:rFonts w:ascii="Times New Roman" w:cs="Times New Roman" w:eastAsia="Times New Roman" w:hAnsi="Times New Roman"/>
          <w:color w:val="1b1c1d"/>
          <w:rtl w:val="0"/>
        </w:rPr>
        <w:t xml:space="preserve"> blocks to handle file I/O errors, corrupted files, and missing optional dependencies, preventing crashes and providing informative error messages. It gracefully handles unicode errors in file paths.</w:t>
      </w:r>
    </w:p>
    <w:p w:rsidR="00000000" w:rsidDel="00000000" w:rsidP="00000000" w:rsidRDefault="00000000" w:rsidRPr="00000000" w14:paraId="000000A8">
      <w:pPr>
        <w:numPr>
          <w:ilvl w:val="0"/>
          <w:numId w:val="12"/>
        </w:numPr>
        <w:spacing w:after="0" w:before="240" w:lineRule="auto"/>
        <w:ind w:left="720" w:hanging="360"/>
        <w:rPr/>
      </w:pPr>
      <w:r w:rsidDel="00000000" w:rsidR="00000000" w:rsidRPr="00000000">
        <w:rPr>
          <w:rFonts w:ascii="Times New Roman" w:cs="Times New Roman" w:eastAsia="Times New Roman" w:hAnsi="Times New Roman"/>
          <w:b w:val="1"/>
          <w:color w:val="1b1c1d"/>
          <w:rtl w:val="0"/>
        </w:rPr>
        <w:t xml:space="preserve">Maintainability:</w:t>
      </w:r>
      <w:r w:rsidDel="00000000" w:rsidR="00000000" w:rsidRPr="00000000">
        <w:rPr>
          <w:rFonts w:ascii="Times New Roman" w:cs="Times New Roman" w:eastAsia="Times New Roman" w:hAnsi="Times New Roman"/>
          <w:color w:val="1b1c1d"/>
          <w:rtl w:val="0"/>
        </w:rPr>
        <w:t xml:space="preserve"> The code is commented to explain key logic, and the separation of concerns into different modules makes it easier to understand, debug, and modify in the future. The use of type hints enhances code clarity</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x.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