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9E527" w14:textId="49EAE519" w:rsidR="00D91633" w:rsidRPr="00B17CE9" w:rsidRDefault="00B17CE9" w:rsidP="00B17CE9">
      <w:r w:rsidRPr="00B17CE9">
        <w:t>In situations where the training error is very small (indicating a good fit to the training data) but the generalization error is very large (indicating poor performance on new, unseen data), we describe this phenomenon as overfitting. This occurs when the model fits the training data too closely, making it less effective for predicting outcomes on unfamiliar data.</w:t>
      </w:r>
    </w:p>
    <w:sectPr w:rsidR="00D91633" w:rsidRPr="00B17CE9" w:rsidSect="001735E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5EE"/>
    <w:rsid w:val="001735EE"/>
    <w:rsid w:val="006048F2"/>
    <w:rsid w:val="00B17CE9"/>
    <w:rsid w:val="00D91633"/>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E9D5"/>
  <w15:chartTrackingRefBased/>
  <w15:docId w15:val="{E6FF2236-24E2-4774-9CA9-2AEAD7DB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54</Words>
  <Characters>314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ΣΕΡΒΟΣ ΔΗΜΗΤΡΙΟΣ</dc:creator>
  <cp:keywords/>
  <dc:description/>
  <cp:lastModifiedBy>ΣΕΡΒΟΣ ΔΗΜΗΤΡΙΟΣ</cp:lastModifiedBy>
  <cp:revision>1</cp:revision>
  <dcterms:created xsi:type="dcterms:W3CDTF">2024-01-15T18:00:00Z</dcterms:created>
  <dcterms:modified xsi:type="dcterms:W3CDTF">2024-01-15T18:20:00Z</dcterms:modified>
</cp:coreProperties>
</file>