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896F" w14:textId="77777777" w:rsidR="00D668F0" w:rsidRDefault="00D93E30" w:rsidP="00871241">
      <w:pPr>
        <w:spacing w:after="0" w:line="292" w:lineRule="auto"/>
        <w:ind w:left="0" w:right="2" w:firstLine="0"/>
      </w:pPr>
      <w:r>
        <w:rPr>
          <w:rFonts w:ascii="Arial" w:eastAsia="Arial" w:hAnsi="Arial" w:cs="Arial"/>
          <w:b/>
          <w:sz w:val="44"/>
        </w:rPr>
        <w:t xml:space="preserve">Инструкция по подключению технической поддержки партнера к единому центру обработки обращений iiko </w:t>
      </w:r>
    </w:p>
    <w:p w14:paraId="62181FD2" w14:textId="77777777" w:rsidR="00D668F0" w:rsidRDefault="00D93E30" w:rsidP="00871241">
      <w:pPr>
        <w:spacing w:after="21" w:line="259" w:lineRule="auto"/>
        <w:ind w:left="0" w:right="0" w:firstLine="0"/>
        <w:jc w:val="left"/>
      </w:pPr>
      <w:r>
        <w:t xml:space="preserve"> </w:t>
      </w:r>
    </w:p>
    <w:p w14:paraId="5289937B" w14:textId="77777777" w:rsidR="00D668F0" w:rsidRDefault="00D93E30" w:rsidP="00871241">
      <w:pPr>
        <w:ind w:left="-5" w:right="0" w:firstLine="856"/>
      </w:pPr>
      <w:r>
        <w:t>Заявки от клиентов поступают в единый центр поддержки iiko через приложение Помощник (</w:t>
      </w:r>
      <w:proofErr w:type="spellStart"/>
      <w:r>
        <w:t>Helpy</w:t>
      </w:r>
      <w:proofErr w:type="spellEnd"/>
      <w:r>
        <w:t xml:space="preserve">) и обрабатываются ИИ на платформе Pyrus. Все обращения после обработки ИИ передаются в систему поддержки партнера (далее - Service Desk) и обрабатываются оператором. Все ответы оператора должны транслироваться обратно в Помощник через интеграцию с Pyrus. </w:t>
      </w:r>
    </w:p>
    <w:p w14:paraId="02EBA782" w14:textId="77777777" w:rsidR="00D668F0" w:rsidRDefault="00D93E30" w:rsidP="00871241">
      <w:pPr>
        <w:ind w:left="-5" w:right="0" w:firstLine="856"/>
      </w:pPr>
      <w:r>
        <w:t xml:space="preserve">Для реализации интеграции система Service Desk партнера должна предоставлять API создания тикетов, добавления сообщений в тикеты и </w:t>
      </w:r>
      <w:proofErr w:type="spellStart"/>
      <w:r>
        <w:t>вебхуки</w:t>
      </w:r>
      <w:proofErr w:type="spellEnd"/>
      <w:r>
        <w:t xml:space="preserve"> для уведомлений о новых сообщениях от оператора. </w:t>
      </w:r>
    </w:p>
    <w:p w14:paraId="299D42C2" w14:textId="7D42F727" w:rsidR="00F12141" w:rsidRDefault="00F12141" w:rsidP="00871241">
      <w:pPr>
        <w:ind w:left="-5" w:right="0" w:firstLine="856"/>
      </w:pPr>
      <w:r>
        <w:t xml:space="preserve">Общая схема процесса отражена в </w:t>
      </w:r>
      <w:r w:rsidRPr="00F12141">
        <w:rPr>
          <w:b/>
          <w:bCs/>
        </w:rPr>
        <w:t>приложении 1</w:t>
      </w:r>
    </w:p>
    <w:p w14:paraId="2585E731" w14:textId="77777777" w:rsidR="00D668F0" w:rsidRDefault="00D93E30" w:rsidP="00871241">
      <w:pPr>
        <w:spacing w:after="127" w:line="259" w:lineRule="auto"/>
        <w:ind w:left="0" w:right="0" w:firstLine="0"/>
        <w:jc w:val="left"/>
      </w:pPr>
      <w:r>
        <w:t xml:space="preserve"> </w:t>
      </w:r>
    </w:p>
    <w:p w14:paraId="1D0308CA" w14:textId="77777777" w:rsidR="00D668F0" w:rsidRPr="000251BF" w:rsidRDefault="00D93E30" w:rsidP="00871241">
      <w:pPr>
        <w:pStyle w:val="1"/>
        <w:ind w:left="-5" w:firstLine="0"/>
      </w:pPr>
      <w:r>
        <w:t xml:space="preserve">Если ваша поддержка работает на Pyrus </w:t>
      </w:r>
    </w:p>
    <w:p w14:paraId="087A0AF2" w14:textId="77777777" w:rsidR="00871241" w:rsidRPr="000251BF" w:rsidRDefault="00871241" w:rsidP="00871241"/>
    <w:p w14:paraId="1874EA87" w14:textId="77777777" w:rsidR="00D668F0" w:rsidRDefault="00D93E30" w:rsidP="00871241">
      <w:pPr>
        <w:ind w:left="-5" w:right="0" w:firstLine="856"/>
      </w:pPr>
      <w:r>
        <w:t xml:space="preserve">Вендор предоставляет интеграцию из коробки без дополнительной оплаты.  Подробная инструкция по подключению и настройке интеграции будет позже, о ее появлении сообщим дополнительно. </w:t>
      </w:r>
    </w:p>
    <w:p w14:paraId="5855F8E9" w14:textId="77777777" w:rsidR="00D668F0" w:rsidRDefault="00D93E30" w:rsidP="00871241">
      <w:pPr>
        <w:spacing w:after="62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53AE180" w14:textId="77777777" w:rsidR="00D668F0" w:rsidRDefault="00D93E30" w:rsidP="00871241">
      <w:pPr>
        <w:pStyle w:val="1"/>
        <w:ind w:left="-5" w:firstLine="0"/>
      </w:pPr>
      <w:r>
        <w:t xml:space="preserve">Если ваш поддержка работает на другой системе </w:t>
      </w:r>
    </w:p>
    <w:p w14:paraId="6EE9EA0D" w14:textId="77777777" w:rsidR="00D668F0" w:rsidRDefault="00D93E30" w:rsidP="00871241">
      <w:pPr>
        <w:spacing w:after="21" w:line="259" w:lineRule="auto"/>
        <w:ind w:left="0" w:right="0" w:firstLine="0"/>
        <w:jc w:val="left"/>
      </w:pPr>
      <w:r>
        <w:t xml:space="preserve"> </w:t>
      </w:r>
    </w:p>
    <w:p w14:paraId="1EC4ECFC" w14:textId="77777777" w:rsidR="00D668F0" w:rsidRDefault="00D93E30" w:rsidP="00871241">
      <w:pPr>
        <w:ind w:left="-5" w:right="0" w:firstLine="856"/>
      </w:pPr>
      <w:r>
        <w:t xml:space="preserve">Вам необходимо написать программу (далее будем называть ее ботом), которая синхронизирует сообщения между единым центром обращений iiko (Pyrus) и вашей системой обработки обращений (Service Desk). </w:t>
      </w:r>
    </w:p>
    <w:p w14:paraId="03C4478F" w14:textId="77777777" w:rsidR="00D668F0" w:rsidRDefault="00D93E30" w:rsidP="00871241">
      <w:pPr>
        <w:ind w:left="-5" w:right="0" w:firstLine="856"/>
      </w:pPr>
      <w:r>
        <w:t xml:space="preserve">Бот должен реагировать на появление новых обращений, сообщений от клиента в Pyrus и на появление сообщений от оператора в вашем Service Desk. </w:t>
      </w:r>
    </w:p>
    <w:p w14:paraId="1BF9DB6B" w14:textId="77777777" w:rsidR="00D668F0" w:rsidRDefault="00D93E30" w:rsidP="00871241">
      <w:pPr>
        <w:ind w:left="-5" w:right="0" w:firstLine="856"/>
      </w:pPr>
      <w:r>
        <w:lastRenderedPageBreak/>
        <w:t xml:space="preserve">Первое сообщение всегда приходит из Pyrus. </w:t>
      </w:r>
    </w:p>
    <w:p w14:paraId="5B6360A0" w14:textId="77777777" w:rsidR="00D668F0" w:rsidRDefault="00D93E30" w:rsidP="00871241">
      <w:pPr>
        <w:ind w:left="-5" w:right="0" w:firstLine="856"/>
      </w:pPr>
      <w:r>
        <w:t xml:space="preserve">Ниже - пошаговый алгоритм для реализации интеграции. </w:t>
      </w:r>
    </w:p>
    <w:p w14:paraId="0E7EC247" w14:textId="77777777" w:rsidR="00D668F0" w:rsidRDefault="00D93E30" w:rsidP="00871241">
      <w:pPr>
        <w:spacing w:after="45" w:line="259" w:lineRule="auto"/>
        <w:ind w:left="0" w:right="0" w:firstLine="0"/>
        <w:jc w:val="left"/>
      </w:pPr>
      <w:r>
        <w:t xml:space="preserve"> </w:t>
      </w:r>
    </w:p>
    <w:p w14:paraId="2FEFE3B4" w14:textId="77777777" w:rsidR="00D668F0" w:rsidRDefault="00D93E30" w:rsidP="00871241">
      <w:pPr>
        <w:pStyle w:val="1"/>
      </w:pPr>
      <w:r>
        <w:t xml:space="preserve">Шаг 1. Создание бота в Pyrus. </w:t>
      </w:r>
    </w:p>
    <w:p w14:paraId="20FF35ED" w14:textId="77777777" w:rsidR="00D668F0" w:rsidRDefault="00D93E30" w:rsidP="00871241">
      <w:pPr>
        <w:spacing w:after="71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79C48E26" w14:textId="43CF5D90" w:rsidR="00D668F0" w:rsidRDefault="00D93E30" w:rsidP="00871241">
      <w:pPr>
        <w:ind w:left="-5" w:right="0" w:firstLine="856"/>
      </w:pPr>
      <w:hyperlink r:id="rId7">
        <w:r>
          <w:rPr>
            <w:color w:val="0070C0"/>
            <w:u w:val="single" w:color="0070C0"/>
          </w:rPr>
          <w:t>Создайте</w:t>
        </w:r>
      </w:hyperlink>
      <w:hyperlink r:id="rId8">
        <w:r>
          <w:rPr>
            <w:color w:val="0070C0"/>
            <w:u w:val="single" w:color="0070C0"/>
          </w:rPr>
          <w:t xml:space="preserve"> </w:t>
        </w:r>
      </w:hyperlink>
      <w:hyperlink r:id="rId9">
        <w:r>
          <w:rPr>
            <w:color w:val="0070C0"/>
            <w:u w:val="single" w:color="0070C0"/>
          </w:rPr>
          <w:t>бота</w:t>
        </w:r>
      </w:hyperlink>
      <w:hyperlink r:id="rId10">
        <w:r>
          <w:rPr>
            <w:color w:val="0070C0"/>
          </w:rPr>
          <w:t xml:space="preserve"> </w:t>
        </w:r>
      </w:hyperlink>
      <w:r>
        <w:rPr>
          <w:b/>
        </w:rPr>
        <w:t xml:space="preserve">“ </w:t>
      </w:r>
      <w:r w:rsidR="00D42B6F" w:rsidRPr="00816D13">
        <w:rPr>
          <w:b/>
          <w:bCs/>
          <w:lang w:val="en-US"/>
        </w:rPr>
        <w:t>P</w:t>
      </w:r>
      <w:r w:rsidR="00D42B6F" w:rsidRPr="00816D13">
        <w:rPr>
          <w:b/>
          <w:bCs/>
        </w:rPr>
        <w:t>_%название партнера%_</w:t>
      </w:r>
      <w:r w:rsidR="00D42B6F" w:rsidRPr="00816D13">
        <w:rPr>
          <w:b/>
          <w:bCs/>
          <w:lang w:val="en-US"/>
        </w:rPr>
        <w:t>bot</w:t>
      </w:r>
      <w:r w:rsidR="00D42B6F">
        <w:rPr>
          <w:b/>
        </w:rPr>
        <w:t xml:space="preserve"> </w:t>
      </w:r>
      <w:r>
        <w:rPr>
          <w:b/>
        </w:rPr>
        <w:t>”</w:t>
      </w:r>
      <w:r>
        <w:t xml:space="preserve"> </w:t>
      </w:r>
      <w:r w:rsidR="00F12141">
        <w:t xml:space="preserve">(для организации </w:t>
      </w:r>
      <w:r w:rsidR="00F12141" w:rsidRPr="00F12141">
        <w:t>“</w:t>
      </w:r>
      <w:r w:rsidR="00F12141">
        <w:t>Ромашка</w:t>
      </w:r>
      <w:r w:rsidR="00F12141" w:rsidRPr="00F12141">
        <w:t>”</w:t>
      </w:r>
      <w:r w:rsidR="00F12141">
        <w:t>, бот будет</w:t>
      </w:r>
      <w:r w:rsidR="00F12141" w:rsidRPr="00F12141">
        <w:t xml:space="preserve"> </w:t>
      </w:r>
      <w:r w:rsidR="00F12141">
        <w:t>называться</w:t>
      </w:r>
      <w:r w:rsidR="00F12141" w:rsidRPr="00F12141">
        <w:t xml:space="preserve"> </w:t>
      </w:r>
      <w:r w:rsidR="00F12141">
        <w:t>–</w:t>
      </w:r>
      <w:r w:rsidR="00D42B6F" w:rsidRPr="00D42B6F">
        <w:rPr>
          <w:b/>
          <w:bCs/>
        </w:rPr>
        <w:t xml:space="preserve"> </w:t>
      </w:r>
      <w:r w:rsidR="00D42B6F" w:rsidRPr="00816D13">
        <w:rPr>
          <w:b/>
          <w:bCs/>
          <w:lang w:val="en-US"/>
        </w:rPr>
        <w:t>P</w:t>
      </w:r>
      <w:r w:rsidR="00D42B6F" w:rsidRPr="00816D13">
        <w:rPr>
          <w:b/>
          <w:bCs/>
        </w:rPr>
        <w:t>_</w:t>
      </w:r>
      <w:r w:rsidR="00D42B6F" w:rsidRPr="00D42B6F">
        <w:rPr>
          <w:b/>
          <w:bCs/>
        </w:rPr>
        <w:t xml:space="preserve"> </w:t>
      </w:r>
      <w:r w:rsidR="00D42B6F" w:rsidRPr="00F12141">
        <w:rPr>
          <w:b/>
          <w:bCs/>
        </w:rPr>
        <w:t>Ромашка</w:t>
      </w:r>
      <w:r w:rsidR="00D42B6F">
        <w:rPr>
          <w:b/>
          <w:bCs/>
        </w:rPr>
        <w:t>_</w:t>
      </w:r>
      <w:r w:rsidR="00D42B6F" w:rsidRPr="00816D13">
        <w:rPr>
          <w:b/>
          <w:bCs/>
          <w:lang w:val="en-US"/>
        </w:rPr>
        <w:t>bot</w:t>
      </w:r>
      <w:r w:rsidR="00F12141" w:rsidRPr="00871241">
        <w:rPr>
          <w:b/>
          <w:bCs/>
        </w:rPr>
        <w:t>)</w:t>
      </w:r>
      <w:r w:rsidR="00F12141">
        <w:t xml:space="preserve"> </w:t>
      </w:r>
      <w:r>
        <w:t xml:space="preserve">тип </w:t>
      </w:r>
      <w:proofErr w:type="spellStart"/>
      <w:r>
        <w:rPr>
          <w:b/>
        </w:rPr>
        <w:t>webhook</w:t>
      </w:r>
      <w:proofErr w:type="spellEnd"/>
      <w:r>
        <w:rPr>
          <w:b/>
        </w:rPr>
        <w:t xml:space="preserve"> </w:t>
      </w:r>
      <w:r>
        <w:t xml:space="preserve">в вашей организации в Pyrus. Бот должен работать на сервере, с которого есть доступ к API Pyrus и вашей системы поддержки. Бот должен уметь принимать </w:t>
      </w:r>
      <w:proofErr w:type="spellStart"/>
      <w:r>
        <w:t>webhook</w:t>
      </w:r>
      <w:proofErr w:type="spellEnd"/>
      <w:r>
        <w:t xml:space="preserve"> (далее </w:t>
      </w:r>
      <w:proofErr w:type="spellStart"/>
      <w:r>
        <w:t>вебхук</w:t>
      </w:r>
      <w:proofErr w:type="spellEnd"/>
      <w:r>
        <w:t xml:space="preserve">) от Pyrus и от вашей системы поддержки. </w:t>
      </w:r>
    </w:p>
    <w:p w14:paraId="048E4BD5" w14:textId="77777777" w:rsidR="00D668F0" w:rsidRDefault="00D93E30" w:rsidP="00871241">
      <w:pPr>
        <w:ind w:left="-5" w:right="0" w:firstLine="856"/>
      </w:pPr>
      <w:r>
        <w:t xml:space="preserve">Для авторизации используйте метод: </w:t>
      </w:r>
      <w:r>
        <w:rPr>
          <w:b/>
        </w:rPr>
        <w:t>POST /v4/</w:t>
      </w:r>
      <w:proofErr w:type="spellStart"/>
      <w:r>
        <w:rPr>
          <w:b/>
        </w:rPr>
        <w:t>auth</w:t>
      </w:r>
      <w:proofErr w:type="spellEnd"/>
      <w:r>
        <w:t xml:space="preserve"> </w:t>
      </w:r>
    </w:p>
    <w:p w14:paraId="61FFDFF3" w14:textId="77777777" w:rsidR="00D668F0" w:rsidRDefault="00D93E30" w:rsidP="00871241">
      <w:pPr>
        <w:spacing w:after="5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03F689C" w14:textId="77777777" w:rsidR="00D668F0" w:rsidRDefault="00D93E30" w:rsidP="00871241">
      <w:pPr>
        <w:pStyle w:val="1"/>
      </w:pPr>
      <w:r>
        <w:t xml:space="preserve">Шаг 2. Реализация обработки </w:t>
      </w:r>
      <w:proofErr w:type="spellStart"/>
      <w:r>
        <w:t>вебхука</w:t>
      </w:r>
      <w:proofErr w:type="spellEnd"/>
      <w:r>
        <w:t xml:space="preserve"> от Pyrus. </w:t>
      </w:r>
    </w:p>
    <w:p w14:paraId="0B9D01C4" w14:textId="77777777" w:rsidR="00D668F0" w:rsidRDefault="00D93E30" w:rsidP="00871241">
      <w:pPr>
        <w:spacing w:after="71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21596E8F" w14:textId="77777777" w:rsidR="00D668F0" w:rsidRDefault="00D93E30" w:rsidP="00871241">
      <w:pPr>
        <w:ind w:left="-5" w:right="0" w:firstLine="856"/>
      </w:pPr>
      <w:proofErr w:type="spellStart"/>
      <w:r>
        <w:t>Вебхук</w:t>
      </w:r>
      <w:proofErr w:type="spellEnd"/>
      <w:r>
        <w:t xml:space="preserve"> будет вызываться в форме Pyrus единого центра обращений iiko. Все </w:t>
      </w:r>
      <w:proofErr w:type="spellStart"/>
      <w:r>
        <w:t>вебхуки</w:t>
      </w:r>
      <w:proofErr w:type="spellEnd"/>
      <w:r>
        <w:t xml:space="preserve"> будут приходить по задачам из этой формы, </w:t>
      </w:r>
      <w:proofErr w:type="spellStart"/>
      <w:r>
        <w:t>вебхук</w:t>
      </w:r>
      <w:proofErr w:type="spellEnd"/>
      <w:r>
        <w:t xml:space="preserve"> содержит названия и коды всех полей, а также комментарии по задаче.  </w:t>
      </w:r>
    </w:p>
    <w:p w14:paraId="7EF319D2" w14:textId="77777777" w:rsidR="00D668F0" w:rsidRDefault="00D93E30" w:rsidP="00871241">
      <w:pPr>
        <w:ind w:left="-5" w:right="0" w:firstLine="0"/>
      </w:pPr>
      <w:r>
        <w:t xml:space="preserve">ID формы единого центра поддержки – </w:t>
      </w:r>
      <w:r>
        <w:rPr>
          <w:b/>
        </w:rPr>
        <w:t xml:space="preserve">2315062; </w:t>
      </w:r>
    </w:p>
    <w:p w14:paraId="4F327E21" w14:textId="77777777" w:rsidR="00D668F0" w:rsidRDefault="00D93E30" w:rsidP="00871241">
      <w:pPr>
        <w:ind w:left="-5" w:right="0" w:firstLine="0"/>
      </w:pPr>
      <w:r>
        <w:t xml:space="preserve">Из формы в ваш Service Desk необходимо забирать следующие поля типа Текст: </w:t>
      </w:r>
    </w:p>
    <w:p w14:paraId="5F1DA71B" w14:textId="77777777" w:rsidR="00D668F0" w:rsidRDefault="00D93E30" w:rsidP="00871241">
      <w:pPr>
        <w:numPr>
          <w:ilvl w:val="0"/>
          <w:numId w:val="1"/>
        </w:numPr>
        <w:ind w:right="0" w:firstLine="0"/>
      </w:pPr>
      <w:r>
        <w:t xml:space="preserve">CRMID – код </w:t>
      </w:r>
      <w:proofErr w:type="spellStart"/>
      <w:r>
        <w:t>CrmId</w:t>
      </w:r>
      <w:proofErr w:type="spellEnd"/>
      <w:r>
        <w:t xml:space="preserve">; </w:t>
      </w:r>
    </w:p>
    <w:p w14:paraId="0FA09EF6" w14:textId="77777777" w:rsidR="00D668F0" w:rsidRDefault="00D93E30" w:rsidP="00871241">
      <w:pPr>
        <w:numPr>
          <w:ilvl w:val="0"/>
          <w:numId w:val="1"/>
        </w:numPr>
        <w:ind w:right="0" w:firstLine="0"/>
      </w:pPr>
      <w:r>
        <w:t xml:space="preserve">Ресторан – код </w:t>
      </w:r>
      <w:proofErr w:type="spellStart"/>
      <w:r>
        <w:t>Restaurant</w:t>
      </w:r>
      <w:proofErr w:type="spellEnd"/>
      <w:r>
        <w:t xml:space="preserve">; </w:t>
      </w:r>
    </w:p>
    <w:p w14:paraId="1FFF0947" w14:textId="77777777" w:rsidR="00D668F0" w:rsidRDefault="00D93E30" w:rsidP="00871241">
      <w:pPr>
        <w:numPr>
          <w:ilvl w:val="0"/>
          <w:numId w:val="1"/>
        </w:numPr>
        <w:ind w:right="0" w:firstLine="0"/>
      </w:pPr>
      <w:r>
        <w:t xml:space="preserve">Модуль – код </w:t>
      </w:r>
      <w:proofErr w:type="spellStart"/>
      <w:r>
        <w:t>Module</w:t>
      </w:r>
      <w:proofErr w:type="spellEnd"/>
      <w:r>
        <w:t xml:space="preserve">;  </w:t>
      </w:r>
    </w:p>
    <w:p w14:paraId="1613AE54" w14:textId="77777777" w:rsidR="00D668F0" w:rsidRDefault="00D93E30" w:rsidP="00871241">
      <w:pPr>
        <w:numPr>
          <w:ilvl w:val="0"/>
          <w:numId w:val="1"/>
        </w:numPr>
        <w:ind w:right="0" w:firstLine="0"/>
      </w:pPr>
      <w:r>
        <w:t xml:space="preserve">Тип обращения – код </w:t>
      </w:r>
      <w:proofErr w:type="spellStart"/>
      <w:r>
        <w:t>CallType</w:t>
      </w:r>
      <w:proofErr w:type="spellEnd"/>
      <w:r>
        <w:t xml:space="preserve">;  </w:t>
      </w:r>
    </w:p>
    <w:p w14:paraId="0C139593" w14:textId="77777777" w:rsidR="00D668F0" w:rsidRDefault="00D93E30" w:rsidP="00871241">
      <w:pPr>
        <w:numPr>
          <w:ilvl w:val="0"/>
          <w:numId w:val="1"/>
        </w:numPr>
        <w:ind w:right="0" w:firstLine="0"/>
      </w:pPr>
      <w:r>
        <w:t xml:space="preserve">Тема обращения – код </w:t>
      </w:r>
      <w:proofErr w:type="spellStart"/>
      <w:r>
        <w:t>Subject</w:t>
      </w:r>
      <w:proofErr w:type="spellEnd"/>
      <w:r>
        <w:t>; 6.</w:t>
      </w:r>
      <w:r>
        <w:rPr>
          <w:rFonts w:ascii="Arial" w:eastAsia="Arial" w:hAnsi="Arial" w:cs="Arial"/>
        </w:rPr>
        <w:t xml:space="preserve"> </w:t>
      </w:r>
      <w:r>
        <w:t xml:space="preserve">Имя отправителя – код </w:t>
      </w:r>
      <w:proofErr w:type="spellStart"/>
      <w:r>
        <w:t>SenderName</w:t>
      </w:r>
      <w:proofErr w:type="spellEnd"/>
      <w:r>
        <w:t xml:space="preserve">. </w:t>
      </w:r>
    </w:p>
    <w:p w14:paraId="665DDFB3" w14:textId="77777777" w:rsidR="00D668F0" w:rsidRDefault="00D93E30" w:rsidP="00871241">
      <w:pPr>
        <w:spacing w:after="62"/>
        <w:ind w:left="-5" w:right="0" w:firstLine="0"/>
      </w:pPr>
      <w:r>
        <w:t xml:space="preserve">Поле с кодом </w:t>
      </w:r>
      <w:proofErr w:type="spellStart"/>
      <w:r>
        <w:rPr>
          <w:b/>
        </w:rPr>
        <w:t>ext_id</w:t>
      </w:r>
      <w:proofErr w:type="spellEnd"/>
      <w:r>
        <w:t xml:space="preserve"> в форме iiko в Pyrus используется для хранения идентификатора обращения в вашей системе.  </w:t>
      </w:r>
    </w:p>
    <w:p w14:paraId="3A5BB1D1" w14:textId="77777777" w:rsidR="00D668F0" w:rsidRDefault="00D93E30" w:rsidP="00871241">
      <w:pPr>
        <w:numPr>
          <w:ilvl w:val="0"/>
          <w:numId w:val="2"/>
        </w:numPr>
        <w:spacing w:after="62"/>
        <w:ind w:right="0" w:firstLine="0"/>
      </w:pPr>
      <w:r>
        <w:lastRenderedPageBreak/>
        <w:t xml:space="preserve">Если в </w:t>
      </w:r>
      <w:proofErr w:type="spellStart"/>
      <w:r>
        <w:t>вебхуке</w:t>
      </w:r>
      <w:proofErr w:type="spellEnd"/>
      <w:r>
        <w:t xml:space="preserve"> поле </w:t>
      </w:r>
      <w:proofErr w:type="spellStart"/>
      <w:r>
        <w:rPr>
          <w:b/>
        </w:rPr>
        <w:t>ext_id</w:t>
      </w:r>
      <w:proofErr w:type="spellEnd"/>
      <w:r>
        <w:t xml:space="preserve"> пустое, то это новое обращение. Зарегистрируйте его в вашей системе и вызовите метод Pyrus </w:t>
      </w:r>
      <w:r>
        <w:rPr>
          <w:b/>
        </w:rPr>
        <w:t>POST/v4/</w:t>
      </w:r>
      <w:proofErr w:type="spellStart"/>
      <w:r>
        <w:rPr>
          <w:b/>
        </w:rPr>
        <w:t>tasks</w:t>
      </w:r>
      <w:proofErr w:type="spellEnd"/>
      <w:proofErr w:type="gramStart"/>
      <w:r>
        <w:rPr>
          <w:b/>
        </w:rPr>
        <w:t>/{</w:t>
      </w:r>
      <w:proofErr w:type="spellStart"/>
      <w:proofErr w:type="gramEnd"/>
      <w:r>
        <w:rPr>
          <w:b/>
        </w:rPr>
        <w:t>task</w:t>
      </w:r>
      <w:proofErr w:type="spellEnd"/>
      <w:r>
        <w:rPr>
          <w:b/>
        </w:rPr>
        <w:t xml:space="preserve"> _</w:t>
      </w:r>
      <w:proofErr w:type="spellStart"/>
      <w:r>
        <w:rPr>
          <w:b/>
        </w:rPr>
        <w:t>id</w:t>
      </w:r>
      <w:proofErr w:type="spellEnd"/>
      <w:r>
        <w:rPr>
          <w:b/>
        </w:rPr>
        <w:t>}/</w:t>
      </w:r>
      <w:proofErr w:type="spellStart"/>
      <w:r>
        <w:rPr>
          <w:b/>
        </w:rPr>
        <w:t>comments</w:t>
      </w:r>
      <w:proofErr w:type="spellEnd"/>
      <w:r>
        <w:t xml:space="preserve"> с заполнением поля c кодом </w:t>
      </w:r>
      <w:proofErr w:type="spellStart"/>
      <w:r>
        <w:rPr>
          <w:b/>
        </w:rPr>
        <w:t>ext_id</w:t>
      </w:r>
      <w:proofErr w:type="spellEnd"/>
      <w:r>
        <w:t xml:space="preserve"> через параметр </w:t>
      </w:r>
      <w:proofErr w:type="spellStart"/>
      <w:r>
        <w:rPr>
          <w:b/>
        </w:rPr>
        <w:t>field_updates</w:t>
      </w:r>
      <w:proofErr w:type="spellEnd"/>
      <w:r>
        <w:t xml:space="preserve">. </w:t>
      </w:r>
    </w:p>
    <w:p w14:paraId="6AC165F5" w14:textId="77777777" w:rsidR="00D668F0" w:rsidRDefault="00D93E30" w:rsidP="00871241">
      <w:pPr>
        <w:numPr>
          <w:ilvl w:val="0"/>
          <w:numId w:val="2"/>
        </w:numPr>
        <w:ind w:right="0" w:firstLine="0"/>
      </w:pPr>
      <w:r>
        <w:t xml:space="preserve">Если </w:t>
      </w:r>
      <w:proofErr w:type="spellStart"/>
      <w:r>
        <w:rPr>
          <w:b/>
        </w:rPr>
        <w:t>ext_id</w:t>
      </w:r>
      <w:proofErr w:type="spellEnd"/>
      <w:r>
        <w:t xml:space="preserve"> не пустое, то найдите по нему тикет в вашей системе поддержки и добавьте в него сообщение от клиента. </w:t>
      </w:r>
    </w:p>
    <w:p w14:paraId="18714957" w14:textId="77777777" w:rsidR="00D668F0" w:rsidRDefault="00D93E30" w:rsidP="00871241">
      <w:pPr>
        <w:ind w:left="-5" w:right="0" w:firstLine="0"/>
      </w:pPr>
      <w:r>
        <w:t xml:space="preserve">Если в </w:t>
      </w:r>
      <w:proofErr w:type="spellStart"/>
      <w:r>
        <w:t>вебхуке</w:t>
      </w:r>
      <w:proofErr w:type="spellEnd"/>
      <w:r>
        <w:t xml:space="preserve"> пришли вложения (картинки, голосовые сообщения, документы), их можно скачать из Pyrus вызовом метода </w:t>
      </w:r>
    </w:p>
    <w:p w14:paraId="4D174035" w14:textId="77777777" w:rsidR="00D668F0" w:rsidRPr="00AC6FC4" w:rsidRDefault="00D93E30" w:rsidP="00871241">
      <w:pPr>
        <w:spacing w:after="21" w:line="259" w:lineRule="auto"/>
        <w:ind w:left="0" w:right="0" w:firstLine="0"/>
        <w:jc w:val="left"/>
        <w:rPr>
          <w:lang w:val="en-US"/>
        </w:rPr>
      </w:pPr>
      <w:r w:rsidRPr="00AC6FC4">
        <w:rPr>
          <w:b/>
          <w:lang w:val="en-US"/>
        </w:rPr>
        <w:t>GET/files/</w:t>
      </w:r>
      <w:proofErr w:type="gramStart"/>
      <w:r w:rsidRPr="00AC6FC4">
        <w:rPr>
          <w:b/>
          <w:lang w:val="en-US"/>
        </w:rPr>
        <w:t>download/{</w:t>
      </w:r>
      <w:proofErr w:type="gramEnd"/>
      <w:r w:rsidRPr="00AC6FC4">
        <w:rPr>
          <w:b/>
          <w:lang w:val="en-US"/>
        </w:rPr>
        <w:t>file-</w:t>
      </w:r>
      <w:proofErr w:type="gramStart"/>
      <w:r w:rsidRPr="00AC6FC4">
        <w:rPr>
          <w:b/>
          <w:lang w:val="en-US"/>
        </w:rPr>
        <w:t>id}</w:t>
      </w:r>
      <w:r w:rsidRPr="00AC6FC4">
        <w:rPr>
          <w:lang w:val="en-US"/>
        </w:rPr>
        <w:t>.</w:t>
      </w:r>
      <w:proofErr w:type="gramEnd"/>
      <w:r w:rsidRPr="00AC6FC4">
        <w:rPr>
          <w:b/>
          <w:lang w:val="en-US"/>
        </w:rPr>
        <w:t xml:space="preserve"> </w:t>
      </w:r>
    </w:p>
    <w:p w14:paraId="1007148A" w14:textId="77777777" w:rsidR="00D668F0" w:rsidRPr="00AC6FC4" w:rsidRDefault="00D93E30" w:rsidP="00871241">
      <w:pPr>
        <w:spacing w:after="45" w:line="259" w:lineRule="auto"/>
        <w:ind w:left="0" w:right="0" w:firstLine="0"/>
        <w:jc w:val="left"/>
        <w:rPr>
          <w:lang w:val="en-US"/>
        </w:rPr>
      </w:pPr>
      <w:r w:rsidRPr="00AC6FC4">
        <w:rPr>
          <w:lang w:val="en-US"/>
        </w:rPr>
        <w:t xml:space="preserve"> </w:t>
      </w:r>
    </w:p>
    <w:p w14:paraId="7AAB9918" w14:textId="77777777" w:rsidR="00D668F0" w:rsidRDefault="00D93E30" w:rsidP="00871241">
      <w:pPr>
        <w:pStyle w:val="1"/>
      </w:pPr>
      <w:r>
        <w:t xml:space="preserve">Шаг 3. Реализация обработки </w:t>
      </w:r>
      <w:proofErr w:type="spellStart"/>
      <w:r>
        <w:t>вебхука</w:t>
      </w:r>
      <w:proofErr w:type="spellEnd"/>
      <w:r>
        <w:t xml:space="preserve"> от вашего Service Desk. </w:t>
      </w:r>
    </w:p>
    <w:p w14:paraId="241D18F1" w14:textId="77777777" w:rsidR="00D668F0" w:rsidRDefault="00D93E30" w:rsidP="00871241">
      <w:pPr>
        <w:spacing w:after="71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0B52ACB2" w14:textId="259015C4" w:rsidR="00D668F0" w:rsidRDefault="00D93E30" w:rsidP="00871241">
      <w:pPr>
        <w:ind w:left="-5" w:right="0" w:firstLine="856"/>
      </w:pPr>
      <w:r>
        <w:t xml:space="preserve">При получении </w:t>
      </w:r>
      <w:proofErr w:type="spellStart"/>
      <w:r>
        <w:t>вебхука</w:t>
      </w:r>
      <w:proofErr w:type="spellEnd"/>
      <w:r>
        <w:t xml:space="preserve"> из вашей системы, бот должен передать сообщение оператора в Pyrus методом </w:t>
      </w:r>
      <w:r>
        <w:rPr>
          <w:b/>
        </w:rPr>
        <w:t>POST /v4/</w:t>
      </w:r>
      <w:proofErr w:type="spellStart"/>
      <w:r>
        <w:rPr>
          <w:b/>
        </w:rPr>
        <w:t>tasks</w:t>
      </w:r>
      <w:proofErr w:type="spellEnd"/>
      <w:r>
        <w:rPr>
          <w:b/>
        </w:rPr>
        <w:t>/{</w:t>
      </w:r>
      <w:proofErr w:type="spellStart"/>
      <w:r>
        <w:rPr>
          <w:b/>
        </w:rPr>
        <w:t>task_id</w:t>
      </w:r>
      <w:proofErr w:type="spellEnd"/>
      <w:r>
        <w:rPr>
          <w:b/>
        </w:rPr>
        <w:t>}/</w:t>
      </w:r>
      <w:proofErr w:type="spellStart"/>
      <w:r>
        <w:rPr>
          <w:b/>
        </w:rPr>
        <w:t>comments</w:t>
      </w:r>
      <w:proofErr w:type="spellEnd"/>
      <w:r>
        <w:t xml:space="preserve">, указав в теле запроса </w:t>
      </w:r>
      <w:proofErr w:type="gramStart"/>
      <w:r w:rsidR="00D91F1C">
        <w:t>атрибут ”</w:t>
      </w:r>
      <w:proofErr w:type="spellStart"/>
      <w:r w:rsidR="00D91F1C">
        <w:t>channel</w:t>
      </w:r>
      <w:proofErr w:type="spellEnd"/>
      <w:proofErr w:type="gramEnd"/>
      <w:r>
        <w:rPr>
          <w:b/>
        </w:rPr>
        <w:t>”: {“</w:t>
      </w:r>
      <w:proofErr w:type="spellStart"/>
      <w:r>
        <w:rPr>
          <w:b/>
        </w:rPr>
        <w:t>type</w:t>
      </w:r>
      <w:proofErr w:type="spellEnd"/>
      <w:r>
        <w:rPr>
          <w:b/>
        </w:rPr>
        <w:t>”: “</w:t>
      </w:r>
      <w:proofErr w:type="spellStart"/>
      <w:r>
        <w:rPr>
          <w:b/>
        </w:rPr>
        <w:t>mobile_app</w:t>
      </w:r>
      <w:proofErr w:type="spellEnd"/>
      <w:r>
        <w:rPr>
          <w:b/>
        </w:rPr>
        <w:t xml:space="preserve">”}. </w:t>
      </w:r>
    </w:p>
    <w:p w14:paraId="7DB7E5A7" w14:textId="77777777" w:rsidR="00D668F0" w:rsidRDefault="00D93E30" w:rsidP="00871241">
      <w:pPr>
        <w:ind w:left="-5" w:right="0" w:firstLine="856"/>
      </w:pPr>
      <w:r>
        <w:t xml:space="preserve">Для загрузки вложений в Pyrus используйте метод </w:t>
      </w:r>
      <w:r>
        <w:rPr>
          <w:b/>
        </w:rPr>
        <w:t>POST /</w:t>
      </w:r>
      <w:proofErr w:type="spellStart"/>
      <w:r>
        <w:rPr>
          <w:b/>
        </w:rPr>
        <w:t>files</w:t>
      </w:r>
      <w:proofErr w:type="spellEnd"/>
      <w:r>
        <w:rPr>
          <w:b/>
        </w:rPr>
        <w:t>/</w:t>
      </w:r>
      <w:proofErr w:type="spellStart"/>
      <w:r>
        <w:rPr>
          <w:b/>
        </w:rPr>
        <w:t>upload</w:t>
      </w:r>
      <w:proofErr w:type="spellEnd"/>
      <w:r>
        <w:rPr>
          <w:b/>
        </w:rPr>
        <w:t xml:space="preserve">. </w:t>
      </w:r>
    </w:p>
    <w:p w14:paraId="12F23254" w14:textId="77777777" w:rsidR="00D668F0" w:rsidRDefault="00D93E30" w:rsidP="00871241">
      <w:pPr>
        <w:ind w:left="-5" w:right="0" w:firstLine="856"/>
      </w:pPr>
      <w:r>
        <w:t xml:space="preserve">Для закрытия обращения из вашей системы в Pyrus и Помощнике используйте метод </w:t>
      </w:r>
      <w:r>
        <w:rPr>
          <w:b/>
        </w:rPr>
        <w:t>POST /v4/</w:t>
      </w:r>
      <w:proofErr w:type="spellStart"/>
      <w:r>
        <w:rPr>
          <w:b/>
        </w:rPr>
        <w:t>tasks</w:t>
      </w:r>
      <w:proofErr w:type="spellEnd"/>
      <w:r>
        <w:rPr>
          <w:b/>
        </w:rPr>
        <w:t>/{</w:t>
      </w:r>
      <w:proofErr w:type="spellStart"/>
      <w:r>
        <w:rPr>
          <w:b/>
        </w:rPr>
        <w:t>task_id</w:t>
      </w:r>
      <w:proofErr w:type="spellEnd"/>
      <w:r>
        <w:rPr>
          <w:b/>
        </w:rPr>
        <w:t>}/</w:t>
      </w:r>
      <w:proofErr w:type="spellStart"/>
      <w:r>
        <w:rPr>
          <w:b/>
        </w:rPr>
        <w:t>comments</w:t>
      </w:r>
      <w:proofErr w:type="spellEnd"/>
      <w:r>
        <w:rPr>
          <w:b/>
        </w:rPr>
        <w:t xml:space="preserve">, </w:t>
      </w:r>
      <w:r>
        <w:t>указав в теле запроса атрибут “</w:t>
      </w:r>
      <w:proofErr w:type="spellStart"/>
      <w:r>
        <w:rPr>
          <w:b/>
        </w:rPr>
        <w:t>action</w:t>
      </w:r>
      <w:proofErr w:type="spellEnd"/>
      <w:r>
        <w:rPr>
          <w:b/>
        </w:rPr>
        <w:t>”: {</w:t>
      </w:r>
      <w:r>
        <w:rPr>
          <w:u w:val="single" w:color="000000"/>
        </w:rPr>
        <w:t>“</w:t>
      </w:r>
      <w:proofErr w:type="spellStart"/>
      <w:r>
        <w:rPr>
          <w:b/>
        </w:rPr>
        <w:t>finished</w:t>
      </w:r>
      <w:proofErr w:type="spellEnd"/>
      <w:r>
        <w:rPr>
          <w:b/>
        </w:rPr>
        <w:t>”}.</w:t>
      </w:r>
      <w:r>
        <w:t xml:space="preserve"> </w:t>
      </w:r>
    </w:p>
    <w:p w14:paraId="70818153" w14:textId="77777777" w:rsidR="00D668F0" w:rsidRDefault="00D93E30" w:rsidP="00871241">
      <w:pPr>
        <w:spacing w:after="16" w:line="259" w:lineRule="auto"/>
        <w:ind w:left="0" w:right="0" w:firstLine="0"/>
        <w:jc w:val="left"/>
      </w:pPr>
      <w:r>
        <w:rPr>
          <w:i/>
          <w:sz w:val="24"/>
        </w:rPr>
        <w:t>*</w:t>
      </w:r>
      <w:r>
        <w:rPr>
          <w:rFonts w:ascii="Arial" w:eastAsia="Arial" w:hAnsi="Arial" w:cs="Arial"/>
          <w:i/>
          <w:sz w:val="24"/>
        </w:rPr>
        <w:t xml:space="preserve"> </w:t>
      </w:r>
      <w:r>
        <w:rPr>
          <w:i/>
          <w:sz w:val="24"/>
        </w:rPr>
        <w:t xml:space="preserve">Подробное описание методов Pyrus API в </w:t>
      </w:r>
      <w:r>
        <w:rPr>
          <w:i/>
          <w:color w:val="2754C4"/>
          <w:sz w:val="24"/>
        </w:rPr>
        <w:t>справке</w:t>
      </w:r>
      <w:r>
        <w:rPr>
          <w:i/>
          <w:sz w:val="24"/>
        </w:rPr>
        <w:t xml:space="preserve">. </w:t>
      </w:r>
    </w:p>
    <w:p w14:paraId="334B51ED" w14:textId="77777777" w:rsidR="00D668F0" w:rsidRDefault="00D93E30" w:rsidP="00871241">
      <w:pPr>
        <w:spacing w:after="74" w:line="259" w:lineRule="auto"/>
        <w:ind w:left="0" w:right="0" w:firstLine="0"/>
        <w:jc w:val="left"/>
      </w:pPr>
      <w:r>
        <w:rPr>
          <w:i/>
          <w:sz w:val="24"/>
        </w:rPr>
        <w:t xml:space="preserve"> </w:t>
      </w:r>
    </w:p>
    <w:p w14:paraId="6B92C5D7" w14:textId="77777777" w:rsidR="00D668F0" w:rsidRDefault="00D93E30" w:rsidP="00871241">
      <w:pPr>
        <w:pStyle w:val="1"/>
      </w:pPr>
      <w:r>
        <w:t xml:space="preserve">Шаг 4. Сообщите iiko о готовности интеграции. </w:t>
      </w:r>
    </w:p>
    <w:p w14:paraId="78BCB3A6" w14:textId="77777777" w:rsidR="00D668F0" w:rsidRDefault="00D93E30" w:rsidP="00871241">
      <w:pPr>
        <w:spacing w:after="71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7A44F2E5" w14:textId="60CD9DB2" w:rsidR="00D668F0" w:rsidRDefault="00D93E30" w:rsidP="00871241">
      <w:pPr>
        <w:ind w:left="-5" w:right="0" w:firstLine="856"/>
      </w:pPr>
      <w:r>
        <w:t xml:space="preserve">В разделе Бизнес-партнеры в настройках Pyrus откройте бота для компании iiko и напишите название бота партнерскому менеджеру. </w:t>
      </w:r>
      <w:r w:rsidR="00871241" w:rsidRPr="00871241">
        <w:rPr>
          <w:b/>
          <w:bCs/>
        </w:rPr>
        <w:t>Если вы участвуете в тестировании</w:t>
      </w:r>
      <w:r w:rsidR="00871241">
        <w:t xml:space="preserve">, пришлите данные </w:t>
      </w:r>
      <w:proofErr w:type="spellStart"/>
      <w:r w:rsidR="00871241">
        <w:t>Хрипункову</w:t>
      </w:r>
      <w:proofErr w:type="spellEnd"/>
      <w:r w:rsidR="00871241">
        <w:t xml:space="preserve"> Павлу</w:t>
      </w:r>
      <w:r w:rsidR="00816D13">
        <w:t xml:space="preserve"> </w:t>
      </w:r>
      <w:r w:rsidR="00816D13" w:rsidRPr="00816D13">
        <w:t>@PKhripunkov</w:t>
      </w:r>
    </w:p>
    <w:p w14:paraId="4B736E99" w14:textId="2AC3E44A" w:rsidR="00816D13" w:rsidRPr="00816D13" w:rsidRDefault="00816D13" w:rsidP="00871241">
      <w:pPr>
        <w:ind w:left="-5" w:right="0" w:firstLine="856"/>
      </w:pPr>
      <w:r w:rsidRPr="00816D13">
        <w:rPr>
          <w:b/>
          <w:bCs/>
        </w:rPr>
        <w:lastRenderedPageBreak/>
        <w:t xml:space="preserve">Бот должен называться строго по маске </w:t>
      </w:r>
      <w:r w:rsidRPr="00816D13">
        <w:rPr>
          <w:b/>
          <w:bCs/>
          <w:lang w:val="en-US"/>
        </w:rPr>
        <w:t>P</w:t>
      </w:r>
      <w:r w:rsidRPr="00816D13">
        <w:rPr>
          <w:b/>
          <w:bCs/>
        </w:rPr>
        <w:t>_%название партнера%_</w:t>
      </w:r>
      <w:r w:rsidRPr="00816D13">
        <w:rPr>
          <w:b/>
          <w:bCs/>
          <w:lang w:val="en-US"/>
        </w:rPr>
        <w:t>bot</w:t>
      </w:r>
      <w:r w:rsidRPr="00816D13">
        <w:t xml:space="preserve">. </w:t>
      </w:r>
      <w:r>
        <w:t xml:space="preserve">Бот должен быть открыт в рамках бизнес-партнерства отдельно, а не использоваться внутри какой-либо существующей роли – включать бота в состав ролей запрещено для открытия </w:t>
      </w:r>
      <w:r>
        <w:rPr>
          <w:lang w:val="en-US"/>
        </w:rPr>
        <w:t>iiko</w:t>
      </w:r>
    </w:p>
    <w:p w14:paraId="0E3F30B7" w14:textId="77777777" w:rsidR="00871241" w:rsidRPr="000251BF" w:rsidRDefault="00871241" w:rsidP="00871241">
      <w:pPr>
        <w:spacing w:after="74" w:line="259" w:lineRule="auto"/>
        <w:ind w:left="0" w:right="0" w:firstLine="0"/>
        <w:jc w:val="left"/>
        <w:rPr>
          <w:i/>
          <w:sz w:val="24"/>
        </w:rPr>
      </w:pPr>
    </w:p>
    <w:p w14:paraId="42272451" w14:textId="5DF800AF" w:rsidR="00D668F0" w:rsidRDefault="00D93E30" w:rsidP="00871241">
      <w:pPr>
        <w:spacing w:after="74" w:line="259" w:lineRule="auto"/>
        <w:ind w:left="0" w:right="0" w:firstLine="0"/>
        <w:jc w:val="left"/>
      </w:pPr>
      <w:r>
        <w:rPr>
          <w:i/>
          <w:sz w:val="24"/>
        </w:rPr>
        <w:t xml:space="preserve"> </w:t>
      </w:r>
    </w:p>
    <w:p w14:paraId="72A90B45" w14:textId="77777777" w:rsidR="00D668F0" w:rsidRDefault="00D93E30" w:rsidP="00871241">
      <w:pPr>
        <w:pStyle w:val="1"/>
      </w:pPr>
      <w:r>
        <w:t xml:space="preserve">Шаг 5. Протестируйте бота. </w:t>
      </w:r>
    </w:p>
    <w:p w14:paraId="5A2239B8" w14:textId="77777777" w:rsidR="00D668F0" w:rsidRDefault="00D93E30" w:rsidP="00871241">
      <w:pPr>
        <w:spacing w:after="71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6E0D3829" w14:textId="77777777" w:rsidR="00D668F0" w:rsidRDefault="00D93E30" w:rsidP="00871241">
      <w:pPr>
        <w:ind w:left="-5" w:right="0" w:firstLine="0"/>
      </w:pPr>
      <w:r>
        <w:t xml:space="preserve">После получения подтверждения из iiko протестируйте работу интеграции через приложение Помощник. </w:t>
      </w:r>
    </w:p>
    <w:p w14:paraId="49347E03" w14:textId="2D25D373" w:rsidR="00871241" w:rsidRPr="00871241" w:rsidRDefault="00871241" w:rsidP="00871241">
      <w:pPr>
        <w:ind w:left="-5" w:right="0" w:firstLine="0"/>
      </w:pPr>
      <w:r>
        <w:t>Процесс тестирования состоит из следующих этапов</w:t>
      </w:r>
      <w:r w:rsidRPr="00871241">
        <w:t>:</w:t>
      </w:r>
    </w:p>
    <w:p w14:paraId="5877EFBD" w14:textId="4E1D239A" w:rsidR="00871241" w:rsidRPr="00871241" w:rsidRDefault="00871241" w:rsidP="00871241">
      <w:pPr>
        <w:pStyle w:val="a7"/>
        <w:numPr>
          <w:ilvl w:val="0"/>
          <w:numId w:val="4"/>
        </w:numPr>
        <w:ind w:right="0" w:firstLine="0"/>
        <w:rPr>
          <w:lang w:val="en-US"/>
        </w:rPr>
      </w:pPr>
      <w:r>
        <w:t>Создание ссылки подключения</w:t>
      </w:r>
    </w:p>
    <w:p w14:paraId="341D9F73" w14:textId="2BBB59E3" w:rsidR="00871241" w:rsidRDefault="00871241" w:rsidP="00871241">
      <w:pPr>
        <w:pStyle w:val="a7"/>
        <w:numPr>
          <w:ilvl w:val="0"/>
          <w:numId w:val="4"/>
        </w:numPr>
        <w:ind w:right="0" w:firstLine="0"/>
      </w:pPr>
      <w:r>
        <w:t>Подключение тестового ресторана</w:t>
      </w:r>
    </w:p>
    <w:p w14:paraId="7DEC887D" w14:textId="16C78DF1" w:rsidR="00871241" w:rsidRDefault="00871241" w:rsidP="00871241">
      <w:pPr>
        <w:pStyle w:val="a7"/>
        <w:numPr>
          <w:ilvl w:val="0"/>
          <w:numId w:val="4"/>
        </w:numPr>
        <w:ind w:right="0" w:firstLine="0"/>
      </w:pPr>
      <w:r>
        <w:t>Оформление тестовой заявки</w:t>
      </w:r>
    </w:p>
    <w:p w14:paraId="274275ED" w14:textId="38404159" w:rsidR="00871241" w:rsidRPr="00871241" w:rsidRDefault="00871241" w:rsidP="00871241">
      <w:pPr>
        <w:pStyle w:val="a7"/>
        <w:numPr>
          <w:ilvl w:val="0"/>
          <w:numId w:val="4"/>
        </w:numPr>
        <w:ind w:right="0" w:firstLine="0"/>
      </w:pPr>
      <w:r>
        <w:t xml:space="preserve">Проверка интеграции совместно с </w:t>
      </w:r>
      <w:r w:rsidRPr="00871241">
        <w:rPr>
          <w:lang w:val="en-US"/>
        </w:rPr>
        <w:t>iiko</w:t>
      </w:r>
    </w:p>
    <w:p w14:paraId="2EFFF9FB" w14:textId="77777777" w:rsidR="00871241" w:rsidRDefault="00871241" w:rsidP="00871241">
      <w:pPr>
        <w:ind w:left="-5" w:right="0" w:firstLine="0"/>
      </w:pPr>
    </w:p>
    <w:p w14:paraId="500B9809" w14:textId="392D77F5" w:rsidR="00871241" w:rsidRPr="00871241" w:rsidRDefault="00871241" w:rsidP="00871241">
      <w:pPr>
        <w:pStyle w:val="2"/>
        <w:rPr>
          <w:lang w:val="en-US"/>
        </w:rPr>
      </w:pPr>
      <w:r w:rsidRPr="00871241">
        <w:rPr>
          <w:color w:val="auto"/>
          <w:lang w:val="en-US"/>
        </w:rPr>
        <w:t xml:space="preserve">5.1 </w:t>
      </w:r>
      <w:r w:rsidRPr="00871241">
        <w:rPr>
          <w:color w:val="auto"/>
        </w:rPr>
        <w:t>Создание ссылки подключения</w:t>
      </w:r>
    </w:p>
    <w:p w14:paraId="4492DCDC" w14:textId="67D4650A" w:rsidR="00871241" w:rsidRDefault="00871241" w:rsidP="00871241">
      <w:pPr>
        <w:ind w:left="-5" w:right="0" w:firstLine="0"/>
      </w:pPr>
    </w:p>
    <w:p w14:paraId="3005C63F" w14:textId="75FAF371" w:rsidR="00871241" w:rsidRPr="000251BF" w:rsidRDefault="00D91F1C" w:rsidP="00871241">
      <w:pPr>
        <w:ind w:left="-5" w:right="0" w:firstLine="0"/>
      </w:pPr>
      <w:r>
        <w:t>Подключить ресторан можно несколькими способами</w:t>
      </w:r>
      <w:r w:rsidRPr="00D91F1C">
        <w:t>:</w:t>
      </w:r>
    </w:p>
    <w:p w14:paraId="197BBD66" w14:textId="77777777" w:rsidR="00D91F1C" w:rsidRPr="000251BF" w:rsidRDefault="00D91F1C" w:rsidP="00871241">
      <w:pPr>
        <w:ind w:left="-5" w:right="0" w:firstLine="0"/>
      </w:pPr>
    </w:p>
    <w:p w14:paraId="7E35A39D" w14:textId="3AD1211F" w:rsidR="00D91F1C" w:rsidRPr="00D91F1C" w:rsidRDefault="00D91F1C" w:rsidP="00D91F1C">
      <w:pPr>
        <w:pStyle w:val="3"/>
      </w:pPr>
      <w:r w:rsidRPr="000251BF">
        <w:rPr>
          <w:color w:val="auto"/>
        </w:rPr>
        <w:t xml:space="preserve">5.1.1 </w:t>
      </w:r>
      <w:r w:rsidRPr="00D91F1C">
        <w:rPr>
          <w:color w:val="auto"/>
        </w:rPr>
        <w:t>Самостоятельная генерация ссылки</w:t>
      </w:r>
    </w:p>
    <w:p w14:paraId="596B8C11" w14:textId="77777777" w:rsidR="00871241" w:rsidRPr="00871241" w:rsidRDefault="00871241" w:rsidP="00D91F1C">
      <w:pPr>
        <w:pStyle w:val="a7"/>
        <w:ind w:right="0" w:firstLine="0"/>
      </w:pPr>
    </w:p>
    <w:p w14:paraId="0C306174" w14:textId="77777777" w:rsidR="00D668F0" w:rsidRDefault="00D93E30" w:rsidP="00D91F1C">
      <w:pPr>
        <w:ind w:left="720" w:right="0" w:firstLine="0"/>
      </w:pPr>
      <w:r>
        <w:t xml:space="preserve">Сгенерируйте </w:t>
      </w:r>
      <w:proofErr w:type="spellStart"/>
      <w:r>
        <w:t>инвайт</w:t>
      </w:r>
      <w:proofErr w:type="spellEnd"/>
      <w:r>
        <w:t xml:space="preserve">-ссылку на Помощник для одного из ресторанов, находящегося у вас на обслуживании по маске: </w:t>
      </w:r>
    </w:p>
    <w:p w14:paraId="371749A0" w14:textId="77777777" w:rsidR="00D668F0" w:rsidRDefault="00D93E30" w:rsidP="00871241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13705898" w14:textId="77777777" w:rsidR="00D668F0" w:rsidRPr="00AC6FC4" w:rsidRDefault="00D93E30" w:rsidP="00871241">
      <w:pPr>
        <w:spacing w:after="70" w:line="274" w:lineRule="auto"/>
        <w:ind w:left="720" w:right="0" w:firstLine="0"/>
        <w:jc w:val="left"/>
        <w:rPr>
          <w:lang w:val="en-US"/>
        </w:rPr>
      </w:pPr>
      <w:r w:rsidRPr="00AC6FC4">
        <w:rPr>
          <w:sz w:val="20"/>
          <w:lang w:val="en-US"/>
        </w:rPr>
        <w:t>https://helpy.pyrus.com/access/Ojr~AYEBRQ97x4DTwmdKu78nVKyOgERWocZ607~c4B~R8yNNhwfso3oRJFhBhxmfPn~Ch~fHF88icztkGFa1dDLqKBvDsPFLkeczdgjrIHrfqw2GjEL1klrDjr5Oaa3waNVA== /</w:t>
      </w:r>
      <w:r w:rsidRPr="00AC6FC4">
        <w:rPr>
          <w:b/>
          <w:sz w:val="20"/>
          <w:lang w:val="en-US"/>
        </w:rPr>
        <w:t>[</w:t>
      </w:r>
      <w:proofErr w:type="spellStart"/>
      <w:r w:rsidRPr="00AC6FC4">
        <w:rPr>
          <w:b/>
          <w:sz w:val="20"/>
          <w:lang w:val="en-US"/>
        </w:rPr>
        <w:t>rest_id</w:t>
      </w:r>
      <w:proofErr w:type="spellEnd"/>
      <w:r w:rsidRPr="00AC6FC4">
        <w:rPr>
          <w:b/>
          <w:sz w:val="20"/>
          <w:lang w:val="en-US"/>
        </w:rPr>
        <w:t>]/</w:t>
      </w:r>
      <w:proofErr w:type="spellStart"/>
      <w:r w:rsidRPr="00AC6FC4">
        <w:rPr>
          <w:sz w:val="20"/>
          <w:lang w:val="en-US"/>
        </w:rPr>
        <w:t>extraFields?user_name</w:t>
      </w:r>
      <w:proofErr w:type="spellEnd"/>
      <w:proofErr w:type="gramStart"/>
      <w:r w:rsidRPr="00AC6FC4">
        <w:rPr>
          <w:sz w:val="20"/>
          <w:lang w:val="en-US"/>
        </w:rPr>
        <w:t>=</w:t>
      </w:r>
      <w:r w:rsidRPr="00AC6FC4">
        <w:rPr>
          <w:b/>
          <w:sz w:val="20"/>
          <w:lang w:val="en-US"/>
        </w:rPr>
        <w:t>[</w:t>
      </w:r>
      <w:proofErr w:type="gramEnd"/>
      <w:r>
        <w:rPr>
          <w:b/>
          <w:sz w:val="20"/>
        </w:rPr>
        <w:t>название</w:t>
      </w:r>
      <w:r w:rsidRPr="00AC6FC4">
        <w:rPr>
          <w:b/>
          <w:sz w:val="20"/>
          <w:lang w:val="en-US"/>
        </w:rPr>
        <w:t xml:space="preserve"> </w:t>
      </w:r>
      <w:r>
        <w:rPr>
          <w:b/>
          <w:sz w:val="20"/>
        </w:rPr>
        <w:t>ресторана</w:t>
      </w:r>
      <w:r w:rsidRPr="00AC6FC4">
        <w:rPr>
          <w:b/>
          <w:sz w:val="20"/>
          <w:lang w:val="en-US"/>
        </w:rPr>
        <w:t xml:space="preserve">],  </w:t>
      </w:r>
    </w:p>
    <w:p w14:paraId="58036E0C" w14:textId="77777777" w:rsidR="00D668F0" w:rsidRPr="00AC6FC4" w:rsidRDefault="00D93E30" w:rsidP="00871241">
      <w:pPr>
        <w:spacing w:after="21" w:line="259" w:lineRule="auto"/>
        <w:ind w:left="0" w:right="0" w:firstLine="0"/>
        <w:jc w:val="left"/>
        <w:rPr>
          <w:lang w:val="en-US"/>
        </w:rPr>
      </w:pPr>
      <w:r w:rsidRPr="00AC6FC4">
        <w:rPr>
          <w:lang w:val="en-US"/>
        </w:rPr>
        <w:lastRenderedPageBreak/>
        <w:t xml:space="preserve"> </w:t>
      </w:r>
    </w:p>
    <w:p w14:paraId="16A1B05B" w14:textId="77777777" w:rsidR="00D668F0" w:rsidRDefault="00D93E30" w:rsidP="00871241">
      <w:pPr>
        <w:ind w:left="730" w:right="0" w:firstLine="0"/>
      </w:pPr>
      <w:r>
        <w:t xml:space="preserve">где: </w:t>
      </w:r>
    </w:p>
    <w:p w14:paraId="53F75F69" w14:textId="77777777" w:rsidR="00D668F0" w:rsidRDefault="00D93E30" w:rsidP="00871241">
      <w:pPr>
        <w:ind w:left="730" w:right="0" w:firstLine="0"/>
      </w:pPr>
      <w:r>
        <w:rPr>
          <w:b/>
        </w:rPr>
        <w:t>[</w:t>
      </w:r>
      <w:proofErr w:type="spellStart"/>
      <w:r>
        <w:rPr>
          <w:b/>
        </w:rPr>
        <w:t>rest_id</w:t>
      </w:r>
      <w:proofErr w:type="spellEnd"/>
      <w:r>
        <w:rPr>
          <w:b/>
        </w:rPr>
        <w:t xml:space="preserve">] – </w:t>
      </w:r>
      <w:proofErr w:type="spellStart"/>
      <w:r>
        <w:t>id</w:t>
      </w:r>
      <w:proofErr w:type="spellEnd"/>
      <w:r>
        <w:t xml:space="preserve"> задачи ресторана в форме</w:t>
      </w:r>
      <w:hyperlink r:id="rId11" w:anchor="rg1436667">
        <w:r>
          <w:t xml:space="preserve"> </w:t>
        </w:r>
      </w:hyperlink>
      <w:hyperlink r:id="rId12" w:anchor="rg1436667">
        <w:r>
          <w:rPr>
            <w:color w:val="0070C0"/>
            <w:u w:val="single" w:color="0070C0"/>
          </w:rPr>
          <w:t>Ресторан</w:t>
        </w:r>
      </w:hyperlink>
      <w:hyperlink r:id="rId13" w:anchor="rg1436667">
        <w:r>
          <w:rPr>
            <w:color w:val="0070C0"/>
          </w:rPr>
          <w:t xml:space="preserve"> </w:t>
        </w:r>
      </w:hyperlink>
      <w:r>
        <w:t xml:space="preserve">в iiko; </w:t>
      </w:r>
    </w:p>
    <w:p w14:paraId="54141C81" w14:textId="77777777" w:rsidR="00D668F0" w:rsidRDefault="00D93E30" w:rsidP="00871241">
      <w:pPr>
        <w:ind w:left="730" w:right="0" w:firstLine="0"/>
      </w:pPr>
      <w:r>
        <w:rPr>
          <w:b/>
        </w:rPr>
        <w:t xml:space="preserve">[название ресторана] – </w:t>
      </w:r>
      <w:r>
        <w:t xml:space="preserve">название ресторана в URL кодировке. </w:t>
      </w:r>
    </w:p>
    <w:p w14:paraId="4D2E4E4A" w14:textId="3B2A4D53" w:rsidR="00D91F1C" w:rsidRDefault="00D91F1C" w:rsidP="00D91F1C">
      <w:pPr>
        <w:pStyle w:val="3"/>
      </w:pPr>
      <w:r w:rsidRPr="000251BF">
        <w:t xml:space="preserve">5.1.2 Использовать ссылку из формы </w:t>
      </w:r>
      <w:hyperlink r:id="rId14" w:anchor="rg1436667">
        <w:r w:rsidRPr="000251BF">
          <w:t>Ресторан</w:t>
        </w:r>
      </w:hyperlink>
    </w:p>
    <w:p w14:paraId="608D9451" w14:textId="77777777" w:rsidR="00D91F1C" w:rsidRPr="00D91F1C" w:rsidRDefault="00D91F1C" w:rsidP="00D91F1C"/>
    <w:p w14:paraId="1C5320A1" w14:textId="32A68D37" w:rsidR="00D91F1C" w:rsidRDefault="00D91F1C" w:rsidP="00D91F1C">
      <w:pPr>
        <w:ind w:firstLine="841"/>
        <w:rPr>
          <w:lang w:val="en-US"/>
        </w:rPr>
      </w:pPr>
      <w:r>
        <w:t xml:space="preserve">Зайдите в форму </w:t>
      </w:r>
      <w:hyperlink r:id="rId15" w:anchor="rg1436667">
        <w:r>
          <w:rPr>
            <w:color w:val="0070C0"/>
            <w:u w:val="single" w:color="0070C0"/>
          </w:rPr>
          <w:t>Ресторан</w:t>
        </w:r>
      </w:hyperlink>
      <w:r>
        <w:t xml:space="preserve">. Найдите нужную вам карточку ресторана, откройте её. В левом нижнем углу (надо </w:t>
      </w:r>
      <w:proofErr w:type="spellStart"/>
      <w:r>
        <w:t>проскролить</w:t>
      </w:r>
      <w:proofErr w:type="spellEnd"/>
      <w:r>
        <w:t xml:space="preserve"> экран вниз). Будет блок </w:t>
      </w:r>
      <w:r>
        <w:rPr>
          <w:lang w:val="en-US"/>
        </w:rPr>
        <w:t xml:space="preserve">“ </w:t>
      </w:r>
      <w:r>
        <w:t>Помощник</w:t>
      </w:r>
      <w:r>
        <w:rPr>
          <w:lang w:val="en-US"/>
        </w:rPr>
        <w:t>”</w:t>
      </w:r>
    </w:p>
    <w:p w14:paraId="46758D12" w14:textId="0ABA4469" w:rsidR="00D91F1C" w:rsidRDefault="00D91F1C" w:rsidP="00D91F1C">
      <w:pPr>
        <w:rPr>
          <w:lang w:val="en-US"/>
        </w:rPr>
      </w:pPr>
      <w:r w:rsidRPr="00D91F1C">
        <w:rPr>
          <w:noProof/>
          <w:lang w:val="en-US"/>
        </w:rPr>
        <w:drawing>
          <wp:inline distT="0" distB="0" distL="0" distR="0" wp14:anchorId="26DF1E9A" wp14:editId="58A5C519">
            <wp:extent cx="2562583" cy="2381582"/>
            <wp:effectExtent l="0" t="0" r="9525" b="0"/>
            <wp:docPr id="2143715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15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6A83" w14:textId="6C266D60" w:rsidR="00D91F1C" w:rsidRDefault="00D91F1C" w:rsidP="00D91F1C">
      <w:r>
        <w:t xml:space="preserve">Нажмите кнопку </w:t>
      </w:r>
      <w:r w:rsidRPr="00D91F1C">
        <w:t>“</w:t>
      </w:r>
      <w:r>
        <w:t>Скопировать ссылку</w:t>
      </w:r>
      <w:r w:rsidRPr="00D91F1C">
        <w:t>”</w:t>
      </w:r>
      <w:r>
        <w:t>, чтобы получить в буфер обмена ссылку приглашения для текущего ресторана.</w:t>
      </w:r>
    </w:p>
    <w:p w14:paraId="6F36850C" w14:textId="77777777" w:rsidR="00D91F1C" w:rsidRPr="00D91F1C" w:rsidRDefault="00D91F1C" w:rsidP="00D91F1C"/>
    <w:p w14:paraId="3F46DCA8" w14:textId="3F3B5547" w:rsidR="00D91F1C" w:rsidRPr="000251BF" w:rsidRDefault="00D91F1C" w:rsidP="00D91F1C">
      <w:pPr>
        <w:pStyle w:val="3"/>
      </w:pPr>
      <w:r w:rsidRPr="000251BF">
        <w:t xml:space="preserve">5.1.3 </w:t>
      </w:r>
      <w:r>
        <w:rPr>
          <w:lang w:val="en-US"/>
        </w:rPr>
        <w:t>QR</w:t>
      </w:r>
      <w:r w:rsidRPr="000251BF">
        <w:t xml:space="preserve"> -код</w:t>
      </w:r>
    </w:p>
    <w:p w14:paraId="6812F9C7" w14:textId="77777777" w:rsidR="00D91F1C" w:rsidRDefault="00D91F1C" w:rsidP="00D91F1C"/>
    <w:p w14:paraId="52C8B980" w14:textId="27F3CA07" w:rsidR="00D91F1C" w:rsidRDefault="00D91F1C" w:rsidP="00D91F1C">
      <w:pPr>
        <w:ind w:firstLine="841"/>
      </w:pPr>
      <w:r>
        <w:t xml:space="preserve">Аналогично пункту 5.1.2 можно получить в буфер изображение </w:t>
      </w:r>
      <w:r>
        <w:rPr>
          <w:lang w:val="en-US"/>
        </w:rPr>
        <w:t>QR</w:t>
      </w:r>
      <w:r>
        <w:t>- кода для использования в мобильном приложении, либо загрузить его изображение на ПК</w:t>
      </w:r>
    </w:p>
    <w:p w14:paraId="12A2BA50" w14:textId="77777777" w:rsidR="00D91F1C" w:rsidRDefault="00D91F1C" w:rsidP="00D91F1C">
      <w:pPr>
        <w:ind w:firstLine="841"/>
      </w:pPr>
    </w:p>
    <w:p w14:paraId="0999C6EB" w14:textId="11C38281" w:rsidR="00C4204B" w:rsidRDefault="00C4204B" w:rsidP="00C4204B">
      <w:pPr>
        <w:pStyle w:val="2"/>
      </w:pPr>
      <w:r>
        <w:t>5.2 Тестирование Интеграции</w:t>
      </w:r>
    </w:p>
    <w:p w14:paraId="6C737D0E" w14:textId="77777777" w:rsidR="00C4204B" w:rsidRDefault="00C4204B" w:rsidP="00C4204B"/>
    <w:p w14:paraId="01F42C6A" w14:textId="755D378C" w:rsidR="00C4204B" w:rsidRPr="00C4204B" w:rsidRDefault="00C4204B" w:rsidP="00C4204B">
      <w:pPr>
        <w:ind w:firstLine="841"/>
      </w:pPr>
      <w:r>
        <w:t xml:space="preserve">После подключения тестового ресторана, создайте тестовый тикет и сообщите об этом </w:t>
      </w:r>
      <w:proofErr w:type="spellStart"/>
      <w:r>
        <w:t>Хрипункову</w:t>
      </w:r>
      <w:proofErr w:type="spellEnd"/>
      <w:r>
        <w:t xml:space="preserve"> Павлу. Ожидаемый результат</w:t>
      </w:r>
      <w:r w:rsidRPr="00C4204B">
        <w:t xml:space="preserve">: </w:t>
      </w:r>
      <w:r>
        <w:t xml:space="preserve">Ваше обращение будет обработано ИИ – помощником и в последствии перенаправлено в Вашу форму </w:t>
      </w:r>
      <w:r>
        <w:rPr>
          <w:lang w:val="en-US"/>
        </w:rPr>
        <w:t>Pyrus</w:t>
      </w:r>
      <w:r w:rsidRPr="00C4204B">
        <w:t xml:space="preserve"> </w:t>
      </w:r>
      <w:r>
        <w:t>или</w:t>
      </w:r>
      <w:r w:rsidRPr="00C4204B">
        <w:t xml:space="preserve"> </w:t>
      </w:r>
      <w:r>
        <w:t>ваш Service Desk</w:t>
      </w:r>
      <w:r w:rsidRPr="00C4204B">
        <w:t xml:space="preserve">. </w:t>
      </w:r>
      <w:r>
        <w:t xml:space="preserve">При завершении тестирования интеграции, сообщите </w:t>
      </w:r>
      <w:proofErr w:type="spellStart"/>
      <w:r>
        <w:t>Хрипункову</w:t>
      </w:r>
      <w:proofErr w:type="spellEnd"/>
      <w:r>
        <w:t xml:space="preserve"> Павлу – он удалит ваши тестовые тикеты из системы.</w:t>
      </w:r>
    </w:p>
    <w:p w14:paraId="30CD520E" w14:textId="7ED3CD28" w:rsidR="00D668F0" w:rsidRDefault="00D668F0" w:rsidP="00871241">
      <w:pPr>
        <w:spacing w:after="45" w:line="259" w:lineRule="auto"/>
        <w:ind w:left="0" w:right="0" w:firstLine="0"/>
        <w:jc w:val="left"/>
      </w:pPr>
    </w:p>
    <w:p w14:paraId="4FD1A2D9" w14:textId="77777777" w:rsidR="00D668F0" w:rsidRDefault="00D93E30" w:rsidP="00C4204B">
      <w:pPr>
        <w:pStyle w:val="1"/>
      </w:pPr>
      <w:r>
        <w:t xml:space="preserve">Шаг 6. Распространите Помощника у своих клиентов. </w:t>
      </w:r>
    </w:p>
    <w:p w14:paraId="38614EC7" w14:textId="77777777" w:rsidR="00D668F0" w:rsidRDefault="00D93E30" w:rsidP="00871241">
      <w:pPr>
        <w:spacing w:after="71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008D6055" w14:textId="5B8DD0B6" w:rsidR="00C4204B" w:rsidRDefault="00D93E30" w:rsidP="00C4204B">
      <w:pPr>
        <w:ind w:left="-5" w:right="0" w:firstLine="856"/>
      </w:pPr>
      <w:r>
        <w:t xml:space="preserve">iiko автоматически установит обои с QR-кодами на Помощник вашим ресторанам. </w:t>
      </w:r>
      <w:r w:rsidR="00C4204B">
        <w:t xml:space="preserve">Установка будет производиться автоматически после доработки ПО. </w:t>
      </w:r>
    </w:p>
    <w:p w14:paraId="0817EA02" w14:textId="3EE40EE9" w:rsidR="00D668F0" w:rsidRPr="00C4204B" w:rsidRDefault="00D93E30" w:rsidP="00C4204B">
      <w:pPr>
        <w:ind w:left="-5" w:right="0" w:firstLine="856"/>
      </w:pPr>
      <w:proofErr w:type="gramStart"/>
      <w:r>
        <w:t>Для дополнительного самостоятельного распространения</w:t>
      </w:r>
      <w:r w:rsidR="003E75B9">
        <w:t>,</w:t>
      </w:r>
      <w:proofErr w:type="gramEnd"/>
      <w:r w:rsidR="003E75B9">
        <w:t xml:space="preserve"> </w:t>
      </w:r>
      <w:r>
        <w:t xml:space="preserve">вам необходимо сгенерировать </w:t>
      </w:r>
      <w:proofErr w:type="spellStart"/>
      <w:r>
        <w:t>инвайт</w:t>
      </w:r>
      <w:proofErr w:type="spellEnd"/>
      <w:r>
        <w:t>-ссылки</w:t>
      </w:r>
      <w:r w:rsidR="00C4204B">
        <w:t>/</w:t>
      </w:r>
      <w:r w:rsidR="00C4204B">
        <w:rPr>
          <w:lang w:val="en-US"/>
        </w:rPr>
        <w:t>QR</w:t>
      </w:r>
      <w:r w:rsidR="00C4204B">
        <w:t>- коды</w:t>
      </w:r>
      <w:r>
        <w:t xml:space="preserve"> для ресторанов по маске из шага 5</w:t>
      </w:r>
      <w:r w:rsidR="00C4204B">
        <w:t xml:space="preserve">.1 </w:t>
      </w:r>
      <w:r w:rsidR="00816D13">
        <w:t>и разместить их как часть «обоев» на фронтах</w:t>
      </w:r>
    </w:p>
    <w:p w14:paraId="6393324C" w14:textId="1D7483A6" w:rsidR="00AC6FC4" w:rsidRPr="00C4204B" w:rsidRDefault="00AC6FC4" w:rsidP="00871241">
      <w:pPr>
        <w:ind w:left="-5" w:right="0" w:firstLine="0"/>
      </w:pPr>
    </w:p>
    <w:p w14:paraId="19EB404A" w14:textId="77777777" w:rsidR="00AC6FC4" w:rsidRPr="00C4204B" w:rsidRDefault="00AC6FC4" w:rsidP="00871241">
      <w:pPr>
        <w:spacing w:after="160" w:line="278" w:lineRule="auto"/>
        <w:ind w:left="0" w:right="0" w:firstLine="0"/>
        <w:jc w:val="left"/>
      </w:pPr>
      <w:r w:rsidRPr="00C4204B">
        <w:br w:type="page"/>
      </w:r>
    </w:p>
    <w:p w14:paraId="37BB09D2" w14:textId="49B7AB9F" w:rsidR="00AC6FC4" w:rsidRDefault="00F12141" w:rsidP="00871241">
      <w:pPr>
        <w:ind w:left="-5" w:right="0" w:firstLine="0"/>
        <w:rPr>
          <w:b/>
          <w:bCs/>
          <w:sz w:val="32"/>
          <w:szCs w:val="28"/>
        </w:rPr>
      </w:pPr>
      <w:r w:rsidRPr="00F12141">
        <w:rPr>
          <w:b/>
          <w:bCs/>
          <w:sz w:val="32"/>
          <w:szCs w:val="28"/>
        </w:rPr>
        <w:lastRenderedPageBreak/>
        <w:t>Приложение 1</w:t>
      </w:r>
    </w:p>
    <w:p w14:paraId="7AA42A14" w14:textId="77777777" w:rsidR="00F12141" w:rsidRDefault="00F12141" w:rsidP="00871241">
      <w:pPr>
        <w:ind w:left="-5" w:right="0" w:firstLine="0"/>
        <w:rPr>
          <w:b/>
          <w:bCs/>
          <w:sz w:val="32"/>
          <w:szCs w:val="28"/>
        </w:rPr>
      </w:pPr>
    </w:p>
    <w:p w14:paraId="20738F97" w14:textId="0C584B75" w:rsidR="00F12141" w:rsidRDefault="00F12141" w:rsidP="00871241">
      <w:pPr>
        <w:ind w:left="-851" w:right="0" w:firstLine="0"/>
        <w:rPr>
          <w:b/>
          <w:bCs/>
          <w:sz w:val="32"/>
          <w:szCs w:val="28"/>
        </w:rPr>
      </w:pPr>
      <w:r w:rsidRPr="00F12141">
        <w:rPr>
          <w:noProof/>
          <w:lang w:val="en-US"/>
        </w:rPr>
        <w:drawing>
          <wp:inline distT="0" distB="0" distL="0" distR="0" wp14:anchorId="32537270" wp14:editId="08CDA098">
            <wp:extent cx="8844805" cy="4362450"/>
            <wp:effectExtent l="0" t="0" r="0" b="0"/>
            <wp:docPr id="872529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297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50250" cy="436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14B8" w14:textId="77777777" w:rsidR="00F12141" w:rsidRPr="00F12141" w:rsidRDefault="00F12141" w:rsidP="00871241">
      <w:pPr>
        <w:ind w:left="-5" w:right="0" w:firstLine="0"/>
        <w:rPr>
          <w:b/>
          <w:bCs/>
          <w:sz w:val="32"/>
          <w:szCs w:val="28"/>
        </w:rPr>
      </w:pPr>
    </w:p>
    <w:sectPr w:rsidR="00F12141" w:rsidRPr="00F12141" w:rsidSect="00F12141">
      <w:pgSz w:w="15840" w:h="12240" w:orient="landscape"/>
      <w:pgMar w:top="1440" w:right="1451" w:bottom="1437" w:left="150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D7703" w14:textId="77777777" w:rsidR="00197D90" w:rsidRDefault="00197D90" w:rsidP="00F12141">
      <w:pPr>
        <w:spacing w:after="0" w:line="240" w:lineRule="auto"/>
      </w:pPr>
      <w:r>
        <w:separator/>
      </w:r>
    </w:p>
  </w:endnote>
  <w:endnote w:type="continuationSeparator" w:id="0">
    <w:p w14:paraId="6DA07CC9" w14:textId="77777777" w:rsidR="00197D90" w:rsidRDefault="00197D90" w:rsidP="00F12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83ED6" w14:textId="77777777" w:rsidR="00197D90" w:rsidRDefault="00197D90" w:rsidP="00F12141">
      <w:pPr>
        <w:spacing w:after="0" w:line="240" w:lineRule="auto"/>
      </w:pPr>
      <w:r>
        <w:separator/>
      </w:r>
    </w:p>
  </w:footnote>
  <w:footnote w:type="continuationSeparator" w:id="0">
    <w:p w14:paraId="0CAFCA15" w14:textId="77777777" w:rsidR="00197D90" w:rsidRDefault="00197D90" w:rsidP="00F121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0D2D"/>
    <w:multiLevelType w:val="hybridMultilevel"/>
    <w:tmpl w:val="4A90C7AE"/>
    <w:lvl w:ilvl="0" w:tplc="F7200C9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E4561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AD4A66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DCFE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B308EA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176F28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E839D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BC807D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48785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D91F0A"/>
    <w:multiLevelType w:val="hybridMultilevel"/>
    <w:tmpl w:val="FE884426"/>
    <w:lvl w:ilvl="0" w:tplc="E11EC2E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9894B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6CCAB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88CEC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58F3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28D5F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B6466B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420C4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35A79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062461"/>
    <w:multiLevelType w:val="hybridMultilevel"/>
    <w:tmpl w:val="B9B85A04"/>
    <w:lvl w:ilvl="0" w:tplc="041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66DE322D"/>
    <w:multiLevelType w:val="hybridMultilevel"/>
    <w:tmpl w:val="3BB0596E"/>
    <w:lvl w:ilvl="0" w:tplc="6520D2FA">
      <w:start w:val="1"/>
      <w:numFmt w:val="bullet"/>
      <w:lvlText w:val="•"/>
      <w:lvlJc w:val="left"/>
      <w:pPr>
        <w:ind w:left="5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F6E92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F216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CA23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2283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0228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34E7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B0859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1221E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9485982">
    <w:abstractNumId w:val="1"/>
  </w:num>
  <w:num w:numId="2" w16cid:durableId="1728064032">
    <w:abstractNumId w:val="3"/>
  </w:num>
  <w:num w:numId="3" w16cid:durableId="339890984">
    <w:abstractNumId w:val="0"/>
  </w:num>
  <w:num w:numId="4" w16cid:durableId="2096707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8F0"/>
    <w:rsid w:val="000251BF"/>
    <w:rsid w:val="00155F75"/>
    <w:rsid w:val="00197D90"/>
    <w:rsid w:val="001A1C70"/>
    <w:rsid w:val="00357E42"/>
    <w:rsid w:val="003E75B9"/>
    <w:rsid w:val="006A1AF7"/>
    <w:rsid w:val="00816D13"/>
    <w:rsid w:val="00871241"/>
    <w:rsid w:val="009A5A53"/>
    <w:rsid w:val="009F5A2A"/>
    <w:rsid w:val="00AC6FC4"/>
    <w:rsid w:val="00C4204B"/>
    <w:rsid w:val="00D42B6F"/>
    <w:rsid w:val="00D56096"/>
    <w:rsid w:val="00D668F0"/>
    <w:rsid w:val="00D91F1C"/>
    <w:rsid w:val="00D93E30"/>
    <w:rsid w:val="00F1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AD5CB"/>
  <w15:docId w15:val="{790E0179-C82D-44B4-AAB3-116971A3D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1" w:line="269" w:lineRule="auto"/>
      <w:ind w:left="10" w:right="4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712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91F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36"/>
    </w:rPr>
  </w:style>
  <w:style w:type="paragraph" w:styleId="a3">
    <w:name w:val="header"/>
    <w:basedOn w:val="a"/>
    <w:link w:val="a4"/>
    <w:uiPriority w:val="99"/>
    <w:unhideWhenUsed/>
    <w:rsid w:val="00F121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12141"/>
    <w:rPr>
      <w:rFonts w:ascii="Times New Roman" w:eastAsia="Times New Roman" w:hAnsi="Times New Roman" w:cs="Times New Roman"/>
      <w:color w:val="000000"/>
      <w:sz w:val="28"/>
    </w:rPr>
  </w:style>
  <w:style w:type="paragraph" w:styleId="a5">
    <w:name w:val="footer"/>
    <w:basedOn w:val="a"/>
    <w:link w:val="a6"/>
    <w:uiPriority w:val="99"/>
    <w:unhideWhenUsed/>
    <w:rsid w:val="00F121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12141"/>
    <w:rPr>
      <w:rFonts w:ascii="Times New Roman" w:eastAsia="Times New Roman" w:hAnsi="Times New Roman" w:cs="Times New Roman"/>
      <w:color w:val="000000"/>
      <w:sz w:val="28"/>
    </w:rPr>
  </w:style>
  <w:style w:type="paragraph" w:styleId="a7">
    <w:name w:val="List Paragraph"/>
    <w:basedOn w:val="a"/>
    <w:uiPriority w:val="34"/>
    <w:qFormat/>
    <w:rsid w:val="0087124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87124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91F1C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rus.com/ru/help/bots/creating" TargetMode="External"/><Relationship Id="rId13" Type="http://schemas.openxmlformats.org/officeDocument/2006/relationships/hyperlink" Target="https://pyrus.com/t?tz=180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yrus.com/ru/help/bots/creating" TargetMode="External"/><Relationship Id="rId12" Type="http://schemas.openxmlformats.org/officeDocument/2006/relationships/hyperlink" Target="https://pyrus.com/t?tz=180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yrus.com/t?tz=18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yrus.com/t?tz=180" TargetMode="External"/><Relationship Id="rId10" Type="http://schemas.openxmlformats.org/officeDocument/2006/relationships/hyperlink" Target="https://pyrus.com/ru/help/bots/creating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yrus.com/ru/help/bots/creating" TargetMode="External"/><Relationship Id="rId14" Type="http://schemas.openxmlformats.org/officeDocument/2006/relationships/hyperlink" Target="https://pyrus.com/t?tz=18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888</Words>
  <Characters>5794</Characters>
  <Application>Microsoft Office Word</Application>
  <DocSecurity>0</DocSecurity>
  <Lines>144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Khripunkov</dc:creator>
  <cp:keywords/>
  <cp:lastModifiedBy>Pavel Khripunkov</cp:lastModifiedBy>
  <cp:revision>4</cp:revision>
  <dcterms:created xsi:type="dcterms:W3CDTF">2026-03-10T19:30:00Z</dcterms:created>
  <dcterms:modified xsi:type="dcterms:W3CDTF">2026-03-11T09:11:00Z</dcterms:modified>
</cp:coreProperties>
</file>