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学生证补办管理办法</w:t>
      </w:r>
    </w:p>
    <w:p>
      <w:r>
        <w:t>文号：校教字〔2026〕07号</w:t>
      </w:r>
    </w:p>
    <w:p>
      <w:r>
        <w:t>发布单位：教务处 · 学生事务办公室</w:t>
      </w:r>
    </w:p>
    <w:p>
      <w:r>
        <w:t>发布日期：2026年10月15日</w:t>
      </w:r>
    </w:p>
    <w:p>
      <w:r>
        <w:t>施行日期：自2026年11月1日起施行</w:t>
      </w:r>
    </w:p>
    <w:p>
      <w:r>
        <w:t>适用范围：具有本校正式学籍的本科生、研究生及第二学位学生</w:t>
      </w:r>
    </w:p>
    <w:p>
      <w:r>
        <w:t>文档版本：V1.0</w:t>
      </w:r>
    </w:p>
    <w:p>
      <w:r>
        <w:t>学生证是学生身份的校内凭证，也是享受火车票优惠等社会优惠的依据。本办法说明学生证补办的适用情形、所需材料、办理流程、收费标准与时限，线上申请与线下窗口办理标准一致。</w:t>
      </w:r>
    </w:p>
    <w:p>
      <w:pPr>
        <w:pStyle w:val="Heading1"/>
      </w:pPr>
      <w:r>
        <w:t>第一章 总则</w:t>
      </w:r>
    </w:p>
    <w:p>
      <w:r>
        <w:rPr>
          <w:b/>
        </w:rPr>
        <w:t>第一条 【目的与依据】</w:t>
      </w:r>
      <w:r>
        <w:t>为规范学生证的发放、补办与管理工作，保障学生正常使用学生证享受校内服务与相关社会优惠，依据学校学生管理规定与学籍管理办法，制定本办法。</w:t>
      </w:r>
    </w:p>
    <w:p>
      <w:r>
        <w:rPr>
          <w:b/>
        </w:rPr>
        <w:t>第二条 【管理部门】</w:t>
      </w:r>
      <w:r>
        <w:t>学生证管理由教务处学籍科统一负责，一站式服务大厅 2 号窗口承担受理、发证与咨询工作，各学院辅导员负责申请信息的初步确认。学生证是学生身份的校内凭证，不得转借、涂改、伪造。</w:t>
      </w:r>
    </w:p>
    <w:p>
      <w:r>
        <w:rPr>
          <w:b/>
        </w:rPr>
        <w:t>第三条 【适用对象】</w:t>
      </w:r>
      <w:r>
        <w:t>本办法适用于具有本校正式学籍的本科生、研究生及第二学位学生。预科生、进修生与交换生的证件办理参照本办法执行，另有协议约定的从其约定。</w:t>
      </w:r>
    </w:p>
    <w:p>
      <w:pPr>
        <w:pStyle w:val="Heading1"/>
      </w:pPr>
      <w:r>
        <w:t>第二章 补办情形</w:t>
      </w:r>
    </w:p>
    <w:p>
      <w:r>
        <w:rPr>
          <w:b/>
        </w:rPr>
        <w:t>第四条 【可以补办的情形】</w:t>
      </w:r>
      <w:r>
        <w:t>有下列情形之一的，可以申请补办学生证：（一）学生证遗失；（二）学生证严重损毁、无法辨认；（三）因转专业、升学等原因导致证面信息与学籍信息不一致；（四）学生证被盗窃。</w:t>
      </w:r>
    </w:p>
    <w:p>
      <w:r>
        <w:rPr>
          <w:b/>
        </w:rPr>
        <w:t>第五条 【不予补办的情形】</w:t>
      </w:r>
      <w:r>
        <w:t>有下列情形之一的，不予补办：（一）未按期完成学年注册，学籍状态为休学、保留学籍、退学或已毕业；（二）未缴清学费、住宿费且未办理缓缴手续；（三）原学生证已找回且尚可正常使用，申请人未交回原证；（四）处于处分期内且处分决定明确限制证件办理的。</w:t>
      </w:r>
    </w:p>
    <w:p>
      <w:r>
        <w:rPr>
          <w:b/>
        </w:rPr>
        <w:t>第六条 【补办次数】</w:t>
      </w:r>
      <w:r>
        <w:t>在校期间因遗失申请补办原则上不超过两次。超过两次的，须由所在学院出具书面说明，经学籍科核实后方可办理。因证件损毁或证面信息变更补办的，不计入遗失补办次数。</w:t>
      </w:r>
    </w:p>
    <w:p>
      <w:pPr>
        <w:pStyle w:val="Heading1"/>
      </w:pPr>
      <w:r>
        <w:t>第三章 申请材料</w:t>
      </w:r>
    </w:p>
    <w:p>
      <w:r>
        <w:rPr>
          <w:b/>
        </w:rPr>
        <w:t>第七条 【基本材料】</w:t>
      </w:r>
      <w:r>
        <w:t>申请补办须提交：（一）《学生证补办申请表》（平台在线填写后打印，需本人签名）；（二）本人身份证原件及复印件一份；（三）近期一寸免冠彩色照片两张（与平台上传的电子照片同版）。</w:t>
      </w:r>
    </w:p>
    <w:p>
      <w:r>
        <w:rPr>
          <w:b/>
        </w:rPr>
        <w:t>第八条 【照片要求】</w:t>
      </w:r>
      <w:r>
        <w:t>照片须为近六个月内的正面免冠照，背景为浅蓝色，不得使用美颜、合成或翻拍照片。电子照片为 JPG 格式，尺寸不小于 480×640 像素，文件不超过 2 MB。</w:t>
      </w:r>
    </w:p>
    <w:p>
      <w:r>
        <w:rPr>
          <w:b/>
        </w:rPr>
        <w:t>第九条 【损毁补办材料】</w:t>
      </w:r>
      <w:r>
        <w:t>因损毁补办的，须同时交回原学生证原件；原证已无法交回的，须提交由辅导员签字确认的情况说明。</w:t>
      </w:r>
    </w:p>
    <w:p>
      <w:r>
        <w:rPr>
          <w:b/>
        </w:rPr>
        <w:t>第十条 【委托办理】</w:t>
      </w:r>
      <w:r>
        <w:t>因实习、校外交流等特殊原因无法本人办理的，可委托他人代办。代办时须提供申请人签名的委托书、申请人身份证复印件及代办人身份证原件。</w:t>
      </w:r>
    </w:p>
    <w:p>
      <w:pPr>
        <w:pStyle w:val="Heading1"/>
      </w:pPr>
      <w:r>
        <w:t>第四章 办理流程</w:t>
      </w:r>
    </w:p>
    <w:p>
      <w:r>
        <w:rPr>
          <w:b/>
        </w:rPr>
        <w:t>第十一条 【线上申请】</w:t>
      </w:r>
      <w:r>
        <w:t>申请人登录校园服务平台，在「学生证补办」事项中填写补办原因、上传照片并提交。提交后由辅导员在 1 个工作日内确认申请人学籍状态与补办情形。</w:t>
      </w:r>
    </w:p>
    <w:p>
      <w:r>
        <w:rPr>
          <w:b/>
        </w:rPr>
        <w:t>第十二条 【窗口受理】</w:t>
      </w:r>
      <w:r>
        <w:t>辅导员确认通过后，申请人持第七条规定的材料到一站式服务大厅 2 号窗口办理。窗口工作人员核对材料无误后当场受理，并出具受理回执。</w:t>
      </w:r>
    </w:p>
    <w:p>
      <w:r>
        <w:rPr>
          <w:b/>
        </w:rPr>
        <w:t>第十三条 【缴费】</w:t>
      </w:r>
      <w:r>
        <w:t>受理后由申请人在统一支付平台缴纳工本费，缴费成功即进入制证流程。未在规定期限内缴费的，申请自动作废，需重新提交。</w:t>
      </w:r>
    </w:p>
    <w:p>
      <w:r>
        <w:rPr>
          <w:b/>
        </w:rPr>
        <w:t>第十四条 【制证与发放】</w:t>
      </w:r>
      <w:r>
        <w:t>制证由教务处学籍科统一办理，制证完成后短信通知申请人领取。寒暑假期间制证周期相应顺延，具体以平台通知为准。</w:t>
      </w:r>
    </w:p>
    <w:p>
      <w:pPr>
        <w:pStyle w:val="Heading1"/>
      </w:pPr>
      <w:r>
        <w:t>第五章 收费与时限</w:t>
      </w:r>
    </w:p>
    <w:p>
      <w:r>
        <w:rPr>
          <w:b/>
        </w:rPr>
        <w:t>第十五条 【收费标准】</w:t>
      </w:r>
      <w:r>
        <w:t>学生证工本费标准为：遗失补办每证 15 元；损毁换发每证 15 元；证面信息变更换发每证 15 元；首次申领、因学校原因导致换发的不收费。收费依据学校收费公示执行，不得另行收取加急费、代办费。</w:t>
      </w:r>
    </w:p>
    <w:p>
      <w:r>
        <w:rPr>
          <w:b/>
        </w:rPr>
        <w:t>第十六条 【办结时限】</w:t>
      </w:r>
      <w:r>
        <w:t>自缴费之日起 3 个工作日内完成制证。每年 9 月新生集中办证与 6 月毕业季为办理高峰，时限可延长至 5 个工作日，延长情况由学籍科在平台公告。</w:t>
      </w:r>
    </w:p>
    <w:p>
      <w:r>
        <w:rPr>
          <w:b/>
        </w:rPr>
        <w:t>第十七条 【撤销与退费】</w:t>
      </w:r>
      <w:r>
        <w:t>缴费后、制证完成前，申请人可在平台申请撤销。撤销成功后工本费于 5 个工作日内原路退回；已进入制证环节或已完成制证的，不再受理撤销与退费。</w:t>
      </w:r>
    </w:p>
    <w:p>
      <w:pPr>
        <w:pStyle w:val="Heading1"/>
      </w:pPr>
      <w:r>
        <w:t>第六章 临时证明与学生优惠卡</w:t>
      </w:r>
    </w:p>
    <w:p>
      <w:r>
        <w:rPr>
          <w:b/>
        </w:rPr>
        <w:t>第十八条 【临时身份证明】</w:t>
      </w:r>
      <w:r>
        <w:t>补办期间因考试、体测、图书借阅等急需证明学生身份的，可申请《学生身份临时证明》。临时证明由受理窗口当场出具，有效期 15 天，仅限校内使用，不作社会优惠凭证。</w:t>
      </w:r>
    </w:p>
    <w:p>
      <w:r>
        <w:rPr>
          <w:b/>
        </w:rPr>
        <w:t>第十九条 【火车票学生优惠卡】</w:t>
      </w:r>
      <w:r>
        <w:t>学生证上的火车票学生优惠卡随学生证同步办理。（一）因遗失补办学生证且需重新办理优惠卡的，另缴优惠卡工本费 7 元；（二）原优惠卡尚可读取的，可申请将原卡迁移至新证，不另收费；（三）每学年优惠卡的充值次数与使用规则按铁路部门相关规定执行。</w:t>
      </w:r>
    </w:p>
    <w:p>
      <w:r>
        <w:rPr>
          <w:b/>
        </w:rPr>
        <w:t>第二十条 【临时证明的使用范围】</w:t>
      </w:r>
      <w:r>
        <w:t>临时证明可用于校内考试身份核验、图书馆入馆、体育场馆预约与宿舍门禁登记，不得用于办理银行业务、购买景区门票等校外用途。</w:t>
      </w:r>
    </w:p>
    <w:p>
      <w:pPr>
        <w:pStyle w:val="Heading1"/>
      </w:pPr>
      <w:r>
        <w:t>第七章 领取与核验</w:t>
      </w:r>
    </w:p>
    <w:p>
      <w:r>
        <w:rPr>
          <w:b/>
        </w:rPr>
        <w:t>第二十一条 【领取方式】</w:t>
      </w:r>
      <w:r>
        <w:t>制证完成后，申请人本人持身份证或平台电子凭证到一站式服务大厅 2 号窗口领取；经本人申请并同意邮寄的，可按预留地址寄出，邮寄费用由申请人承担。</w:t>
      </w:r>
    </w:p>
    <w:p>
      <w:r>
        <w:rPr>
          <w:b/>
        </w:rPr>
        <w:t>第二十二条 【当场核验】</w:t>
      </w:r>
      <w:r>
        <w:t>领取时应当场核对姓名、学号、学院、专业、证件有效期与照片，确认无误后签字确认。发现信息有误的，当场退回并免费重制。</w:t>
      </w:r>
    </w:p>
    <w:p>
      <w:r>
        <w:rPr>
          <w:b/>
        </w:rPr>
        <w:t>第二十三条 【原证处理】</w:t>
      </w:r>
      <w:r>
        <w:t>遗失的学生证找回后，原证即刻作废，申请人应当在领取新证时将原证交回窗口销毁。同一学生不得同时持有两本及以上有效学生证。</w:t>
      </w:r>
    </w:p>
    <w:p>
      <w:pPr>
        <w:pStyle w:val="Heading1"/>
      </w:pPr>
      <w:r>
        <w:t>第八章 违规处理</w:t>
      </w:r>
    </w:p>
    <w:p>
      <w:r>
        <w:rPr>
          <w:b/>
        </w:rPr>
        <w:t>第二十四条 【伪造与冒用】</w:t>
      </w:r>
      <w:r>
        <w:t>伪造、变造学生证，或将学生证转借他人使用的，学校收回证件、取消当学年评奖评优资格，并依据学生违纪处分规定给予纪律处分；造成他人损失的，依法承担相应责任。</w:t>
      </w:r>
    </w:p>
    <w:p>
      <w:r>
        <w:rPr>
          <w:b/>
        </w:rPr>
        <w:t>第二十五条 【虚假申报】</w:t>
      </w:r>
      <w:r>
        <w:t>以虚假理由骗取补办、重复申领或多领学生证的，取消本次办理结果，已缴纳费用不予退还，并记入学生诚信记录。</w:t>
      </w:r>
    </w:p>
    <w:p>
      <w:pPr>
        <w:pStyle w:val="Heading1"/>
      </w:pPr>
      <w:r>
        <w:t>第九章 附则</w:t>
      </w:r>
    </w:p>
    <w:p>
      <w:r>
        <w:rPr>
          <w:b/>
        </w:rPr>
        <w:t>第二十六条 【解释与施行】</w:t>
      </w:r>
      <w:r>
        <w:t>本办法由教务处负责解释，自 2026 年 11 月 1 日起施行。原《学生证管理办法》（2023 年修订）中与学生证补办相关的条款同时废止。</w:t>
      </w:r>
    </w:p>
    <w:p>
      <w:pPr>
        <w:pStyle w:val="Heading2"/>
      </w:pPr>
      <w:r>
        <w:t>附表一 补办情形与费用一览表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补办情形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是否交回原证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工本费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办结时限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遗失补办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 元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个工作日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损毁换发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 元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个工作日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证面信息变更换发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 元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个工作日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首次申领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免费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当场办结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火车票优惠卡（重新办理）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元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随学生证同步</w:t>
            </w:r>
          </w:p>
        </w:tc>
      </w:tr>
    </w:tbl>
    <w:p>
      <w:pPr>
        <w:pStyle w:val="Heading2"/>
      </w:pPr>
      <w:r>
        <w:t>附表二 办理环节与时限一览表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办理环节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承办岗位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时限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线上申请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学生本人（校园服务平台）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学籍确认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学院辅导员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个工作日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窗口受理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一站式服务大厅 2 号窗口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当场办结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缴纳工本费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学生本人（统一支付平台）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受理后 3 日内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制证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教务处学籍科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个工作日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领取核验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一站式服务大厅 2 号窗口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通知后 30 日内</w:t>
            </w:r>
          </w:p>
        </w:tc>
      </w:tr>
    </w:tbl>
    <w:p>
      <w:pPr>
        <w:jc w:val="center"/>
      </w:pPr>
      <w:r>
        <w:t>（本办法正文完）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宋体" w:hAnsi="宋体" w:eastAsia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