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069C4" w14:textId="77777777" w:rsidR="007F4DE9" w:rsidRPr="00494A45" w:rsidRDefault="007F4DE9" w:rsidP="007F4DE9">
      <w:pPr>
        <w:spacing w:after="200" w:line="240" w:lineRule="auto"/>
        <w:ind w:right="49"/>
        <w:jc w:val="center"/>
        <w:rPr>
          <w:rFonts w:ascii="Montserrat" w:eastAsia="Times New Roman" w:hAnsi="Montserrat" w:cs="Arial"/>
          <w:b/>
          <w:sz w:val="20"/>
          <w:szCs w:val="20"/>
        </w:rPr>
      </w:pPr>
      <w:r w:rsidRPr="00494A45">
        <w:rPr>
          <w:rFonts w:ascii="Montserrat" w:eastAsia="Times New Roman" w:hAnsi="Montserrat" w:cs="Arial"/>
          <w:b/>
          <w:sz w:val="20"/>
          <w:szCs w:val="20"/>
        </w:rPr>
        <w:t>ACTA ENTREGA-RECEPCIÓN</w:t>
      </w:r>
    </w:p>
    <w:p w14:paraId="1A972897" w14:textId="055D22F8"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 xml:space="preserve">En Reyes Mantecón, San Bartolo Coyotepec, Oaxaca siendo las </w:t>
      </w:r>
      <w:r w:rsidR="00B450CA">
        <w:rPr>
          <w:rFonts w:ascii="Montserrat" w:eastAsia="Times New Roman" w:hAnsi="Montserrat" w:cs="Arial"/>
          <w:sz w:val="20"/>
          <w:szCs w:val="20"/>
        </w:rPr>
        <w:t>dieciseis</w:t>
      </w:r>
      <w:r w:rsidR="00DD577B">
        <w:rPr>
          <w:rFonts w:ascii="Montserrat" w:eastAsia="Times New Roman" w:hAnsi="Montserrat" w:cs="Arial"/>
          <w:sz w:val="20"/>
          <w:szCs w:val="20"/>
        </w:rPr>
        <w:t xml:space="preserve"> </w:t>
      </w:r>
      <w:r w:rsidRPr="00494A45">
        <w:rPr>
          <w:rFonts w:ascii="Montserrat" w:eastAsia="Times New Roman" w:hAnsi="Montserrat" w:cs="Arial"/>
          <w:sz w:val="20"/>
          <w:szCs w:val="20"/>
        </w:rPr>
        <w:t xml:space="preserve">horas con </w:t>
      </w:r>
      <w:r w:rsidR="003E08F8">
        <w:rPr>
          <w:rFonts w:ascii="Montserrat" w:eastAsia="Times New Roman" w:hAnsi="Montserrat" w:cs="Arial"/>
          <w:sz w:val="20"/>
          <w:szCs w:val="20"/>
        </w:rPr>
        <w:t>siete</w:t>
      </w:r>
      <w:r w:rsidR="00757789">
        <w:rPr>
          <w:rFonts w:ascii="Montserrat" w:eastAsia="Times New Roman" w:hAnsi="Montserrat" w:cs="Arial"/>
          <w:sz w:val="20"/>
          <w:szCs w:val="20"/>
        </w:rPr>
        <w:t xml:space="preserve"> </w:t>
      </w:r>
      <w:r w:rsidRPr="00494A45">
        <w:rPr>
          <w:rFonts w:ascii="Montserrat" w:eastAsia="Times New Roman" w:hAnsi="Montserrat" w:cs="Arial"/>
          <w:sz w:val="20"/>
          <w:szCs w:val="20"/>
        </w:rPr>
        <w:t>minutos del dí</w:t>
      </w:r>
      <w:r w:rsidRPr="00C553B2">
        <w:rPr>
          <w:rFonts w:ascii="Montserrat" w:eastAsia="Times New Roman" w:hAnsi="Montserrat" w:cs="Arial"/>
          <w:sz w:val="20"/>
          <w:szCs w:val="20"/>
        </w:rPr>
        <w:t xml:space="preserve">a </w:t>
      </w:r>
      <w:r w:rsidR="00DD577B">
        <w:rPr>
          <w:rFonts w:ascii="Montserrat" w:eastAsia="Times New Roman" w:hAnsi="Montserrat" w:cs="Arial"/>
          <w:sz w:val="20"/>
          <w:szCs w:val="20"/>
        </w:rPr>
        <w:t>venticinco</w:t>
      </w:r>
      <w:r w:rsidRPr="00C553B2">
        <w:rPr>
          <w:rFonts w:ascii="Montserrat" w:eastAsia="Times New Roman" w:hAnsi="Montserrat" w:cs="Arial"/>
          <w:sz w:val="20"/>
          <w:szCs w:val="20"/>
        </w:rPr>
        <w:t xml:space="preserve"> de </w:t>
      </w:r>
      <w:r w:rsidR="008A20FA">
        <w:rPr>
          <w:rFonts w:ascii="Montserrat" w:eastAsia="Times New Roman" w:hAnsi="Montserrat" w:cs="Arial"/>
          <w:sz w:val="20"/>
          <w:szCs w:val="20"/>
        </w:rPr>
        <w:t>nov</w:t>
      </w:r>
      <w:r w:rsidR="00DD577B">
        <w:rPr>
          <w:rFonts w:ascii="Montserrat" w:eastAsia="Times New Roman" w:hAnsi="Montserrat" w:cs="Arial"/>
          <w:sz w:val="20"/>
          <w:szCs w:val="20"/>
        </w:rPr>
        <w:t>iembre</w:t>
      </w:r>
      <w:r w:rsidRPr="00C553B2">
        <w:rPr>
          <w:rFonts w:ascii="Montserrat" w:eastAsia="Times New Roman" w:hAnsi="Montserrat" w:cs="Arial"/>
          <w:sz w:val="20"/>
          <w:szCs w:val="20"/>
        </w:rPr>
        <w:t xml:space="preserve"> del año dos mil veinticuatro,</w:t>
      </w:r>
      <w:r w:rsidRPr="00B03991">
        <w:rPr>
          <w:rFonts w:ascii="Montserrat" w:eastAsia="Times New Roman" w:hAnsi="Montserrat" w:cs="Arial"/>
          <w:sz w:val="20"/>
          <w:szCs w:val="20"/>
        </w:rPr>
        <w:t xml:space="preserve"> reunidos en las instalaciones que ocupa </w:t>
      </w:r>
      <w:r w:rsidR="00757789">
        <w:rPr>
          <w:rFonts w:ascii="Montserrat" w:eastAsia="Times New Roman" w:hAnsi="Montserrat" w:cs="Arial"/>
          <w:sz w:val="20"/>
          <w:szCs w:val="20"/>
        </w:rPr>
        <w:t xml:space="preserve">la </w:t>
      </w:r>
      <w:r w:rsidR="00757789" w:rsidRPr="00757789">
        <w:rPr>
          <w:rFonts w:ascii="Montserrat" w:eastAsia="Times New Roman" w:hAnsi="Montserrat" w:cs="Arial"/>
          <w:sz w:val="20"/>
          <w:szCs w:val="20"/>
        </w:rPr>
        <w:t xml:space="preserve">Dirección de Contabilidad Gubernamental   </w:t>
      </w:r>
      <w:r w:rsidRPr="00B03991">
        <w:rPr>
          <w:rFonts w:ascii="Montserrat" w:eastAsia="Times New Roman" w:hAnsi="Montserrat" w:cs="Arial"/>
          <w:sz w:val="20"/>
          <w:szCs w:val="20"/>
        </w:rPr>
        <w:t>de la Secretaría de Finanzas</w:t>
      </w:r>
      <w:r w:rsidR="00264889" w:rsidRPr="00B03991">
        <w:rPr>
          <w:rFonts w:ascii="Montserrat" w:eastAsia="Times New Roman" w:hAnsi="Montserrat" w:cs="Arial"/>
          <w:sz w:val="20"/>
          <w:szCs w:val="20"/>
        </w:rPr>
        <w:t xml:space="preserve"> </w:t>
      </w:r>
      <w:r w:rsidRPr="00B03991">
        <w:rPr>
          <w:rFonts w:ascii="Montserrat" w:eastAsia="Times New Roman" w:hAnsi="Montserrat" w:cs="Arial"/>
          <w:sz w:val="20"/>
          <w:szCs w:val="20"/>
        </w:rPr>
        <w:t>del Poder Ejecutivo del Gobierno del Estado de Oaxaca, sita en</w:t>
      </w:r>
      <w:r w:rsidR="00757789" w:rsidRPr="00757789">
        <w:rPr>
          <w:rFonts w:ascii="Montserrat" w:eastAsia="Times New Roman" w:hAnsi="Montserrat" w:cs="Arial"/>
          <w:sz w:val="20"/>
          <w:szCs w:val="20"/>
        </w:rPr>
        <w:t xml:space="preserve"> Centro Administrativo del Poder Ejecutivo y Judicial “General Porfirio Díaz, Soldado De La Patria”, Edificio “D” Saul Martínez, Av. Gerardo Pandal Graff #1, Reyes Mantecón, San Bartolo Coyotepec, Oaxaca C.P. 71257</w:t>
      </w:r>
      <w:r w:rsidRPr="00B03991">
        <w:rPr>
          <w:rFonts w:ascii="Montserrat" w:eastAsia="Times New Roman" w:hAnsi="Montserrat" w:cs="Arial"/>
          <w:sz w:val="20"/>
          <w:szCs w:val="20"/>
        </w:rPr>
        <w:t>, constituidos</w:t>
      </w:r>
      <w:r w:rsidR="00E57EE3">
        <w:rPr>
          <w:rFonts w:ascii="Montserrat" w:eastAsia="Times New Roman" w:hAnsi="Montserrat" w:cs="Arial"/>
          <w:sz w:val="20"/>
          <w:szCs w:val="20"/>
        </w:rPr>
        <w:t xml:space="preserve"> el</w:t>
      </w:r>
      <w:r w:rsidRPr="00B03991">
        <w:rPr>
          <w:rFonts w:ascii="Montserrat" w:eastAsia="Times New Roman" w:hAnsi="Montserrat" w:cs="Arial"/>
          <w:sz w:val="20"/>
          <w:szCs w:val="20"/>
        </w:rPr>
        <w:t xml:space="preserve"> </w:t>
      </w:r>
      <w:r w:rsidR="00E57EE3" w:rsidRPr="00E57EE3">
        <w:rPr>
          <w:rFonts w:ascii="Montserrat" w:eastAsia="Times New Roman" w:hAnsi="Montserrat" w:cs="Arial"/>
          <w:sz w:val="20"/>
          <w:szCs w:val="20"/>
        </w:rPr>
        <w:t>C.P. Eric Martínez Pérez, Director de Contabilidad Gubernamental</w:t>
      </w:r>
      <w:r w:rsidR="00264889" w:rsidRPr="00B03991">
        <w:rPr>
          <w:rFonts w:ascii="Montserrat" w:eastAsia="Times New Roman" w:hAnsi="Montserrat" w:cs="Arial"/>
          <w:sz w:val="20"/>
          <w:szCs w:val="20"/>
        </w:rPr>
        <w:t>, perteneciente</w:t>
      </w:r>
      <w:r w:rsidR="00264889" w:rsidRPr="00264889">
        <w:rPr>
          <w:rFonts w:ascii="Montserrat" w:eastAsia="Times New Roman" w:hAnsi="Montserrat" w:cs="Arial"/>
          <w:sz w:val="20"/>
          <w:szCs w:val="20"/>
        </w:rPr>
        <w:t xml:space="preserve"> a la Secretaría de Finanzas</w:t>
      </w:r>
      <w:r w:rsidRPr="00494A45">
        <w:rPr>
          <w:rFonts w:ascii="Montserrat" w:eastAsia="Times New Roman" w:hAnsi="Montserrat" w:cs="Arial"/>
          <w:sz w:val="20"/>
          <w:szCs w:val="20"/>
        </w:rPr>
        <w:t xml:space="preserve">, en adelante “LA SECRETARÍA”, a efecto de intervenir en este acto de entrega recepción, conforme a los principios y atribuciones que establecen los artículos 134 de la Constitución Política de los Estados Unidos Mexicanos, 137 de la Constitución Política del Estado Libre y Soberano de Oaxaca, 11 y 53 fracción IV, de la Ley de Adquisiciones, Enajenaciones, Arrendamientos, Prestación de Servicios y Administración de Bienes Muebles e Inmuebles del Estado de Oaxaca, y por la otra parte la empresa </w:t>
      </w:r>
      <w:r w:rsidRPr="00550C35">
        <w:rPr>
          <w:rFonts w:ascii="Montserrat" w:eastAsia="Times New Roman" w:hAnsi="Montserrat" w:cs="Arial"/>
          <w:sz w:val="20"/>
          <w:szCs w:val="20"/>
        </w:rPr>
        <w:t>denominada “</w:t>
      </w:r>
      <w:r w:rsidR="00206976" w:rsidRPr="00206976">
        <w:rPr>
          <w:rFonts w:ascii="Montserrat" w:eastAsia="Times New Roman" w:hAnsi="Montserrat" w:cs="Arial"/>
          <w:sz w:val="20"/>
          <w:szCs w:val="20"/>
          <w:highlight w:val="yellow"/>
        </w:rPr>
        <w:t>VANNY, S.A. de C.V.</w:t>
      </w:r>
      <w:r w:rsidRPr="00206976">
        <w:rPr>
          <w:rFonts w:ascii="Montserrat" w:eastAsia="Times New Roman" w:hAnsi="Montserrat" w:cs="Arial"/>
          <w:sz w:val="20"/>
          <w:szCs w:val="20"/>
          <w:highlight w:val="yellow"/>
        </w:rPr>
        <w:t>”</w:t>
      </w:r>
      <w:r w:rsidRPr="00550C35">
        <w:rPr>
          <w:rFonts w:ascii="Montserrat" w:eastAsia="Times New Roman" w:hAnsi="Montserrat" w:cs="Arial"/>
          <w:sz w:val="20"/>
          <w:szCs w:val="20"/>
        </w:rPr>
        <w:t>,</w:t>
      </w:r>
      <w:r w:rsidRPr="00494A45">
        <w:rPr>
          <w:rFonts w:ascii="Montserrat" w:eastAsia="Times New Roman" w:hAnsi="Montserrat" w:cs="Arial"/>
          <w:sz w:val="20"/>
          <w:szCs w:val="20"/>
        </w:rPr>
        <w:t xml:space="preserve"> </w:t>
      </w:r>
      <w:r w:rsidRPr="00B03991">
        <w:rPr>
          <w:rFonts w:ascii="Montserrat" w:eastAsia="Times New Roman" w:hAnsi="Montserrat" w:cs="Arial"/>
          <w:sz w:val="20"/>
          <w:szCs w:val="20"/>
        </w:rPr>
        <w:t xml:space="preserve">representada en este acto por </w:t>
      </w:r>
      <w:r w:rsidR="004C6960" w:rsidRPr="00B03991">
        <w:rPr>
          <w:rFonts w:ascii="Montserrat" w:eastAsia="Times New Roman" w:hAnsi="Montserrat" w:cs="Arial"/>
          <w:sz w:val="20"/>
          <w:szCs w:val="20"/>
        </w:rPr>
        <w:t>la</w:t>
      </w:r>
      <w:r w:rsidRPr="00B03991">
        <w:rPr>
          <w:rFonts w:ascii="Montserrat" w:eastAsia="Times New Roman" w:hAnsi="Montserrat" w:cs="Arial"/>
          <w:sz w:val="20"/>
          <w:szCs w:val="20"/>
        </w:rPr>
        <w:t xml:space="preserve"> C.</w:t>
      </w:r>
      <w:r w:rsidR="004C6960" w:rsidRPr="00B03991">
        <w:rPr>
          <w:rFonts w:ascii="Montserrat" w:eastAsia="Times New Roman" w:hAnsi="Montserrat" w:cs="Arial"/>
          <w:sz w:val="20"/>
          <w:szCs w:val="20"/>
        </w:rPr>
        <w:t xml:space="preserve"> </w:t>
      </w:r>
      <w:r w:rsidR="00550C35" w:rsidRPr="00DD577B">
        <w:rPr>
          <w:rFonts w:ascii="Montserrat" w:eastAsia="Times New Roman" w:hAnsi="Montserrat" w:cs="Arial"/>
          <w:sz w:val="20"/>
          <w:szCs w:val="20"/>
          <w:highlight w:val="yellow"/>
        </w:rPr>
        <w:t>Laura Marlenne Bautista Antonio</w:t>
      </w:r>
      <w:r w:rsidRPr="00B03991">
        <w:rPr>
          <w:rFonts w:ascii="Montserrat" w:eastAsia="Times New Roman" w:hAnsi="Montserrat" w:cs="Arial"/>
          <w:sz w:val="20"/>
          <w:szCs w:val="20"/>
        </w:rPr>
        <w:t xml:space="preserve">, en su </w:t>
      </w:r>
      <w:r w:rsidRPr="005649B8">
        <w:rPr>
          <w:rFonts w:ascii="Montserrat" w:eastAsia="Times New Roman" w:hAnsi="Montserrat" w:cs="Arial"/>
          <w:sz w:val="20"/>
          <w:szCs w:val="20"/>
        </w:rPr>
        <w:t>carácter de administrador</w:t>
      </w:r>
      <w:r w:rsidR="004C6960" w:rsidRPr="005649B8">
        <w:rPr>
          <w:rFonts w:ascii="Montserrat" w:eastAsia="Times New Roman" w:hAnsi="Montserrat" w:cs="Arial"/>
          <w:sz w:val="20"/>
          <w:szCs w:val="20"/>
        </w:rPr>
        <w:t>a</w:t>
      </w:r>
      <w:r w:rsidRPr="005649B8">
        <w:rPr>
          <w:rFonts w:ascii="Montserrat" w:eastAsia="Times New Roman" w:hAnsi="Montserrat" w:cs="Arial"/>
          <w:sz w:val="20"/>
          <w:szCs w:val="20"/>
        </w:rPr>
        <w:t xml:space="preserve"> únic</w:t>
      </w:r>
      <w:r w:rsidR="004C6960" w:rsidRPr="005649B8">
        <w:rPr>
          <w:rFonts w:ascii="Montserrat" w:eastAsia="Times New Roman" w:hAnsi="Montserrat" w:cs="Arial"/>
          <w:sz w:val="20"/>
          <w:szCs w:val="20"/>
        </w:rPr>
        <w:t>a</w:t>
      </w:r>
      <w:r w:rsidRPr="005649B8">
        <w:rPr>
          <w:rFonts w:ascii="Montserrat" w:eastAsia="Times New Roman" w:hAnsi="Montserrat" w:cs="Arial"/>
          <w:sz w:val="20"/>
          <w:szCs w:val="20"/>
        </w:rPr>
        <w:t xml:space="preserve"> </w:t>
      </w:r>
      <w:r w:rsidRPr="007176BD">
        <w:rPr>
          <w:rFonts w:ascii="Montserrat" w:eastAsia="Times New Roman" w:hAnsi="Montserrat" w:cs="Arial"/>
          <w:sz w:val="20"/>
          <w:szCs w:val="20"/>
          <w:highlight w:val="yellow"/>
        </w:rPr>
        <w:t xml:space="preserve">según consta en el instrumento notarial número </w:t>
      </w:r>
      <w:r w:rsidR="004C6960" w:rsidRPr="007176BD">
        <w:rPr>
          <w:rFonts w:ascii="Montserrat" w:eastAsia="Times New Roman" w:hAnsi="Montserrat" w:cs="Arial"/>
          <w:sz w:val="20"/>
          <w:szCs w:val="20"/>
          <w:highlight w:val="yellow"/>
        </w:rPr>
        <w:t xml:space="preserve">siete mil </w:t>
      </w:r>
      <w:r w:rsidR="0066549A" w:rsidRPr="007176BD">
        <w:rPr>
          <w:rFonts w:ascii="Montserrat" w:eastAsia="Times New Roman" w:hAnsi="Montserrat" w:cs="Arial"/>
          <w:sz w:val="20"/>
          <w:szCs w:val="20"/>
          <w:highlight w:val="yellow"/>
        </w:rPr>
        <w:t>seiscientos</w:t>
      </w:r>
      <w:r w:rsidR="004C6960" w:rsidRPr="007176BD">
        <w:rPr>
          <w:rFonts w:ascii="Montserrat" w:eastAsia="Times New Roman" w:hAnsi="Montserrat" w:cs="Arial"/>
          <w:sz w:val="20"/>
          <w:szCs w:val="20"/>
          <w:highlight w:val="yellow"/>
        </w:rPr>
        <w:t xml:space="preserve"> c</w:t>
      </w:r>
      <w:r w:rsidR="0066549A" w:rsidRPr="007176BD">
        <w:rPr>
          <w:rFonts w:ascii="Montserrat" w:eastAsia="Times New Roman" w:hAnsi="Montserrat" w:cs="Arial"/>
          <w:sz w:val="20"/>
          <w:szCs w:val="20"/>
          <w:highlight w:val="yellow"/>
        </w:rPr>
        <w:t>incuenta y siete</w:t>
      </w:r>
      <w:r w:rsidR="004C6960" w:rsidRPr="007176BD">
        <w:rPr>
          <w:rFonts w:ascii="Montserrat" w:eastAsia="Times New Roman" w:hAnsi="Montserrat" w:cs="Arial"/>
          <w:sz w:val="20"/>
          <w:szCs w:val="20"/>
          <w:highlight w:val="yellow"/>
        </w:rPr>
        <w:t xml:space="preserve"> </w:t>
      </w:r>
      <w:r w:rsidRPr="007176BD">
        <w:rPr>
          <w:rFonts w:ascii="Montserrat" w:eastAsia="Times New Roman" w:hAnsi="Montserrat" w:cs="Arial"/>
          <w:sz w:val="20"/>
          <w:szCs w:val="20"/>
          <w:highlight w:val="yellow"/>
        </w:rPr>
        <w:t xml:space="preserve"> (</w:t>
      </w:r>
      <w:r w:rsidR="0066549A" w:rsidRPr="007176BD">
        <w:rPr>
          <w:rFonts w:ascii="Montserrat" w:eastAsia="Times New Roman" w:hAnsi="Montserrat" w:cs="Arial"/>
          <w:sz w:val="20"/>
          <w:szCs w:val="20"/>
          <w:highlight w:val="yellow"/>
        </w:rPr>
        <w:t>7657</w:t>
      </w:r>
      <w:r w:rsidRPr="007176BD">
        <w:rPr>
          <w:rFonts w:ascii="Montserrat" w:eastAsia="Times New Roman" w:hAnsi="Montserrat" w:cs="Arial"/>
          <w:sz w:val="20"/>
          <w:szCs w:val="20"/>
          <w:highlight w:val="yellow"/>
        </w:rPr>
        <w:t>),</w:t>
      </w:r>
      <w:r w:rsidR="00350F18" w:rsidRPr="007176BD">
        <w:rPr>
          <w:rFonts w:ascii="Montserrat" w:eastAsia="Times New Roman" w:hAnsi="Montserrat" w:cs="Arial"/>
          <w:sz w:val="20"/>
          <w:szCs w:val="20"/>
          <w:highlight w:val="yellow"/>
        </w:rPr>
        <w:t xml:space="preserve"> volumen número ciento </w:t>
      </w:r>
      <w:r w:rsidR="005649B8" w:rsidRPr="007176BD">
        <w:rPr>
          <w:rFonts w:ascii="Montserrat" w:eastAsia="Times New Roman" w:hAnsi="Montserrat" w:cs="Arial"/>
          <w:sz w:val="20"/>
          <w:szCs w:val="20"/>
          <w:highlight w:val="yellow"/>
        </w:rPr>
        <w:t>ochenta</w:t>
      </w:r>
      <w:r w:rsidR="00350F18" w:rsidRPr="007176BD">
        <w:rPr>
          <w:rFonts w:ascii="Montserrat" w:eastAsia="Times New Roman" w:hAnsi="Montserrat" w:cs="Arial"/>
          <w:sz w:val="20"/>
          <w:szCs w:val="20"/>
          <w:highlight w:val="yellow"/>
        </w:rPr>
        <w:t xml:space="preserve"> y siete (1</w:t>
      </w:r>
      <w:r w:rsidR="005649B8" w:rsidRPr="007176BD">
        <w:rPr>
          <w:rFonts w:ascii="Montserrat" w:eastAsia="Times New Roman" w:hAnsi="Montserrat" w:cs="Arial"/>
          <w:sz w:val="20"/>
          <w:szCs w:val="20"/>
          <w:highlight w:val="yellow"/>
        </w:rPr>
        <w:t>8</w:t>
      </w:r>
      <w:r w:rsidR="00350F18" w:rsidRPr="007176BD">
        <w:rPr>
          <w:rFonts w:ascii="Montserrat" w:eastAsia="Times New Roman" w:hAnsi="Montserrat" w:cs="Arial"/>
          <w:sz w:val="20"/>
          <w:szCs w:val="20"/>
          <w:highlight w:val="yellow"/>
        </w:rPr>
        <w:t>7),</w:t>
      </w:r>
      <w:r w:rsidRPr="007176BD">
        <w:rPr>
          <w:rFonts w:ascii="Montserrat" w:eastAsia="Times New Roman" w:hAnsi="Montserrat" w:cs="Arial"/>
          <w:sz w:val="20"/>
          <w:szCs w:val="20"/>
          <w:highlight w:val="yellow"/>
        </w:rPr>
        <w:t xml:space="preserve"> de fecha </w:t>
      </w:r>
      <w:r w:rsidR="005649B8" w:rsidRPr="007176BD">
        <w:rPr>
          <w:rFonts w:ascii="Montserrat" w:eastAsia="Times New Roman" w:hAnsi="Montserrat" w:cs="Arial"/>
          <w:sz w:val="20"/>
          <w:szCs w:val="20"/>
          <w:highlight w:val="yellow"/>
        </w:rPr>
        <w:t>28 de diciembre de 2022</w:t>
      </w:r>
      <w:r w:rsidRPr="007176BD">
        <w:rPr>
          <w:rFonts w:ascii="Montserrat" w:eastAsia="Times New Roman" w:hAnsi="Montserrat" w:cs="Arial"/>
          <w:sz w:val="20"/>
          <w:szCs w:val="20"/>
          <w:highlight w:val="yellow"/>
        </w:rPr>
        <w:t xml:space="preserve">, pasado ante la fe del </w:t>
      </w:r>
      <w:r w:rsidR="004C6960" w:rsidRPr="007176BD">
        <w:rPr>
          <w:rFonts w:ascii="Montserrat" w:eastAsia="Times New Roman" w:hAnsi="Montserrat" w:cs="Arial"/>
          <w:sz w:val="20"/>
          <w:szCs w:val="20"/>
          <w:highlight w:val="yellow"/>
        </w:rPr>
        <w:t>L</w:t>
      </w:r>
      <w:r w:rsidRPr="007176BD">
        <w:rPr>
          <w:rFonts w:ascii="Montserrat" w:eastAsia="Times New Roman" w:hAnsi="Montserrat" w:cs="Arial"/>
          <w:sz w:val="20"/>
          <w:szCs w:val="20"/>
          <w:highlight w:val="yellow"/>
        </w:rPr>
        <w:t xml:space="preserve">icenciado </w:t>
      </w:r>
      <w:r w:rsidR="005649B8" w:rsidRPr="007176BD">
        <w:rPr>
          <w:rFonts w:ascii="Montserrat" w:eastAsia="Times New Roman" w:hAnsi="Montserrat" w:cs="Arial"/>
          <w:sz w:val="20"/>
          <w:szCs w:val="20"/>
          <w:highlight w:val="yellow"/>
        </w:rPr>
        <w:t>Octavio Eduardo Manzano Trovamala Huerta</w:t>
      </w:r>
      <w:r w:rsidRPr="007176BD">
        <w:rPr>
          <w:rFonts w:ascii="Montserrat" w:eastAsia="Times New Roman" w:hAnsi="Montserrat" w:cs="Arial"/>
          <w:sz w:val="20"/>
          <w:szCs w:val="20"/>
          <w:highlight w:val="yellow"/>
        </w:rPr>
        <w:t>, Notario Público número</w:t>
      </w:r>
      <w:r w:rsidR="00350F18" w:rsidRPr="007176BD">
        <w:rPr>
          <w:rFonts w:ascii="Montserrat" w:eastAsia="Times New Roman" w:hAnsi="Montserrat" w:cs="Arial"/>
          <w:sz w:val="20"/>
          <w:szCs w:val="20"/>
          <w:highlight w:val="yellow"/>
        </w:rPr>
        <w:t xml:space="preserve"> </w:t>
      </w:r>
      <w:r w:rsidR="005649B8" w:rsidRPr="007176BD">
        <w:rPr>
          <w:rFonts w:ascii="Montserrat" w:eastAsia="Times New Roman" w:hAnsi="Montserrat" w:cs="Arial"/>
          <w:sz w:val="20"/>
          <w:szCs w:val="20"/>
          <w:highlight w:val="yellow"/>
        </w:rPr>
        <w:t>noventa</w:t>
      </w:r>
      <w:r w:rsidR="00350F18" w:rsidRPr="007176BD">
        <w:rPr>
          <w:rFonts w:ascii="Montserrat" w:eastAsia="Times New Roman" w:hAnsi="Montserrat" w:cs="Arial"/>
          <w:sz w:val="20"/>
          <w:szCs w:val="20"/>
          <w:highlight w:val="yellow"/>
        </w:rPr>
        <w:t xml:space="preserve"> </w:t>
      </w:r>
      <w:r w:rsidRPr="007176BD">
        <w:rPr>
          <w:rFonts w:ascii="Montserrat" w:eastAsia="Times New Roman" w:hAnsi="Montserrat" w:cs="Arial"/>
          <w:sz w:val="20"/>
          <w:szCs w:val="20"/>
          <w:highlight w:val="yellow"/>
        </w:rPr>
        <w:t>del Estado de Oaxaca, inscrito en el Registro Público de Comercio del Estado de Oaxaca</w:t>
      </w:r>
      <w:r w:rsidR="00654A6D" w:rsidRPr="007176BD">
        <w:rPr>
          <w:rFonts w:ascii="Montserrat" w:eastAsia="Times New Roman" w:hAnsi="Montserrat" w:cs="Arial"/>
          <w:sz w:val="20"/>
          <w:szCs w:val="20"/>
          <w:highlight w:val="yellow"/>
        </w:rPr>
        <w:t xml:space="preserve"> con</w:t>
      </w:r>
      <w:r w:rsidRPr="007176BD">
        <w:rPr>
          <w:rFonts w:ascii="Montserrat" w:eastAsia="Times New Roman" w:hAnsi="Montserrat" w:cs="Arial"/>
          <w:sz w:val="20"/>
          <w:szCs w:val="20"/>
          <w:highlight w:val="yellow"/>
        </w:rPr>
        <w:t xml:space="preserve"> </w:t>
      </w:r>
      <w:r w:rsidR="005649B8" w:rsidRPr="007176BD">
        <w:rPr>
          <w:rFonts w:ascii="Montserrat" w:eastAsia="Times New Roman" w:hAnsi="Montserrat" w:cs="Arial"/>
          <w:sz w:val="20"/>
          <w:szCs w:val="20"/>
          <w:highlight w:val="yellow"/>
        </w:rPr>
        <w:t>número</w:t>
      </w:r>
      <w:r w:rsidR="00654A6D" w:rsidRPr="007176BD">
        <w:rPr>
          <w:rFonts w:ascii="Montserrat" w:eastAsia="Times New Roman" w:hAnsi="Montserrat" w:cs="Arial"/>
          <w:sz w:val="20"/>
          <w:szCs w:val="20"/>
          <w:highlight w:val="yellow"/>
        </w:rPr>
        <w:t xml:space="preserve"> de registro</w:t>
      </w:r>
      <w:r w:rsidR="005649B8" w:rsidRPr="007176BD">
        <w:rPr>
          <w:rFonts w:ascii="Montserrat" w:eastAsia="Times New Roman" w:hAnsi="Montserrat" w:cs="Arial"/>
          <w:sz w:val="20"/>
          <w:szCs w:val="20"/>
          <w:highlight w:val="yellow"/>
        </w:rPr>
        <w:t xml:space="preserve"> 7535</w:t>
      </w:r>
      <w:r w:rsidRPr="007176BD">
        <w:rPr>
          <w:rFonts w:ascii="Montserrat" w:eastAsia="Times New Roman" w:hAnsi="Montserrat" w:cs="Arial"/>
          <w:sz w:val="20"/>
          <w:szCs w:val="20"/>
          <w:highlight w:val="yellow"/>
        </w:rPr>
        <w:t>, identificándose con credencial para votar con fotografía, expedida por el</w:t>
      </w:r>
      <w:r w:rsidRPr="007176BD">
        <w:rPr>
          <w:rFonts w:ascii="Montserrat" w:hAnsi="Montserrat" w:cstheme="minorHAnsi"/>
          <w:color w:val="000000"/>
          <w:sz w:val="20"/>
          <w:szCs w:val="20"/>
          <w:highlight w:val="yellow"/>
        </w:rPr>
        <w:t xml:space="preserve"> Instituto Nacional Electoral</w:t>
      </w:r>
      <w:r w:rsidRPr="007176BD">
        <w:rPr>
          <w:rFonts w:ascii="Montserrat" w:eastAsia="Times New Roman" w:hAnsi="Montserrat" w:cs="Arial"/>
          <w:sz w:val="20"/>
          <w:szCs w:val="20"/>
          <w:highlight w:val="yellow"/>
        </w:rPr>
        <w:t xml:space="preserve">, con número </w:t>
      </w:r>
      <w:r w:rsidR="005649B8" w:rsidRPr="007176BD">
        <w:rPr>
          <w:rFonts w:ascii="Montserrat" w:hAnsi="Montserrat" w:cstheme="minorHAnsi"/>
          <w:color w:val="000000"/>
          <w:sz w:val="20"/>
          <w:szCs w:val="20"/>
          <w:highlight w:val="yellow"/>
        </w:rPr>
        <w:t>0562126342522</w:t>
      </w:r>
      <w:r w:rsidRPr="007176BD">
        <w:rPr>
          <w:rFonts w:ascii="Montserrat" w:eastAsia="Times New Roman" w:hAnsi="Montserrat" w:cs="Arial"/>
          <w:sz w:val="20"/>
          <w:szCs w:val="20"/>
          <w:highlight w:val="yellow"/>
        </w:rPr>
        <w:t xml:space="preserve">, en adelante “LA EMPRESA”, para dejar constancia del cumplimiento total del contrato de </w:t>
      </w:r>
      <w:r w:rsidR="005649B8" w:rsidRPr="007176BD">
        <w:rPr>
          <w:rFonts w:ascii="Montserrat" w:eastAsia="Times New Roman" w:hAnsi="Montserrat" w:cs="Arial"/>
          <w:sz w:val="20"/>
          <w:szCs w:val="20"/>
          <w:highlight w:val="yellow"/>
        </w:rPr>
        <w:t>prestación de servicios</w:t>
      </w:r>
      <w:r w:rsidR="008B605C" w:rsidRPr="007176BD">
        <w:rPr>
          <w:rFonts w:ascii="Montserrat" w:eastAsia="Times New Roman" w:hAnsi="Montserrat" w:cs="Arial"/>
          <w:sz w:val="20"/>
          <w:szCs w:val="20"/>
          <w:highlight w:val="yellow"/>
        </w:rPr>
        <w:t xml:space="preserve"> </w:t>
      </w:r>
      <w:r w:rsidRPr="007176BD">
        <w:rPr>
          <w:rFonts w:ascii="Montserrat" w:eastAsia="Times New Roman" w:hAnsi="Montserrat" w:cs="Arial"/>
          <w:sz w:val="20"/>
          <w:szCs w:val="20"/>
          <w:highlight w:val="yellow"/>
        </w:rPr>
        <w:t xml:space="preserve">número </w:t>
      </w:r>
      <w:r w:rsidR="005649B8" w:rsidRPr="007176BD">
        <w:rPr>
          <w:rFonts w:ascii="Montserrat" w:eastAsia="Times New Roman" w:hAnsi="Montserrat" w:cs="Arial"/>
          <w:sz w:val="20"/>
          <w:szCs w:val="20"/>
          <w:highlight w:val="yellow"/>
        </w:rPr>
        <w:t>SF/DA/005-LPE/2024</w:t>
      </w:r>
      <w:r w:rsidRPr="007176BD">
        <w:rPr>
          <w:rFonts w:ascii="Montserrat" w:eastAsia="Times New Roman" w:hAnsi="Montserrat" w:cs="Arial"/>
          <w:sz w:val="20"/>
          <w:szCs w:val="20"/>
          <w:highlight w:val="yellow"/>
        </w:rPr>
        <w:t>, bajo los siguientes</w:t>
      </w:r>
      <w:r w:rsidRPr="00494A45">
        <w:rPr>
          <w:rFonts w:ascii="Montserrat" w:eastAsia="Times New Roman" w:hAnsi="Montserrat" w:cs="Arial"/>
          <w:sz w:val="20"/>
          <w:szCs w:val="20"/>
        </w:rPr>
        <w:t>:</w:t>
      </w:r>
      <w:r w:rsidRPr="00494A45">
        <w:rPr>
          <w:rFonts w:ascii="Montserrat" w:eastAsia="Times New Roman" w:hAnsi="Montserrat" w:cs="Arial"/>
          <w:sz w:val="20"/>
          <w:szCs w:val="20"/>
        </w:rPr>
        <w:tab/>
      </w:r>
    </w:p>
    <w:p w14:paraId="33FCEEB1" w14:textId="2B0F43EA" w:rsidR="007F4DE9" w:rsidRPr="00494A45" w:rsidRDefault="00C459CC" w:rsidP="007F4DE9">
      <w:pPr>
        <w:tabs>
          <w:tab w:val="right" w:leader="hyphen" w:pos="8789"/>
        </w:tabs>
        <w:spacing w:after="0" w:line="276" w:lineRule="auto"/>
        <w:ind w:right="49"/>
        <w:jc w:val="both"/>
        <w:rPr>
          <w:rFonts w:ascii="Montserrat" w:eastAsia="Times New Roman" w:hAnsi="Montserrat" w:cs="Arial"/>
          <w:sz w:val="20"/>
          <w:szCs w:val="20"/>
        </w:rPr>
      </w:pPr>
      <w:r>
        <w:rPr>
          <w:rFonts w:ascii="Montserrat" w:eastAsia="Times New Roman" w:hAnsi="Montserrat" w:cs="Arial"/>
          <w:sz w:val="20"/>
          <w:szCs w:val="20"/>
        </w:rPr>
        <w:t>----------------------------------------------------------------------------------------------</w:t>
      </w:r>
      <w:r w:rsidR="007F4DE9">
        <w:rPr>
          <w:rFonts w:ascii="Montserrat" w:eastAsia="Times New Roman" w:hAnsi="Montserrat" w:cs="Arial"/>
          <w:sz w:val="20"/>
          <w:szCs w:val="20"/>
        </w:rPr>
        <w:t>-</w:t>
      </w:r>
      <w:r w:rsidR="007F4DE9" w:rsidRPr="00494A45">
        <w:rPr>
          <w:rFonts w:ascii="Montserrat" w:eastAsia="Times New Roman" w:hAnsi="Montserrat" w:cs="Arial"/>
          <w:sz w:val="20"/>
          <w:szCs w:val="20"/>
        </w:rPr>
        <w:t>------------------</w:t>
      </w:r>
    </w:p>
    <w:p w14:paraId="095DBADF" w14:textId="77777777" w:rsidR="007F4DE9" w:rsidRPr="00494A45" w:rsidRDefault="007F4DE9" w:rsidP="007F4DE9">
      <w:pPr>
        <w:tabs>
          <w:tab w:val="right" w:leader="hyphen" w:pos="8789"/>
        </w:tabs>
        <w:spacing w:after="0" w:line="276" w:lineRule="auto"/>
        <w:ind w:right="49"/>
        <w:jc w:val="center"/>
        <w:rPr>
          <w:rFonts w:ascii="Montserrat" w:eastAsia="Times New Roman" w:hAnsi="Montserrat" w:cs="Arial"/>
          <w:b/>
          <w:sz w:val="20"/>
          <w:szCs w:val="20"/>
        </w:rPr>
      </w:pPr>
      <w:r w:rsidRPr="00494A45">
        <w:rPr>
          <w:rFonts w:ascii="Montserrat" w:eastAsia="Times New Roman" w:hAnsi="Montserrat" w:cs="Arial"/>
          <w:b/>
          <w:sz w:val="20"/>
          <w:szCs w:val="20"/>
        </w:rPr>
        <w:t>ANTECEDENTES</w:t>
      </w:r>
    </w:p>
    <w:p w14:paraId="6BD6A3D2" w14:textId="77777777"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ab/>
      </w:r>
    </w:p>
    <w:p w14:paraId="2457B2F1" w14:textId="25341789" w:rsidR="007F4DE9" w:rsidRPr="008A20FA" w:rsidRDefault="007F4DE9" w:rsidP="007F4DE9">
      <w:pPr>
        <w:tabs>
          <w:tab w:val="right" w:leader="hyphen" w:pos="8789"/>
        </w:tabs>
        <w:spacing w:after="0" w:line="276" w:lineRule="auto"/>
        <w:ind w:right="49"/>
        <w:jc w:val="both"/>
        <w:rPr>
          <w:rFonts w:ascii="Montserrat" w:eastAsia="Times New Roman" w:hAnsi="Montserrat" w:cs="Arial"/>
          <w:sz w:val="20"/>
          <w:szCs w:val="20"/>
          <w:highlight w:val="yellow"/>
        </w:rPr>
      </w:pPr>
      <w:r w:rsidRPr="008A20FA">
        <w:rPr>
          <w:rFonts w:ascii="Montserrat" w:eastAsia="Times New Roman" w:hAnsi="Montserrat" w:cs="Arial"/>
          <w:sz w:val="20"/>
          <w:szCs w:val="20"/>
          <w:highlight w:val="yellow"/>
        </w:rPr>
        <w:t>-----------------------------------------------------------------------------------------------------------------</w:t>
      </w:r>
    </w:p>
    <w:p w14:paraId="53788092" w14:textId="6085F8B4" w:rsidR="007F4DE9" w:rsidRPr="00B03991" w:rsidRDefault="007F4DE9" w:rsidP="00C81DF3">
      <w:pPr>
        <w:tabs>
          <w:tab w:val="right" w:leader="hyphen" w:pos="8789"/>
        </w:tabs>
        <w:spacing w:after="0" w:line="276" w:lineRule="auto"/>
        <w:ind w:right="49"/>
        <w:jc w:val="both"/>
        <w:rPr>
          <w:rFonts w:ascii="Montserrat" w:eastAsia="Times New Roman" w:hAnsi="Montserrat" w:cs="Arial"/>
          <w:sz w:val="20"/>
          <w:szCs w:val="20"/>
        </w:rPr>
      </w:pPr>
      <w:r w:rsidRPr="008A20FA">
        <w:rPr>
          <w:rFonts w:ascii="Montserrat" w:eastAsia="Times New Roman" w:hAnsi="Montserrat" w:cs="Arial"/>
          <w:b/>
          <w:sz w:val="20"/>
          <w:szCs w:val="20"/>
          <w:highlight w:val="yellow"/>
        </w:rPr>
        <w:t xml:space="preserve">1. </w:t>
      </w:r>
      <w:r w:rsidRPr="008A20FA">
        <w:rPr>
          <w:rFonts w:ascii="Montserrat" w:eastAsia="Times New Roman" w:hAnsi="Montserrat" w:cs="Arial"/>
          <w:sz w:val="20"/>
          <w:szCs w:val="20"/>
          <w:highlight w:val="yellow"/>
        </w:rPr>
        <w:t xml:space="preserve">Con fecha </w:t>
      </w:r>
      <w:r w:rsidR="00D96EB5" w:rsidRPr="008A20FA">
        <w:rPr>
          <w:rFonts w:ascii="Montserrat" w:eastAsia="Times New Roman" w:hAnsi="Montserrat" w:cs="Arial"/>
          <w:sz w:val="20"/>
          <w:szCs w:val="20"/>
          <w:highlight w:val="yellow"/>
        </w:rPr>
        <w:t>ocho</w:t>
      </w:r>
      <w:r w:rsidRPr="008A20FA">
        <w:rPr>
          <w:rFonts w:ascii="Montserrat" w:eastAsia="Times New Roman" w:hAnsi="Montserrat" w:cs="Arial"/>
          <w:sz w:val="20"/>
          <w:szCs w:val="20"/>
          <w:highlight w:val="yellow"/>
        </w:rPr>
        <w:t xml:space="preserve"> de </w:t>
      </w:r>
      <w:r w:rsidR="00D96EB5" w:rsidRPr="008A20FA">
        <w:rPr>
          <w:rFonts w:ascii="Montserrat" w:eastAsia="Times New Roman" w:hAnsi="Montserrat" w:cs="Arial"/>
          <w:sz w:val="20"/>
          <w:szCs w:val="20"/>
          <w:highlight w:val="yellow"/>
        </w:rPr>
        <w:t>mayo</w:t>
      </w:r>
      <w:r w:rsidRPr="008A20FA">
        <w:rPr>
          <w:rFonts w:ascii="Montserrat" w:eastAsia="Times New Roman" w:hAnsi="Montserrat" w:cs="Arial"/>
          <w:sz w:val="20"/>
          <w:szCs w:val="20"/>
          <w:highlight w:val="yellow"/>
        </w:rPr>
        <w:t xml:space="preserve"> del año dos mil veinticuatro se notificó a esta dependencia el acuerdo </w:t>
      </w:r>
      <w:r w:rsidRPr="008A20FA">
        <w:rPr>
          <w:rFonts w:ascii="Montserrat" w:hAnsi="Montserrat" w:cstheme="minorHAnsi"/>
          <w:sz w:val="20"/>
          <w:szCs w:val="20"/>
          <w:highlight w:val="yellow"/>
        </w:rPr>
        <w:t xml:space="preserve">número CAEASEO </w:t>
      </w:r>
      <w:r w:rsidR="000C610A" w:rsidRPr="008A20FA">
        <w:rPr>
          <w:rFonts w:ascii="Montserrat" w:hAnsi="Montserrat" w:cstheme="minorHAnsi"/>
          <w:sz w:val="20"/>
          <w:szCs w:val="20"/>
          <w:highlight w:val="yellow"/>
        </w:rPr>
        <w:t>II</w:t>
      </w:r>
      <w:r w:rsidRPr="008A20FA">
        <w:rPr>
          <w:rFonts w:ascii="Montserrat" w:hAnsi="Montserrat" w:cstheme="minorHAnsi"/>
          <w:sz w:val="20"/>
          <w:szCs w:val="20"/>
          <w:highlight w:val="yellow"/>
        </w:rPr>
        <w:t xml:space="preserve"> 1.</w:t>
      </w:r>
      <w:r w:rsidR="00C81DF3" w:rsidRPr="008A20FA">
        <w:rPr>
          <w:rFonts w:ascii="Montserrat" w:hAnsi="Montserrat" w:cstheme="minorHAnsi"/>
          <w:sz w:val="20"/>
          <w:szCs w:val="20"/>
          <w:highlight w:val="yellow"/>
        </w:rPr>
        <w:t>2</w:t>
      </w:r>
      <w:r w:rsidRPr="008A20FA">
        <w:rPr>
          <w:rFonts w:ascii="Montserrat" w:hAnsi="Montserrat" w:cstheme="minorHAnsi"/>
          <w:sz w:val="20"/>
          <w:szCs w:val="20"/>
          <w:highlight w:val="yellow"/>
        </w:rPr>
        <w:t>, Sesión Ordinaria 0</w:t>
      </w:r>
      <w:r w:rsidR="00D96EB5" w:rsidRPr="008A20FA">
        <w:rPr>
          <w:rFonts w:ascii="Montserrat" w:hAnsi="Montserrat" w:cstheme="minorHAnsi"/>
          <w:sz w:val="20"/>
          <w:szCs w:val="20"/>
          <w:highlight w:val="yellow"/>
        </w:rPr>
        <w:t>19</w:t>
      </w:r>
      <w:r w:rsidRPr="008A20FA">
        <w:rPr>
          <w:rFonts w:ascii="Montserrat" w:hAnsi="Montserrat" w:cstheme="minorHAnsi"/>
          <w:sz w:val="20"/>
          <w:szCs w:val="20"/>
          <w:highlight w:val="yellow"/>
        </w:rPr>
        <w:t xml:space="preserve">/2024, del </w:t>
      </w:r>
      <w:r w:rsidR="00D96EB5" w:rsidRPr="008A20FA">
        <w:rPr>
          <w:rFonts w:ascii="Montserrat" w:hAnsi="Montserrat" w:cstheme="minorHAnsi"/>
          <w:sz w:val="20"/>
          <w:szCs w:val="20"/>
          <w:highlight w:val="yellow"/>
        </w:rPr>
        <w:t xml:space="preserve">07 </w:t>
      </w:r>
      <w:r w:rsidRPr="008A20FA">
        <w:rPr>
          <w:rFonts w:ascii="Montserrat" w:hAnsi="Montserrat" w:cstheme="minorHAnsi"/>
          <w:sz w:val="20"/>
          <w:szCs w:val="20"/>
          <w:highlight w:val="yellow"/>
        </w:rPr>
        <w:t xml:space="preserve">de </w:t>
      </w:r>
      <w:r w:rsidR="00D96EB5" w:rsidRPr="008A20FA">
        <w:rPr>
          <w:rFonts w:ascii="Montserrat" w:hAnsi="Montserrat" w:cstheme="minorHAnsi"/>
          <w:sz w:val="20"/>
          <w:szCs w:val="20"/>
          <w:highlight w:val="yellow"/>
        </w:rPr>
        <w:t>mayo</w:t>
      </w:r>
      <w:r w:rsidRPr="008A20FA">
        <w:rPr>
          <w:rFonts w:ascii="Montserrat" w:hAnsi="Montserrat" w:cstheme="minorHAnsi"/>
          <w:sz w:val="20"/>
          <w:szCs w:val="20"/>
          <w:highlight w:val="yellow"/>
        </w:rPr>
        <w:t xml:space="preserve"> de 2024, mediante el cual el Comité de Adquisiciones, Enajenaciones, Arrendamientos y Servicios del Estado de Oaxaca</w:t>
      </w:r>
      <w:r w:rsidRPr="008A20FA">
        <w:rPr>
          <w:rFonts w:ascii="Montserrat" w:eastAsia="Times New Roman" w:hAnsi="Montserrat" w:cs="Arial"/>
          <w:sz w:val="20"/>
          <w:szCs w:val="20"/>
          <w:highlight w:val="yellow"/>
        </w:rPr>
        <w:t xml:space="preserve">, dictaminó procedente la </w:t>
      </w:r>
      <w:r w:rsidR="007176BD" w:rsidRPr="00D80ABB">
        <w:rPr>
          <w:rFonts w:ascii="Montserrat" w:eastAsia="Times New Roman" w:hAnsi="Montserrat" w:cs="Arial"/>
          <w:sz w:val="20"/>
          <w:szCs w:val="20"/>
        </w:rPr>
        <w:t>Contratación de servicio</w:t>
      </w:r>
      <w:r w:rsidR="007176BD">
        <w:rPr>
          <w:rFonts w:ascii="Montserrat" w:eastAsia="Times New Roman" w:hAnsi="Montserrat" w:cs="Arial"/>
          <w:sz w:val="20"/>
          <w:szCs w:val="20"/>
        </w:rPr>
        <w:t>s</w:t>
      </w:r>
      <w:r w:rsidR="007176BD" w:rsidRPr="00D80ABB">
        <w:rPr>
          <w:rFonts w:ascii="Montserrat" w:eastAsia="Times New Roman" w:hAnsi="Montserrat" w:cs="Arial"/>
          <w:sz w:val="20"/>
          <w:szCs w:val="20"/>
        </w:rPr>
        <w:t xml:space="preserve"> </w:t>
      </w:r>
      <w:r w:rsidR="007176BD">
        <w:rPr>
          <w:rFonts w:ascii="Montserrat" w:eastAsia="Times New Roman" w:hAnsi="Montserrat" w:cs="Arial"/>
          <w:sz w:val="20"/>
          <w:szCs w:val="20"/>
        </w:rPr>
        <w:t>para el desarrollo e implementación de un sistema para el control y seguimiento de auditoría a impuestos estatales conforme al programa operativo de fiscalización</w:t>
      </w:r>
      <w:r w:rsidR="00C30044">
        <w:rPr>
          <w:rFonts w:ascii="Montserrat" w:eastAsia="Times New Roman" w:hAnsi="Montserrat" w:cs="Arial"/>
          <w:sz w:val="20"/>
          <w:szCs w:val="20"/>
        </w:rPr>
        <w:t>.</w:t>
      </w:r>
      <w:r w:rsidRPr="00B03991">
        <w:rPr>
          <w:rFonts w:ascii="Montserrat" w:eastAsia="Times New Roman" w:hAnsi="Montserrat" w:cs="Arial"/>
          <w:sz w:val="20"/>
          <w:szCs w:val="20"/>
        </w:rPr>
        <w:tab/>
      </w:r>
    </w:p>
    <w:p w14:paraId="50E943A5" w14:textId="77777777" w:rsidR="007F4DE9" w:rsidRPr="00B03991"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B03991">
        <w:rPr>
          <w:rFonts w:ascii="Montserrat" w:eastAsia="Times New Roman" w:hAnsi="Montserrat" w:cs="Arial"/>
          <w:sz w:val="20"/>
          <w:szCs w:val="20"/>
        </w:rPr>
        <w:tab/>
      </w:r>
    </w:p>
    <w:p w14:paraId="48CD8CB6" w14:textId="4DF4C71C" w:rsidR="00820F24"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B03991">
        <w:rPr>
          <w:rFonts w:ascii="Montserrat" w:eastAsia="Times New Roman" w:hAnsi="Montserrat" w:cs="Arial"/>
          <w:b/>
          <w:sz w:val="20"/>
          <w:szCs w:val="20"/>
        </w:rPr>
        <w:t xml:space="preserve">2. </w:t>
      </w:r>
      <w:r w:rsidRPr="00B03991">
        <w:rPr>
          <w:rFonts w:ascii="Montserrat" w:eastAsia="Times New Roman" w:hAnsi="Montserrat" w:cs="Arial"/>
          <w:sz w:val="20"/>
          <w:szCs w:val="20"/>
        </w:rPr>
        <w:t xml:space="preserve"> Con fecha</w:t>
      </w:r>
      <w:r w:rsidR="00313354" w:rsidRPr="00B03991">
        <w:rPr>
          <w:rFonts w:ascii="Montserrat" w:eastAsia="Times New Roman" w:hAnsi="Montserrat" w:cs="Arial"/>
          <w:sz w:val="20"/>
          <w:szCs w:val="20"/>
        </w:rPr>
        <w:t xml:space="preserve"> </w:t>
      </w:r>
      <w:r w:rsidR="008A20FA">
        <w:rPr>
          <w:rFonts w:ascii="Montserrat" w:eastAsia="Times New Roman" w:hAnsi="Montserrat" w:cs="Arial"/>
          <w:sz w:val="20"/>
          <w:szCs w:val="20"/>
        </w:rPr>
        <w:t>quince</w:t>
      </w:r>
      <w:r w:rsidR="00313354" w:rsidRPr="00B03991">
        <w:rPr>
          <w:rFonts w:ascii="Montserrat" w:eastAsia="Times New Roman" w:hAnsi="Montserrat" w:cs="Arial"/>
          <w:sz w:val="20"/>
          <w:szCs w:val="20"/>
        </w:rPr>
        <w:t xml:space="preserve"> de </w:t>
      </w:r>
      <w:r w:rsidR="008A20FA">
        <w:rPr>
          <w:rFonts w:ascii="Montserrat" w:eastAsia="Times New Roman" w:hAnsi="Montserrat" w:cs="Arial"/>
          <w:sz w:val="20"/>
          <w:szCs w:val="20"/>
        </w:rPr>
        <w:t>noviembre</w:t>
      </w:r>
      <w:r w:rsidRPr="00B03991">
        <w:rPr>
          <w:rFonts w:ascii="Montserrat" w:eastAsia="Times New Roman" w:hAnsi="Montserrat" w:cs="Arial"/>
          <w:sz w:val="20"/>
          <w:szCs w:val="20"/>
        </w:rPr>
        <w:t xml:space="preserve"> del año dos mil veinticuatro, “</w:t>
      </w:r>
      <w:r w:rsidRPr="00494A45">
        <w:rPr>
          <w:rFonts w:ascii="Montserrat" w:eastAsia="Times New Roman" w:hAnsi="Montserrat" w:cs="Arial"/>
          <w:sz w:val="20"/>
          <w:szCs w:val="20"/>
        </w:rPr>
        <w:t xml:space="preserve">LA SECRETARÍA” suscribió el contrato de </w:t>
      </w:r>
      <w:r w:rsidR="00F17FB9">
        <w:rPr>
          <w:rFonts w:ascii="Montserrat" w:eastAsia="Times New Roman" w:hAnsi="Montserrat" w:cs="Arial"/>
          <w:sz w:val="20"/>
          <w:szCs w:val="20"/>
        </w:rPr>
        <w:t xml:space="preserve">prestación de servicios </w:t>
      </w:r>
      <w:r w:rsidR="00680C29" w:rsidRPr="00680C29">
        <w:rPr>
          <w:rFonts w:ascii="Montserrat" w:eastAsia="Times New Roman" w:hAnsi="Montserrat" w:cs="Arial"/>
          <w:sz w:val="20"/>
          <w:szCs w:val="20"/>
        </w:rPr>
        <w:t xml:space="preserve">número </w:t>
      </w:r>
      <w:r w:rsidR="00F17FB9" w:rsidRPr="008A20FA">
        <w:rPr>
          <w:rFonts w:ascii="Montserrat" w:eastAsia="Times New Roman" w:hAnsi="Montserrat" w:cs="Arial"/>
          <w:sz w:val="20"/>
          <w:szCs w:val="20"/>
          <w:highlight w:val="yellow"/>
        </w:rPr>
        <w:t>SF/DA/005-LPE/2024</w:t>
      </w:r>
      <w:r w:rsidRPr="00494A45">
        <w:rPr>
          <w:rFonts w:ascii="Montserrat" w:eastAsia="Times New Roman" w:hAnsi="Montserrat" w:cs="Arial"/>
          <w:sz w:val="20"/>
          <w:szCs w:val="20"/>
        </w:rPr>
        <w:t xml:space="preserve">, con “LA EMPRESA”, de conformidad con el </w:t>
      </w:r>
      <w:r w:rsidRPr="00494A45">
        <w:rPr>
          <w:rFonts w:ascii="Montserrat" w:hAnsi="Montserrat" w:cstheme="minorHAnsi"/>
          <w:sz w:val="20"/>
          <w:szCs w:val="20"/>
        </w:rPr>
        <w:t xml:space="preserve">acuerdo número </w:t>
      </w:r>
      <w:r w:rsidR="00F17FB9" w:rsidRPr="008A20FA">
        <w:rPr>
          <w:rFonts w:ascii="Montserrat" w:hAnsi="Montserrat" w:cstheme="minorHAnsi"/>
          <w:sz w:val="20"/>
          <w:szCs w:val="20"/>
          <w:highlight w:val="yellow"/>
        </w:rPr>
        <w:t>CAEASEO II 1.2</w:t>
      </w:r>
      <w:r w:rsidR="007E1348" w:rsidRPr="008A20FA">
        <w:rPr>
          <w:rFonts w:ascii="Montserrat" w:hAnsi="Montserrat" w:cstheme="minorHAnsi"/>
          <w:sz w:val="20"/>
          <w:szCs w:val="20"/>
          <w:highlight w:val="yellow"/>
        </w:rPr>
        <w:t xml:space="preserve">, Sesión Ordinaria </w:t>
      </w:r>
      <w:r w:rsidR="00F17FB9" w:rsidRPr="008A20FA">
        <w:rPr>
          <w:rFonts w:ascii="Montserrat" w:hAnsi="Montserrat" w:cstheme="minorHAnsi"/>
          <w:sz w:val="20"/>
          <w:szCs w:val="20"/>
          <w:highlight w:val="yellow"/>
        </w:rPr>
        <w:t>019/2024</w:t>
      </w:r>
      <w:r w:rsidR="007E1348" w:rsidRPr="008A20FA">
        <w:rPr>
          <w:rFonts w:ascii="Montserrat" w:hAnsi="Montserrat" w:cstheme="minorHAnsi"/>
          <w:sz w:val="20"/>
          <w:szCs w:val="20"/>
          <w:highlight w:val="yellow"/>
        </w:rPr>
        <w:t xml:space="preserve">, del </w:t>
      </w:r>
      <w:r w:rsidR="00F17FB9" w:rsidRPr="008A20FA">
        <w:rPr>
          <w:rFonts w:ascii="Montserrat" w:hAnsi="Montserrat" w:cstheme="minorHAnsi"/>
          <w:sz w:val="20"/>
          <w:szCs w:val="20"/>
          <w:highlight w:val="yellow"/>
        </w:rPr>
        <w:t>07</w:t>
      </w:r>
      <w:r w:rsidR="007E1348" w:rsidRPr="008A20FA">
        <w:rPr>
          <w:rFonts w:ascii="Montserrat" w:hAnsi="Montserrat" w:cstheme="minorHAnsi"/>
          <w:sz w:val="20"/>
          <w:szCs w:val="20"/>
          <w:highlight w:val="yellow"/>
        </w:rPr>
        <w:t xml:space="preserve"> de </w:t>
      </w:r>
      <w:r w:rsidR="00F17FB9" w:rsidRPr="008A20FA">
        <w:rPr>
          <w:rFonts w:ascii="Montserrat" w:hAnsi="Montserrat" w:cstheme="minorHAnsi"/>
          <w:sz w:val="20"/>
          <w:szCs w:val="20"/>
          <w:highlight w:val="yellow"/>
        </w:rPr>
        <w:t>mayo</w:t>
      </w:r>
      <w:r w:rsidR="007E1348" w:rsidRPr="008A20FA">
        <w:rPr>
          <w:rFonts w:ascii="Montserrat" w:hAnsi="Montserrat" w:cstheme="minorHAnsi"/>
          <w:sz w:val="20"/>
          <w:szCs w:val="20"/>
          <w:highlight w:val="yellow"/>
        </w:rPr>
        <w:t xml:space="preserve"> de 2024</w:t>
      </w:r>
      <w:r w:rsidRPr="008A20FA">
        <w:rPr>
          <w:rFonts w:ascii="Montserrat" w:eastAsia="Times New Roman" w:hAnsi="Montserrat" w:cs="Arial"/>
          <w:sz w:val="20"/>
          <w:szCs w:val="20"/>
          <w:highlight w:val="yellow"/>
        </w:rPr>
        <w:t xml:space="preserve">, por un importe total de </w:t>
      </w:r>
      <w:r w:rsidR="00F17FB9" w:rsidRPr="008A20FA">
        <w:rPr>
          <w:rFonts w:ascii="Montserrat" w:eastAsia="Times New Roman" w:hAnsi="Montserrat" w:cs="Arial"/>
          <w:sz w:val="20"/>
          <w:szCs w:val="20"/>
          <w:highlight w:val="yellow"/>
        </w:rPr>
        <w:t>$6,500,000.00 (Seis millones, quinientos mil pesos 00/100 M.N.)</w:t>
      </w:r>
      <w:r w:rsidRPr="008A20FA">
        <w:rPr>
          <w:rFonts w:ascii="Montserrat" w:eastAsia="Times New Roman" w:hAnsi="Montserrat" w:cs="Arial"/>
          <w:sz w:val="20"/>
          <w:szCs w:val="20"/>
          <w:highlight w:val="yellow"/>
        </w:rPr>
        <w:t>, i</w:t>
      </w:r>
      <w:r w:rsidRPr="00494A45">
        <w:rPr>
          <w:rFonts w:ascii="Montserrat" w:eastAsia="Times New Roman" w:hAnsi="Montserrat" w:cs="Arial"/>
          <w:sz w:val="20"/>
          <w:szCs w:val="20"/>
        </w:rPr>
        <w:t>ncluyendo el</w:t>
      </w:r>
      <w:r w:rsidR="005E0BB4">
        <w:rPr>
          <w:rFonts w:ascii="Montserrat" w:eastAsia="Times New Roman" w:hAnsi="Montserrat" w:cs="Arial"/>
          <w:sz w:val="20"/>
          <w:szCs w:val="20"/>
        </w:rPr>
        <w:t xml:space="preserve"> Impuesto al Valor Agregado, </w:t>
      </w:r>
      <w:r w:rsidR="005E0BB4" w:rsidRPr="00494A45">
        <w:rPr>
          <w:rFonts w:ascii="Montserrat" w:hAnsi="Montserrat" w:cstheme="minorHAnsi"/>
          <w:color w:val="000000"/>
          <w:sz w:val="20"/>
          <w:szCs w:val="20"/>
        </w:rPr>
        <w:t xml:space="preserve">relativo a </w:t>
      </w:r>
      <w:r w:rsidR="005E0BB4" w:rsidRPr="00494A45">
        <w:rPr>
          <w:rFonts w:ascii="Montserrat" w:eastAsia="Times New Roman" w:hAnsi="Montserrat" w:cs="Arial"/>
          <w:sz w:val="20"/>
          <w:szCs w:val="20"/>
        </w:rPr>
        <w:t xml:space="preserve">la </w:t>
      </w:r>
      <w:r w:rsidR="007176BD" w:rsidRPr="00D80ABB">
        <w:rPr>
          <w:rFonts w:ascii="Montserrat" w:eastAsia="Times New Roman" w:hAnsi="Montserrat" w:cs="Arial"/>
          <w:sz w:val="20"/>
          <w:szCs w:val="20"/>
        </w:rPr>
        <w:t>Contratación de servicio</w:t>
      </w:r>
      <w:r w:rsidR="007176BD">
        <w:rPr>
          <w:rFonts w:ascii="Montserrat" w:eastAsia="Times New Roman" w:hAnsi="Montserrat" w:cs="Arial"/>
          <w:sz w:val="20"/>
          <w:szCs w:val="20"/>
        </w:rPr>
        <w:t>s</w:t>
      </w:r>
      <w:r w:rsidR="007176BD" w:rsidRPr="00D80ABB">
        <w:rPr>
          <w:rFonts w:ascii="Montserrat" w:eastAsia="Times New Roman" w:hAnsi="Montserrat" w:cs="Arial"/>
          <w:sz w:val="20"/>
          <w:szCs w:val="20"/>
        </w:rPr>
        <w:t xml:space="preserve"> </w:t>
      </w:r>
      <w:r w:rsidR="007176BD">
        <w:rPr>
          <w:rFonts w:ascii="Montserrat" w:eastAsia="Times New Roman" w:hAnsi="Montserrat" w:cs="Arial"/>
          <w:sz w:val="20"/>
          <w:szCs w:val="20"/>
        </w:rPr>
        <w:t xml:space="preserve">para el desarrollo e implementación de un sistema para el control y seguimiento de auditoría a impuestos estatales conforme al programa </w:t>
      </w:r>
      <w:r w:rsidR="007176BD">
        <w:rPr>
          <w:rFonts w:ascii="Montserrat" w:eastAsia="Times New Roman" w:hAnsi="Montserrat" w:cs="Arial"/>
          <w:sz w:val="20"/>
          <w:szCs w:val="20"/>
        </w:rPr>
        <w:lastRenderedPageBreak/>
        <w:t>operativo de fiscalización</w:t>
      </w:r>
      <w:r w:rsidRPr="00494A45">
        <w:rPr>
          <w:rFonts w:ascii="Montserrat" w:eastAsia="Times New Roman" w:hAnsi="Montserrat" w:cs="Arial"/>
          <w:sz w:val="20"/>
          <w:szCs w:val="20"/>
        </w:rPr>
        <w:t>.</w:t>
      </w:r>
      <w:r w:rsidR="008B3388">
        <w:rPr>
          <w:rFonts w:ascii="Montserrat" w:eastAsia="Times New Roman" w:hAnsi="Montserrat" w:cs="Arial"/>
          <w:sz w:val="20"/>
          <w:szCs w:val="20"/>
        </w:rPr>
        <w:t>-</w:t>
      </w:r>
      <w:r w:rsidRPr="00494A45">
        <w:rPr>
          <w:rFonts w:ascii="Montserrat" w:eastAsia="Times New Roman" w:hAnsi="Montserrat" w:cs="Arial"/>
          <w:sz w:val="20"/>
          <w:szCs w:val="20"/>
        </w:rPr>
        <w:t>-------------------------------------------------</w:t>
      </w:r>
      <w:r w:rsidR="00F45A07">
        <w:rPr>
          <w:rFonts w:ascii="Montserrat" w:eastAsia="Times New Roman" w:hAnsi="Montserrat" w:cs="Arial"/>
          <w:sz w:val="20"/>
          <w:szCs w:val="20"/>
        </w:rPr>
        <w:t>-----------------------------------------------------------------------------------------------------------------------------------------------</w:t>
      </w:r>
    </w:p>
    <w:p w14:paraId="65B38CB9" w14:textId="1BB9E94F" w:rsidR="00D24A68" w:rsidRDefault="00D24A68" w:rsidP="00D24A68">
      <w:pPr>
        <w:tabs>
          <w:tab w:val="right" w:leader="hyphen" w:pos="8789"/>
        </w:tabs>
        <w:spacing w:after="0" w:line="240" w:lineRule="auto"/>
        <w:ind w:right="49"/>
        <w:jc w:val="both"/>
        <w:rPr>
          <w:rFonts w:ascii="Montserrat" w:hAnsi="Montserrat"/>
          <w:sz w:val="20"/>
          <w:szCs w:val="20"/>
        </w:rPr>
      </w:pPr>
      <w:r w:rsidRPr="00D24A68">
        <w:rPr>
          <w:rFonts w:ascii="Montserrat" w:eastAsia="Times New Roman" w:hAnsi="Montserrat" w:cs="Arial"/>
          <w:b/>
          <w:bCs/>
          <w:sz w:val="20"/>
          <w:szCs w:val="20"/>
        </w:rPr>
        <w:t>3.-</w:t>
      </w:r>
      <w:r>
        <w:rPr>
          <w:rFonts w:ascii="Montserrat" w:eastAsia="Times New Roman" w:hAnsi="Montserrat" w:cs="Arial"/>
          <w:b/>
          <w:bCs/>
          <w:sz w:val="20"/>
          <w:szCs w:val="20"/>
        </w:rPr>
        <w:t xml:space="preserve"> </w:t>
      </w:r>
      <w:r>
        <w:rPr>
          <w:rFonts w:ascii="Montserrat" w:eastAsia="Times New Roman" w:hAnsi="Montserrat" w:cs="Arial"/>
          <w:sz w:val="20"/>
          <w:szCs w:val="20"/>
        </w:rPr>
        <w:t xml:space="preserve">Con </w:t>
      </w:r>
      <w:r w:rsidRPr="00C459CC">
        <w:rPr>
          <w:rFonts w:ascii="Montserrat" w:eastAsia="Times New Roman" w:hAnsi="Montserrat" w:cs="Arial"/>
          <w:sz w:val="20"/>
          <w:szCs w:val="20"/>
        </w:rPr>
        <w:t xml:space="preserve">fecha </w:t>
      </w:r>
      <w:r w:rsidR="009762E2">
        <w:rPr>
          <w:rFonts w:ascii="Montserrat" w:eastAsia="Times New Roman" w:hAnsi="Montserrat" w:cs="Arial"/>
          <w:sz w:val="20"/>
          <w:szCs w:val="20"/>
        </w:rPr>
        <w:t>quince</w:t>
      </w:r>
      <w:r w:rsidR="00C459CC" w:rsidRPr="00C459CC">
        <w:rPr>
          <w:rFonts w:ascii="Montserrat" w:eastAsia="Times New Roman" w:hAnsi="Montserrat" w:cs="Arial"/>
          <w:sz w:val="20"/>
          <w:szCs w:val="20"/>
        </w:rPr>
        <w:t xml:space="preserve"> </w:t>
      </w:r>
      <w:r w:rsidRPr="00C459CC">
        <w:rPr>
          <w:rFonts w:ascii="Montserrat" w:eastAsia="Times New Roman" w:hAnsi="Montserrat" w:cs="Arial"/>
          <w:sz w:val="20"/>
          <w:szCs w:val="20"/>
        </w:rPr>
        <w:t>de mayo del año dos mil veinticuatro, las</w:t>
      </w:r>
      <w:r>
        <w:rPr>
          <w:rFonts w:ascii="Montserrat" w:eastAsia="Times New Roman" w:hAnsi="Montserrat" w:cs="Arial"/>
          <w:sz w:val="20"/>
          <w:szCs w:val="20"/>
        </w:rPr>
        <w:t xml:space="preserve"> partes formalizaron mediante el acta entrega – recepción correspondiente</w:t>
      </w:r>
      <w:r w:rsidR="008A20FA">
        <w:rPr>
          <w:rFonts w:ascii="Montserrat" w:eastAsia="Times New Roman" w:hAnsi="Montserrat" w:cs="Arial"/>
          <w:sz w:val="20"/>
          <w:szCs w:val="20"/>
        </w:rPr>
        <w:t xml:space="preserve"> a los</w:t>
      </w:r>
      <w:r>
        <w:rPr>
          <w:rFonts w:ascii="Montserrat" w:eastAsia="Times New Roman" w:hAnsi="Montserrat" w:cs="Arial"/>
          <w:sz w:val="20"/>
          <w:szCs w:val="20"/>
        </w:rPr>
        <w:t xml:space="preserve"> entregable</w:t>
      </w:r>
      <w:r w:rsidR="008A20FA">
        <w:rPr>
          <w:rFonts w:ascii="Montserrat" w:eastAsia="Times New Roman" w:hAnsi="Montserrat" w:cs="Arial"/>
          <w:sz w:val="20"/>
          <w:szCs w:val="20"/>
        </w:rPr>
        <w:t>s</w:t>
      </w:r>
      <w:r>
        <w:rPr>
          <w:rFonts w:ascii="Montserrat" w:eastAsia="Times New Roman" w:hAnsi="Montserrat" w:cs="Arial"/>
          <w:sz w:val="20"/>
          <w:szCs w:val="20"/>
        </w:rPr>
        <w:t xml:space="preserve"> número uno</w:t>
      </w:r>
      <w:r w:rsidR="008A20FA">
        <w:rPr>
          <w:rFonts w:ascii="Montserrat" w:eastAsia="Times New Roman" w:hAnsi="Montserrat" w:cs="Arial"/>
          <w:sz w:val="20"/>
          <w:szCs w:val="20"/>
        </w:rPr>
        <w:t>, dos y tres</w:t>
      </w:r>
      <w:r>
        <w:rPr>
          <w:rFonts w:ascii="Montserrat" w:eastAsia="Times New Roman" w:hAnsi="Montserrat" w:cs="Arial"/>
          <w:sz w:val="20"/>
          <w:szCs w:val="20"/>
        </w:rPr>
        <w:t xml:space="preserve"> identificado</w:t>
      </w:r>
      <w:r w:rsidR="008A20FA">
        <w:rPr>
          <w:rFonts w:ascii="Montserrat" w:eastAsia="Times New Roman" w:hAnsi="Montserrat" w:cs="Arial"/>
          <w:sz w:val="20"/>
          <w:szCs w:val="20"/>
        </w:rPr>
        <w:t>s</w:t>
      </w:r>
      <w:r>
        <w:rPr>
          <w:rFonts w:ascii="Montserrat" w:eastAsia="Times New Roman" w:hAnsi="Montserrat" w:cs="Arial"/>
          <w:sz w:val="20"/>
          <w:szCs w:val="20"/>
        </w:rPr>
        <w:t xml:space="preserve"> como </w:t>
      </w:r>
      <w:r w:rsidRPr="005D35FF">
        <w:rPr>
          <w:rFonts w:ascii="Montserrat" w:eastAsia="Times New Roman" w:hAnsi="Montserrat" w:cs="Arial"/>
          <w:sz w:val="20"/>
          <w:szCs w:val="20"/>
        </w:rPr>
        <w:t>“</w:t>
      </w:r>
      <w:r w:rsidR="008A20FA">
        <w:rPr>
          <w:rFonts w:ascii="Montserrat" w:eastAsia="Times New Roman" w:hAnsi="Montserrat" w:cs="Arial"/>
          <w:sz w:val="20"/>
          <w:szCs w:val="20"/>
        </w:rPr>
        <w:t>Informe de análisis del proceso actual y de mejora, Informe de análisis de control de riesgos</w:t>
      </w:r>
      <w:r w:rsidR="00280283">
        <w:rPr>
          <w:rFonts w:ascii="Montserrat" w:eastAsia="Times New Roman" w:hAnsi="Montserrat" w:cs="Arial"/>
          <w:sz w:val="20"/>
          <w:szCs w:val="20"/>
        </w:rPr>
        <w:t xml:space="preserve"> y Documento del procedimiento en el que se establece el uso de la plataforma</w:t>
      </w:r>
      <w:r w:rsidRPr="005D35FF">
        <w:rPr>
          <w:rFonts w:ascii="Montserrat" w:eastAsia="Times New Roman" w:hAnsi="Montserrat" w:cs="Arial"/>
          <w:sz w:val="20"/>
          <w:szCs w:val="20"/>
        </w:rPr>
        <w:t>”</w:t>
      </w:r>
      <w:r>
        <w:rPr>
          <w:rFonts w:ascii="Montserrat" w:eastAsia="Times New Roman" w:hAnsi="Montserrat" w:cs="Arial"/>
          <w:sz w:val="20"/>
          <w:szCs w:val="20"/>
        </w:rPr>
        <w:t xml:space="preserve">, en cumplimiento a la cláusula cuarta de </w:t>
      </w:r>
      <w:r w:rsidRPr="00C87D45">
        <w:rPr>
          <w:rFonts w:ascii="Montserrat" w:eastAsia="Times New Roman" w:hAnsi="Montserrat" w:cs="Arial"/>
          <w:sz w:val="20"/>
          <w:szCs w:val="20"/>
        </w:rPr>
        <w:t>“</w:t>
      </w:r>
      <w:r>
        <w:rPr>
          <w:rFonts w:ascii="Montserrat" w:eastAsia="Times New Roman" w:hAnsi="Montserrat" w:cs="Arial"/>
          <w:sz w:val="20"/>
          <w:szCs w:val="20"/>
        </w:rPr>
        <w:t xml:space="preserve">lugar, condiciones y plazo </w:t>
      </w:r>
      <w:r w:rsidRPr="00C87D45">
        <w:rPr>
          <w:rFonts w:ascii="Montserrat" w:eastAsia="Times New Roman" w:hAnsi="Montserrat" w:cs="Arial"/>
          <w:sz w:val="20"/>
          <w:szCs w:val="20"/>
        </w:rPr>
        <w:t>de entrega”</w:t>
      </w:r>
      <w:r>
        <w:rPr>
          <w:rFonts w:ascii="Montserrat" w:eastAsia="Times New Roman" w:hAnsi="Montserrat" w:cs="Arial"/>
          <w:sz w:val="20"/>
          <w:szCs w:val="20"/>
        </w:rPr>
        <w:t xml:space="preserve">  </w:t>
      </w:r>
      <w:r w:rsidRPr="00D24A68">
        <w:rPr>
          <w:rFonts w:ascii="Montserrat" w:eastAsia="Times New Roman" w:hAnsi="Montserrat" w:cs="Arial"/>
          <w:sz w:val="20"/>
          <w:szCs w:val="20"/>
        </w:rPr>
        <w:t>de conformidad con lo detallado en el ANEXO III “ BASES DE LA LICITACIÓN PÚBLICA ESTATAL NÚMERO LPE-SA-SF-00</w:t>
      </w:r>
      <w:r w:rsidR="00280283">
        <w:rPr>
          <w:rFonts w:ascii="Montserrat" w:eastAsia="Times New Roman" w:hAnsi="Montserrat" w:cs="Arial"/>
          <w:sz w:val="20"/>
          <w:szCs w:val="20"/>
        </w:rPr>
        <w:t>83</w:t>
      </w:r>
      <w:r w:rsidRPr="00D24A68">
        <w:rPr>
          <w:rFonts w:ascii="Montserrat" w:eastAsia="Times New Roman" w:hAnsi="Montserrat" w:cs="Arial"/>
          <w:sz w:val="20"/>
          <w:szCs w:val="20"/>
        </w:rPr>
        <w:t>-</w:t>
      </w:r>
      <w:r w:rsidR="00280283">
        <w:rPr>
          <w:rFonts w:ascii="Montserrat" w:eastAsia="Times New Roman" w:hAnsi="Montserrat" w:cs="Arial"/>
          <w:sz w:val="20"/>
          <w:szCs w:val="20"/>
        </w:rPr>
        <w:t>10</w:t>
      </w:r>
      <w:r w:rsidRPr="00D24A68">
        <w:rPr>
          <w:rFonts w:ascii="Montserrat" w:eastAsia="Times New Roman" w:hAnsi="Montserrat" w:cs="Arial"/>
          <w:sz w:val="20"/>
          <w:szCs w:val="20"/>
        </w:rPr>
        <w:t>/2024” y “PROPUESTA TÉCNICA Y ECONÓMICA DE LA EMPRESA”</w:t>
      </w:r>
      <w:r>
        <w:rPr>
          <w:rFonts w:ascii="Montserrat" w:hAnsi="Montserrat" w:cstheme="minorHAnsi"/>
          <w:color w:val="000000"/>
          <w:sz w:val="20"/>
          <w:szCs w:val="20"/>
        </w:rPr>
        <w:t xml:space="preserve"> del contrato de prestación de servicios </w:t>
      </w:r>
      <w:r w:rsidRPr="00C87D45">
        <w:rPr>
          <w:rFonts w:ascii="Montserrat" w:eastAsia="Times New Roman" w:hAnsi="Montserrat" w:cs="Arial"/>
          <w:sz w:val="20"/>
          <w:szCs w:val="20"/>
        </w:rPr>
        <w:t xml:space="preserve">número </w:t>
      </w:r>
      <w:r w:rsidRPr="00280283">
        <w:rPr>
          <w:rFonts w:ascii="Montserrat" w:eastAsia="Times New Roman" w:hAnsi="Montserrat" w:cs="Arial"/>
          <w:sz w:val="20"/>
          <w:szCs w:val="20"/>
          <w:highlight w:val="yellow"/>
        </w:rPr>
        <w:t>SF/DA/005-LPE/2024</w:t>
      </w:r>
      <w:r>
        <w:rPr>
          <w:rFonts w:ascii="Montserrat" w:hAnsi="Montserrat" w:cstheme="minorHAnsi"/>
          <w:color w:val="000000"/>
          <w:sz w:val="20"/>
          <w:szCs w:val="20"/>
        </w:rPr>
        <w:t xml:space="preserve">, </w:t>
      </w:r>
      <w:r w:rsidRPr="00C87D45">
        <w:rPr>
          <w:rFonts w:ascii="Montserrat" w:eastAsia="Times New Roman" w:hAnsi="Montserrat" w:cs="Arial"/>
          <w:sz w:val="20"/>
          <w:szCs w:val="20"/>
        </w:rPr>
        <w:t xml:space="preserve">relativo a la </w:t>
      </w:r>
      <w:r w:rsidRPr="00D80ABB">
        <w:rPr>
          <w:rFonts w:ascii="Montserrat" w:eastAsia="Times New Roman" w:hAnsi="Montserrat" w:cs="Arial"/>
          <w:sz w:val="20"/>
          <w:szCs w:val="20"/>
        </w:rPr>
        <w:t xml:space="preserve">Contratación </w:t>
      </w:r>
      <w:r w:rsidR="00280283">
        <w:rPr>
          <w:rFonts w:ascii="Montserrat" w:eastAsia="Times New Roman" w:hAnsi="Montserrat" w:cs="Arial"/>
          <w:sz w:val="20"/>
          <w:szCs w:val="20"/>
        </w:rPr>
        <w:t>de servicios profesionales para el desarrollo e implementación de un sistema para el control y seguimiento de auditoría a impuestos estatales conforme al programa operativo de fiscalización.</w:t>
      </w:r>
      <w:r>
        <w:rPr>
          <w:rFonts w:ascii="Montserrat" w:hAnsi="Montserrat"/>
          <w:sz w:val="20"/>
          <w:szCs w:val="20"/>
        </w:rPr>
        <w:t>----------------------------------------------------------------------------------------------------------------------------------------------------------------------------------------------------------------</w:t>
      </w:r>
      <w:r w:rsidR="00280283">
        <w:rPr>
          <w:rFonts w:ascii="Montserrat" w:hAnsi="Montserrat"/>
          <w:sz w:val="20"/>
          <w:szCs w:val="20"/>
        </w:rPr>
        <w:t>-</w:t>
      </w:r>
    </w:p>
    <w:p w14:paraId="467949BE" w14:textId="77777777" w:rsidR="007F4DE9" w:rsidRPr="00494A45" w:rsidRDefault="007F4DE9" w:rsidP="007F4DE9">
      <w:pPr>
        <w:tabs>
          <w:tab w:val="right" w:leader="hyphen" w:pos="8789"/>
        </w:tabs>
        <w:spacing w:after="0" w:line="276" w:lineRule="auto"/>
        <w:ind w:right="49"/>
        <w:jc w:val="center"/>
        <w:rPr>
          <w:rFonts w:ascii="Montserrat" w:eastAsia="Times New Roman" w:hAnsi="Montserrat" w:cs="Arial"/>
          <w:b/>
          <w:sz w:val="20"/>
          <w:szCs w:val="20"/>
        </w:rPr>
      </w:pPr>
      <w:r w:rsidRPr="00494A45">
        <w:rPr>
          <w:rFonts w:ascii="Montserrat" w:eastAsia="Times New Roman" w:hAnsi="Montserrat" w:cs="Arial"/>
          <w:b/>
          <w:sz w:val="20"/>
          <w:szCs w:val="20"/>
        </w:rPr>
        <w:t>HECHOS</w:t>
      </w:r>
    </w:p>
    <w:p w14:paraId="360ED1B8" w14:textId="4D53A230"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w:t>
      </w:r>
    </w:p>
    <w:p w14:paraId="7190558F" w14:textId="3CF55599"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w:t>
      </w:r>
    </w:p>
    <w:p w14:paraId="492F475C" w14:textId="17954EBE"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b/>
          <w:sz w:val="20"/>
          <w:szCs w:val="20"/>
        </w:rPr>
        <w:t xml:space="preserve">1. </w:t>
      </w:r>
      <w:r w:rsidRPr="00494A45">
        <w:rPr>
          <w:rFonts w:ascii="Montserrat" w:eastAsia="Times New Roman" w:hAnsi="Montserrat" w:cs="Arial"/>
          <w:sz w:val="20"/>
          <w:szCs w:val="20"/>
        </w:rPr>
        <w:t>La presente acta se formaliza en cumplimiento a la cláusula cuarta</w:t>
      </w:r>
      <w:r w:rsidR="00494DAE">
        <w:rPr>
          <w:rFonts w:ascii="Montserrat" w:eastAsia="Times New Roman" w:hAnsi="Montserrat" w:cs="Arial"/>
          <w:sz w:val="20"/>
          <w:szCs w:val="20"/>
        </w:rPr>
        <w:t xml:space="preserve"> “LUGAR, CONDICIONES Y PLAZO DE ENTREGA”</w:t>
      </w:r>
      <w:r w:rsidR="007305C7">
        <w:rPr>
          <w:rFonts w:ascii="Montserrat" w:eastAsia="Times New Roman" w:hAnsi="Montserrat" w:cs="Arial"/>
          <w:sz w:val="20"/>
          <w:szCs w:val="20"/>
        </w:rPr>
        <w:t>,</w:t>
      </w:r>
      <w:r w:rsidRPr="00494A45">
        <w:rPr>
          <w:rFonts w:ascii="Montserrat" w:eastAsia="Times New Roman" w:hAnsi="Montserrat" w:cs="Arial"/>
          <w:sz w:val="20"/>
          <w:szCs w:val="20"/>
        </w:rPr>
        <w:t xml:space="preserve"> del contrato de</w:t>
      </w:r>
      <w:r w:rsidR="00FB758A" w:rsidRPr="00FB758A">
        <w:rPr>
          <w:rFonts w:ascii="Montserrat" w:eastAsia="Times New Roman" w:hAnsi="Montserrat" w:cs="Arial"/>
          <w:sz w:val="20"/>
          <w:szCs w:val="20"/>
        </w:rPr>
        <w:t xml:space="preserve"> </w:t>
      </w:r>
      <w:r w:rsidR="00C30044">
        <w:rPr>
          <w:rFonts w:ascii="Montserrat" w:eastAsia="Times New Roman" w:hAnsi="Montserrat" w:cs="Arial"/>
          <w:sz w:val="20"/>
          <w:szCs w:val="20"/>
        </w:rPr>
        <w:t>prestación de servicios</w:t>
      </w:r>
      <w:r w:rsidR="00FB758A" w:rsidRPr="00FB758A">
        <w:rPr>
          <w:rFonts w:ascii="Montserrat" w:eastAsia="Times New Roman" w:hAnsi="Montserrat" w:cs="Arial"/>
          <w:sz w:val="20"/>
          <w:szCs w:val="20"/>
        </w:rPr>
        <w:t xml:space="preserve"> número </w:t>
      </w:r>
      <w:r w:rsidR="00C30044" w:rsidRPr="00280283">
        <w:rPr>
          <w:rFonts w:ascii="Montserrat" w:eastAsia="Times New Roman" w:hAnsi="Montserrat" w:cs="Arial"/>
          <w:sz w:val="20"/>
          <w:szCs w:val="20"/>
          <w:highlight w:val="yellow"/>
        </w:rPr>
        <w:t>SF/DA/005-LPE/2024</w:t>
      </w:r>
      <w:r w:rsidR="00C30044">
        <w:rPr>
          <w:rFonts w:ascii="Montserrat" w:eastAsia="Times New Roman" w:hAnsi="Montserrat" w:cs="Arial"/>
          <w:sz w:val="20"/>
          <w:szCs w:val="20"/>
        </w:rPr>
        <w:t xml:space="preserve"> </w:t>
      </w:r>
      <w:r w:rsidR="00FB758A" w:rsidRPr="00FB758A">
        <w:rPr>
          <w:rFonts w:ascii="Montserrat" w:eastAsia="Times New Roman" w:hAnsi="Montserrat" w:cs="Arial"/>
          <w:sz w:val="20"/>
          <w:szCs w:val="20"/>
        </w:rPr>
        <w:t xml:space="preserve">relativo a la </w:t>
      </w:r>
      <w:r w:rsidR="00280283" w:rsidRPr="00D80ABB">
        <w:rPr>
          <w:rFonts w:ascii="Montserrat" w:eastAsia="Times New Roman" w:hAnsi="Montserrat" w:cs="Arial"/>
          <w:sz w:val="20"/>
          <w:szCs w:val="20"/>
        </w:rPr>
        <w:t xml:space="preserve">Contratación </w:t>
      </w:r>
      <w:r w:rsidR="00280283">
        <w:rPr>
          <w:rFonts w:ascii="Montserrat" w:eastAsia="Times New Roman" w:hAnsi="Montserrat" w:cs="Arial"/>
          <w:sz w:val="20"/>
          <w:szCs w:val="20"/>
        </w:rPr>
        <w:t>de servicios profesionales para el desarrollo e implementación de un sistema para el control y seguimiento de auditoría a impuestos estatales conforme al programa operativo de fiscalización</w:t>
      </w:r>
      <w:r w:rsidRPr="00494A45">
        <w:rPr>
          <w:rFonts w:ascii="Montserrat" w:eastAsia="Times New Roman" w:hAnsi="Montserrat" w:cs="Arial"/>
          <w:sz w:val="20"/>
          <w:szCs w:val="20"/>
        </w:rPr>
        <w:t xml:space="preserve">, </w:t>
      </w:r>
      <w:r w:rsidR="00494DAE">
        <w:rPr>
          <w:rFonts w:ascii="Montserrat" w:eastAsia="Times New Roman" w:hAnsi="Montserrat" w:cs="Arial"/>
          <w:sz w:val="20"/>
          <w:szCs w:val="20"/>
        </w:rPr>
        <w:t xml:space="preserve">de conformidad con lo detallado en el </w:t>
      </w:r>
      <w:r w:rsidR="007305C7" w:rsidRPr="007305C7">
        <w:rPr>
          <w:rFonts w:ascii="Montserrat" w:eastAsia="Times New Roman" w:hAnsi="Montserrat" w:cs="Arial"/>
          <w:sz w:val="20"/>
          <w:szCs w:val="20"/>
        </w:rPr>
        <w:t xml:space="preserve">ANEXO III “ BASES DE LA LICITACIÓN PÚBLICA ESTATAL NÚMERO </w:t>
      </w:r>
      <w:r w:rsidR="00C30044" w:rsidRPr="00C30044">
        <w:rPr>
          <w:rFonts w:ascii="Montserrat" w:eastAsia="Times New Roman" w:hAnsi="Montserrat" w:cs="Arial"/>
          <w:sz w:val="20"/>
          <w:szCs w:val="20"/>
        </w:rPr>
        <w:t>LPE-SA-SF-00</w:t>
      </w:r>
      <w:r w:rsidR="00280283">
        <w:rPr>
          <w:rFonts w:ascii="Montserrat" w:eastAsia="Times New Roman" w:hAnsi="Montserrat" w:cs="Arial"/>
          <w:sz w:val="20"/>
          <w:szCs w:val="20"/>
        </w:rPr>
        <w:t>83</w:t>
      </w:r>
      <w:r w:rsidR="00C30044" w:rsidRPr="00C30044">
        <w:rPr>
          <w:rFonts w:ascii="Montserrat" w:eastAsia="Times New Roman" w:hAnsi="Montserrat" w:cs="Arial"/>
          <w:sz w:val="20"/>
          <w:szCs w:val="20"/>
        </w:rPr>
        <w:t>-</w:t>
      </w:r>
      <w:r w:rsidR="00280283">
        <w:rPr>
          <w:rFonts w:ascii="Montserrat" w:eastAsia="Times New Roman" w:hAnsi="Montserrat" w:cs="Arial"/>
          <w:sz w:val="20"/>
          <w:szCs w:val="20"/>
        </w:rPr>
        <w:t>10</w:t>
      </w:r>
      <w:r w:rsidR="00C30044" w:rsidRPr="00C30044">
        <w:rPr>
          <w:rFonts w:ascii="Montserrat" w:eastAsia="Times New Roman" w:hAnsi="Montserrat" w:cs="Arial"/>
          <w:sz w:val="20"/>
          <w:szCs w:val="20"/>
        </w:rPr>
        <w:t>/2024</w:t>
      </w:r>
      <w:r w:rsidR="007305C7" w:rsidRPr="007305C7">
        <w:rPr>
          <w:rFonts w:ascii="Montserrat" w:eastAsia="Times New Roman" w:hAnsi="Montserrat" w:cs="Arial"/>
          <w:sz w:val="20"/>
          <w:szCs w:val="20"/>
        </w:rPr>
        <w:t>” y “PROPUESTA TÉCNICA Y ECONÓMICA DE LA EMPRESA”</w:t>
      </w:r>
      <w:r w:rsidR="007305C7">
        <w:rPr>
          <w:rFonts w:ascii="Montserrat" w:eastAsia="Times New Roman" w:hAnsi="Montserrat" w:cs="Arial"/>
          <w:sz w:val="20"/>
          <w:szCs w:val="20"/>
        </w:rPr>
        <w:t xml:space="preserve">, </w:t>
      </w:r>
      <w:r w:rsidRPr="00494A45">
        <w:rPr>
          <w:rFonts w:ascii="Montserrat" w:eastAsia="Times New Roman" w:hAnsi="Montserrat" w:cs="Arial"/>
          <w:sz w:val="20"/>
          <w:szCs w:val="20"/>
        </w:rPr>
        <w:t>por lo que “LA SECRETARÍA”, realiza minuciosa y exhaustiva revisión de</w:t>
      </w:r>
      <w:r w:rsidR="00245B02">
        <w:rPr>
          <w:rFonts w:ascii="Montserrat" w:eastAsia="Times New Roman" w:hAnsi="Montserrat" w:cs="Arial"/>
          <w:sz w:val="20"/>
          <w:szCs w:val="20"/>
        </w:rPr>
        <w:t>l</w:t>
      </w:r>
      <w:r w:rsidRPr="00494A45">
        <w:rPr>
          <w:rFonts w:ascii="Montserrat" w:eastAsia="Times New Roman" w:hAnsi="Montserrat" w:cs="Arial"/>
          <w:sz w:val="20"/>
          <w:szCs w:val="20"/>
        </w:rPr>
        <w:t xml:space="preserve"> siguiente entregable:</w:t>
      </w:r>
      <w:r w:rsidRPr="00494A45">
        <w:rPr>
          <w:rFonts w:ascii="Montserrat" w:eastAsia="Times New Roman" w:hAnsi="Montserrat" w:cs="Arial"/>
          <w:sz w:val="20"/>
          <w:szCs w:val="20"/>
        </w:rPr>
        <w:tab/>
      </w:r>
    </w:p>
    <w:p w14:paraId="4CF9605B" w14:textId="7EC656E5" w:rsidR="00FB758A"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494A45">
        <w:rPr>
          <w:rFonts w:ascii="Montserrat" w:eastAsia="Times New Roman" w:hAnsi="Montserrat" w:cs="Arial"/>
          <w:sz w:val="20"/>
          <w:szCs w:val="20"/>
        </w:rPr>
        <w:tab/>
      </w:r>
    </w:p>
    <w:tbl>
      <w:tblPr>
        <w:tblpPr w:leftFromText="141" w:rightFromText="141" w:vertAnchor="text" w:horzAnchor="margin" w:tblpY="142"/>
        <w:tblW w:w="8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55"/>
        <w:gridCol w:w="1789"/>
        <w:gridCol w:w="1073"/>
        <w:gridCol w:w="1588"/>
        <w:gridCol w:w="1656"/>
        <w:gridCol w:w="2345"/>
      </w:tblGrid>
      <w:tr w:rsidR="00065F3B" w:rsidRPr="006E6B7F" w14:paraId="2DA1C6AB" w14:textId="77777777" w:rsidTr="00245B02">
        <w:trPr>
          <w:trHeight w:val="1087"/>
        </w:trPr>
        <w:tc>
          <w:tcPr>
            <w:tcW w:w="255" w:type="dxa"/>
            <w:shd w:val="clear" w:color="auto" w:fill="F2F2F2"/>
          </w:tcPr>
          <w:p w14:paraId="4E37179F" w14:textId="77777777" w:rsidR="00245B02" w:rsidRPr="009762E2" w:rsidRDefault="00245B02" w:rsidP="00245B02">
            <w:pPr>
              <w:tabs>
                <w:tab w:val="left" w:pos="5103"/>
              </w:tabs>
              <w:spacing w:after="0" w:line="240" w:lineRule="auto"/>
              <w:rPr>
                <w:rFonts w:ascii="Montserrat" w:eastAsia="Arial" w:hAnsi="Montserrat" w:cs="Arial"/>
                <w:b/>
                <w:sz w:val="18"/>
                <w:szCs w:val="20"/>
                <w:lang w:val="es-ES_tradnl" w:eastAsia="es-ES"/>
              </w:rPr>
            </w:pPr>
          </w:p>
          <w:p w14:paraId="32920455" w14:textId="77777777" w:rsidR="00245B02" w:rsidRPr="009762E2" w:rsidRDefault="00245B02" w:rsidP="00245B02">
            <w:pPr>
              <w:tabs>
                <w:tab w:val="left" w:pos="5103"/>
              </w:tabs>
              <w:spacing w:after="0" w:line="240" w:lineRule="auto"/>
              <w:rPr>
                <w:rFonts w:ascii="Montserrat" w:eastAsia="Arial" w:hAnsi="Montserrat" w:cs="Arial"/>
                <w:b/>
                <w:sz w:val="18"/>
                <w:szCs w:val="20"/>
                <w:lang w:val="es-ES_tradnl" w:eastAsia="es-ES"/>
              </w:rPr>
            </w:pPr>
          </w:p>
          <w:p w14:paraId="26BCF4FE" w14:textId="77777777" w:rsidR="00245B02" w:rsidRPr="009762E2" w:rsidRDefault="00245B02" w:rsidP="00245B02">
            <w:pPr>
              <w:tabs>
                <w:tab w:val="left" w:pos="5103"/>
              </w:tabs>
              <w:spacing w:after="0" w:line="240" w:lineRule="auto"/>
              <w:jc w:val="center"/>
              <w:rPr>
                <w:rFonts w:ascii="Montserrat" w:eastAsia="Arial" w:hAnsi="Montserrat" w:cs="Arial"/>
                <w:b/>
                <w:sz w:val="18"/>
                <w:szCs w:val="20"/>
                <w:lang w:val="es-ES_tradnl" w:eastAsia="es-ES"/>
              </w:rPr>
            </w:pPr>
            <w:r w:rsidRPr="009762E2">
              <w:rPr>
                <w:rFonts w:ascii="Montserrat" w:eastAsia="Arial" w:hAnsi="Montserrat" w:cs="Arial"/>
                <w:b/>
                <w:sz w:val="18"/>
                <w:szCs w:val="20"/>
                <w:lang w:val="es-ES_tradnl" w:eastAsia="es-ES"/>
              </w:rPr>
              <w:t>#</w:t>
            </w:r>
          </w:p>
        </w:tc>
        <w:tc>
          <w:tcPr>
            <w:tcW w:w="1789" w:type="dxa"/>
            <w:shd w:val="clear" w:color="auto" w:fill="F2F2F2"/>
            <w:tcMar>
              <w:left w:w="108" w:type="dxa"/>
              <w:right w:w="108" w:type="dxa"/>
            </w:tcMar>
            <w:vAlign w:val="center"/>
          </w:tcPr>
          <w:p w14:paraId="3A0F6C05" w14:textId="77777777" w:rsidR="00245B02" w:rsidRPr="009762E2" w:rsidRDefault="00245B02" w:rsidP="00245B02">
            <w:pPr>
              <w:tabs>
                <w:tab w:val="left" w:pos="5103"/>
              </w:tabs>
              <w:spacing w:after="0" w:line="240" w:lineRule="auto"/>
              <w:jc w:val="center"/>
              <w:rPr>
                <w:rFonts w:ascii="Montserrat" w:eastAsia="Times New Roman" w:hAnsi="Montserrat" w:cs="Arial"/>
                <w:b/>
                <w:sz w:val="18"/>
                <w:szCs w:val="20"/>
                <w:lang w:val="es-ES_tradnl" w:eastAsia="es-ES"/>
              </w:rPr>
            </w:pPr>
            <w:r w:rsidRPr="009762E2">
              <w:rPr>
                <w:rFonts w:ascii="Montserrat" w:eastAsia="Arial" w:hAnsi="Montserrat" w:cs="Arial"/>
                <w:b/>
                <w:sz w:val="18"/>
                <w:szCs w:val="20"/>
                <w:lang w:val="es-ES_tradnl" w:eastAsia="es-ES"/>
              </w:rPr>
              <w:t>DESCRIPCIÓN</w:t>
            </w:r>
          </w:p>
        </w:tc>
        <w:tc>
          <w:tcPr>
            <w:tcW w:w="1073" w:type="dxa"/>
            <w:shd w:val="clear" w:color="auto" w:fill="F2F2F2"/>
            <w:tcMar>
              <w:left w:w="108" w:type="dxa"/>
              <w:right w:w="108" w:type="dxa"/>
            </w:tcMar>
            <w:vAlign w:val="center"/>
          </w:tcPr>
          <w:p w14:paraId="7CAFDB0C" w14:textId="77777777" w:rsidR="00245B02" w:rsidRPr="009762E2" w:rsidRDefault="00245B02" w:rsidP="00245B02">
            <w:pPr>
              <w:tabs>
                <w:tab w:val="left" w:pos="5103"/>
              </w:tabs>
              <w:spacing w:after="0" w:line="240" w:lineRule="auto"/>
              <w:ind w:left="-108" w:right="-250"/>
              <w:rPr>
                <w:rFonts w:ascii="Montserrat" w:eastAsia="Times New Roman" w:hAnsi="Montserrat" w:cs="Arial"/>
                <w:b/>
                <w:sz w:val="17"/>
                <w:szCs w:val="17"/>
                <w:lang w:val="es-ES_tradnl" w:eastAsia="es-ES"/>
              </w:rPr>
            </w:pPr>
            <w:r w:rsidRPr="009762E2">
              <w:rPr>
                <w:rFonts w:ascii="Montserrat" w:eastAsia="Arial" w:hAnsi="Montserrat" w:cs="Arial"/>
                <w:b/>
                <w:sz w:val="17"/>
                <w:szCs w:val="17"/>
                <w:lang w:val="es-ES_tradnl" w:eastAsia="es-ES"/>
              </w:rPr>
              <w:t>CANTIDAD</w:t>
            </w:r>
          </w:p>
        </w:tc>
        <w:tc>
          <w:tcPr>
            <w:tcW w:w="1588" w:type="dxa"/>
            <w:shd w:val="clear" w:color="auto" w:fill="F2F2F2"/>
            <w:tcMar>
              <w:left w:w="108" w:type="dxa"/>
              <w:right w:w="108" w:type="dxa"/>
            </w:tcMar>
            <w:vAlign w:val="center"/>
          </w:tcPr>
          <w:p w14:paraId="01735665" w14:textId="77777777" w:rsidR="00245B02" w:rsidRPr="009762E2" w:rsidRDefault="00245B02" w:rsidP="00245B02">
            <w:pPr>
              <w:tabs>
                <w:tab w:val="left" w:pos="5103"/>
              </w:tabs>
              <w:spacing w:after="0" w:line="240" w:lineRule="auto"/>
              <w:jc w:val="center"/>
              <w:rPr>
                <w:rFonts w:ascii="Montserrat" w:eastAsia="Times New Roman" w:hAnsi="Montserrat" w:cs="Arial"/>
                <w:b/>
                <w:sz w:val="18"/>
                <w:szCs w:val="20"/>
                <w:lang w:val="es-ES_tradnl" w:eastAsia="es-ES"/>
              </w:rPr>
            </w:pPr>
            <w:r w:rsidRPr="009762E2">
              <w:rPr>
                <w:rFonts w:ascii="Montserrat" w:eastAsia="Arial" w:hAnsi="Montserrat" w:cs="Arial"/>
                <w:b/>
                <w:sz w:val="18"/>
                <w:szCs w:val="20"/>
                <w:lang w:val="es-ES_tradnl" w:eastAsia="es-ES"/>
              </w:rPr>
              <w:t>FECHA DE ENTREGA</w:t>
            </w:r>
          </w:p>
        </w:tc>
        <w:tc>
          <w:tcPr>
            <w:tcW w:w="1656" w:type="dxa"/>
            <w:shd w:val="clear" w:color="auto" w:fill="F2F2F2"/>
            <w:tcMar>
              <w:left w:w="108" w:type="dxa"/>
              <w:right w:w="108" w:type="dxa"/>
            </w:tcMar>
            <w:vAlign w:val="center"/>
          </w:tcPr>
          <w:p w14:paraId="40C61E0F" w14:textId="77777777" w:rsidR="00245B02" w:rsidRPr="009762E2" w:rsidRDefault="00245B02" w:rsidP="00245B02">
            <w:pPr>
              <w:tabs>
                <w:tab w:val="left" w:pos="5103"/>
              </w:tabs>
              <w:spacing w:after="0" w:line="240" w:lineRule="auto"/>
              <w:jc w:val="center"/>
              <w:rPr>
                <w:rFonts w:ascii="Montserrat" w:eastAsia="Times New Roman" w:hAnsi="Montserrat" w:cs="Arial"/>
                <w:b/>
                <w:sz w:val="18"/>
                <w:szCs w:val="20"/>
                <w:lang w:val="es-ES_tradnl" w:eastAsia="es-ES"/>
              </w:rPr>
            </w:pPr>
            <w:r w:rsidRPr="009762E2">
              <w:rPr>
                <w:rFonts w:ascii="Montserrat" w:eastAsia="Arial" w:hAnsi="Montserrat" w:cs="Arial"/>
                <w:b/>
                <w:sz w:val="18"/>
                <w:szCs w:val="20"/>
                <w:lang w:val="es-ES_tradnl" w:eastAsia="es-ES"/>
              </w:rPr>
              <w:t>RESPONSABLE DE VALIDAR LOS ENTREGABLES</w:t>
            </w:r>
          </w:p>
        </w:tc>
        <w:tc>
          <w:tcPr>
            <w:tcW w:w="2345" w:type="dxa"/>
            <w:tcBorders>
              <w:bottom w:val="single" w:sz="4" w:space="0" w:color="auto"/>
            </w:tcBorders>
            <w:shd w:val="clear" w:color="auto" w:fill="F2F2F2"/>
            <w:tcMar>
              <w:left w:w="108" w:type="dxa"/>
              <w:right w:w="108" w:type="dxa"/>
            </w:tcMar>
            <w:vAlign w:val="center"/>
          </w:tcPr>
          <w:p w14:paraId="0B7BF63A" w14:textId="77777777" w:rsidR="00245B02" w:rsidRPr="009762E2" w:rsidRDefault="00245B02" w:rsidP="00245B02">
            <w:pPr>
              <w:tabs>
                <w:tab w:val="left" w:pos="5103"/>
              </w:tabs>
              <w:spacing w:after="0" w:line="240" w:lineRule="auto"/>
              <w:jc w:val="center"/>
              <w:rPr>
                <w:rFonts w:ascii="Montserrat" w:eastAsia="Times New Roman" w:hAnsi="Montserrat" w:cs="Arial"/>
                <w:b/>
                <w:sz w:val="18"/>
                <w:szCs w:val="20"/>
                <w:lang w:val="es-ES_tradnl" w:eastAsia="es-ES"/>
              </w:rPr>
            </w:pPr>
            <w:r w:rsidRPr="009762E2">
              <w:rPr>
                <w:rFonts w:ascii="Montserrat" w:eastAsia="Arial" w:hAnsi="Montserrat" w:cs="Arial"/>
                <w:b/>
                <w:sz w:val="18"/>
                <w:szCs w:val="20"/>
                <w:lang w:val="es-ES_tradnl" w:eastAsia="es-ES"/>
              </w:rPr>
              <w:t xml:space="preserve"> LUGAR DE ENTREGA</w:t>
            </w:r>
          </w:p>
        </w:tc>
      </w:tr>
      <w:tr w:rsidR="00065F3B" w:rsidRPr="006E6B7F" w14:paraId="2B3A7A05" w14:textId="77777777" w:rsidTr="00F45A07">
        <w:trPr>
          <w:trHeight w:val="709"/>
        </w:trPr>
        <w:tc>
          <w:tcPr>
            <w:tcW w:w="255" w:type="dxa"/>
            <w:shd w:val="clear" w:color="auto" w:fill="auto"/>
            <w:vAlign w:val="center"/>
          </w:tcPr>
          <w:p w14:paraId="391CA37D" w14:textId="78D1F0D7" w:rsidR="00065F3B" w:rsidRPr="009762E2" w:rsidRDefault="00065F3B" w:rsidP="00F45A07">
            <w:pPr>
              <w:tabs>
                <w:tab w:val="left" w:pos="5103"/>
              </w:tabs>
              <w:spacing w:after="0" w:line="240" w:lineRule="auto"/>
              <w:jc w:val="center"/>
              <w:rPr>
                <w:rFonts w:ascii="Montserrat" w:eastAsia="Arial" w:hAnsi="Montserrat" w:cs="Arial"/>
                <w:sz w:val="18"/>
                <w:szCs w:val="20"/>
                <w:lang w:val="es-ES_tradnl" w:eastAsia="es-ES"/>
              </w:rPr>
            </w:pPr>
            <w:r w:rsidRPr="009762E2">
              <w:rPr>
                <w:rFonts w:ascii="Montserrat" w:eastAsia="Arial" w:hAnsi="Montserrat" w:cs="Arial"/>
                <w:sz w:val="18"/>
                <w:szCs w:val="20"/>
                <w:lang w:val="es-ES_tradnl" w:eastAsia="es-ES"/>
              </w:rPr>
              <w:t>4</w:t>
            </w:r>
          </w:p>
        </w:tc>
        <w:tc>
          <w:tcPr>
            <w:tcW w:w="1789" w:type="dxa"/>
            <w:shd w:val="clear" w:color="auto" w:fill="auto"/>
            <w:tcMar>
              <w:left w:w="108" w:type="dxa"/>
              <w:right w:w="108" w:type="dxa"/>
            </w:tcMar>
            <w:vAlign w:val="center"/>
          </w:tcPr>
          <w:p w14:paraId="559C7DA9" w14:textId="2EE4CC4A" w:rsidR="00065F3B" w:rsidRPr="0006040B" w:rsidRDefault="00065F3B" w:rsidP="0006040B">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Reporte de la</w:t>
            </w:r>
            <w:r w:rsidRPr="0006040B">
              <w:rPr>
                <w:rFonts w:ascii="Montserrat" w:hAnsi="Montserrat" w:cs="Arial"/>
                <w:sz w:val="18"/>
                <w:szCs w:val="20"/>
              </w:rPr>
              <w:t xml:space="preserve"> </w:t>
            </w:r>
            <w:r w:rsidRPr="009762E2">
              <w:rPr>
                <w:rFonts w:ascii="Montserrat" w:hAnsi="Montserrat" w:cs="Arial"/>
                <w:sz w:val="18"/>
                <w:szCs w:val="20"/>
              </w:rPr>
              <w:t>instalación y</w:t>
            </w:r>
            <w:r w:rsidRPr="0006040B">
              <w:rPr>
                <w:rFonts w:ascii="Montserrat" w:hAnsi="Montserrat" w:cs="Arial"/>
                <w:sz w:val="18"/>
                <w:szCs w:val="20"/>
              </w:rPr>
              <w:t xml:space="preserve"> </w:t>
            </w:r>
            <w:r w:rsidRPr="009762E2">
              <w:rPr>
                <w:rFonts w:ascii="Montserrat" w:hAnsi="Montserrat" w:cs="Arial"/>
                <w:sz w:val="18"/>
                <w:szCs w:val="20"/>
              </w:rPr>
              <w:t>configuración en el</w:t>
            </w:r>
            <w:r w:rsidRPr="0006040B">
              <w:rPr>
                <w:rFonts w:ascii="Montserrat" w:hAnsi="Montserrat" w:cs="Arial"/>
                <w:sz w:val="18"/>
                <w:szCs w:val="20"/>
              </w:rPr>
              <w:t xml:space="preserve"> servidor.</w:t>
            </w:r>
          </w:p>
        </w:tc>
        <w:tc>
          <w:tcPr>
            <w:tcW w:w="1073" w:type="dxa"/>
            <w:shd w:val="clear" w:color="auto" w:fill="auto"/>
            <w:tcMar>
              <w:left w:w="108" w:type="dxa"/>
              <w:right w:w="108" w:type="dxa"/>
            </w:tcMar>
            <w:vAlign w:val="center"/>
          </w:tcPr>
          <w:p w14:paraId="6F8D9D59" w14:textId="7FB985BE" w:rsidR="00065F3B" w:rsidRPr="009762E2" w:rsidRDefault="00065F3B" w:rsidP="005C1934">
            <w:pPr>
              <w:tabs>
                <w:tab w:val="left" w:pos="5103"/>
              </w:tabs>
              <w:spacing w:after="0" w:line="240" w:lineRule="auto"/>
              <w:jc w:val="center"/>
              <w:rPr>
                <w:rFonts w:ascii="Montserrat" w:eastAsia="Arial" w:hAnsi="Montserrat" w:cs="Arial"/>
                <w:sz w:val="18"/>
                <w:szCs w:val="20"/>
                <w:lang w:val="es-ES_tradnl" w:eastAsia="es-ES"/>
              </w:rPr>
            </w:pPr>
            <w:r w:rsidRPr="009762E2">
              <w:rPr>
                <w:rFonts w:ascii="Montserrat" w:eastAsia="Arial" w:hAnsi="Montserrat" w:cs="Arial"/>
                <w:sz w:val="18"/>
                <w:szCs w:val="20"/>
              </w:rPr>
              <w:t>1</w:t>
            </w:r>
          </w:p>
        </w:tc>
        <w:tc>
          <w:tcPr>
            <w:tcW w:w="1588" w:type="dxa"/>
            <w:shd w:val="clear" w:color="auto" w:fill="auto"/>
            <w:tcMar>
              <w:left w:w="108" w:type="dxa"/>
              <w:right w:w="108" w:type="dxa"/>
            </w:tcMar>
            <w:vAlign w:val="center"/>
          </w:tcPr>
          <w:p w14:paraId="26DA612F" w14:textId="75DB69AB" w:rsidR="00065F3B" w:rsidRPr="009762E2" w:rsidRDefault="00065F3B" w:rsidP="009762E2">
            <w:pPr>
              <w:tabs>
                <w:tab w:val="left" w:pos="5103"/>
              </w:tabs>
              <w:spacing w:after="0" w:line="240" w:lineRule="auto"/>
              <w:jc w:val="both"/>
              <w:rPr>
                <w:rFonts w:ascii="Montserrat" w:eastAsia="Arial" w:hAnsi="Montserrat" w:cs="Arial"/>
                <w:sz w:val="18"/>
                <w:szCs w:val="20"/>
                <w:lang w:eastAsia="es-ES"/>
              </w:rPr>
            </w:pPr>
            <w:r w:rsidRPr="009762E2">
              <w:rPr>
                <w:rFonts w:ascii="Montserrat" w:eastAsia="Arial" w:hAnsi="Montserrat" w:cs="Arial"/>
                <w:sz w:val="18"/>
                <w:szCs w:val="20"/>
                <w:lang w:eastAsia="es-ES"/>
              </w:rPr>
              <w:t>Dentro de los 20 días naturales contados a partir de la recepción del entregable 3.</w:t>
            </w:r>
          </w:p>
        </w:tc>
        <w:tc>
          <w:tcPr>
            <w:tcW w:w="1656" w:type="dxa"/>
            <w:vMerge w:val="restart"/>
            <w:shd w:val="clear" w:color="auto" w:fill="auto"/>
            <w:tcMar>
              <w:left w:w="108" w:type="dxa"/>
              <w:right w:w="108" w:type="dxa"/>
            </w:tcMar>
            <w:vAlign w:val="center"/>
          </w:tcPr>
          <w:p w14:paraId="13D46FA1" w14:textId="50A6D03A" w:rsidR="00065F3B" w:rsidRPr="009762E2" w:rsidRDefault="00065F3B" w:rsidP="00F45A07">
            <w:pPr>
              <w:tabs>
                <w:tab w:val="left" w:pos="5103"/>
              </w:tabs>
              <w:spacing w:after="0" w:line="240" w:lineRule="auto"/>
              <w:jc w:val="both"/>
              <w:rPr>
                <w:rFonts w:ascii="Montserrat" w:eastAsia="Arial" w:hAnsi="Montserrat" w:cs="Arial"/>
                <w:sz w:val="18"/>
                <w:szCs w:val="20"/>
                <w:lang w:eastAsia="es-ES"/>
              </w:rPr>
            </w:pPr>
            <w:r w:rsidRPr="009762E2">
              <w:rPr>
                <w:rFonts w:ascii="Montserrat" w:eastAsia="Arial" w:hAnsi="Montserrat" w:cs="Arial"/>
                <w:sz w:val="18"/>
                <w:szCs w:val="20"/>
                <w:lang w:eastAsia="es-ES"/>
              </w:rPr>
              <w:t xml:space="preserve">Titular de la Dirección de Auditoria e Inspección Fiscal de la </w:t>
            </w:r>
            <w:r w:rsidRPr="009762E2">
              <w:rPr>
                <w:rFonts w:ascii="Helvetica" w:hAnsi="Helvetica" w:cs="Helvetica"/>
                <w:color w:val="000000"/>
                <w:sz w:val="18"/>
                <w:szCs w:val="18"/>
              </w:rPr>
              <w:t xml:space="preserve"> </w:t>
            </w:r>
            <w:r w:rsidRPr="009762E2">
              <w:rPr>
                <w:rFonts w:ascii="Montserrat" w:eastAsia="Arial" w:hAnsi="Montserrat" w:cs="Arial"/>
                <w:sz w:val="18"/>
                <w:szCs w:val="20"/>
                <w:lang w:eastAsia="es-ES"/>
              </w:rPr>
              <w:t>Secretaría de Finanzas del Poder Ejecutivo del Estado.</w:t>
            </w:r>
          </w:p>
        </w:tc>
        <w:tc>
          <w:tcPr>
            <w:tcW w:w="2345" w:type="dxa"/>
            <w:vMerge w:val="restart"/>
            <w:shd w:val="clear" w:color="auto" w:fill="auto"/>
            <w:tcMar>
              <w:left w:w="108" w:type="dxa"/>
              <w:right w:w="108" w:type="dxa"/>
            </w:tcMar>
            <w:vAlign w:val="center"/>
          </w:tcPr>
          <w:p w14:paraId="3190C52E" w14:textId="39B17322" w:rsidR="00065F3B" w:rsidRPr="009762E2" w:rsidRDefault="00065F3B" w:rsidP="005C1934">
            <w:pPr>
              <w:tabs>
                <w:tab w:val="left" w:pos="5103"/>
              </w:tabs>
              <w:spacing w:after="0" w:line="240" w:lineRule="auto"/>
              <w:jc w:val="both"/>
              <w:rPr>
                <w:rFonts w:ascii="Montserrat" w:eastAsia="Arial" w:hAnsi="Montserrat" w:cs="Arial"/>
                <w:sz w:val="18"/>
                <w:szCs w:val="20"/>
                <w:lang w:eastAsia="es-ES"/>
              </w:rPr>
            </w:pPr>
            <w:r w:rsidRPr="009762E2">
              <w:rPr>
                <w:rFonts w:ascii="Montserrat" w:eastAsia="Arial" w:hAnsi="Montserrat" w:cs="Arial"/>
                <w:sz w:val="18"/>
                <w:szCs w:val="20"/>
                <w:lang w:eastAsia="es-ES"/>
              </w:rPr>
              <w:t xml:space="preserve">Centro Administrativo del Poder Ejecutivo y Judicial, “General Porfirio Diaz, Soldado de la Patria”, Avenida Gerardo Pandal </w:t>
            </w:r>
            <w:r w:rsidRPr="009762E2">
              <w:rPr>
                <w:rFonts w:ascii="Helvetica" w:hAnsi="Helvetica" w:cs="Helvetica"/>
                <w:color w:val="000000"/>
                <w:sz w:val="18"/>
                <w:szCs w:val="18"/>
              </w:rPr>
              <w:t xml:space="preserve"> </w:t>
            </w:r>
            <w:r w:rsidRPr="009762E2">
              <w:rPr>
                <w:rFonts w:ascii="Montserrat" w:eastAsia="Arial" w:hAnsi="Montserrat" w:cs="Arial"/>
                <w:sz w:val="18"/>
                <w:szCs w:val="20"/>
                <w:lang w:eastAsia="es-ES"/>
              </w:rPr>
              <w:t>Graff No. 1, Reyes Mantecón, San Bartolo Coyotepec,</w:t>
            </w:r>
          </w:p>
          <w:p w14:paraId="6D8BB702" w14:textId="547C011F" w:rsidR="00065F3B" w:rsidRPr="009762E2" w:rsidRDefault="00065F3B" w:rsidP="005C1934">
            <w:pPr>
              <w:tabs>
                <w:tab w:val="left" w:pos="5103"/>
              </w:tabs>
              <w:spacing w:after="0" w:line="240" w:lineRule="auto"/>
              <w:jc w:val="both"/>
              <w:rPr>
                <w:rFonts w:ascii="Montserrat" w:eastAsia="Arial" w:hAnsi="Montserrat" w:cs="Arial"/>
                <w:sz w:val="18"/>
                <w:szCs w:val="20"/>
                <w:lang w:eastAsia="es-ES"/>
              </w:rPr>
            </w:pPr>
            <w:r w:rsidRPr="009762E2">
              <w:rPr>
                <w:rFonts w:ascii="Montserrat" w:eastAsia="Arial" w:hAnsi="Montserrat" w:cs="Arial"/>
                <w:sz w:val="18"/>
                <w:szCs w:val="20"/>
                <w:lang w:eastAsia="es-ES"/>
              </w:rPr>
              <w:t>Oaxaca, Código Postal 71257. Edificio “D”, Saúl Martínez, tercer piso, ala izquierda, Dirección de Auditoria e Inspección Fiscal, de la</w:t>
            </w:r>
          </w:p>
          <w:p w14:paraId="1740A80F" w14:textId="2A87E14F" w:rsidR="00065F3B" w:rsidRDefault="00065F3B" w:rsidP="005C1934">
            <w:pPr>
              <w:tabs>
                <w:tab w:val="left" w:pos="5103"/>
              </w:tabs>
              <w:spacing w:after="0" w:line="240" w:lineRule="auto"/>
              <w:jc w:val="both"/>
              <w:rPr>
                <w:rFonts w:ascii="Montserrat" w:eastAsia="Arial" w:hAnsi="Montserrat" w:cs="Arial"/>
                <w:sz w:val="18"/>
                <w:szCs w:val="20"/>
                <w:lang w:eastAsia="es-ES"/>
              </w:rPr>
            </w:pPr>
            <w:r w:rsidRPr="009762E2">
              <w:rPr>
                <w:rFonts w:ascii="Montserrat" w:eastAsia="Arial" w:hAnsi="Montserrat" w:cs="Arial"/>
                <w:sz w:val="18"/>
                <w:szCs w:val="20"/>
                <w:lang w:eastAsia="es-ES"/>
              </w:rPr>
              <w:lastRenderedPageBreak/>
              <w:t>Secretaría de Finanzas del Poder Ejecutivo del Estado.</w:t>
            </w:r>
          </w:p>
          <w:p w14:paraId="5F524E02" w14:textId="77777777" w:rsidR="00B450CA" w:rsidRPr="009762E2" w:rsidRDefault="00B450CA" w:rsidP="005C1934">
            <w:pPr>
              <w:tabs>
                <w:tab w:val="left" w:pos="5103"/>
              </w:tabs>
              <w:spacing w:after="0" w:line="240" w:lineRule="auto"/>
              <w:jc w:val="both"/>
              <w:rPr>
                <w:rFonts w:ascii="Montserrat" w:eastAsia="Arial" w:hAnsi="Montserrat" w:cs="Arial"/>
                <w:sz w:val="18"/>
                <w:szCs w:val="20"/>
                <w:lang w:eastAsia="es-ES"/>
              </w:rPr>
            </w:pPr>
          </w:p>
          <w:p w14:paraId="57CB3EF1" w14:textId="2F0F3AF3" w:rsidR="00065F3B" w:rsidRPr="009762E2" w:rsidRDefault="00065F3B" w:rsidP="005C1934">
            <w:pPr>
              <w:tabs>
                <w:tab w:val="left" w:pos="5103"/>
              </w:tabs>
              <w:spacing w:after="0" w:line="240" w:lineRule="auto"/>
              <w:jc w:val="both"/>
              <w:rPr>
                <w:rFonts w:ascii="Montserrat" w:eastAsia="Arial" w:hAnsi="Montserrat" w:cs="Arial"/>
                <w:sz w:val="18"/>
                <w:szCs w:val="20"/>
                <w:lang w:eastAsia="es-ES"/>
              </w:rPr>
            </w:pPr>
            <w:r w:rsidRPr="009762E2">
              <w:rPr>
                <w:rFonts w:ascii="Montserrat" w:eastAsia="Arial" w:hAnsi="Montserrat" w:cs="Arial"/>
                <w:sz w:val="18"/>
                <w:szCs w:val="20"/>
                <w:lang w:eastAsia="es-ES"/>
              </w:rPr>
              <w:t>De lunes a viernes en un horario de 09:00 a 17:00 horas.</w:t>
            </w:r>
          </w:p>
        </w:tc>
      </w:tr>
      <w:tr w:rsidR="00065F3B" w:rsidRPr="006E6B7F" w14:paraId="453A335C" w14:textId="77777777" w:rsidTr="00F45A07">
        <w:trPr>
          <w:trHeight w:val="709"/>
        </w:trPr>
        <w:tc>
          <w:tcPr>
            <w:tcW w:w="255" w:type="dxa"/>
            <w:shd w:val="clear" w:color="auto" w:fill="auto"/>
            <w:vAlign w:val="center"/>
          </w:tcPr>
          <w:p w14:paraId="733A9800" w14:textId="48DE7F41"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5</w:t>
            </w:r>
          </w:p>
        </w:tc>
        <w:tc>
          <w:tcPr>
            <w:tcW w:w="1789" w:type="dxa"/>
            <w:shd w:val="clear" w:color="auto" w:fill="auto"/>
            <w:tcMar>
              <w:left w:w="108" w:type="dxa"/>
              <w:right w:w="108" w:type="dxa"/>
            </w:tcMar>
            <w:vAlign w:val="center"/>
          </w:tcPr>
          <w:p w14:paraId="337D35E8" w14:textId="31464CEF" w:rsidR="00065F3B" w:rsidRPr="009762E2" w:rsidRDefault="00065F3B" w:rsidP="0006040B">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Reporte de pruebas</w:t>
            </w:r>
            <w:r w:rsidRPr="0006040B">
              <w:rPr>
                <w:rFonts w:ascii="Montserrat" w:hAnsi="Montserrat" w:cs="Arial"/>
                <w:sz w:val="18"/>
                <w:szCs w:val="20"/>
              </w:rPr>
              <w:t xml:space="preserve"> </w:t>
            </w:r>
            <w:r w:rsidRPr="009762E2">
              <w:rPr>
                <w:rFonts w:ascii="Montserrat" w:hAnsi="Montserrat" w:cs="Arial"/>
                <w:sz w:val="18"/>
                <w:szCs w:val="20"/>
              </w:rPr>
              <w:t>realizadas a la</w:t>
            </w:r>
            <w:r w:rsidRPr="0006040B">
              <w:rPr>
                <w:rFonts w:ascii="Montserrat" w:hAnsi="Montserrat" w:cs="Arial"/>
                <w:sz w:val="18"/>
                <w:szCs w:val="20"/>
              </w:rPr>
              <w:t xml:space="preserve"> </w:t>
            </w:r>
            <w:r w:rsidRPr="009762E2">
              <w:rPr>
                <w:rFonts w:ascii="Montserrat" w:hAnsi="Montserrat" w:cs="Arial"/>
                <w:sz w:val="18"/>
                <w:szCs w:val="20"/>
              </w:rPr>
              <w:t>funcionalidad del</w:t>
            </w:r>
          </w:p>
          <w:p w14:paraId="29E62BEA" w14:textId="6589CB43" w:rsidR="00065F3B" w:rsidRPr="0006040B" w:rsidRDefault="00065F3B" w:rsidP="0006040B">
            <w:pPr>
              <w:tabs>
                <w:tab w:val="left" w:pos="5103"/>
              </w:tabs>
              <w:spacing w:after="0" w:line="240" w:lineRule="auto"/>
              <w:jc w:val="both"/>
              <w:rPr>
                <w:rFonts w:ascii="Montserrat" w:hAnsi="Montserrat" w:cs="Arial"/>
                <w:sz w:val="18"/>
                <w:szCs w:val="20"/>
              </w:rPr>
            </w:pPr>
            <w:r w:rsidRPr="0006040B">
              <w:rPr>
                <w:rFonts w:ascii="Montserrat" w:hAnsi="Montserrat" w:cs="Arial"/>
                <w:sz w:val="18"/>
                <w:szCs w:val="20"/>
              </w:rPr>
              <w:t>sistema.</w:t>
            </w:r>
          </w:p>
        </w:tc>
        <w:tc>
          <w:tcPr>
            <w:tcW w:w="1073" w:type="dxa"/>
            <w:shd w:val="clear" w:color="auto" w:fill="auto"/>
            <w:tcMar>
              <w:left w:w="108" w:type="dxa"/>
              <w:right w:w="108" w:type="dxa"/>
            </w:tcMar>
            <w:vAlign w:val="center"/>
          </w:tcPr>
          <w:p w14:paraId="7E2F89D8" w14:textId="467D112B" w:rsidR="00065F3B" w:rsidRPr="009762E2" w:rsidRDefault="00065F3B" w:rsidP="005C1934">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1</w:t>
            </w:r>
          </w:p>
        </w:tc>
        <w:tc>
          <w:tcPr>
            <w:tcW w:w="1588" w:type="dxa"/>
            <w:vMerge w:val="restart"/>
            <w:shd w:val="clear" w:color="auto" w:fill="auto"/>
            <w:tcMar>
              <w:left w:w="108" w:type="dxa"/>
              <w:right w:w="108" w:type="dxa"/>
            </w:tcMar>
            <w:vAlign w:val="center"/>
          </w:tcPr>
          <w:p w14:paraId="67D2F58B" w14:textId="4E570EB9" w:rsidR="00065F3B" w:rsidRPr="00065F3B" w:rsidRDefault="00065F3B" w:rsidP="00065F3B">
            <w:pPr>
              <w:tabs>
                <w:tab w:val="left" w:pos="5103"/>
              </w:tabs>
              <w:spacing w:after="0" w:line="240" w:lineRule="auto"/>
              <w:jc w:val="both"/>
              <w:rPr>
                <w:rFonts w:ascii="Montserrat" w:eastAsia="Arial" w:hAnsi="Montserrat" w:cs="Arial"/>
                <w:sz w:val="18"/>
                <w:szCs w:val="20"/>
                <w:lang w:eastAsia="es-ES"/>
              </w:rPr>
            </w:pPr>
            <w:r w:rsidRPr="00065F3B">
              <w:rPr>
                <w:rFonts w:ascii="Montserrat" w:eastAsia="Arial" w:hAnsi="Montserrat" w:cs="Arial"/>
                <w:sz w:val="18"/>
                <w:szCs w:val="20"/>
                <w:lang w:eastAsia="es-ES"/>
              </w:rPr>
              <w:t>Dentro de los 15</w:t>
            </w:r>
            <w:r>
              <w:rPr>
                <w:rFonts w:ascii="Montserrat" w:eastAsia="Arial" w:hAnsi="Montserrat" w:cs="Arial"/>
                <w:sz w:val="18"/>
                <w:szCs w:val="20"/>
                <w:lang w:eastAsia="es-ES"/>
              </w:rPr>
              <w:t xml:space="preserve"> </w:t>
            </w:r>
            <w:r w:rsidRPr="00065F3B">
              <w:rPr>
                <w:rFonts w:ascii="Montserrat" w:eastAsia="Arial" w:hAnsi="Montserrat" w:cs="Arial"/>
                <w:sz w:val="18"/>
                <w:szCs w:val="20"/>
                <w:lang w:eastAsia="es-ES"/>
              </w:rPr>
              <w:t>días naturales</w:t>
            </w:r>
            <w:r>
              <w:rPr>
                <w:rFonts w:ascii="Montserrat" w:eastAsia="Arial" w:hAnsi="Montserrat" w:cs="Arial"/>
                <w:sz w:val="18"/>
                <w:szCs w:val="20"/>
                <w:lang w:eastAsia="es-ES"/>
              </w:rPr>
              <w:t xml:space="preserve"> </w:t>
            </w:r>
            <w:r w:rsidRPr="00065F3B">
              <w:rPr>
                <w:rFonts w:ascii="Montserrat" w:eastAsia="Arial" w:hAnsi="Montserrat" w:cs="Arial"/>
                <w:sz w:val="18"/>
                <w:szCs w:val="20"/>
                <w:lang w:eastAsia="es-ES"/>
              </w:rPr>
              <w:t>contados a partir</w:t>
            </w:r>
            <w:r>
              <w:rPr>
                <w:rFonts w:ascii="Montserrat" w:eastAsia="Arial" w:hAnsi="Montserrat" w:cs="Arial"/>
                <w:sz w:val="18"/>
                <w:szCs w:val="20"/>
                <w:lang w:eastAsia="es-ES"/>
              </w:rPr>
              <w:t xml:space="preserve"> </w:t>
            </w:r>
            <w:r w:rsidRPr="00065F3B">
              <w:rPr>
                <w:rFonts w:ascii="Montserrat" w:eastAsia="Arial" w:hAnsi="Montserrat" w:cs="Arial"/>
                <w:sz w:val="18"/>
                <w:szCs w:val="20"/>
                <w:lang w:eastAsia="es-ES"/>
              </w:rPr>
              <w:t>de la recepción</w:t>
            </w:r>
            <w:r>
              <w:rPr>
                <w:rFonts w:ascii="Montserrat" w:eastAsia="Arial" w:hAnsi="Montserrat" w:cs="Arial"/>
                <w:sz w:val="18"/>
                <w:szCs w:val="20"/>
                <w:lang w:eastAsia="es-ES"/>
              </w:rPr>
              <w:t xml:space="preserve"> </w:t>
            </w:r>
            <w:r w:rsidRPr="00065F3B">
              <w:rPr>
                <w:rFonts w:ascii="Montserrat" w:eastAsia="Arial" w:hAnsi="Montserrat" w:cs="Arial"/>
                <w:sz w:val="18"/>
                <w:szCs w:val="20"/>
                <w:lang w:eastAsia="es-ES"/>
              </w:rPr>
              <w:t>del entregable 4</w:t>
            </w:r>
            <w:r>
              <w:rPr>
                <w:rFonts w:ascii="Montserrat" w:eastAsia="Arial" w:hAnsi="Montserrat" w:cs="Arial"/>
                <w:sz w:val="18"/>
                <w:szCs w:val="20"/>
                <w:lang w:eastAsia="es-ES"/>
              </w:rPr>
              <w:t xml:space="preserve"> </w:t>
            </w:r>
            <w:r w:rsidRPr="00065F3B">
              <w:rPr>
                <w:rFonts w:ascii="Montserrat" w:eastAsia="Arial" w:hAnsi="Montserrat" w:cs="Arial"/>
                <w:sz w:val="18"/>
                <w:szCs w:val="20"/>
                <w:lang w:eastAsia="es-ES"/>
              </w:rPr>
              <w:t>y a más tardar al</w:t>
            </w:r>
          </w:p>
          <w:p w14:paraId="00C81B82" w14:textId="3A3C6CCA" w:rsidR="00065F3B" w:rsidRPr="00065F3B" w:rsidRDefault="00065F3B" w:rsidP="00065F3B">
            <w:pPr>
              <w:tabs>
                <w:tab w:val="left" w:pos="5103"/>
              </w:tabs>
              <w:spacing w:after="0" w:line="240" w:lineRule="auto"/>
              <w:jc w:val="both"/>
              <w:rPr>
                <w:rFonts w:ascii="Montserrat" w:eastAsia="Arial" w:hAnsi="Montserrat" w:cs="Arial"/>
                <w:sz w:val="18"/>
                <w:szCs w:val="20"/>
                <w:lang w:eastAsia="es-ES"/>
              </w:rPr>
            </w:pPr>
            <w:r w:rsidRPr="00065F3B">
              <w:rPr>
                <w:rFonts w:ascii="Montserrat" w:eastAsia="Arial" w:hAnsi="Montserrat" w:cs="Arial"/>
                <w:sz w:val="18"/>
                <w:szCs w:val="20"/>
                <w:lang w:eastAsia="es-ES"/>
              </w:rPr>
              <w:lastRenderedPageBreak/>
              <w:t>31 de diciembre</w:t>
            </w:r>
            <w:r>
              <w:rPr>
                <w:rFonts w:ascii="Montserrat" w:eastAsia="Arial" w:hAnsi="Montserrat" w:cs="Arial"/>
                <w:sz w:val="18"/>
                <w:szCs w:val="20"/>
                <w:lang w:eastAsia="es-ES"/>
              </w:rPr>
              <w:t xml:space="preserve"> </w:t>
            </w:r>
            <w:r w:rsidRPr="00065F3B">
              <w:rPr>
                <w:rFonts w:ascii="Montserrat" w:eastAsia="Arial" w:hAnsi="Montserrat" w:cs="Arial"/>
                <w:sz w:val="18"/>
                <w:szCs w:val="20"/>
                <w:lang w:eastAsia="es-ES"/>
              </w:rPr>
              <w:t>de 2024.</w:t>
            </w:r>
          </w:p>
        </w:tc>
        <w:tc>
          <w:tcPr>
            <w:tcW w:w="1656" w:type="dxa"/>
            <w:vMerge/>
            <w:shd w:val="clear" w:color="auto" w:fill="auto"/>
            <w:tcMar>
              <w:left w:w="108" w:type="dxa"/>
              <w:right w:w="108" w:type="dxa"/>
            </w:tcMar>
            <w:vAlign w:val="center"/>
          </w:tcPr>
          <w:p w14:paraId="17D3FD41" w14:textId="77777777" w:rsidR="00065F3B" w:rsidRPr="006E6B7F" w:rsidRDefault="00065F3B" w:rsidP="00F45A07">
            <w:pPr>
              <w:tabs>
                <w:tab w:val="left" w:pos="5103"/>
              </w:tabs>
              <w:spacing w:after="0" w:line="240" w:lineRule="auto"/>
              <w:jc w:val="both"/>
              <w:rPr>
                <w:rFonts w:ascii="Montserrat" w:eastAsia="Arial" w:hAnsi="Montserrat" w:cs="Arial"/>
                <w:sz w:val="18"/>
                <w:szCs w:val="20"/>
                <w:highlight w:val="yellow"/>
                <w:lang w:val="es-ES_tradnl" w:eastAsia="es-ES"/>
              </w:rPr>
            </w:pPr>
          </w:p>
        </w:tc>
        <w:tc>
          <w:tcPr>
            <w:tcW w:w="2345" w:type="dxa"/>
            <w:vMerge/>
            <w:shd w:val="clear" w:color="auto" w:fill="auto"/>
            <w:tcMar>
              <w:left w:w="108" w:type="dxa"/>
              <w:right w:w="108" w:type="dxa"/>
            </w:tcMar>
            <w:vAlign w:val="center"/>
          </w:tcPr>
          <w:p w14:paraId="3AA774D7" w14:textId="77777777" w:rsidR="00065F3B" w:rsidRPr="006E6B7F" w:rsidRDefault="00065F3B" w:rsidP="00F45A07">
            <w:pPr>
              <w:tabs>
                <w:tab w:val="left" w:pos="5103"/>
              </w:tabs>
              <w:spacing w:after="0" w:line="240" w:lineRule="auto"/>
              <w:jc w:val="both"/>
              <w:rPr>
                <w:rFonts w:ascii="Montserrat" w:eastAsia="Arial" w:hAnsi="Montserrat" w:cs="Arial"/>
                <w:sz w:val="18"/>
                <w:szCs w:val="20"/>
                <w:highlight w:val="yellow"/>
                <w:lang w:val="es-ES_tradnl" w:eastAsia="es-ES"/>
              </w:rPr>
            </w:pPr>
          </w:p>
        </w:tc>
      </w:tr>
      <w:tr w:rsidR="00065F3B" w:rsidRPr="005C1934" w14:paraId="0A0E3A0A" w14:textId="77777777" w:rsidTr="00F45A07">
        <w:trPr>
          <w:trHeight w:val="709"/>
        </w:trPr>
        <w:tc>
          <w:tcPr>
            <w:tcW w:w="255" w:type="dxa"/>
            <w:shd w:val="clear" w:color="auto" w:fill="auto"/>
            <w:vAlign w:val="center"/>
          </w:tcPr>
          <w:p w14:paraId="07904462" w14:textId="08FDDCA2"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6</w:t>
            </w:r>
          </w:p>
        </w:tc>
        <w:tc>
          <w:tcPr>
            <w:tcW w:w="1789" w:type="dxa"/>
            <w:shd w:val="clear" w:color="auto" w:fill="auto"/>
            <w:tcMar>
              <w:left w:w="108" w:type="dxa"/>
              <w:right w:w="108" w:type="dxa"/>
            </w:tcMar>
            <w:vAlign w:val="center"/>
          </w:tcPr>
          <w:p w14:paraId="449C1042" w14:textId="7B922523" w:rsidR="00065F3B" w:rsidRPr="0006040B" w:rsidRDefault="00065F3B" w:rsidP="0006040B">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Código fuente de la</w:t>
            </w:r>
            <w:r w:rsidRPr="0006040B">
              <w:rPr>
                <w:rFonts w:ascii="Montserrat" w:hAnsi="Montserrat" w:cs="Arial"/>
                <w:sz w:val="18"/>
                <w:szCs w:val="20"/>
              </w:rPr>
              <w:t xml:space="preserve"> plataforma.</w:t>
            </w:r>
          </w:p>
        </w:tc>
        <w:tc>
          <w:tcPr>
            <w:tcW w:w="1073" w:type="dxa"/>
            <w:shd w:val="clear" w:color="auto" w:fill="auto"/>
            <w:tcMar>
              <w:left w:w="108" w:type="dxa"/>
              <w:right w:w="108" w:type="dxa"/>
            </w:tcMar>
            <w:vAlign w:val="center"/>
          </w:tcPr>
          <w:p w14:paraId="322897B5" w14:textId="470878AF" w:rsidR="00065F3B" w:rsidRPr="009762E2" w:rsidRDefault="00065F3B" w:rsidP="005C1934">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5A50CB86"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689CCC89"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625FA372"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r w:rsidR="00065F3B" w:rsidRPr="005C1934" w14:paraId="31028511" w14:textId="77777777" w:rsidTr="00F45A07">
        <w:trPr>
          <w:trHeight w:val="709"/>
        </w:trPr>
        <w:tc>
          <w:tcPr>
            <w:tcW w:w="255" w:type="dxa"/>
            <w:shd w:val="clear" w:color="auto" w:fill="auto"/>
            <w:vAlign w:val="center"/>
          </w:tcPr>
          <w:p w14:paraId="612DA306" w14:textId="768DBFD4"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lastRenderedPageBreak/>
              <w:t>7</w:t>
            </w:r>
          </w:p>
        </w:tc>
        <w:tc>
          <w:tcPr>
            <w:tcW w:w="1789" w:type="dxa"/>
            <w:shd w:val="clear" w:color="auto" w:fill="auto"/>
            <w:tcMar>
              <w:left w:w="108" w:type="dxa"/>
              <w:right w:w="108" w:type="dxa"/>
            </w:tcMar>
            <w:vAlign w:val="center"/>
          </w:tcPr>
          <w:p w14:paraId="2ED3F512" w14:textId="312A4BE7" w:rsidR="00065F3B" w:rsidRPr="00065F3B" w:rsidRDefault="00065F3B" w:rsidP="009762E2">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Diccionario de datos</w:t>
            </w:r>
            <w:r w:rsidRPr="00065F3B">
              <w:rPr>
                <w:rFonts w:ascii="Montserrat" w:hAnsi="Montserrat" w:cs="Arial"/>
                <w:sz w:val="18"/>
                <w:szCs w:val="20"/>
              </w:rPr>
              <w:t xml:space="preserve"> </w:t>
            </w:r>
            <w:r w:rsidRPr="009762E2">
              <w:rPr>
                <w:rFonts w:ascii="Montserrat" w:hAnsi="Montserrat" w:cs="Arial"/>
                <w:sz w:val="18"/>
                <w:szCs w:val="20"/>
              </w:rPr>
              <w:t>de base de datos de</w:t>
            </w:r>
            <w:r w:rsidRPr="00065F3B">
              <w:rPr>
                <w:rFonts w:ascii="Montserrat" w:hAnsi="Montserrat" w:cs="Arial"/>
                <w:sz w:val="18"/>
                <w:szCs w:val="20"/>
              </w:rPr>
              <w:t xml:space="preserve"> la plataforma.</w:t>
            </w:r>
          </w:p>
        </w:tc>
        <w:tc>
          <w:tcPr>
            <w:tcW w:w="1073" w:type="dxa"/>
            <w:shd w:val="clear" w:color="auto" w:fill="auto"/>
            <w:tcMar>
              <w:left w:w="108" w:type="dxa"/>
              <w:right w:w="108" w:type="dxa"/>
            </w:tcMar>
            <w:vAlign w:val="center"/>
          </w:tcPr>
          <w:p w14:paraId="146D8FDB" w14:textId="6A16F051" w:rsidR="00065F3B" w:rsidRPr="00065F3B" w:rsidRDefault="00065F3B" w:rsidP="005C1934">
            <w:pPr>
              <w:tabs>
                <w:tab w:val="left" w:pos="5103"/>
              </w:tabs>
              <w:spacing w:after="0" w:line="240" w:lineRule="auto"/>
              <w:jc w:val="center"/>
              <w:rPr>
                <w:rFonts w:ascii="Montserrat" w:eastAsia="Arial" w:hAnsi="Montserrat" w:cs="Arial"/>
                <w:sz w:val="18"/>
                <w:szCs w:val="20"/>
              </w:rPr>
            </w:pPr>
            <w:r w:rsidRPr="00065F3B">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4A346FA4"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58ABD16D"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528E1D2F"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r w:rsidR="00065F3B" w:rsidRPr="005C1934" w14:paraId="38C1FE55" w14:textId="77777777" w:rsidTr="00F45A07">
        <w:trPr>
          <w:trHeight w:val="709"/>
        </w:trPr>
        <w:tc>
          <w:tcPr>
            <w:tcW w:w="255" w:type="dxa"/>
            <w:shd w:val="clear" w:color="auto" w:fill="auto"/>
            <w:vAlign w:val="center"/>
          </w:tcPr>
          <w:p w14:paraId="27FA20D8" w14:textId="37052093"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8</w:t>
            </w:r>
          </w:p>
        </w:tc>
        <w:tc>
          <w:tcPr>
            <w:tcW w:w="1789" w:type="dxa"/>
            <w:shd w:val="clear" w:color="auto" w:fill="auto"/>
            <w:tcMar>
              <w:left w:w="108" w:type="dxa"/>
              <w:right w:w="108" w:type="dxa"/>
            </w:tcMar>
            <w:vAlign w:val="center"/>
          </w:tcPr>
          <w:p w14:paraId="41CAB41E" w14:textId="4DDCF6B6" w:rsidR="00065F3B" w:rsidRPr="00065F3B" w:rsidRDefault="00065F3B" w:rsidP="009762E2">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Manual de Usuario</w:t>
            </w:r>
            <w:r w:rsidRPr="00065F3B">
              <w:rPr>
                <w:rFonts w:ascii="Montserrat" w:hAnsi="Montserrat" w:cs="Arial"/>
                <w:sz w:val="18"/>
                <w:szCs w:val="20"/>
              </w:rPr>
              <w:t xml:space="preserve"> de la Plataforma.</w:t>
            </w:r>
          </w:p>
        </w:tc>
        <w:tc>
          <w:tcPr>
            <w:tcW w:w="1073" w:type="dxa"/>
            <w:shd w:val="clear" w:color="auto" w:fill="auto"/>
            <w:tcMar>
              <w:left w:w="108" w:type="dxa"/>
              <w:right w:w="108" w:type="dxa"/>
            </w:tcMar>
            <w:vAlign w:val="center"/>
          </w:tcPr>
          <w:p w14:paraId="186CBED7" w14:textId="6D9E39A9" w:rsidR="00065F3B" w:rsidRPr="00065F3B" w:rsidRDefault="00065F3B" w:rsidP="005C1934">
            <w:pPr>
              <w:tabs>
                <w:tab w:val="left" w:pos="5103"/>
              </w:tabs>
              <w:spacing w:after="0" w:line="240" w:lineRule="auto"/>
              <w:jc w:val="center"/>
              <w:rPr>
                <w:rFonts w:ascii="Montserrat" w:eastAsia="Arial" w:hAnsi="Montserrat" w:cs="Arial"/>
                <w:sz w:val="18"/>
                <w:szCs w:val="20"/>
              </w:rPr>
            </w:pPr>
            <w:r w:rsidRPr="00065F3B">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1EE1ECB7"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5C42DB35"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0BE058F9"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r w:rsidR="00065F3B" w:rsidRPr="005C1934" w14:paraId="4D4BF89F" w14:textId="77777777" w:rsidTr="00F45A07">
        <w:trPr>
          <w:trHeight w:val="709"/>
        </w:trPr>
        <w:tc>
          <w:tcPr>
            <w:tcW w:w="255" w:type="dxa"/>
            <w:shd w:val="clear" w:color="auto" w:fill="auto"/>
            <w:vAlign w:val="center"/>
          </w:tcPr>
          <w:p w14:paraId="768AE0CC" w14:textId="5ABF8B48"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9</w:t>
            </w:r>
          </w:p>
        </w:tc>
        <w:tc>
          <w:tcPr>
            <w:tcW w:w="1789" w:type="dxa"/>
            <w:shd w:val="clear" w:color="auto" w:fill="auto"/>
            <w:tcMar>
              <w:left w:w="108" w:type="dxa"/>
              <w:right w:w="108" w:type="dxa"/>
            </w:tcMar>
            <w:vAlign w:val="center"/>
          </w:tcPr>
          <w:p w14:paraId="48DED889" w14:textId="3CEEA28C" w:rsidR="00065F3B" w:rsidRPr="00065F3B" w:rsidRDefault="00065F3B" w:rsidP="009762E2">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Manual de</w:t>
            </w:r>
            <w:r w:rsidRPr="00065F3B">
              <w:rPr>
                <w:rFonts w:ascii="Montserrat" w:hAnsi="Montserrat" w:cs="Arial"/>
                <w:sz w:val="18"/>
                <w:szCs w:val="20"/>
              </w:rPr>
              <w:t xml:space="preserve"> </w:t>
            </w:r>
            <w:r w:rsidRPr="009762E2">
              <w:rPr>
                <w:rFonts w:ascii="Montserrat" w:hAnsi="Montserrat" w:cs="Arial"/>
                <w:sz w:val="18"/>
                <w:szCs w:val="20"/>
              </w:rPr>
              <w:t>Administración</w:t>
            </w:r>
            <w:r w:rsidRPr="00065F3B">
              <w:rPr>
                <w:rFonts w:ascii="Montserrat" w:hAnsi="Montserrat" w:cs="Arial"/>
                <w:sz w:val="18"/>
                <w:szCs w:val="20"/>
              </w:rPr>
              <w:t xml:space="preserve"> </w:t>
            </w:r>
            <w:r w:rsidRPr="009762E2">
              <w:rPr>
                <w:rFonts w:ascii="Montserrat" w:hAnsi="Montserrat" w:cs="Arial"/>
                <w:sz w:val="18"/>
                <w:szCs w:val="20"/>
              </w:rPr>
              <w:t>de</w:t>
            </w:r>
            <w:r w:rsidRPr="00065F3B">
              <w:rPr>
                <w:rFonts w:ascii="Montserrat" w:hAnsi="Montserrat" w:cs="Arial"/>
                <w:sz w:val="18"/>
                <w:szCs w:val="20"/>
              </w:rPr>
              <w:t xml:space="preserve"> la Plataforma.</w:t>
            </w:r>
          </w:p>
        </w:tc>
        <w:tc>
          <w:tcPr>
            <w:tcW w:w="1073" w:type="dxa"/>
            <w:shd w:val="clear" w:color="auto" w:fill="auto"/>
            <w:tcMar>
              <w:left w:w="108" w:type="dxa"/>
              <w:right w:w="108" w:type="dxa"/>
            </w:tcMar>
            <w:vAlign w:val="center"/>
          </w:tcPr>
          <w:p w14:paraId="2825E54D" w14:textId="7AE9924B" w:rsidR="00065F3B" w:rsidRPr="00065F3B" w:rsidRDefault="00065F3B" w:rsidP="005C1934">
            <w:pPr>
              <w:tabs>
                <w:tab w:val="left" w:pos="5103"/>
              </w:tabs>
              <w:spacing w:after="0" w:line="240" w:lineRule="auto"/>
              <w:jc w:val="center"/>
              <w:rPr>
                <w:rFonts w:ascii="Montserrat" w:eastAsia="Arial" w:hAnsi="Montserrat" w:cs="Arial"/>
                <w:sz w:val="18"/>
                <w:szCs w:val="20"/>
              </w:rPr>
            </w:pPr>
            <w:r w:rsidRPr="00065F3B">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50DA732B"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67811B4D"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5F013B47"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r w:rsidR="00065F3B" w:rsidRPr="005C1934" w14:paraId="645EFA6E" w14:textId="77777777" w:rsidTr="00F45A07">
        <w:trPr>
          <w:trHeight w:val="709"/>
        </w:trPr>
        <w:tc>
          <w:tcPr>
            <w:tcW w:w="255" w:type="dxa"/>
            <w:shd w:val="clear" w:color="auto" w:fill="auto"/>
            <w:vAlign w:val="center"/>
          </w:tcPr>
          <w:p w14:paraId="7F0E368C" w14:textId="54B939E7"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10</w:t>
            </w:r>
          </w:p>
        </w:tc>
        <w:tc>
          <w:tcPr>
            <w:tcW w:w="1789" w:type="dxa"/>
            <w:shd w:val="clear" w:color="auto" w:fill="auto"/>
            <w:tcMar>
              <w:left w:w="108" w:type="dxa"/>
              <w:right w:w="108" w:type="dxa"/>
            </w:tcMar>
            <w:vAlign w:val="center"/>
          </w:tcPr>
          <w:p w14:paraId="5F4F9743" w14:textId="5E42C1D0" w:rsidR="00065F3B" w:rsidRPr="00065F3B" w:rsidRDefault="00065F3B" w:rsidP="009762E2">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Manual Técnico de</w:t>
            </w:r>
            <w:r w:rsidRPr="00065F3B">
              <w:rPr>
                <w:rFonts w:ascii="Montserrat" w:hAnsi="Montserrat" w:cs="Arial"/>
                <w:sz w:val="18"/>
                <w:szCs w:val="20"/>
              </w:rPr>
              <w:t xml:space="preserve"> la Plataforma.</w:t>
            </w:r>
          </w:p>
        </w:tc>
        <w:tc>
          <w:tcPr>
            <w:tcW w:w="1073" w:type="dxa"/>
            <w:shd w:val="clear" w:color="auto" w:fill="auto"/>
            <w:tcMar>
              <w:left w:w="108" w:type="dxa"/>
              <w:right w:w="108" w:type="dxa"/>
            </w:tcMar>
            <w:vAlign w:val="center"/>
          </w:tcPr>
          <w:p w14:paraId="0B6ACFAB" w14:textId="0A04F2F7" w:rsidR="00065F3B" w:rsidRPr="00065F3B" w:rsidRDefault="00065F3B" w:rsidP="005C1934">
            <w:pPr>
              <w:tabs>
                <w:tab w:val="left" w:pos="5103"/>
              </w:tabs>
              <w:spacing w:after="0" w:line="240" w:lineRule="auto"/>
              <w:jc w:val="center"/>
              <w:rPr>
                <w:rFonts w:ascii="Montserrat" w:eastAsia="Arial" w:hAnsi="Montserrat" w:cs="Arial"/>
                <w:sz w:val="18"/>
                <w:szCs w:val="20"/>
              </w:rPr>
            </w:pPr>
            <w:r w:rsidRPr="00065F3B">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1BAD7CEF"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699E9DEF"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051DD41C"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r w:rsidR="00065F3B" w:rsidRPr="005C1934" w14:paraId="38692FD9" w14:textId="77777777" w:rsidTr="00F45A07">
        <w:trPr>
          <w:trHeight w:val="709"/>
        </w:trPr>
        <w:tc>
          <w:tcPr>
            <w:tcW w:w="255" w:type="dxa"/>
            <w:shd w:val="clear" w:color="auto" w:fill="auto"/>
            <w:vAlign w:val="center"/>
          </w:tcPr>
          <w:p w14:paraId="086B807E" w14:textId="4C483807"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11</w:t>
            </w:r>
          </w:p>
        </w:tc>
        <w:tc>
          <w:tcPr>
            <w:tcW w:w="1789" w:type="dxa"/>
            <w:shd w:val="clear" w:color="auto" w:fill="auto"/>
            <w:tcMar>
              <w:left w:w="108" w:type="dxa"/>
              <w:right w:w="108" w:type="dxa"/>
            </w:tcMar>
            <w:vAlign w:val="center"/>
          </w:tcPr>
          <w:p w14:paraId="358A37F4" w14:textId="77777777" w:rsidR="00065F3B" w:rsidRPr="009762E2" w:rsidRDefault="00065F3B" w:rsidP="009762E2">
            <w:pPr>
              <w:tabs>
                <w:tab w:val="left" w:pos="5103"/>
              </w:tabs>
              <w:spacing w:after="0" w:line="240" w:lineRule="auto"/>
              <w:jc w:val="both"/>
              <w:rPr>
                <w:rFonts w:ascii="Montserrat" w:hAnsi="Montserrat" w:cs="Arial"/>
                <w:sz w:val="18"/>
                <w:szCs w:val="20"/>
              </w:rPr>
            </w:pPr>
            <w:r w:rsidRPr="009762E2">
              <w:rPr>
                <w:rFonts w:ascii="Montserrat" w:hAnsi="Montserrat" w:cs="Arial"/>
                <w:sz w:val="18"/>
                <w:szCs w:val="20"/>
              </w:rPr>
              <w:t>Credenciales de</w:t>
            </w:r>
          </w:p>
          <w:p w14:paraId="1F2D13FA" w14:textId="12916748" w:rsidR="00065F3B" w:rsidRPr="00065F3B" w:rsidRDefault="00065F3B" w:rsidP="009762E2">
            <w:pPr>
              <w:tabs>
                <w:tab w:val="left" w:pos="5103"/>
              </w:tabs>
              <w:spacing w:after="0" w:line="240" w:lineRule="auto"/>
              <w:jc w:val="both"/>
              <w:rPr>
                <w:rFonts w:ascii="Montserrat" w:hAnsi="Montserrat" w:cs="Arial"/>
                <w:sz w:val="18"/>
                <w:szCs w:val="20"/>
              </w:rPr>
            </w:pPr>
            <w:r w:rsidRPr="00065F3B">
              <w:rPr>
                <w:rFonts w:ascii="Montserrat" w:hAnsi="Montserrat" w:cs="Arial"/>
                <w:sz w:val="18"/>
                <w:szCs w:val="20"/>
              </w:rPr>
              <w:t>acceso.</w:t>
            </w:r>
          </w:p>
        </w:tc>
        <w:tc>
          <w:tcPr>
            <w:tcW w:w="1073" w:type="dxa"/>
            <w:shd w:val="clear" w:color="auto" w:fill="auto"/>
            <w:tcMar>
              <w:left w:w="108" w:type="dxa"/>
              <w:right w:w="108" w:type="dxa"/>
            </w:tcMar>
            <w:vAlign w:val="center"/>
          </w:tcPr>
          <w:p w14:paraId="1F642C1F" w14:textId="25A019A7" w:rsidR="00065F3B" w:rsidRPr="00065F3B" w:rsidRDefault="00065F3B" w:rsidP="005C1934">
            <w:pPr>
              <w:tabs>
                <w:tab w:val="left" w:pos="5103"/>
              </w:tabs>
              <w:spacing w:after="0" w:line="240" w:lineRule="auto"/>
              <w:jc w:val="center"/>
              <w:rPr>
                <w:rFonts w:ascii="Montserrat" w:eastAsia="Arial" w:hAnsi="Montserrat" w:cs="Arial"/>
                <w:sz w:val="18"/>
                <w:szCs w:val="20"/>
              </w:rPr>
            </w:pPr>
            <w:r w:rsidRPr="00065F3B">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60FD73FB"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76575266"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0F011AAE"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r w:rsidR="00065F3B" w:rsidRPr="005C1934" w14:paraId="0F938A4B" w14:textId="77777777" w:rsidTr="00F45A07">
        <w:trPr>
          <w:trHeight w:val="709"/>
        </w:trPr>
        <w:tc>
          <w:tcPr>
            <w:tcW w:w="255" w:type="dxa"/>
            <w:shd w:val="clear" w:color="auto" w:fill="auto"/>
            <w:vAlign w:val="center"/>
          </w:tcPr>
          <w:p w14:paraId="61D66EEA" w14:textId="7B35DFD8"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12</w:t>
            </w:r>
          </w:p>
        </w:tc>
        <w:tc>
          <w:tcPr>
            <w:tcW w:w="1789" w:type="dxa"/>
            <w:shd w:val="clear" w:color="auto" w:fill="auto"/>
            <w:tcMar>
              <w:left w:w="108" w:type="dxa"/>
              <w:right w:w="108" w:type="dxa"/>
            </w:tcMar>
            <w:vAlign w:val="center"/>
          </w:tcPr>
          <w:p w14:paraId="7A69FEF7" w14:textId="4B80C4DD" w:rsidR="00065F3B" w:rsidRPr="00065F3B" w:rsidRDefault="00065F3B" w:rsidP="0006040B">
            <w:pPr>
              <w:tabs>
                <w:tab w:val="left" w:pos="5103"/>
              </w:tabs>
              <w:spacing w:after="0" w:line="240" w:lineRule="auto"/>
              <w:jc w:val="both"/>
              <w:rPr>
                <w:rFonts w:ascii="Montserrat" w:hAnsi="Montserrat" w:cs="Arial"/>
                <w:sz w:val="18"/>
                <w:szCs w:val="20"/>
              </w:rPr>
            </w:pPr>
            <w:r w:rsidRPr="0006040B">
              <w:rPr>
                <w:rFonts w:ascii="Montserrat" w:hAnsi="Montserrat" w:cs="Arial"/>
                <w:sz w:val="18"/>
                <w:szCs w:val="20"/>
              </w:rPr>
              <w:t>Lista de asistencia</w:t>
            </w:r>
            <w:r w:rsidRPr="00065F3B">
              <w:rPr>
                <w:rFonts w:ascii="Montserrat" w:hAnsi="Montserrat" w:cs="Arial"/>
                <w:sz w:val="18"/>
                <w:szCs w:val="20"/>
              </w:rPr>
              <w:t xml:space="preserve"> </w:t>
            </w:r>
            <w:r w:rsidRPr="0006040B">
              <w:rPr>
                <w:rFonts w:ascii="Montserrat" w:hAnsi="Montserrat" w:cs="Arial"/>
                <w:sz w:val="18"/>
                <w:szCs w:val="20"/>
              </w:rPr>
              <w:t>de la capacitación (1</w:t>
            </w:r>
            <w:r w:rsidRPr="00065F3B">
              <w:rPr>
                <w:rFonts w:ascii="Montserrat" w:hAnsi="Montserrat" w:cs="Arial"/>
                <w:sz w:val="18"/>
                <w:szCs w:val="20"/>
              </w:rPr>
              <w:t xml:space="preserve"> por sesión).</w:t>
            </w:r>
          </w:p>
        </w:tc>
        <w:tc>
          <w:tcPr>
            <w:tcW w:w="1073" w:type="dxa"/>
            <w:shd w:val="clear" w:color="auto" w:fill="auto"/>
            <w:tcMar>
              <w:left w:w="108" w:type="dxa"/>
              <w:right w:w="108" w:type="dxa"/>
            </w:tcMar>
            <w:vAlign w:val="center"/>
          </w:tcPr>
          <w:p w14:paraId="4F674284" w14:textId="6CF24724" w:rsidR="00065F3B" w:rsidRPr="00065F3B" w:rsidRDefault="00065F3B" w:rsidP="005C1934">
            <w:pPr>
              <w:tabs>
                <w:tab w:val="left" w:pos="5103"/>
              </w:tabs>
              <w:spacing w:after="0" w:line="240" w:lineRule="auto"/>
              <w:jc w:val="center"/>
              <w:rPr>
                <w:rFonts w:ascii="Montserrat" w:eastAsia="Arial" w:hAnsi="Montserrat" w:cs="Arial"/>
                <w:sz w:val="18"/>
                <w:szCs w:val="20"/>
              </w:rPr>
            </w:pPr>
            <w:r w:rsidRPr="00065F3B">
              <w:rPr>
                <w:rFonts w:ascii="Montserrat" w:eastAsia="Arial" w:hAnsi="Montserrat" w:cs="Arial"/>
                <w:sz w:val="18"/>
                <w:szCs w:val="20"/>
              </w:rPr>
              <w:t>6</w:t>
            </w:r>
          </w:p>
        </w:tc>
        <w:tc>
          <w:tcPr>
            <w:tcW w:w="1588" w:type="dxa"/>
            <w:vMerge/>
            <w:shd w:val="clear" w:color="auto" w:fill="auto"/>
            <w:tcMar>
              <w:left w:w="108" w:type="dxa"/>
              <w:right w:w="108" w:type="dxa"/>
            </w:tcMar>
            <w:vAlign w:val="center"/>
          </w:tcPr>
          <w:p w14:paraId="476F944D"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1E99195A"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726E6131"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r w:rsidR="00065F3B" w:rsidRPr="005C1934" w14:paraId="6369F4CE" w14:textId="77777777" w:rsidTr="00F45A07">
        <w:trPr>
          <w:trHeight w:val="709"/>
        </w:trPr>
        <w:tc>
          <w:tcPr>
            <w:tcW w:w="255" w:type="dxa"/>
            <w:shd w:val="clear" w:color="auto" w:fill="auto"/>
            <w:vAlign w:val="center"/>
          </w:tcPr>
          <w:p w14:paraId="67C51D7B" w14:textId="170F7D11" w:rsidR="00065F3B" w:rsidRPr="009762E2" w:rsidRDefault="00065F3B" w:rsidP="00F45A07">
            <w:pPr>
              <w:tabs>
                <w:tab w:val="left" w:pos="5103"/>
              </w:tabs>
              <w:spacing w:after="0" w:line="240" w:lineRule="auto"/>
              <w:jc w:val="center"/>
              <w:rPr>
                <w:rFonts w:ascii="Montserrat" w:eastAsia="Arial" w:hAnsi="Montserrat" w:cs="Arial"/>
                <w:sz w:val="18"/>
                <w:szCs w:val="20"/>
              </w:rPr>
            </w:pPr>
            <w:r w:rsidRPr="009762E2">
              <w:rPr>
                <w:rFonts w:ascii="Montserrat" w:eastAsia="Arial" w:hAnsi="Montserrat" w:cs="Arial"/>
                <w:sz w:val="18"/>
                <w:szCs w:val="20"/>
              </w:rPr>
              <w:t>13</w:t>
            </w:r>
          </w:p>
        </w:tc>
        <w:tc>
          <w:tcPr>
            <w:tcW w:w="1789" w:type="dxa"/>
            <w:shd w:val="clear" w:color="auto" w:fill="auto"/>
            <w:tcMar>
              <w:left w:w="108" w:type="dxa"/>
              <w:right w:w="108" w:type="dxa"/>
            </w:tcMar>
            <w:vAlign w:val="center"/>
          </w:tcPr>
          <w:p w14:paraId="1008F4F8" w14:textId="09984C23" w:rsidR="00065F3B" w:rsidRPr="00065F3B" w:rsidRDefault="00065F3B" w:rsidP="0006040B">
            <w:pPr>
              <w:tabs>
                <w:tab w:val="left" w:pos="5103"/>
              </w:tabs>
              <w:spacing w:after="0" w:line="240" w:lineRule="auto"/>
              <w:jc w:val="both"/>
              <w:rPr>
                <w:rFonts w:ascii="Montserrat" w:hAnsi="Montserrat" w:cs="Arial"/>
                <w:sz w:val="18"/>
                <w:szCs w:val="20"/>
              </w:rPr>
            </w:pPr>
            <w:r w:rsidRPr="0006040B">
              <w:rPr>
                <w:rFonts w:ascii="Montserrat" w:hAnsi="Montserrat" w:cs="Arial"/>
                <w:sz w:val="18"/>
                <w:szCs w:val="20"/>
              </w:rPr>
              <w:t>Memoria</w:t>
            </w:r>
            <w:r w:rsidRPr="00065F3B">
              <w:rPr>
                <w:rFonts w:ascii="Montserrat" w:hAnsi="Montserrat" w:cs="Arial"/>
                <w:sz w:val="18"/>
                <w:szCs w:val="20"/>
              </w:rPr>
              <w:t xml:space="preserve"> </w:t>
            </w:r>
            <w:r w:rsidRPr="0006040B">
              <w:rPr>
                <w:rFonts w:ascii="Montserrat" w:hAnsi="Montserrat" w:cs="Arial"/>
                <w:sz w:val="18"/>
                <w:szCs w:val="20"/>
              </w:rPr>
              <w:t>fotográfica</w:t>
            </w:r>
            <w:r w:rsidRPr="00065F3B">
              <w:rPr>
                <w:rFonts w:ascii="Montserrat" w:hAnsi="Montserrat" w:cs="Arial"/>
                <w:sz w:val="18"/>
                <w:szCs w:val="20"/>
              </w:rPr>
              <w:t xml:space="preserve"> de la capacitación.</w:t>
            </w:r>
          </w:p>
        </w:tc>
        <w:tc>
          <w:tcPr>
            <w:tcW w:w="1073" w:type="dxa"/>
            <w:shd w:val="clear" w:color="auto" w:fill="auto"/>
            <w:tcMar>
              <w:left w:w="108" w:type="dxa"/>
              <w:right w:w="108" w:type="dxa"/>
            </w:tcMar>
            <w:vAlign w:val="center"/>
          </w:tcPr>
          <w:p w14:paraId="42AA762E" w14:textId="0D0E513C" w:rsidR="00065F3B" w:rsidRPr="00065F3B" w:rsidRDefault="00065F3B" w:rsidP="005C1934">
            <w:pPr>
              <w:tabs>
                <w:tab w:val="left" w:pos="5103"/>
              </w:tabs>
              <w:spacing w:after="0" w:line="240" w:lineRule="auto"/>
              <w:jc w:val="center"/>
              <w:rPr>
                <w:rFonts w:ascii="Montserrat" w:eastAsia="Arial" w:hAnsi="Montserrat" w:cs="Arial"/>
                <w:sz w:val="18"/>
                <w:szCs w:val="20"/>
              </w:rPr>
            </w:pPr>
            <w:r w:rsidRPr="00065F3B">
              <w:rPr>
                <w:rFonts w:ascii="Montserrat" w:eastAsia="Arial" w:hAnsi="Montserrat" w:cs="Arial"/>
                <w:sz w:val="18"/>
                <w:szCs w:val="20"/>
              </w:rPr>
              <w:t>1</w:t>
            </w:r>
          </w:p>
        </w:tc>
        <w:tc>
          <w:tcPr>
            <w:tcW w:w="1588" w:type="dxa"/>
            <w:vMerge/>
            <w:shd w:val="clear" w:color="auto" w:fill="auto"/>
            <w:tcMar>
              <w:left w:w="108" w:type="dxa"/>
              <w:right w:w="108" w:type="dxa"/>
            </w:tcMar>
            <w:vAlign w:val="center"/>
          </w:tcPr>
          <w:p w14:paraId="2084A35F" w14:textId="77777777" w:rsidR="00065F3B" w:rsidRPr="00EE59E3" w:rsidRDefault="00065F3B" w:rsidP="00F45A07">
            <w:pPr>
              <w:tabs>
                <w:tab w:val="left" w:pos="5103"/>
              </w:tabs>
              <w:spacing w:after="0" w:line="240" w:lineRule="auto"/>
              <w:jc w:val="both"/>
              <w:rPr>
                <w:rFonts w:ascii="Montserrat" w:hAnsi="Montserrat" w:cs="Arial"/>
                <w:sz w:val="18"/>
                <w:szCs w:val="20"/>
              </w:rPr>
            </w:pPr>
          </w:p>
        </w:tc>
        <w:tc>
          <w:tcPr>
            <w:tcW w:w="1656" w:type="dxa"/>
            <w:vMerge/>
            <w:shd w:val="clear" w:color="auto" w:fill="auto"/>
            <w:tcMar>
              <w:left w:w="108" w:type="dxa"/>
              <w:right w:w="108" w:type="dxa"/>
            </w:tcMar>
            <w:vAlign w:val="center"/>
          </w:tcPr>
          <w:p w14:paraId="1B7C3321"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c>
          <w:tcPr>
            <w:tcW w:w="2345" w:type="dxa"/>
            <w:vMerge/>
            <w:shd w:val="clear" w:color="auto" w:fill="auto"/>
            <w:tcMar>
              <w:left w:w="108" w:type="dxa"/>
              <w:right w:w="108" w:type="dxa"/>
            </w:tcMar>
            <w:vAlign w:val="center"/>
          </w:tcPr>
          <w:p w14:paraId="06C234A3" w14:textId="77777777" w:rsidR="00065F3B" w:rsidRPr="00245B02" w:rsidRDefault="00065F3B" w:rsidP="00F45A07">
            <w:pPr>
              <w:tabs>
                <w:tab w:val="left" w:pos="5103"/>
              </w:tabs>
              <w:spacing w:after="0" w:line="240" w:lineRule="auto"/>
              <w:jc w:val="both"/>
              <w:rPr>
                <w:rFonts w:ascii="Montserrat" w:eastAsia="Arial" w:hAnsi="Montserrat" w:cs="Arial"/>
                <w:sz w:val="18"/>
                <w:szCs w:val="20"/>
                <w:lang w:val="es-ES_tradnl" w:eastAsia="es-ES"/>
              </w:rPr>
            </w:pPr>
          </w:p>
        </w:tc>
      </w:tr>
    </w:tbl>
    <w:p w14:paraId="1CC14E6E" w14:textId="77777777" w:rsidR="00245B02" w:rsidRDefault="00245B02" w:rsidP="007F4DE9">
      <w:pPr>
        <w:tabs>
          <w:tab w:val="right" w:leader="hyphen" w:pos="8789"/>
        </w:tabs>
        <w:spacing w:after="0" w:line="276" w:lineRule="auto"/>
        <w:ind w:right="49"/>
        <w:jc w:val="both"/>
        <w:rPr>
          <w:rFonts w:ascii="Montserrat" w:eastAsia="Times New Roman" w:hAnsi="Montserrat" w:cs="Arial"/>
          <w:sz w:val="20"/>
          <w:szCs w:val="20"/>
        </w:rPr>
      </w:pPr>
    </w:p>
    <w:p w14:paraId="04741748" w14:textId="61F55D71" w:rsidR="007F4DE9" w:rsidRPr="00B450CA" w:rsidRDefault="007F4DE9" w:rsidP="00B450CA">
      <w:pPr>
        <w:jc w:val="both"/>
        <w:rPr>
          <w:rFonts w:ascii="Montserrat" w:eastAsia="Times New Roman" w:hAnsi="Montserrat" w:cs="Arial"/>
          <w:sz w:val="20"/>
          <w:szCs w:val="20"/>
        </w:rPr>
      </w:pPr>
      <w:r w:rsidRPr="00494A45">
        <w:rPr>
          <w:rFonts w:ascii="Montserrat" w:eastAsia="Times New Roman" w:hAnsi="Montserrat" w:cs="Arial"/>
          <w:b/>
          <w:sz w:val="20"/>
          <w:szCs w:val="20"/>
        </w:rPr>
        <w:t>2.</w:t>
      </w:r>
      <w:r w:rsidRPr="00494A45">
        <w:rPr>
          <w:rFonts w:ascii="Montserrat" w:eastAsia="Times New Roman" w:hAnsi="Montserrat" w:cs="Arial"/>
          <w:sz w:val="20"/>
          <w:szCs w:val="20"/>
        </w:rPr>
        <w:t xml:space="preserve"> Que a través de esta acta entrega-recepción se da</w:t>
      </w:r>
      <w:r w:rsidR="0014608E">
        <w:rPr>
          <w:rFonts w:ascii="Montserrat" w:eastAsia="Times New Roman" w:hAnsi="Montserrat" w:cs="Arial"/>
          <w:sz w:val="20"/>
          <w:szCs w:val="20"/>
        </w:rPr>
        <w:t>n</w:t>
      </w:r>
      <w:r w:rsidRPr="00494A45">
        <w:rPr>
          <w:rFonts w:ascii="Montserrat" w:eastAsia="Times New Roman" w:hAnsi="Montserrat" w:cs="Arial"/>
          <w:sz w:val="20"/>
          <w:szCs w:val="20"/>
        </w:rPr>
        <w:t xml:space="preserve"> por recibido</w:t>
      </w:r>
      <w:r w:rsidR="0014608E">
        <w:rPr>
          <w:rFonts w:ascii="Montserrat" w:eastAsia="Times New Roman" w:hAnsi="Montserrat" w:cs="Arial"/>
          <w:sz w:val="20"/>
          <w:szCs w:val="20"/>
        </w:rPr>
        <w:t>s</w:t>
      </w:r>
      <w:r w:rsidRPr="00494A45">
        <w:rPr>
          <w:rFonts w:ascii="Montserrat" w:eastAsia="Times New Roman" w:hAnsi="Montserrat" w:cs="Arial"/>
          <w:sz w:val="20"/>
          <w:szCs w:val="20"/>
        </w:rPr>
        <w:t xml:space="preserve"> y validado</w:t>
      </w:r>
      <w:r w:rsidR="0014608E">
        <w:rPr>
          <w:rFonts w:ascii="Montserrat" w:eastAsia="Times New Roman" w:hAnsi="Montserrat" w:cs="Arial"/>
          <w:sz w:val="20"/>
          <w:szCs w:val="20"/>
        </w:rPr>
        <w:t>s</w:t>
      </w:r>
      <w:r w:rsidRPr="00494A45">
        <w:rPr>
          <w:rFonts w:ascii="Montserrat" w:eastAsia="Times New Roman" w:hAnsi="Montserrat" w:cs="Arial"/>
          <w:sz w:val="20"/>
          <w:szCs w:val="20"/>
        </w:rPr>
        <w:t xml:space="preserve"> </w:t>
      </w:r>
      <w:r w:rsidR="0014608E">
        <w:rPr>
          <w:rFonts w:ascii="Montserrat" w:eastAsia="Times New Roman" w:hAnsi="Montserrat" w:cs="Arial"/>
          <w:sz w:val="20"/>
          <w:szCs w:val="20"/>
        </w:rPr>
        <w:t>los</w:t>
      </w:r>
      <w:r w:rsidRPr="00494A45">
        <w:rPr>
          <w:rFonts w:ascii="Montserrat" w:eastAsia="Times New Roman" w:hAnsi="Montserrat" w:cs="Arial"/>
          <w:sz w:val="20"/>
          <w:szCs w:val="20"/>
        </w:rPr>
        <w:t xml:space="preserve"> entregable</w:t>
      </w:r>
      <w:r w:rsidR="0014608E">
        <w:rPr>
          <w:rFonts w:ascii="Montserrat" w:eastAsia="Times New Roman" w:hAnsi="Montserrat" w:cs="Arial"/>
          <w:sz w:val="20"/>
          <w:szCs w:val="20"/>
        </w:rPr>
        <w:t>s</w:t>
      </w:r>
      <w:r w:rsidR="009F7C71">
        <w:rPr>
          <w:rFonts w:ascii="Montserrat" w:eastAsia="Times New Roman" w:hAnsi="Montserrat" w:cs="Arial"/>
          <w:sz w:val="20"/>
          <w:szCs w:val="20"/>
        </w:rPr>
        <w:t xml:space="preserve"> </w:t>
      </w:r>
      <w:r w:rsidR="00245B02">
        <w:rPr>
          <w:rFonts w:ascii="Montserrat" w:eastAsia="Times New Roman" w:hAnsi="Montserrat" w:cs="Arial"/>
          <w:sz w:val="20"/>
          <w:szCs w:val="20"/>
        </w:rPr>
        <w:t>identificado</w:t>
      </w:r>
      <w:r w:rsidR="0014608E">
        <w:rPr>
          <w:rFonts w:ascii="Montserrat" w:eastAsia="Times New Roman" w:hAnsi="Montserrat" w:cs="Arial"/>
          <w:sz w:val="20"/>
          <w:szCs w:val="20"/>
        </w:rPr>
        <w:t>s</w:t>
      </w:r>
      <w:r w:rsidR="00245B02">
        <w:rPr>
          <w:rFonts w:ascii="Montserrat" w:eastAsia="Times New Roman" w:hAnsi="Montserrat" w:cs="Arial"/>
          <w:sz w:val="20"/>
          <w:szCs w:val="20"/>
        </w:rPr>
        <w:t xml:space="preserve"> como “</w:t>
      </w:r>
      <w:r w:rsidR="00B450CA" w:rsidRPr="00E81A4A">
        <w:rPr>
          <w:rFonts w:ascii="Montserrat" w:eastAsia="Times New Roman" w:hAnsi="Montserrat" w:cs="Arial"/>
          <w:sz w:val="20"/>
          <w:szCs w:val="20"/>
        </w:rPr>
        <w:t>Reporte de la instalación y configuración en el servidor, Reporte de pruebas realizadas a la funcionalidad del Sistema, Código fuente de la plataforma, Diccionario de datos de base de datos de la plataforma, Manual de Usuario de la Plataforma, Manual de Administración de la Plataforma, Manual Técnico de la Plataforma, Credenciales de acceso, Lista de asistencia de la capacitación (1 por sesión) y Memoria fotográfica de la capacitación</w:t>
      </w:r>
      <w:r w:rsidR="00816564">
        <w:rPr>
          <w:rFonts w:ascii="Montserrat" w:eastAsia="Times New Roman" w:hAnsi="Montserrat" w:cs="Arial"/>
          <w:sz w:val="20"/>
          <w:szCs w:val="20"/>
        </w:rPr>
        <w:t>”, solicitado</w:t>
      </w:r>
      <w:r w:rsidR="0014608E">
        <w:rPr>
          <w:rFonts w:ascii="Montserrat" w:eastAsia="Times New Roman" w:hAnsi="Montserrat" w:cs="Arial"/>
          <w:sz w:val="20"/>
          <w:szCs w:val="20"/>
        </w:rPr>
        <w:t>s</w:t>
      </w:r>
      <w:r w:rsidR="00816564">
        <w:rPr>
          <w:rFonts w:ascii="Montserrat" w:eastAsia="Times New Roman" w:hAnsi="Montserrat" w:cs="Arial"/>
          <w:sz w:val="20"/>
          <w:szCs w:val="20"/>
        </w:rPr>
        <w:t xml:space="preserve"> como entregable</w:t>
      </w:r>
      <w:r w:rsidR="0014608E">
        <w:rPr>
          <w:rFonts w:ascii="Montserrat" w:eastAsia="Times New Roman" w:hAnsi="Montserrat" w:cs="Arial"/>
          <w:sz w:val="20"/>
          <w:szCs w:val="20"/>
        </w:rPr>
        <w:t>s</w:t>
      </w:r>
      <w:r w:rsidR="00816564">
        <w:rPr>
          <w:rFonts w:ascii="Montserrat" w:eastAsia="Times New Roman" w:hAnsi="Montserrat" w:cs="Arial"/>
          <w:sz w:val="20"/>
          <w:szCs w:val="20"/>
        </w:rPr>
        <w:t xml:space="preserve"> número </w:t>
      </w:r>
      <w:r w:rsidR="00B450CA">
        <w:rPr>
          <w:rFonts w:ascii="Montserrat" w:eastAsia="Times New Roman" w:hAnsi="Montserrat" w:cs="Arial"/>
          <w:sz w:val="20"/>
          <w:szCs w:val="20"/>
        </w:rPr>
        <w:t xml:space="preserve">cuatro, cinco, seis, siete, ocho, nueve, diez, once, doce y trece </w:t>
      </w:r>
      <w:r w:rsidR="0014608E">
        <w:rPr>
          <w:rFonts w:ascii="Montserrat" w:eastAsia="Times New Roman" w:hAnsi="Montserrat" w:cs="Arial"/>
          <w:sz w:val="20"/>
          <w:szCs w:val="20"/>
        </w:rPr>
        <w:t xml:space="preserve"> </w:t>
      </w:r>
      <w:r w:rsidR="00816564">
        <w:rPr>
          <w:rFonts w:ascii="Montserrat" w:eastAsia="Times New Roman" w:hAnsi="Montserrat" w:cs="Arial"/>
          <w:sz w:val="20"/>
          <w:szCs w:val="20"/>
        </w:rPr>
        <w:t xml:space="preserve">de la partida única del </w:t>
      </w:r>
      <w:r w:rsidR="00BE1C77">
        <w:rPr>
          <w:rFonts w:ascii="Montserrat" w:eastAsia="Times New Roman" w:hAnsi="Montserrat" w:cs="Arial"/>
          <w:sz w:val="20"/>
          <w:szCs w:val="20"/>
        </w:rPr>
        <w:t xml:space="preserve">ANEXO III “ BASES DE LA LICITACIÓN PÚBLICA ESTATAL NÚMERO </w:t>
      </w:r>
      <w:r w:rsidR="00816564" w:rsidRPr="00816564">
        <w:rPr>
          <w:rFonts w:ascii="Montserrat" w:eastAsia="Times New Roman" w:hAnsi="Montserrat" w:cs="Arial"/>
          <w:sz w:val="20"/>
          <w:szCs w:val="20"/>
        </w:rPr>
        <w:t>LPE-SA-SF-00</w:t>
      </w:r>
      <w:r w:rsidR="0014608E">
        <w:rPr>
          <w:rFonts w:ascii="Montserrat" w:eastAsia="Times New Roman" w:hAnsi="Montserrat" w:cs="Arial"/>
          <w:sz w:val="20"/>
          <w:szCs w:val="20"/>
        </w:rPr>
        <w:t>83</w:t>
      </w:r>
      <w:r w:rsidR="00816564" w:rsidRPr="00816564">
        <w:rPr>
          <w:rFonts w:ascii="Montserrat" w:eastAsia="Times New Roman" w:hAnsi="Montserrat" w:cs="Arial"/>
          <w:sz w:val="20"/>
          <w:szCs w:val="20"/>
        </w:rPr>
        <w:t>-</w:t>
      </w:r>
      <w:r w:rsidR="0014608E">
        <w:rPr>
          <w:rFonts w:ascii="Montserrat" w:eastAsia="Times New Roman" w:hAnsi="Montserrat" w:cs="Arial"/>
          <w:sz w:val="20"/>
          <w:szCs w:val="20"/>
        </w:rPr>
        <w:t>10</w:t>
      </w:r>
      <w:r w:rsidR="00816564" w:rsidRPr="00816564">
        <w:rPr>
          <w:rFonts w:ascii="Montserrat" w:eastAsia="Times New Roman" w:hAnsi="Montserrat" w:cs="Arial"/>
          <w:sz w:val="20"/>
          <w:szCs w:val="20"/>
        </w:rPr>
        <w:t>/2024</w:t>
      </w:r>
      <w:r w:rsidR="00BE1C77">
        <w:rPr>
          <w:rFonts w:ascii="Montserrat" w:eastAsia="Times New Roman" w:hAnsi="Montserrat" w:cs="Arial"/>
          <w:sz w:val="20"/>
          <w:szCs w:val="20"/>
        </w:rPr>
        <w:t xml:space="preserve">” y “PROPUESTA TÉCNICA Y ECONÓMICA DE LA EMPRESA” del contrato de </w:t>
      </w:r>
      <w:r w:rsidR="00816564">
        <w:rPr>
          <w:rFonts w:ascii="Montserrat" w:eastAsia="Times New Roman" w:hAnsi="Montserrat" w:cs="Arial"/>
          <w:sz w:val="20"/>
          <w:szCs w:val="20"/>
        </w:rPr>
        <w:t>prestación de servicios</w:t>
      </w:r>
      <w:r w:rsidR="00BE1C77">
        <w:rPr>
          <w:rFonts w:ascii="Montserrat" w:eastAsia="Times New Roman" w:hAnsi="Montserrat" w:cs="Arial"/>
          <w:sz w:val="20"/>
          <w:szCs w:val="20"/>
        </w:rPr>
        <w:t xml:space="preserve"> número </w:t>
      </w:r>
      <w:r w:rsidR="00816564" w:rsidRPr="0014608E">
        <w:rPr>
          <w:rFonts w:ascii="Montserrat" w:eastAsia="Times New Roman" w:hAnsi="Montserrat" w:cs="Arial"/>
          <w:sz w:val="20"/>
          <w:szCs w:val="20"/>
          <w:highlight w:val="yellow"/>
        </w:rPr>
        <w:t>SF/DA/005-LPE/2024</w:t>
      </w:r>
      <w:r w:rsidR="00727E04">
        <w:rPr>
          <w:rFonts w:ascii="Montserrat" w:eastAsia="Times New Roman" w:hAnsi="Montserrat" w:cs="Arial"/>
          <w:sz w:val="20"/>
          <w:szCs w:val="20"/>
        </w:rPr>
        <w:t xml:space="preserve">, </w:t>
      </w:r>
      <w:r w:rsidR="00816564" w:rsidRPr="00FB758A">
        <w:rPr>
          <w:rFonts w:ascii="Montserrat" w:eastAsia="Times New Roman" w:hAnsi="Montserrat" w:cs="Arial"/>
          <w:sz w:val="20"/>
          <w:szCs w:val="20"/>
        </w:rPr>
        <w:t xml:space="preserve">relativo a la </w:t>
      </w:r>
      <w:r w:rsidR="0014608E" w:rsidRPr="00D80ABB">
        <w:rPr>
          <w:rFonts w:ascii="Montserrat" w:eastAsia="Times New Roman" w:hAnsi="Montserrat" w:cs="Arial"/>
          <w:sz w:val="20"/>
          <w:szCs w:val="20"/>
        </w:rPr>
        <w:t xml:space="preserve">Contratación </w:t>
      </w:r>
      <w:r w:rsidR="0014608E">
        <w:rPr>
          <w:rFonts w:ascii="Montserrat" w:eastAsia="Times New Roman" w:hAnsi="Montserrat" w:cs="Arial"/>
          <w:sz w:val="20"/>
          <w:szCs w:val="20"/>
        </w:rPr>
        <w:t>de servicios profesionales para el desarrollo e implementación de un sistema para el control y seguimiento de auditoría a impuestos estatales conforme al programa operativo de fiscalización</w:t>
      </w:r>
      <w:r w:rsidRPr="00494A45">
        <w:rPr>
          <w:rFonts w:ascii="Montserrat" w:eastAsia="Times New Roman" w:hAnsi="Montserrat" w:cs="Arial"/>
          <w:sz w:val="20"/>
          <w:szCs w:val="20"/>
        </w:rPr>
        <w:t>, dentro de los plazos que establece el mismo, sin embargo, la presente acta no exime a “LA EMPRESA”, de las demás obligaciones contraídas en el contrato en mención.</w:t>
      </w:r>
      <w:r w:rsidR="00816564">
        <w:rPr>
          <w:rFonts w:ascii="Montserrat" w:eastAsia="Times New Roman" w:hAnsi="Montserrat" w:cs="Arial"/>
          <w:sz w:val="20"/>
          <w:szCs w:val="20"/>
        </w:rPr>
        <w:t>---------------------</w:t>
      </w:r>
      <w:r w:rsidR="00B450CA">
        <w:rPr>
          <w:rFonts w:ascii="Montserrat" w:eastAsia="Times New Roman" w:hAnsi="Montserrat" w:cs="Arial"/>
          <w:sz w:val="20"/>
          <w:szCs w:val="20"/>
        </w:rPr>
        <w:t>----------------------------------------------------------------------------------------------------------------------------------</w:t>
      </w:r>
      <w:r w:rsidR="00816564">
        <w:rPr>
          <w:rFonts w:ascii="Montserrat" w:eastAsia="Times New Roman" w:hAnsi="Montserrat" w:cs="Arial"/>
          <w:sz w:val="20"/>
          <w:szCs w:val="20"/>
        </w:rPr>
        <w:t>---</w:t>
      </w:r>
      <w:r w:rsidR="008F5CFC">
        <w:rPr>
          <w:rFonts w:ascii="Montserrat" w:eastAsia="Times New Roman" w:hAnsi="Montserrat" w:cs="Arial"/>
          <w:sz w:val="20"/>
          <w:szCs w:val="20"/>
        </w:rPr>
        <w:t>----------------------</w:t>
      </w:r>
    </w:p>
    <w:p w14:paraId="57CE7B2B" w14:textId="71A77A73" w:rsidR="00BE1C77" w:rsidRPr="00B450CA" w:rsidRDefault="00BE1C77" w:rsidP="00B450CA">
      <w:pPr>
        <w:jc w:val="both"/>
        <w:rPr>
          <w:rFonts w:ascii="Montserrat" w:eastAsia="Times New Roman" w:hAnsi="Montserrat" w:cs="Arial"/>
          <w:sz w:val="20"/>
          <w:szCs w:val="20"/>
        </w:rPr>
      </w:pPr>
      <w:r w:rsidRPr="00BE1C77">
        <w:rPr>
          <w:rFonts w:ascii="Montserrat" w:eastAsia="Times New Roman" w:hAnsi="Montserrat" w:cs="Arial"/>
          <w:b/>
          <w:sz w:val="20"/>
          <w:szCs w:val="20"/>
        </w:rPr>
        <w:t>3.</w:t>
      </w:r>
      <w:r w:rsidRPr="00BE1C77">
        <w:rPr>
          <w:rFonts w:ascii="Montserrat" w:eastAsia="Times New Roman" w:hAnsi="Montserrat" w:cs="Arial"/>
          <w:bCs/>
          <w:sz w:val="20"/>
          <w:szCs w:val="20"/>
        </w:rPr>
        <w:t xml:space="preserve"> En razón a lo antes expuesto, se ha comprobado que </w:t>
      </w:r>
      <w:r w:rsidR="00AC6A8E">
        <w:rPr>
          <w:rFonts w:ascii="Montserrat" w:eastAsia="Times New Roman" w:hAnsi="Montserrat" w:cs="Arial"/>
          <w:bCs/>
          <w:sz w:val="20"/>
          <w:szCs w:val="20"/>
        </w:rPr>
        <w:t>los</w:t>
      </w:r>
      <w:r w:rsidRPr="00BE1C77">
        <w:rPr>
          <w:rFonts w:ascii="Montserrat" w:eastAsia="Times New Roman" w:hAnsi="Montserrat" w:cs="Arial"/>
          <w:bCs/>
          <w:sz w:val="20"/>
          <w:szCs w:val="20"/>
        </w:rPr>
        <w:t xml:space="preserve"> entregable</w:t>
      </w:r>
      <w:r w:rsidR="00AC6A8E">
        <w:rPr>
          <w:rFonts w:ascii="Montserrat" w:eastAsia="Times New Roman" w:hAnsi="Montserrat" w:cs="Arial"/>
          <w:bCs/>
          <w:sz w:val="20"/>
          <w:szCs w:val="20"/>
        </w:rPr>
        <w:t>s</w:t>
      </w:r>
      <w:r w:rsidRPr="00BE1C77">
        <w:rPr>
          <w:rFonts w:ascii="Montserrat" w:eastAsia="Times New Roman" w:hAnsi="Montserrat" w:cs="Arial"/>
          <w:bCs/>
          <w:sz w:val="20"/>
          <w:szCs w:val="20"/>
        </w:rPr>
        <w:t xml:space="preserve"> </w:t>
      </w:r>
      <w:r w:rsidR="00727E04">
        <w:rPr>
          <w:rFonts w:ascii="Montserrat" w:eastAsia="Times New Roman" w:hAnsi="Montserrat" w:cs="Arial"/>
          <w:sz w:val="20"/>
          <w:szCs w:val="20"/>
        </w:rPr>
        <w:t>identificado</w:t>
      </w:r>
      <w:r w:rsidR="00AC6A8E">
        <w:rPr>
          <w:rFonts w:ascii="Montserrat" w:eastAsia="Times New Roman" w:hAnsi="Montserrat" w:cs="Arial"/>
          <w:sz w:val="20"/>
          <w:szCs w:val="20"/>
        </w:rPr>
        <w:t>s</w:t>
      </w:r>
      <w:r w:rsidR="00727E04">
        <w:rPr>
          <w:rFonts w:ascii="Montserrat" w:eastAsia="Times New Roman" w:hAnsi="Montserrat" w:cs="Arial"/>
          <w:sz w:val="20"/>
          <w:szCs w:val="20"/>
        </w:rPr>
        <w:t xml:space="preserve"> como “</w:t>
      </w:r>
      <w:r w:rsidR="00B450CA" w:rsidRPr="00E81A4A">
        <w:rPr>
          <w:rFonts w:ascii="Montserrat" w:eastAsia="Times New Roman" w:hAnsi="Montserrat" w:cs="Arial"/>
          <w:sz w:val="20"/>
          <w:szCs w:val="20"/>
        </w:rPr>
        <w:t>Reporte de la instalación y configuración en el servidor, Reporte de pruebas realizadas a la funcionalidad del Sistema, Código fuente de la plataforma, Diccionario de datos de base de datos de la plataforma, Manual de Usuario de la Plataforma, Manual de Administración de la Plataforma, Manual Técnico de la Plataforma, Credenciales de acceso, Lista de asistencia de la capacitación (1 por sesión) y Memoria fotográfica de la capacitación</w:t>
      </w:r>
      <w:r w:rsidR="00727E04">
        <w:rPr>
          <w:rFonts w:ascii="Montserrat" w:eastAsia="Times New Roman" w:hAnsi="Montserrat" w:cs="Arial"/>
          <w:sz w:val="20"/>
          <w:szCs w:val="20"/>
        </w:rPr>
        <w:t>”, solicitado</w:t>
      </w:r>
      <w:r w:rsidR="00AC6A8E">
        <w:rPr>
          <w:rFonts w:ascii="Montserrat" w:eastAsia="Times New Roman" w:hAnsi="Montserrat" w:cs="Arial"/>
          <w:sz w:val="20"/>
          <w:szCs w:val="20"/>
        </w:rPr>
        <w:t>s</w:t>
      </w:r>
      <w:r w:rsidR="00727E04">
        <w:rPr>
          <w:rFonts w:ascii="Montserrat" w:eastAsia="Times New Roman" w:hAnsi="Montserrat" w:cs="Arial"/>
          <w:sz w:val="20"/>
          <w:szCs w:val="20"/>
        </w:rPr>
        <w:t xml:space="preserve"> como entregable</w:t>
      </w:r>
      <w:r w:rsidR="00AC6A8E">
        <w:rPr>
          <w:rFonts w:ascii="Montserrat" w:eastAsia="Times New Roman" w:hAnsi="Montserrat" w:cs="Arial"/>
          <w:sz w:val="20"/>
          <w:szCs w:val="20"/>
        </w:rPr>
        <w:t>s</w:t>
      </w:r>
      <w:r w:rsidR="00727E04">
        <w:rPr>
          <w:rFonts w:ascii="Montserrat" w:eastAsia="Times New Roman" w:hAnsi="Montserrat" w:cs="Arial"/>
          <w:sz w:val="20"/>
          <w:szCs w:val="20"/>
        </w:rPr>
        <w:t xml:space="preserve"> </w:t>
      </w:r>
      <w:r w:rsidR="00B450CA">
        <w:rPr>
          <w:rFonts w:ascii="Montserrat" w:eastAsia="Times New Roman" w:hAnsi="Montserrat" w:cs="Arial"/>
          <w:sz w:val="20"/>
          <w:szCs w:val="20"/>
        </w:rPr>
        <w:t>cuatro, cinco, seis, siete, ocho, nueve, diez, once, doce y trece</w:t>
      </w:r>
      <w:r w:rsidR="00AC6A8E">
        <w:rPr>
          <w:rFonts w:ascii="Montserrat" w:eastAsia="Times New Roman" w:hAnsi="Montserrat" w:cs="Arial"/>
          <w:sz w:val="20"/>
          <w:szCs w:val="20"/>
        </w:rPr>
        <w:t xml:space="preserve"> </w:t>
      </w:r>
      <w:r w:rsidR="00727E04">
        <w:rPr>
          <w:rFonts w:ascii="Montserrat" w:eastAsia="Times New Roman" w:hAnsi="Montserrat" w:cs="Arial"/>
          <w:sz w:val="20"/>
          <w:szCs w:val="20"/>
        </w:rPr>
        <w:t xml:space="preserve">de la partida única </w:t>
      </w:r>
      <w:r w:rsidRPr="00BE1C77">
        <w:rPr>
          <w:rFonts w:ascii="Montserrat" w:eastAsia="Times New Roman" w:hAnsi="Montserrat" w:cs="Arial"/>
          <w:bCs/>
          <w:sz w:val="20"/>
          <w:szCs w:val="20"/>
        </w:rPr>
        <w:t xml:space="preserve">del ANEXO III “BASES DE LA LICITACIÓN PÚBLICA </w:t>
      </w:r>
      <w:r w:rsidRPr="00BE1C77">
        <w:rPr>
          <w:rFonts w:ascii="Montserrat" w:eastAsia="Times New Roman" w:hAnsi="Montserrat" w:cs="Arial"/>
          <w:bCs/>
          <w:sz w:val="20"/>
          <w:szCs w:val="20"/>
        </w:rPr>
        <w:lastRenderedPageBreak/>
        <w:t xml:space="preserve">ESTATAL NÚMERO </w:t>
      </w:r>
      <w:r w:rsidR="00727E04" w:rsidRPr="00816564">
        <w:rPr>
          <w:rFonts w:ascii="Montserrat" w:eastAsia="Times New Roman" w:hAnsi="Montserrat" w:cs="Arial"/>
          <w:sz w:val="20"/>
          <w:szCs w:val="20"/>
        </w:rPr>
        <w:t>LPE-SA-SF-00</w:t>
      </w:r>
      <w:r w:rsidR="00AC6A8E">
        <w:rPr>
          <w:rFonts w:ascii="Montserrat" w:eastAsia="Times New Roman" w:hAnsi="Montserrat" w:cs="Arial"/>
          <w:sz w:val="20"/>
          <w:szCs w:val="20"/>
        </w:rPr>
        <w:t>83</w:t>
      </w:r>
      <w:r w:rsidR="00727E04" w:rsidRPr="00816564">
        <w:rPr>
          <w:rFonts w:ascii="Montserrat" w:eastAsia="Times New Roman" w:hAnsi="Montserrat" w:cs="Arial"/>
          <w:sz w:val="20"/>
          <w:szCs w:val="20"/>
        </w:rPr>
        <w:t>-</w:t>
      </w:r>
      <w:r w:rsidR="00AC6A8E">
        <w:rPr>
          <w:rFonts w:ascii="Montserrat" w:eastAsia="Times New Roman" w:hAnsi="Montserrat" w:cs="Arial"/>
          <w:sz w:val="20"/>
          <w:szCs w:val="20"/>
        </w:rPr>
        <w:t>10</w:t>
      </w:r>
      <w:r w:rsidR="00727E04" w:rsidRPr="00816564">
        <w:rPr>
          <w:rFonts w:ascii="Montserrat" w:eastAsia="Times New Roman" w:hAnsi="Montserrat" w:cs="Arial"/>
          <w:sz w:val="20"/>
          <w:szCs w:val="20"/>
        </w:rPr>
        <w:t>/2024</w:t>
      </w:r>
      <w:r w:rsidRPr="00BE1C77">
        <w:rPr>
          <w:rFonts w:ascii="Montserrat" w:eastAsia="Times New Roman" w:hAnsi="Montserrat" w:cs="Arial"/>
          <w:bCs/>
          <w:sz w:val="20"/>
          <w:szCs w:val="20"/>
        </w:rPr>
        <w:t xml:space="preserve">” y “PROPUESTA TÉCNICA Y ECONÓMICA DE LA EMPRESA” del contrato de </w:t>
      </w:r>
      <w:r w:rsidR="00727E04">
        <w:rPr>
          <w:rFonts w:ascii="Montserrat" w:eastAsia="Times New Roman" w:hAnsi="Montserrat" w:cs="Arial"/>
          <w:bCs/>
          <w:sz w:val="20"/>
          <w:szCs w:val="20"/>
        </w:rPr>
        <w:t>prestación de servicios</w:t>
      </w:r>
      <w:r w:rsidR="00EF1095" w:rsidRPr="00EF1095">
        <w:rPr>
          <w:rFonts w:ascii="Montserrat" w:eastAsia="Times New Roman" w:hAnsi="Montserrat" w:cs="Arial"/>
          <w:bCs/>
          <w:sz w:val="20"/>
          <w:szCs w:val="20"/>
        </w:rPr>
        <w:t xml:space="preserve"> número </w:t>
      </w:r>
      <w:r w:rsidR="00727E04" w:rsidRPr="00AC6A8E">
        <w:rPr>
          <w:rFonts w:ascii="Montserrat" w:eastAsia="Times New Roman" w:hAnsi="Montserrat" w:cs="Arial"/>
          <w:sz w:val="20"/>
          <w:szCs w:val="20"/>
          <w:highlight w:val="yellow"/>
        </w:rPr>
        <w:t>SF/DA/005-LPE/2024</w:t>
      </w:r>
      <w:r w:rsidR="00EF1095" w:rsidRPr="00EF1095">
        <w:rPr>
          <w:rFonts w:ascii="Montserrat" w:eastAsia="Times New Roman" w:hAnsi="Montserrat" w:cs="Arial"/>
          <w:bCs/>
          <w:sz w:val="20"/>
          <w:szCs w:val="20"/>
        </w:rPr>
        <w:t xml:space="preserve">, relativo a la </w:t>
      </w:r>
      <w:r w:rsidR="00AC6A8E" w:rsidRPr="00D80ABB">
        <w:rPr>
          <w:rFonts w:ascii="Montserrat" w:eastAsia="Times New Roman" w:hAnsi="Montserrat" w:cs="Arial"/>
          <w:sz w:val="20"/>
          <w:szCs w:val="20"/>
        </w:rPr>
        <w:t xml:space="preserve">Contratación </w:t>
      </w:r>
      <w:r w:rsidR="00AC6A8E">
        <w:rPr>
          <w:rFonts w:ascii="Montserrat" w:eastAsia="Times New Roman" w:hAnsi="Montserrat" w:cs="Arial"/>
          <w:sz w:val="20"/>
          <w:szCs w:val="20"/>
        </w:rPr>
        <w:t>de servicios profesionales para el desarrollo e implementación de un sistema para el control y seguimiento de auditoría a impuestos estatales conforme al programa operativo de fiscalización</w:t>
      </w:r>
      <w:r w:rsidRPr="00BE1C77">
        <w:rPr>
          <w:rFonts w:ascii="Montserrat" w:eastAsia="Times New Roman" w:hAnsi="Montserrat" w:cs="Arial"/>
          <w:bCs/>
          <w:sz w:val="20"/>
          <w:szCs w:val="20"/>
        </w:rPr>
        <w:t xml:space="preserve">, se recibe y valida a entera satisfacción de “LA SECRETARÍA”, por conducto </w:t>
      </w:r>
      <w:r w:rsidR="00EF1095">
        <w:rPr>
          <w:rFonts w:ascii="Montserrat" w:eastAsia="Times New Roman" w:hAnsi="Montserrat" w:cs="Arial"/>
          <w:bCs/>
          <w:sz w:val="20"/>
          <w:szCs w:val="20"/>
        </w:rPr>
        <w:t>d</w:t>
      </w:r>
      <w:r w:rsidR="00727E04" w:rsidRPr="00727E04">
        <w:rPr>
          <w:rFonts w:ascii="Montserrat" w:eastAsia="Times New Roman" w:hAnsi="Montserrat" w:cs="Arial"/>
          <w:bCs/>
          <w:sz w:val="20"/>
          <w:szCs w:val="20"/>
        </w:rPr>
        <w:t>el C.P. Eric Martínez Pérez, Director de Contabilidad Gubernamental</w:t>
      </w:r>
      <w:r w:rsidRPr="00BE1C77">
        <w:rPr>
          <w:rFonts w:ascii="Montserrat" w:eastAsia="Times New Roman" w:hAnsi="Montserrat" w:cs="Arial"/>
          <w:bCs/>
          <w:sz w:val="20"/>
          <w:szCs w:val="20"/>
        </w:rPr>
        <w:t xml:space="preserve"> de la Secretaría de Finanzas, de</w:t>
      </w:r>
      <w:r w:rsidR="00727E04">
        <w:rPr>
          <w:rFonts w:ascii="Montserrat" w:eastAsia="Times New Roman" w:hAnsi="Montserrat" w:cs="Arial"/>
          <w:bCs/>
          <w:sz w:val="20"/>
          <w:szCs w:val="20"/>
        </w:rPr>
        <w:t>l</w:t>
      </w:r>
      <w:r w:rsidRPr="00BE1C77">
        <w:rPr>
          <w:rFonts w:ascii="Montserrat" w:eastAsia="Times New Roman" w:hAnsi="Montserrat" w:cs="Arial"/>
          <w:bCs/>
          <w:sz w:val="20"/>
          <w:szCs w:val="20"/>
        </w:rPr>
        <w:t xml:space="preserve"> cual se realizó la comprobación, según las condiciones y características descritas en el ANEXO III “BASES DE LA </w:t>
      </w:r>
      <w:r w:rsidRPr="007305C7">
        <w:rPr>
          <w:rFonts w:ascii="Montserrat" w:eastAsia="Times New Roman" w:hAnsi="Montserrat" w:cs="Arial"/>
          <w:bCs/>
          <w:sz w:val="20"/>
          <w:szCs w:val="20"/>
        </w:rPr>
        <w:t xml:space="preserve">LICITACIÓN PÚBLICA ESTATAL NÚMERO </w:t>
      </w:r>
      <w:r w:rsidR="00727E04" w:rsidRPr="00816564">
        <w:rPr>
          <w:rFonts w:ascii="Montserrat" w:eastAsia="Times New Roman" w:hAnsi="Montserrat" w:cs="Arial"/>
          <w:sz w:val="20"/>
          <w:szCs w:val="20"/>
        </w:rPr>
        <w:t>LPE-SA-SF-00</w:t>
      </w:r>
      <w:r w:rsidR="00AC6A8E">
        <w:rPr>
          <w:rFonts w:ascii="Montserrat" w:eastAsia="Times New Roman" w:hAnsi="Montserrat" w:cs="Arial"/>
          <w:sz w:val="20"/>
          <w:szCs w:val="20"/>
        </w:rPr>
        <w:t>83</w:t>
      </w:r>
      <w:r w:rsidR="00727E04" w:rsidRPr="00816564">
        <w:rPr>
          <w:rFonts w:ascii="Montserrat" w:eastAsia="Times New Roman" w:hAnsi="Montserrat" w:cs="Arial"/>
          <w:sz w:val="20"/>
          <w:szCs w:val="20"/>
        </w:rPr>
        <w:t>-</w:t>
      </w:r>
      <w:r w:rsidR="00AC6A8E">
        <w:rPr>
          <w:rFonts w:ascii="Montserrat" w:eastAsia="Times New Roman" w:hAnsi="Montserrat" w:cs="Arial"/>
          <w:sz w:val="20"/>
          <w:szCs w:val="20"/>
        </w:rPr>
        <w:t>10</w:t>
      </w:r>
      <w:r w:rsidR="00727E04" w:rsidRPr="00816564">
        <w:rPr>
          <w:rFonts w:ascii="Montserrat" w:eastAsia="Times New Roman" w:hAnsi="Montserrat" w:cs="Arial"/>
          <w:sz w:val="20"/>
          <w:szCs w:val="20"/>
        </w:rPr>
        <w:t>/2024</w:t>
      </w:r>
      <w:r w:rsidRPr="007305C7">
        <w:rPr>
          <w:rFonts w:ascii="Montserrat" w:eastAsia="Times New Roman" w:hAnsi="Montserrat" w:cs="Arial"/>
          <w:bCs/>
          <w:sz w:val="20"/>
          <w:szCs w:val="20"/>
        </w:rPr>
        <w:t>” y</w:t>
      </w:r>
      <w:r w:rsidRPr="00BE1C77">
        <w:rPr>
          <w:rFonts w:ascii="Montserrat" w:eastAsia="Times New Roman" w:hAnsi="Montserrat" w:cs="Arial"/>
          <w:bCs/>
          <w:sz w:val="20"/>
          <w:szCs w:val="20"/>
        </w:rPr>
        <w:t xml:space="preserve"> “PROPUESTA TÉCNICA Y ECONÓMICA DE LA EMPRESA” del contrato referido. ---------------------------------------------------------------------------------------------------------------</w:t>
      </w:r>
      <w:r w:rsidR="00727E04">
        <w:rPr>
          <w:rFonts w:ascii="Montserrat" w:eastAsia="Times New Roman" w:hAnsi="Montserrat" w:cs="Arial"/>
          <w:bCs/>
          <w:sz w:val="20"/>
          <w:szCs w:val="20"/>
        </w:rPr>
        <w:t>-----------</w:t>
      </w:r>
      <w:r w:rsidR="00AC6A8E">
        <w:rPr>
          <w:rFonts w:ascii="Montserrat" w:eastAsia="Times New Roman" w:hAnsi="Montserrat" w:cs="Arial"/>
          <w:bCs/>
          <w:sz w:val="20"/>
          <w:szCs w:val="20"/>
        </w:rPr>
        <w:t>-</w:t>
      </w:r>
    </w:p>
    <w:p w14:paraId="27580F11" w14:textId="727C9B06" w:rsidR="00BE1C77" w:rsidRPr="00BE1C77" w:rsidRDefault="00BE1C77" w:rsidP="00BE1C77">
      <w:pPr>
        <w:tabs>
          <w:tab w:val="right" w:leader="hyphen" w:pos="8789"/>
        </w:tabs>
        <w:spacing w:after="0" w:line="276" w:lineRule="auto"/>
        <w:ind w:right="49"/>
        <w:jc w:val="both"/>
        <w:rPr>
          <w:rFonts w:ascii="Montserrat" w:eastAsia="Times New Roman" w:hAnsi="Montserrat" w:cs="Arial"/>
          <w:bCs/>
          <w:sz w:val="20"/>
          <w:szCs w:val="20"/>
        </w:rPr>
      </w:pPr>
      <w:r w:rsidRPr="00BE1C77">
        <w:rPr>
          <w:rFonts w:ascii="Montserrat" w:eastAsia="Times New Roman" w:hAnsi="Montserrat" w:cs="Arial"/>
          <w:b/>
          <w:sz w:val="20"/>
          <w:szCs w:val="20"/>
        </w:rPr>
        <w:t>4.</w:t>
      </w:r>
      <w:r w:rsidRPr="00BE1C77">
        <w:rPr>
          <w:rFonts w:ascii="Montserrat" w:eastAsia="Times New Roman" w:hAnsi="Montserrat" w:cs="Arial"/>
          <w:bCs/>
          <w:sz w:val="20"/>
          <w:szCs w:val="20"/>
        </w:rPr>
        <w:t xml:space="preserve"> La C</w:t>
      </w:r>
      <w:r w:rsidRPr="00AC6A8E">
        <w:rPr>
          <w:rFonts w:ascii="Montserrat" w:eastAsia="Times New Roman" w:hAnsi="Montserrat" w:cs="Arial"/>
          <w:bCs/>
          <w:sz w:val="20"/>
          <w:szCs w:val="20"/>
          <w:highlight w:val="yellow"/>
        </w:rPr>
        <w:t xml:space="preserve">. </w:t>
      </w:r>
      <w:r w:rsidR="001E180A" w:rsidRPr="00AC6A8E">
        <w:rPr>
          <w:rFonts w:ascii="Montserrat" w:eastAsia="Times New Roman" w:hAnsi="Montserrat" w:cs="Arial"/>
          <w:bCs/>
          <w:sz w:val="20"/>
          <w:szCs w:val="20"/>
          <w:highlight w:val="yellow"/>
        </w:rPr>
        <w:t>Laura Marlenne Bautista Antonio</w:t>
      </w:r>
      <w:r w:rsidRPr="007305C7">
        <w:rPr>
          <w:rFonts w:ascii="Montserrat" w:eastAsia="Times New Roman" w:hAnsi="Montserrat" w:cs="Arial"/>
          <w:bCs/>
          <w:sz w:val="20"/>
          <w:szCs w:val="20"/>
        </w:rPr>
        <w:t>,</w:t>
      </w:r>
      <w:r w:rsidRPr="00BE1C77">
        <w:rPr>
          <w:rFonts w:ascii="Montserrat" w:eastAsia="Times New Roman" w:hAnsi="Montserrat" w:cs="Arial"/>
          <w:bCs/>
          <w:sz w:val="20"/>
          <w:szCs w:val="20"/>
        </w:rPr>
        <w:t xml:space="preserve"> en su carácter de Administradora Única de “LA EMPRESA”</w:t>
      </w:r>
      <w:r w:rsidR="007305C7">
        <w:rPr>
          <w:rFonts w:ascii="Montserrat" w:eastAsia="Times New Roman" w:hAnsi="Montserrat" w:cs="Arial"/>
          <w:bCs/>
          <w:sz w:val="20"/>
          <w:szCs w:val="20"/>
        </w:rPr>
        <w:t>,</w:t>
      </w:r>
      <w:r w:rsidRPr="00BE1C77">
        <w:rPr>
          <w:rFonts w:ascii="Montserrat" w:eastAsia="Times New Roman" w:hAnsi="Montserrat" w:cs="Arial"/>
          <w:bCs/>
          <w:sz w:val="20"/>
          <w:szCs w:val="20"/>
        </w:rPr>
        <w:t xml:space="preserve"> manifiesta haber proporcionado sin omisión alguna, todos los elementos necesarios para la formulación de la presente acta de entrega recepción.</w:t>
      </w:r>
      <w:r w:rsidRPr="00BE1C77">
        <w:rPr>
          <w:rFonts w:ascii="Montserrat" w:eastAsia="Times New Roman" w:hAnsi="Montserrat" w:cs="Arial"/>
          <w:bCs/>
          <w:sz w:val="20"/>
          <w:szCs w:val="20"/>
        </w:rPr>
        <w:tab/>
      </w:r>
    </w:p>
    <w:p w14:paraId="7846CEF9" w14:textId="77777777" w:rsidR="00BE1C77" w:rsidRPr="00BE1C77" w:rsidRDefault="00BE1C77" w:rsidP="00BE1C77">
      <w:pPr>
        <w:tabs>
          <w:tab w:val="right" w:leader="hyphen" w:pos="8789"/>
        </w:tabs>
        <w:spacing w:after="0" w:line="276" w:lineRule="auto"/>
        <w:ind w:right="49"/>
        <w:jc w:val="both"/>
        <w:rPr>
          <w:rFonts w:ascii="Montserrat" w:eastAsia="Times New Roman" w:hAnsi="Montserrat" w:cs="Arial"/>
          <w:bCs/>
          <w:sz w:val="20"/>
          <w:szCs w:val="20"/>
        </w:rPr>
      </w:pPr>
      <w:r w:rsidRPr="00BE1C77">
        <w:rPr>
          <w:rFonts w:ascii="Montserrat" w:eastAsia="Times New Roman" w:hAnsi="Montserrat" w:cs="Arial"/>
          <w:bCs/>
          <w:sz w:val="20"/>
          <w:szCs w:val="20"/>
        </w:rPr>
        <w:tab/>
      </w:r>
    </w:p>
    <w:p w14:paraId="61B41463" w14:textId="4BDA08A0" w:rsidR="007F4DE9" w:rsidRPr="00B450CA" w:rsidRDefault="00BE1C77" w:rsidP="00B450CA">
      <w:pPr>
        <w:jc w:val="both"/>
        <w:rPr>
          <w:rFonts w:ascii="Montserrat" w:eastAsia="Times New Roman" w:hAnsi="Montserrat" w:cs="Arial"/>
          <w:sz w:val="20"/>
          <w:szCs w:val="20"/>
        </w:rPr>
      </w:pPr>
      <w:r w:rsidRPr="0022616A">
        <w:rPr>
          <w:rFonts w:ascii="Montserrat" w:eastAsia="Times New Roman" w:hAnsi="Montserrat" w:cs="Arial"/>
          <w:b/>
          <w:sz w:val="20"/>
          <w:szCs w:val="20"/>
        </w:rPr>
        <w:t>5</w:t>
      </w:r>
      <w:r w:rsidRPr="00BE1C77">
        <w:rPr>
          <w:rFonts w:ascii="Montserrat" w:eastAsia="Times New Roman" w:hAnsi="Montserrat" w:cs="Arial"/>
          <w:bCs/>
          <w:sz w:val="20"/>
          <w:szCs w:val="20"/>
        </w:rPr>
        <w:t xml:space="preserve">. </w:t>
      </w:r>
      <w:r w:rsidR="001E180A">
        <w:rPr>
          <w:rFonts w:ascii="Montserrat" w:eastAsia="Times New Roman" w:hAnsi="Montserrat" w:cs="Arial"/>
          <w:bCs/>
          <w:sz w:val="20"/>
          <w:szCs w:val="20"/>
        </w:rPr>
        <w:t>El</w:t>
      </w:r>
      <w:r w:rsidRPr="00BE1C77">
        <w:rPr>
          <w:rFonts w:ascii="Montserrat" w:eastAsia="Times New Roman" w:hAnsi="Montserrat" w:cs="Arial"/>
          <w:bCs/>
          <w:sz w:val="20"/>
          <w:szCs w:val="20"/>
        </w:rPr>
        <w:t xml:space="preserve"> entregable </w:t>
      </w:r>
      <w:r w:rsidR="001E180A">
        <w:rPr>
          <w:rFonts w:ascii="Montserrat" w:eastAsia="Times New Roman" w:hAnsi="Montserrat" w:cs="Arial"/>
          <w:bCs/>
          <w:sz w:val="20"/>
          <w:szCs w:val="20"/>
        </w:rPr>
        <w:t xml:space="preserve">número </w:t>
      </w:r>
      <w:r w:rsidR="00AC6A8E">
        <w:rPr>
          <w:rFonts w:ascii="Montserrat" w:eastAsia="Times New Roman" w:hAnsi="Montserrat" w:cs="Arial"/>
          <w:bCs/>
          <w:sz w:val="20"/>
          <w:szCs w:val="20"/>
        </w:rPr>
        <w:t xml:space="preserve">uno, </w:t>
      </w:r>
      <w:r w:rsidR="008F5CFC">
        <w:rPr>
          <w:rFonts w:ascii="Montserrat" w:eastAsia="Times New Roman" w:hAnsi="Montserrat" w:cs="Arial"/>
          <w:bCs/>
          <w:sz w:val="20"/>
          <w:szCs w:val="20"/>
        </w:rPr>
        <w:t>dos</w:t>
      </w:r>
      <w:r w:rsidR="001E180A">
        <w:rPr>
          <w:rFonts w:ascii="Montserrat" w:eastAsia="Times New Roman" w:hAnsi="Montserrat" w:cs="Arial"/>
          <w:bCs/>
          <w:sz w:val="20"/>
          <w:szCs w:val="20"/>
        </w:rPr>
        <w:t xml:space="preserve"> </w:t>
      </w:r>
      <w:r w:rsidR="00AC6A8E">
        <w:rPr>
          <w:rFonts w:ascii="Montserrat" w:eastAsia="Times New Roman" w:hAnsi="Montserrat" w:cs="Arial"/>
          <w:bCs/>
          <w:sz w:val="20"/>
          <w:szCs w:val="20"/>
        </w:rPr>
        <w:t xml:space="preserve">y tres </w:t>
      </w:r>
      <w:r w:rsidR="001E180A">
        <w:rPr>
          <w:rFonts w:ascii="Montserrat" w:eastAsia="Times New Roman" w:hAnsi="Montserrat" w:cs="Arial"/>
          <w:bCs/>
          <w:sz w:val="20"/>
          <w:szCs w:val="20"/>
        </w:rPr>
        <w:t>identificado</w:t>
      </w:r>
      <w:r w:rsidR="00AC6A8E">
        <w:rPr>
          <w:rFonts w:ascii="Montserrat" w:eastAsia="Times New Roman" w:hAnsi="Montserrat" w:cs="Arial"/>
          <w:bCs/>
          <w:sz w:val="20"/>
          <w:szCs w:val="20"/>
        </w:rPr>
        <w:t>s</w:t>
      </w:r>
      <w:r w:rsidR="001E180A">
        <w:rPr>
          <w:rFonts w:ascii="Montserrat" w:eastAsia="Times New Roman" w:hAnsi="Montserrat" w:cs="Arial"/>
          <w:bCs/>
          <w:sz w:val="20"/>
          <w:szCs w:val="20"/>
        </w:rPr>
        <w:t xml:space="preserve"> como </w:t>
      </w:r>
      <w:r w:rsidR="001E180A" w:rsidRPr="008F5CFC">
        <w:rPr>
          <w:rFonts w:ascii="Montserrat" w:eastAsia="Times New Roman" w:hAnsi="Montserrat" w:cs="Arial"/>
          <w:bCs/>
          <w:sz w:val="20"/>
          <w:szCs w:val="20"/>
        </w:rPr>
        <w:t>“</w:t>
      </w:r>
      <w:r w:rsidR="00B450CA" w:rsidRPr="00E81A4A">
        <w:rPr>
          <w:rFonts w:ascii="Montserrat" w:eastAsia="Times New Roman" w:hAnsi="Montserrat" w:cs="Arial"/>
          <w:sz w:val="20"/>
          <w:szCs w:val="20"/>
        </w:rPr>
        <w:t>Reporte de la instalación y configuración en el servidor, Reporte de pruebas realizadas a la funcionalidad del Sistema, Código fuente de la plataforma, Diccionario de datos de base de datos de la plataforma, Manual de Usuario de la Plataforma, Manual de Administración de la Plataforma, Manual Técnico de la Plataforma, Credenciales de acceso, Lista de asistencia de la capacitación (1 por sesión) y Memoria fotográfica de la capacitación</w:t>
      </w:r>
      <w:r w:rsidR="001E180A" w:rsidRPr="008F5CFC">
        <w:rPr>
          <w:rFonts w:ascii="Montserrat" w:eastAsia="Times New Roman" w:hAnsi="Montserrat" w:cs="Arial"/>
          <w:bCs/>
          <w:sz w:val="20"/>
          <w:szCs w:val="20"/>
        </w:rPr>
        <w:t>”</w:t>
      </w:r>
      <w:r w:rsidR="00FF1153">
        <w:rPr>
          <w:rFonts w:ascii="Montserrat" w:eastAsia="Times New Roman" w:hAnsi="Montserrat" w:cs="Arial"/>
          <w:bCs/>
          <w:sz w:val="20"/>
          <w:szCs w:val="20"/>
        </w:rPr>
        <w:t xml:space="preserve"> </w:t>
      </w:r>
      <w:r w:rsidR="001E180A" w:rsidRPr="001E180A">
        <w:rPr>
          <w:rFonts w:ascii="Montserrat" w:eastAsia="Times New Roman" w:hAnsi="Montserrat" w:cs="Arial"/>
          <w:bCs/>
          <w:sz w:val="20"/>
          <w:szCs w:val="20"/>
        </w:rPr>
        <w:t>de</w:t>
      </w:r>
      <w:r w:rsidR="00AC6A8E">
        <w:rPr>
          <w:rFonts w:ascii="Montserrat" w:eastAsia="Times New Roman" w:hAnsi="Montserrat" w:cs="Arial"/>
          <w:bCs/>
          <w:sz w:val="20"/>
          <w:szCs w:val="20"/>
        </w:rPr>
        <w:t xml:space="preserve"> </w:t>
      </w:r>
      <w:r w:rsidR="001E180A">
        <w:rPr>
          <w:rFonts w:ascii="Montserrat" w:eastAsia="Times New Roman" w:hAnsi="Montserrat" w:cs="Arial"/>
          <w:bCs/>
          <w:sz w:val="20"/>
          <w:szCs w:val="20"/>
        </w:rPr>
        <w:t>l</w:t>
      </w:r>
      <w:r w:rsidR="00AC6A8E">
        <w:rPr>
          <w:rFonts w:ascii="Montserrat" w:eastAsia="Times New Roman" w:hAnsi="Montserrat" w:cs="Arial"/>
          <w:bCs/>
          <w:sz w:val="20"/>
          <w:szCs w:val="20"/>
        </w:rPr>
        <w:t>os</w:t>
      </w:r>
      <w:r w:rsidR="001E180A" w:rsidRPr="001E180A">
        <w:rPr>
          <w:rFonts w:ascii="Montserrat" w:eastAsia="Times New Roman" w:hAnsi="Montserrat" w:cs="Arial"/>
          <w:bCs/>
          <w:sz w:val="20"/>
          <w:szCs w:val="20"/>
        </w:rPr>
        <w:t xml:space="preserve"> que se hace</w:t>
      </w:r>
      <w:r w:rsidR="00AC6A8E">
        <w:rPr>
          <w:rFonts w:ascii="Montserrat" w:eastAsia="Times New Roman" w:hAnsi="Montserrat" w:cs="Arial"/>
          <w:bCs/>
          <w:sz w:val="20"/>
          <w:szCs w:val="20"/>
        </w:rPr>
        <w:t>n</w:t>
      </w:r>
      <w:r w:rsidR="001E180A" w:rsidRPr="001E180A">
        <w:rPr>
          <w:rFonts w:ascii="Montserrat" w:eastAsia="Times New Roman" w:hAnsi="Montserrat" w:cs="Arial"/>
          <w:bCs/>
          <w:sz w:val="20"/>
          <w:szCs w:val="20"/>
        </w:rPr>
        <w:t xml:space="preserve"> mención en la presente acta entrega – recepción</w:t>
      </w:r>
      <w:r w:rsidR="00FF1153" w:rsidRPr="005A2D06">
        <w:rPr>
          <w:rFonts w:ascii="Montserrat" w:eastAsia="Times New Roman" w:hAnsi="Montserrat" w:cs="Arial"/>
          <w:bCs/>
          <w:sz w:val="20"/>
          <w:szCs w:val="20"/>
        </w:rPr>
        <w:t xml:space="preserve">, </w:t>
      </w:r>
      <w:r w:rsidR="001E180A">
        <w:rPr>
          <w:rFonts w:ascii="Montserrat" w:eastAsia="Times New Roman" w:hAnsi="Montserrat" w:cs="Arial"/>
          <w:bCs/>
          <w:sz w:val="20"/>
          <w:szCs w:val="20"/>
        </w:rPr>
        <w:t>es</w:t>
      </w:r>
      <w:r w:rsidR="001E180A" w:rsidRPr="001E180A">
        <w:rPr>
          <w:rFonts w:ascii="Montserrat" w:eastAsia="Times New Roman" w:hAnsi="Montserrat" w:cs="Arial"/>
          <w:bCs/>
          <w:sz w:val="20"/>
          <w:szCs w:val="20"/>
        </w:rPr>
        <w:t xml:space="preserve"> parte integrante de la misma, para su identificación y efectos legales a que haya lugar, quedará bajo resguardo de la Dirección de Contabilidad Gubernamental de la Secretaría de Finanzas.</w:t>
      </w:r>
      <w:r w:rsidR="001E180A">
        <w:rPr>
          <w:rFonts w:ascii="Montserrat" w:eastAsia="Times New Roman" w:hAnsi="Montserrat" w:cs="Arial"/>
          <w:bCs/>
          <w:sz w:val="20"/>
          <w:szCs w:val="20"/>
        </w:rPr>
        <w:t xml:space="preserve"> ---------------------------------------------------------------------------------</w:t>
      </w:r>
      <w:r w:rsidR="008F5CFC">
        <w:rPr>
          <w:rFonts w:ascii="Montserrat" w:eastAsia="Times New Roman" w:hAnsi="Montserrat" w:cs="Arial"/>
          <w:bCs/>
          <w:sz w:val="20"/>
          <w:szCs w:val="20"/>
        </w:rPr>
        <w:t>---------------</w:t>
      </w:r>
      <w:r w:rsidR="007F4DE9" w:rsidRPr="005A2D06">
        <w:rPr>
          <w:rFonts w:ascii="Montserrat" w:eastAsia="Times New Roman" w:hAnsi="Montserrat" w:cs="Arial"/>
          <w:sz w:val="20"/>
          <w:szCs w:val="20"/>
        </w:rPr>
        <w:t>----------------------------------</w:t>
      </w:r>
      <w:r w:rsidR="00B450CA">
        <w:rPr>
          <w:rFonts w:ascii="Montserrat" w:eastAsia="Times New Roman" w:hAnsi="Montserrat" w:cs="Arial"/>
          <w:sz w:val="20"/>
          <w:szCs w:val="20"/>
        </w:rPr>
        <w:t>----------------------------------------------------------------------------------------------</w:t>
      </w:r>
      <w:r w:rsidR="007F4DE9" w:rsidRPr="005A2D06">
        <w:rPr>
          <w:rFonts w:ascii="Montserrat" w:eastAsia="Times New Roman" w:hAnsi="Montserrat" w:cs="Arial"/>
          <w:sz w:val="20"/>
          <w:szCs w:val="20"/>
        </w:rPr>
        <w:t>--</w:t>
      </w:r>
    </w:p>
    <w:p w14:paraId="547EF2C1" w14:textId="1F1043CB" w:rsidR="007F4DE9" w:rsidRPr="00494A45" w:rsidRDefault="007F4DE9" w:rsidP="007F4DE9">
      <w:pPr>
        <w:tabs>
          <w:tab w:val="right" w:leader="hyphen" w:pos="8789"/>
        </w:tabs>
        <w:spacing w:after="0" w:line="276" w:lineRule="auto"/>
        <w:ind w:right="49"/>
        <w:jc w:val="both"/>
        <w:rPr>
          <w:rFonts w:ascii="Montserrat" w:eastAsia="Times New Roman" w:hAnsi="Montserrat" w:cs="Arial"/>
          <w:sz w:val="20"/>
          <w:szCs w:val="20"/>
        </w:rPr>
      </w:pPr>
      <w:r w:rsidRPr="005A2D06">
        <w:rPr>
          <w:rFonts w:ascii="Montserrat" w:eastAsia="Times New Roman" w:hAnsi="Montserrat" w:cs="Arial"/>
          <w:sz w:val="20"/>
          <w:szCs w:val="20"/>
        </w:rPr>
        <w:t xml:space="preserve">Al no existir otra manifestación o asunto que hacer constar, siendo las </w:t>
      </w:r>
      <w:r w:rsidR="00B450CA">
        <w:rPr>
          <w:rFonts w:ascii="Montserrat" w:eastAsia="Times New Roman" w:hAnsi="Montserrat" w:cs="Arial"/>
          <w:sz w:val="20"/>
          <w:szCs w:val="20"/>
          <w:highlight w:val="yellow"/>
        </w:rPr>
        <w:t>diecisiete</w:t>
      </w:r>
      <w:r w:rsidR="001E180A" w:rsidRPr="00AC6A8E">
        <w:rPr>
          <w:rFonts w:ascii="Montserrat" w:eastAsia="Times New Roman" w:hAnsi="Montserrat" w:cs="Arial"/>
          <w:sz w:val="20"/>
          <w:szCs w:val="20"/>
          <w:highlight w:val="yellow"/>
        </w:rPr>
        <w:t xml:space="preserve"> </w:t>
      </w:r>
      <w:r w:rsidRPr="00AC6A8E">
        <w:rPr>
          <w:rFonts w:ascii="Montserrat" w:eastAsia="Times New Roman" w:hAnsi="Montserrat" w:cs="Arial"/>
          <w:sz w:val="20"/>
          <w:szCs w:val="20"/>
          <w:highlight w:val="yellow"/>
        </w:rPr>
        <w:t xml:space="preserve">horas con </w:t>
      </w:r>
      <w:r w:rsidR="00A639BE" w:rsidRPr="00AC6A8E">
        <w:rPr>
          <w:rFonts w:ascii="Montserrat" w:eastAsia="Times New Roman" w:hAnsi="Montserrat" w:cs="Arial"/>
          <w:sz w:val="20"/>
          <w:szCs w:val="20"/>
          <w:highlight w:val="yellow"/>
        </w:rPr>
        <w:t>dieciocho</w:t>
      </w:r>
      <w:r w:rsidRPr="005A2D06">
        <w:rPr>
          <w:rFonts w:ascii="Montserrat" w:eastAsia="Times New Roman" w:hAnsi="Montserrat" w:cs="Arial"/>
          <w:sz w:val="20"/>
          <w:szCs w:val="20"/>
        </w:rPr>
        <w:t xml:space="preserve">, del mismo día que dio inicio, se da por concluido el acto, en el día y lugar que han quedado señalados, levantándose la presente acta para que surtan los efectos legales que le son inherentes, firmando la presente acta entrega – recepción por </w:t>
      </w:r>
      <w:r w:rsidR="001D573C" w:rsidRPr="005A2D06">
        <w:rPr>
          <w:rFonts w:ascii="Montserrat" w:eastAsia="Times New Roman" w:hAnsi="Montserrat" w:cs="Arial"/>
          <w:sz w:val="20"/>
          <w:szCs w:val="20"/>
        </w:rPr>
        <w:t>tri</w:t>
      </w:r>
      <w:r w:rsidRPr="005A2D06">
        <w:rPr>
          <w:rFonts w:ascii="Montserrat" w:eastAsia="Times New Roman" w:hAnsi="Montserrat" w:cs="Arial"/>
          <w:sz w:val="20"/>
          <w:szCs w:val="20"/>
        </w:rPr>
        <w:t>plicado,</w:t>
      </w:r>
      <w:r>
        <w:rPr>
          <w:rFonts w:ascii="Montserrat" w:eastAsia="Times New Roman" w:hAnsi="Montserrat" w:cs="Arial"/>
          <w:sz w:val="20"/>
          <w:szCs w:val="20"/>
        </w:rPr>
        <w:t xml:space="preserve"> </w:t>
      </w:r>
      <w:r w:rsidRPr="00494A45">
        <w:rPr>
          <w:rFonts w:ascii="Montserrat" w:eastAsia="Times New Roman" w:hAnsi="Montserrat" w:cs="Arial"/>
          <w:sz w:val="20"/>
          <w:szCs w:val="20"/>
        </w:rPr>
        <w:t xml:space="preserve">de conformidad </w:t>
      </w:r>
      <w:r>
        <w:rPr>
          <w:rFonts w:ascii="Montserrat" w:eastAsia="Times New Roman" w:hAnsi="Montserrat" w:cs="Arial"/>
          <w:sz w:val="20"/>
          <w:szCs w:val="20"/>
        </w:rPr>
        <w:t xml:space="preserve">y </w:t>
      </w:r>
      <w:r w:rsidRPr="00494A45">
        <w:rPr>
          <w:rFonts w:ascii="Montserrat" w:eastAsia="Times New Roman" w:hAnsi="Montserrat" w:cs="Arial"/>
          <w:sz w:val="20"/>
          <w:szCs w:val="20"/>
        </w:rPr>
        <w:t>sin reserva alguna al calce y margen las persona</w:t>
      </w:r>
      <w:r>
        <w:rPr>
          <w:rFonts w:ascii="Montserrat" w:eastAsia="Times New Roman" w:hAnsi="Montserrat" w:cs="Arial"/>
          <w:sz w:val="20"/>
          <w:szCs w:val="20"/>
        </w:rPr>
        <w:t>s</w:t>
      </w:r>
      <w:r w:rsidRPr="00494A45">
        <w:rPr>
          <w:rFonts w:ascii="Montserrat" w:eastAsia="Times New Roman" w:hAnsi="Montserrat" w:cs="Arial"/>
          <w:sz w:val="20"/>
          <w:szCs w:val="20"/>
        </w:rPr>
        <w:t xml:space="preserve"> que en ella intervinieron.</w:t>
      </w:r>
      <w:r w:rsidRPr="00494A45">
        <w:rPr>
          <w:rFonts w:ascii="Montserrat" w:eastAsia="Times New Roman" w:hAnsi="Montserrat" w:cs="Arial"/>
          <w:sz w:val="20"/>
          <w:szCs w:val="20"/>
        </w:rPr>
        <w:tab/>
        <w:t>----------------------------------------------------------------------------------------------------------------------------------------------------------------------------------------------------------------------------------------------------------------------------------------------</w:t>
      </w:r>
      <w:r>
        <w:rPr>
          <w:rFonts w:ascii="Montserrat" w:eastAsia="Times New Roman" w:hAnsi="Montserrat" w:cs="Arial"/>
          <w:sz w:val="20"/>
          <w:szCs w:val="20"/>
        </w:rPr>
        <w:t>------</w:t>
      </w:r>
      <w:r w:rsidR="00A639BE">
        <w:rPr>
          <w:rFonts w:ascii="Montserrat" w:eastAsia="Times New Roman" w:hAnsi="Montserrat" w:cs="Arial"/>
          <w:sz w:val="20"/>
          <w:szCs w:val="20"/>
        </w:rPr>
        <w:t>----------------------</w:t>
      </w:r>
      <w:r>
        <w:rPr>
          <w:rFonts w:ascii="Montserrat" w:eastAsia="Times New Roman" w:hAnsi="Montserrat" w:cs="Arial"/>
          <w:sz w:val="20"/>
          <w:szCs w:val="20"/>
        </w:rPr>
        <w:t>--</w:t>
      </w:r>
    </w:p>
    <w:p w14:paraId="2533B952" w14:textId="77777777" w:rsidR="007F4DE9" w:rsidRDefault="007F4DE9" w:rsidP="007F4DE9">
      <w:pPr>
        <w:tabs>
          <w:tab w:val="right" w:leader="hyphen" w:pos="8789"/>
        </w:tabs>
        <w:spacing w:after="0" w:line="276" w:lineRule="auto"/>
        <w:ind w:right="49"/>
        <w:jc w:val="center"/>
        <w:rPr>
          <w:rFonts w:ascii="Montserrat" w:eastAsia="Times New Roman" w:hAnsi="Montserrat" w:cs="Arial"/>
          <w:bCs/>
          <w:sz w:val="20"/>
          <w:szCs w:val="20"/>
          <w:lang w:eastAsia="es-ES"/>
        </w:rPr>
      </w:pPr>
    </w:p>
    <w:p w14:paraId="4C594525" w14:textId="77777777" w:rsidR="007F4DE9" w:rsidRDefault="007F4DE9" w:rsidP="007F4DE9">
      <w:pPr>
        <w:tabs>
          <w:tab w:val="right" w:leader="hyphen" w:pos="8789"/>
        </w:tabs>
        <w:spacing w:after="0" w:line="276" w:lineRule="auto"/>
        <w:ind w:right="49"/>
        <w:jc w:val="center"/>
        <w:rPr>
          <w:rFonts w:ascii="Montserrat" w:eastAsia="Times New Roman" w:hAnsi="Montserrat" w:cs="Arial"/>
          <w:bCs/>
          <w:sz w:val="20"/>
          <w:szCs w:val="20"/>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4319"/>
      </w:tblGrid>
      <w:tr w:rsidR="007F4DE9" w:rsidRPr="00F467DA" w14:paraId="1421B96C" w14:textId="77777777" w:rsidTr="00F467DA">
        <w:trPr>
          <w:trHeight w:val="1670"/>
        </w:trPr>
        <w:tc>
          <w:tcPr>
            <w:tcW w:w="4319" w:type="dxa"/>
          </w:tcPr>
          <w:p w14:paraId="040574B7" w14:textId="77777777" w:rsidR="007F4DE9" w:rsidRPr="000E24B1" w:rsidRDefault="007F4DE9" w:rsidP="00021695">
            <w:pPr>
              <w:tabs>
                <w:tab w:val="right" w:leader="hyphen" w:pos="8789"/>
              </w:tabs>
              <w:spacing w:line="276" w:lineRule="auto"/>
              <w:ind w:right="49"/>
              <w:jc w:val="center"/>
              <w:rPr>
                <w:rFonts w:ascii="Montserrat" w:eastAsia="Times New Roman" w:hAnsi="Montserrat" w:cs="Arial"/>
                <w:b/>
                <w:bCs/>
                <w:sz w:val="18"/>
                <w:szCs w:val="18"/>
                <w:highlight w:val="yellow"/>
                <w:lang w:eastAsia="es-ES"/>
              </w:rPr>
            </w:pPr>
            <w:r w:rsidRPr="000E24B1">
              <w:rPr>
                <w:rFonts w:ascii="Montserrat" w:eastAsia="Times New Roman" w:hAnsi="Montserrat" w:cs="Arial"/>
                <w:bCs/>
                <w:sz w:val="18"/>
                <w:szCs w:val="18"/>
                <w:highlight w:val="yellow"/>
                <w:lang w:eastAsia="es-ES"/>
              </w:rPr>
              <w:t xml:space="preserve">Por </w:t>
            </w:r>
            <w:r w:rsidRPr="000E24B1">
              <w:rPr>
                <w:rFonts w:ascii="Montserrat" w:eastAsia="Times New Roman" w:hAnsi="Montserrat" w:cs="Arial"/>
                <w:b/>
                <w:bCs/>
                <w:sz w:val="18"/>
                <w:szCs w:val="18"/>
                <w:highlight w:val="yellow"/>
                <w:lang w:eastAsia="es-ES"/>
              </w:rPr>
              <w:t>“LA SECRETARÍA”</w:t>
            </w:r>
          </w:p>
          <w:p w14:paraId="605B4A06"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
                <w:bCs/>
                <w:sz w:val="18"/>
                <w:szCs w:val="18"/>
                <w:highlight w:val="yellow"/>
                <w:lang w:eastAsia="es-ES"/>
              </w:rPr>
            </w:pPr>
          </w:p>
          <w:p w14:paraId="2933B534"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sz w:val="18"/>
                <w:szCs w:val="18"/>
                <w:highlight w:val="yellow"/>
              </w:rPr>
            </w:pPr>
          </w:p>
          <w:p w14:paraId="3FBB4A62"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0F2157D0"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76B90A53" w14:textId="77777777" w:rsidR="008C6CBC" w:rsidRPr="000E24B1" w:rsidRDefault="008C6CBC" w:rsidP="008C6CBC">
            <w:pPr>
              <w:widowControl w:val="0"/>
              <w:autoSpaceDE w:val="0"/>
              <w:autoSpaceDN w:val="0"/>
              <w:adjustRightInd w:val="0"/>
              <w:spacing w:line="240" w:lineRule="auto"/>
              <w:ind w:right="49"/>
              <w:jc w:val="center"/>
              <w:rPr>
                <w:rFonts w:ascii="Montserrat" w:eastAsia="Times New Roman" w:hAnsi="Montserrat" w:cs="Arial"/>
                <w:b/>
                <w:sz w:val="18"/>
                <w:szCs w:val="18"/>
                <w:highlight w:val="yellow"/>
                <w:lang w:eastAsia="es-ES"/>
              </w:rPr>
            </w:pPr>
            <w:r w:rsidRPr="000E24B1">
              <w:rPr>
                <w:rFonts w:ascii="Montserrat" w:eastAsia="Times New Roman" w:hAnsi="Montserrat" w:cs="Arial"/>
                <w:b/>
                <w:sz w:val="18"/>
                <w:szCs w:val="18"/>
                <w:highlight w:val="yellow"/>
                <w:lang w:eastAsia="es-ES"/>
              </w:rPr>
              <w:t>C.P. ERIC MARTÍNEZ PÉREZ</w:t>
            </w:r>
          </w:p>
          <w:p w14:paraId="37CD87AF" w14:textId="33CE1A00" w:rsidR="007F4DE9" w:rsidRPr="000E24B1" w:rsidRDefault="008C6CBC" w:rsidP="008C6CBC">
            <w:pPr>
              <w:tabs>
                <w:tab w:val="right" w:leader="hyphen" w:pos="8789"/>
              </w:tabs>
              <w:spacing w:line="276" w:lineRule="auto"/>
              <w:ind w:right="49"/>
              <w:jc w:val="center"/>
              <w:rPr>
                <w:rFonts w:ascii="Montserrat" w:eastAsia="Times New Roman" w:hAnsi="Montserrat" w:cs="Arial"/>
                <w:bCs/>
                <w:sz w:val="18"/>
                <w:szCs w:val="18"/>
                <w:highlight w:val="yellow"/>
                <w:lang w:eastAsia="es-ES"/>
              </w:rPr>
            </w:pPr>
            <w:r w:rsidRPr="000E24B1">
              <w:rPr>
                <w:rFonts w:ascii="Montserrat" w:eastAsia="Times New Roman" w:hAnsi="Montserrat" w:cs="Arial"/>
                <w:b/>
                <w:sz w:val="18"/>
                <w:szCs w:val="18"/>
                <w:highlight w:val="yellow"/>
                <w:lang w:eastAsia="es-ES"/>
              </w:rPr>
              <w:t>DIRECTOR DE CONTABILIDAD GUBERNAMENTAL DE LA SECRETARIA DE FINANZAS DEL PODER EJECUTIVO DEL ESTADO.</w:t>
            </w:r>
          </w:p>
        </w:tc>
        <w:tc>
          <w:tcPr>
            <w:tcW w:w="4319" w:type="dxa"/>
          </w:tcPr>
          <w:p w14:paraId="62DB1246"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r w:rsidRPr="000E24B1">
              <w:rPr>
                <w:rFonts w:ascii="Montserrat" w:eastAsia="Times New Roman" w:hAnsi="Montserrat" w:cs="Arial"/>
                <w:bCs/>
                <w:sz w:val="18"/>
                <w:szCs w:val="18"/>
                <w:highlight w:val="yellow"/>
                <w:lang w:eastAsia="es-ES"/>
              </w:rPr>
              <w:t xml:space="preserve">Por </w:t>
            </w:r>
            <w:r w:rsidRPr="000E24B1">
              <w:rPr>
                <w:rFonts w:ascii="Montserrat" w:eastAsia="Times New Roman" w:hAnsi="Montserrat" w:cs="Arial"/>
                <w:b/>
                <w:bCs/>
                <w:sz w:val="18"/>
                <w:szCs w:val="18"/>
                <w:highlight w:val="yellow"/>
                <w:lang w:eastAsia="es-ES"/>
              </w:rPr>
              <w:t>“LA EMPRESA”</w:t>
            </w:r>
          </w:p>
          <w:p w14:paraId="0958EF22"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33DAADD0"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674AE2D2"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3EEC7F76" w14:textId="77777777" w:rsidR="007F4DE9" w:rsidRPr="000E24B1" w:rsidRDefault="007F4DE9" w:rsidP="00021695">
            <w:pPr>
              <w:widowControl w:val="0"/>
              <w:autoSpaceDE w:val="0"/>
              <w:autoSpaceDN w:val="0"/>
              <w:adjustRightInd w:val="0"/>
              <w:spacing w:line="240" w:lineRule="auto"/>
              <w:ind w:right="49"/>
              <w:jc w:val="center"/>
              <w:rPr>
                <w:rFonts w:ascii="Montserrat" w:eastAsia="Times New Roman" w:hAnsi="Montserrat" w:cs="Arial"/>
                <w:bCs/>
                <w:sz w:val="18"/>
                <w:szCs w:val="18"/>
                <w:highlight w:val="yellow"/>
                <w:lang w:eastAsia="es-ES"/>
              </w:rPr>
            </w:pPr>
          </w:p>
          <w:p w14:paraId="527D70B0" w14:textId="77777777" w:rsidR="00F467DA" w:rsidRPr="000E24B1" w:rsidRDefault="00F467DA" w:rsidP="00F467DA">
            <w:pPr>
              <w:widowControl w:val="0"/>
              <w:autoSpaceDE w:val="0"/>
              <w:autoSpaceDN w:val="0"/>
              <w:adjustRightInd w:val="0"/>
              <w:spacing w:line="240" w:lineRule="auto"/>
              <w:ind w:right="49"/>
              <w:jc w:val="center"/>
              <w:rPr>
                <w:rFonts w:ascii="Montserrat" w:eastAsia="Times New Roman" w:hAnsi="Montserrat" w:cs="Arial"/>
                <w:b/>
                <w:bCs/>
                <w:sz w:val="18"/>
                <w:szCs w:val="18"/>
                <w:highlight w:val="yellow"/>
                <w:lang w:eastAsia="es-ES"/>
              </w:rPr>
            </w:pPr>
            <w:r w:rsidRPr="000E24B1">
              <w:rPr>
                <w:rFonts w:ascii="Montserrat" w:eastAsia="Times New Roman" w:hAnsi="Montserrat" w:cs="Arial"/>
                <w:b/>
                <w:bCs/>
                <w:sz w:val="18"/>
                <w:szCs w:val="18"/>
                <w:highlight w:val="yellow"/>
                <w:lang w:eastAsia="es-ES"/>
              </w:rPr>
              <w:t>C. LAURA MARLENNE BAUTISTA ANTONIO</w:t>
            </w:r>
          </w:p>
          <w:p w14:paraId="3158F05F" w14:textId="77777777" w:rsidR="00F467DA" w:rsidRPr="000E24B1" w:rsidRDefault="00F467DA" w:rsidP="00F467DA">
            <w:pPr>
              <w:widowControl w:val="0"/>
              <w:autoSpaceDE w:val="0"/>
              <w:autoSpaceDN w:val="0"/>
              <w:adjustRightInd w:val="0"/>
              <w:spacing w:line="240" w:lineRule="auto"/>
              <w:ind w:right="49"/>
              <w:jc w:val="center"/>
              <w:rPr>
                <w:rFonts w:ascii="Montserrat" w:eastAsia="Times New Roman" w:hAnsi="Montserrat" w:cs="Arial"/>
                <w:b/>
                <w:bCs/>
                <w:sz w:val="18"/>
                <w:szCs w:val="18"/>
                <w:highlight w:val="yellow"/>
                <w:lang w:eastAsia="es-ES"/>
              </w:rPr>
            </w:pPr>
            <w:r w:rsidRPr="000E24B1">
              <w:rPr>
                <w:rFonts w:ascii="Montserrat" w:eastAsia="Times New Roman" w:hAnsi="Montserrat" w:cs="Arial"/>
                <w:b/>
                <w:bCs/>
                <w:sz w:val="18"/>
                <w:szCs w:val="18"/>
                <w:highlight w:val="yellow"/>
                <w:lang w:eastAsia="es-ES"/>
              </w:rPr>
              <w:t>ADMINISTRADORA ÚNICA</w:t>
            </w:r>
          </w:p>
          <w:p w14:paraId="7992E9D6" w14:textId="3C0A3D96" w:rsidR="007F4DE9" w:rsidRPr="000E24B1" w:rsidRDefault="00F467DA" w:rsidP="00F467DA">
            <w:pPr>
              <w:tabs>
                <w:tab w:val="right" w:leader="hyphen" w:pos="8789"/>
              </w:tabs>
              <w:spacing w:line="276" w:lineRule="auto"/>
              <w:ind w:right="49"/>
              <w:jc w:val="center"/>
              <w:rPr>
                <w:rFonts w:ascii="Montserrat" w:eastAsia="Times New Roman" w:hAnsi="Montserrat" w:cs="Arial"/>
                <w:bCs/>
                <w:sz w:val="18"/>
                <w:szCs w:val="18"/>
                <w:highlight w:val="yellow"/>
                <w:lang w:eastAsia="es-ES"/>
              </w:rPr>
            </w:pPr>
            <w:r w:rsidRPr="000E24B1">
              <w:rPr>
                <w:rFonts w:ascii="Montserrat" w:eastAsia="Times New Roman" w:hAnsi="Montserrat" w:cs="Arial"/>
                <w:b/>
                <w:bCs/>
                <w:sz w:val="18"/>
                <w:szCs w:val="18"/>
                <w:highlight w:val="yellow"/>
                <w:lang w:eastAsia="es-ES"/>
              </w:rPr>
              <w:t>SERVICIOS ESPECIALIZADOS MELEK S.C.</w:t>
            </w:r>
          </w:p>
        </w:tc>
      </w:tr>
    </w:tbl>
    <w:p w14:paraId="7A928FE7" w14:textId="77777777" w:rsidR="00E1192B" w:rsidRPr="007F4DE9" w:rsidRDefault="00E1192B" w:rsidP="007F4DE9"/>
    <w:sectPr w:rsidR="00E1192B" w:rsidRPr="007F4DE9" w:rsidSect="00C459CC">
      <w:headerReference w:type="default" r:id="rId8"/>
      <w:footerReference w:type="default" r:id="rId9"/>
      <w:pgSz w:w="12240" w:h="15840"/>
      <w:pgMar w:top="0"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D75C2" w14:textId="77777777" w:rsidR="007E757C" w:rsidRDefault="007E757C" w:rsidP="008C574F">
      <w:pPr>
        <w:spacing w:after="0" w:line="240" w:lineRule="auto"/>
      </w:pPr>
      <w:r>
        <w:separator/>
      </w:r>
    </w:p>
  </w:endnote>
  <w:endnote w:type="continuationSeparator" w:id="0">
    <w:p w14:paraId="7D3F5600" w14:textId="77777777" w:rsidR="007E757C" w:rsidRDefault="007E757C" w:rsidP="008C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panose1 w:val="020B0604020202020204"/>
    <w:charset w:val="4D"/>
    <w:family w:val="auto"/>
    <w:pitch w:val="variable"/>
    <w:sig w:usb0="2000020F" w:usb1="00000003" w:usb2="00000000" w:usb3="00000000" w:csb0="00000197"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88CEE" w14:textId="77777777" w:rsidR="003230AC" w:rsidRDefault="003230AC" w:rsidP="001F2225">
    <w:pPr>
      <w:tabs>
        <w:tab w:val="center" w:pos="4550"/>
        <w:tab w:val="left" w:pos="5818"/>
        <w:tab w:val="left" w:pos="7140"/>
        <w:tab w:val="right" w:pos="8578"/>
      </w:tabs>
      <w:ind w:right="260"/>
      <w:rPr>
        <w:rFonts w:ascii="Century Gothic" w:hAnsi="Century Gothic"/>
        <w:sz w:val="18"/>
        <w:szCs w:val="18"/>
        <w:lang w:val="es-ES"/>
      </w:rPr>
    </w:pPr>
    <w:r>
      <w:rPr>
        <w:rFonts w:ascii="Century Gothic" w:hAnsi="Century Gothic"/>
        <w:sz w:val="18"/>
        <w:szCs w:val="18"/>
        <w:lang w:val="es-ES"/>
      </w:rPr>
      <w:tab/>
    </w:r>
    <w:r>
      <w:rPr>
        <w:rFonts w:ascii="Century Gothic" w:hAnsi="Century Gothic"/>
        <w:sz w:val="18"/>
        <w:szCs w:val="18"/>
        <w:lang w:val="es-ES"/>
      </w:rPr>
      <w:tab/>
    </w:r>
    <w:r>
      <w:rPr>
        <w:rFonts w:ascii="Century Gothic" w:hAnsi="Century Gothic"/>
        <w:sz w:val="18"/>
        <w:szCs w:val="18"/>
        <w:lang w:val="es-ES"/>
      </w:rPr>
      <w:tab/>
    </w:r>
  </w:p>
  <w:p w14:paraId="337370A3" w14:textId="77777777" w:rsidR="003230AC" w:rsidRPr="001E1A4D" w:rsidRDefault="003230AC" w:rsidP="001F2225">
    <w:pPr>
      <w:tabs>
        <w:tab w:val="center" w:pos="4550"/>
        <w:tab w:val="left" w:pos="5818"/>
        <w:tab w:val="left" w:pos="7140"/>
        <w:tab w:val="right" w:pos="8578"/>
      </w:tabs>
      <w:ind w:right="260"/>
      <w:jc w:val="right"/>
      <w:rPr>
        <w:rFonts w:ascii="Century Gothic" w:hAnsi="Century Gothic"/>
        <w:b/>
        <w:color w:val="222A35" w:themeColor="text2" w:themeShade="80"/>
        <w:sz w:val="18"/>
        <w:szCs w:val="18"/>
      </w:rPr>
    </w:pPr>
    <w:r>
      <w:rPr>
        <w:rFonts w:ascii="Century Gothic" w:hAnsi="Century Gothic"/>
        <w:sz w:val="18"/>
        <w:szCs w:val="18"/>
        <w:lang w:val="es-ES"/>
      </w:rPr>
      <w:tab/>
    </w:r>
    <w:r w:rsidRPr="00C80AD3">
      <w:rPr>
        <w:rFonts w:ascii="Century Gothic" w:hAnsi="Century Gothic"/>
        <w:noProof/>
        <w:sz w:val="18"/>
        <w:szCs w:val="18"/>
        <w:lang w:val="es-ES" w:eastAsia="es-ES"/>
      </w:rPr>
      <w:drawing>
        <wp:anchor distT="0" distB="0" distL="114300" distR="114300" simplePos="0" relativeHeight="251655680" behindDoc="0" locked="0" layoutInCell="1" allowOverlap="1" wp14:anchorId="54F1F211" wp14:editId="60E059C1">
          <wp:simplePos x="0" y="0"/>
          <wp:positionH relativeFrom="page">
            <wp:posOffset>704850</wp:posOffset>
          </wp:positionH>
          <wp:positionV relativeFrom="paragraph">
            <wp:posOffset>141159</wp:posOffset>
          </wp:positionV>
          <wp:extent cx="4943475" cy="734506"/>
          <wp:effectExtent l="0" t="0" r="0" b="0"/>
          <wp:wrapNone/>
          <wp:docPr id="1967899233" name="Imagen 196789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t="91540" r="26634"/>
                  <a:stretch>
                    <a:fillRect/>
                  </a:stretch>
                </pic:blipFill>
                <pic:spPr>
                  <a:xfrm>
                    <a:off x="0" y="0"/>
                    <a:ext cx="4951280" cy="735666"/>
                  </a:xfrm>
                  <a:prstGeom prst="rect">
                    <a:avLst/>
                  </a:prstGeom>
                </pic:spPr>
              </pic:pic>
            </a:graphicData>
          </a:graphic>
        </wp:anchor>
      </w:drawing>
    </w:r>
    <w:r w:rsidRPr="001E1A4D">
      <w:rPr>
        <w:rFonts w:ascii="Century Gothic" w:hAnsi="Century Gothic"/>
        <w:sz w:val="18"/>
        <w:szCs w:val="18"/>
        <w:lang w:val="es-ES"/>
      </w:rPr>
      <w:t>Página</w:t>
    </w:r>
    <w:r w:rsidRPr="001E1A4D">
      <w:rPr>
        <w:rFonts w:ascii="Century Gothic" w:hAnsi="Century Gothic"/>
        <w:b/>
        <w:color w:val="8496B0" w:themeColor="text2" w:themeTint="99"/>
        <w:sz w:val="18"/>
        <w:szCs w:val="18"/>
        <w:lang w:val="es-ES"/>
      </w:rPr>
      <w:t xml:space="preserve"> </w:t>
    </w:r>
    <w:r w:rsidR="00B47DED" w:rsidRPr="001E1A4D">
      <w:rPr>
        <w:rFonts w:ascii="Century Gothic" w:hAnsi="Century Gothic"/>
        <w:b/>
        <w:color w:val="323E4F" w:themeColor="text2" w:themeShade="BF"/>
        <w:sz w:val="18"/>
        <w:szCs w:val="18"/>
      </w:rPr>
      <w:fldChar w:fldCharType="begin"/>
    </w:r>
    <w:r w:rsidRPr="001E1A4D">
      <w:rPr>
        <w:rFonts w:ascii="Century Gothic" w:hAnsi="Century Gothic"/>
        <w:b/>
        <w:color w:val="323E4F" w:themeColor="text2" w:themeShade="BF"/>
        <w:sz w:val="18"/>
        <w:szCs w:val="18"/>
      </w:rPr>
      <w:instrText>PAGE   \* MERGEFORMAT</w:instrText>
    </w:r>
    <w:r w:rsidR="00B47DED" w:rsidRPr="001E1A4D">
      <w:rPr>
        <w:rFonts w:ascii="Century Gothic" w:hAnsi="Century Gothic"/>
        <w:b/>
        <w:color w:val="323E4F" w:themeColor="text2" w:themeShade="BF"/>
        <w:sz w:val="18"/>
        <w:szCs w:val="18"/>
      </w:rPr>
      <w:fldChar w:fldCharType="separate"/>
    </w:r>
    <w:r w:rsidR="004908C0" w:rsidRPr="004908C0">
      <w:rPr>
        <w:rFonts w:ascii="Century Gothic" w:hAnsi="Century Gothic"/>
        <w:b/>
        <w:noProof/>
        <w:color w:val="323E4F" w:themeColor="text2" w:themeShade="BF"/>
        <w:sz w:val="18"/>
        <w:szCs w:val="18"/>
        <w:lang w:val="es-ES"/>
      </w:rPr>
      <w:t>6</w:t>
    </w:r>
    <w:r w:rsidR="00B47DED" w:rsidRPr="001E1A4D">
      <w:rPr>
        <w:rFonts w:ascii="Century Gothic" w:hAnsi="Century Gothic"/>
        <w:b/>
        <w:color w:val="323E4F" w:themeColor="text2" w:themeShade="BF"/>
        <w:sz w:val="18"/>
        <w:szCs w:val="18"/>
      </w:rPr>
      <w:fldChar w:fldCharType="end"/>
    </w:r>
    <w:r w:rsidRPr="001E1A4D">
      <w:rPr>
        <w:rFonts w:ascii="Century Gothic" w:hAnsi="Century Gothic"/>
        <w:b/>
        <w:color w:val="323E4F" w:themeColor="text2" w:themeShade="BF"/>
        <w:sz w:val="18"/>
        <w:szCs w:val="18"/>
        <w:lang w:val="es-ES"/>
      </w:rPr>
      <w:t xml:space="preserve"> </w:t>
    </w:r>
    <w:r w:rsidRPr="001E1A4D">
      <w:rPr>
        <w:rFonts w:ascii="Century Gothic" w:hAnsi="Century Gothic"/>
        <w:color w:val="323E4F" w:themeColor="text2" w:themeShade="BF"/>
        <w:sz w:val="18"/>
        <w:szCs w:val="18"/>
        <w:lang w:val="es-ES"/>
      </w:rPr>
      <w:t>de</w:t>
    </w:r>
    <w:r w:rsidRPr="001E1A4D">
      <w:rPr>
        <w:rFonts w:ascii="Century Gothic" w:hAnsi="Century Gothic"/>
        <w:b/>
        <w:color w:val="323E4F" w:themeColor="text2" w:themeShade="BF"/>
        <w:sz w:val="18"/>
        <w:szCs w:val="18"/>
        <w:lang w:val="es-ES"/>
      </w:rPr>
      <w:t xml:space="preserve"> </w:t>
    </w:r>
    <w:fldSimple w:instr="NUMPAGES  \* Arabic  \* MERGEFORMAT">
      <w:r w:rsidR="004908C0" w:rsidRPr="004908C0">
        <w:rPr>
          <w:rFonts w:ascii="Century Gothic" w:hAnsi="Century Gothic"/>
          <w:b/>
          <w:noProof/>
          <w:color w:val="323E4F" w:themeColor="text2" w:themeShade="BF"/>
          <w:sz w:val="18"/>
          <w:szCs w:val="18"/>
          <w:lang w:val="es-ES"/>
        </w:rPr>
        <w:t>7</w:t>
      </w:r>
    </w:fldSimple>
  </w:p>
  <w:p w14:paraId="6EB4DF73" w14:textId="77777777" w:rsidR="003230AC" w:rsidRDefault="00323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D5189" w14:textId="77777777" w:rsidR="007E757C" w:rsidRDefault="007E757C" w:rsidP="008C574F">
      <w:pPr>
        <w:spacing w:after="0" w:line="240" w:lineRule="auto"/>
      </w:pPr>
      <w:r>
        <w:separator/>
      </w:r>
    </w:p>
  </w:footnote>
  <w:footnote w:type="continuationSeparator" w:id="0">
    <w:p w14:paraId="11C9D49E" w14:textId="77777777" w:rsidR="007E757C" w:rsidRDefault="007E757C" w:rsidP="008C5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695C6" w14:textId="21889D70" w:rsidR="0091665C" w:rsidRPr="006A5378" w:rsidRDefault="00657648" w:rsidP="0091665C">
    <w:pPr>
      <w:jc w:val="center"/>
    </w:pPr>
    <w:r w:rsidRPr="00B51EF6">
      <w:rPr>
        <w:rFonts w:ascii="Arial Narrow" w:hAnsi="Arial Narrow"/>
        <w:b/>
        <w:noProof/>
        <w:sz w:val="28"/>
        <w:szCs w:val="18"/>
        <w:lang w:val="es-ES" w:eastAsia="es-ES"/>
      </w:rPr>
      <w:drawing>
        <wp:anchor distT="0" distB="0" distL="114300" distR="114300" simplePos="0" relativeHeight="251658752" behindDoc="0" locked="0" layoutInCell="1" allowOverlap="1" wp14:anchorId="1A5F2EE0" wp14:editId="6720252D">
          <wp:simplePos x="0" y="0"/>
          <wp:positionH relativeFrom="page">
            <wp:posOffset>171450</wp:posOffset>
          </wp:positionH>
          <wp:positionV relativeFrom="paragraph">
            <wp:posOffset>-323215</wp:posOffset>
          </wp:positionV>
          <wp:extent cx="2343150" cy="667385"/>
          <wp:effectExtent l="0" t="0" r="0" b="0"/>
          <wp:wrapThrough wrapText="bothSides">
            <wp:wrapPolygon edited="0">
              <wp:start x="2107" y="1233"/>
              <wp:lineTo x="1580" y="4932"/>
              <wp:lineTo x="1229" y="8632"/>
              <wp:lineTo x="1229" y="14797"/>
              <wp:lineTo x="2107" y="20963"/>
              <wp:lineTo x="5620" y="20963"/>
              <wp:lineTo x="20195" y="16030"/>
              <wp:lineTo x="20722" y="12331"/>
              <wp:lineTo x="17210" y="12331"/>
              <wp:lineTo x="17737" y="8015"/>
              <wp:lineTo x="16683" y="6782"/>
              <wp:lineTo x="5444" y="1233"/>
              <wp:lineTo x="2107" y="1233"/>
            </wp:wrapPolygon>
          </wp:wrapThrough>
          <wp:docPr id="248674041" name="Imagen 2486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3258" t="3263" r="65757" b="90618"/>
                  <a:stretch/>
                </pic:blipFill>
                <pic:spPr bwMode="auto">
                  <a:xfrm>
                    <a:off x="0" y="0"/>
                    <a:ext cx="2343150" cy="667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4A19">
      <w:rPr>
        <w:rFonts w:ascii="Arial Narrow" w:hAnsi="Arial Narrow"/>
        <w:b/>
        <w:noProof/>
        <w:sz w:val="28"/>
        <w:szCs w:val="18"/>
        <w:lang w:val="es-ES" w:eastAsia="es-ES"/>
      </w:rPr>
      <mc:AlternateContent>
        <mc:Choice Requires="wps">
          <w:drawing>
            <wp:anchor distT="0" distB="0" distL="114300" distR="114300" simplePos="0" relativeHeight="251676672" behindDoc="0" locked="0" layoutInCell="1" allowOverlap="1" wp14:anchorId="6892AC89" wp14:editId="327F1F95">
              <wp:simplePos x="0" y="0"/>
              <wp:positionH relativeFrom="column">
                <wp:posOffset>1365885</wp:posOffset>
              </wp:positionH>
              <wp:positionV relativeFrom="paragraph">
                <wp:posOffset>-153035</wp:posOffset>
              </wp:positionV>
              <wp:extent cx="4107180" cy="601980"/>
              <wp:effectExtent l="0" t="1905" r="0" b="0"/>
              <wp:wrapNone/>
              <wp:docPr id="147915194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7180" cy="60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87D1" w14:textId="0894F20A" w:rsidR="000613F1" w:rsidRPr="007F4DE9" w:rsidRDefault="007F4DE9" w:rsidP="000613F1">
                          <w:pPr>
                            <w:jc w:val="center"/>
                            <w:rPr>
                              <w:rFonts w:ascii="Montserrat" w:hAnsi="Montserrat"/>
                              <w:b/>
                              <w:i/>
                              <w:iCs/>
                              <w:sz w:val="18"/>
                              <w:szCs w:val="18"/>
                            </w:rPr>
                          </w:pPr>
                          <w:r w:rsidRPr="007F4DE9">
                            <w:rPr>
                              <w:rFonts w:ascii="Montserrat" w:hAnsi="Montserrat" w:cs="Arial"/>
                              <w:b/>
                              <w:i/>
                              <w:iCs/>
                              <w:sz w:val="18"/>
                              <w:szCs w:val="18"/>
                            </w:rPr>
                            <w:t>“2024, BICENTENARIO DE LA INTEGRACIÓN DE OAXACA A LA REPÚBLICA MEXICANA”</w:t>
                          </w:r>
                          <w:r w:rsidRPr="007F4DE9">
                            <w:rPr>
                              <w:rFonts w:ascii="Montserrat" w:hAnsi="Montserrat"/>
                              <w:b/>
                              <w:i/>
                              <w:iCs/>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2AC89" id="_x0000_t202" coordsize="21600,21600" o:spt="202" path="m,l,21600r21600,l21600,xe">
              <v:stroke joinstyle="miter"/>
              <v:path gradientshapeok="t" o:connecttype="rect"/>
            </v:shapetype>
            <v:shape id="Text Box 3" o:spid="_x0000_s1026" type="#_x0000_t202" style="position:absolute;left:0;text-align:left;margin-left:107.55pt;margin-top:-12.05pt;width:323.4pt;height:4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" filled="f" stroked="f">
              <v:textbox>
                <w:txbxContent>
                  <w:p w14:paraId="248187D1" w14:textId="0894F20A" w:rsidR="000613F1" w:rsidRPr="007F4DE9" w:rsidRDefault="007F4DE9" w:rsidP="000613F1">
                    <w:pPr>
                      <w:jc w:val="center"/>
                      <w:rPr>
                        <w:rFonts w:ascii="Montserrat" w:hAnsi="Montserrat"/>
                        <w:b/>
                        <w:i/>
                        <w:iCs/>
                        <w:sz w:val="18"/>
                        <w:szCs w:val="18"/>
                      </w:rPr>
                    </w:pPr>
                    <w:r w:rsidRPr="007F4DE9">
                      <w:rPr>
                        <w:rFonts w:ascii="Montserrat" w:hAnsi="Montserrat" w:cs="Arial"/>
                        <w:b/>
                        <w:i/>
                        <w:iCs/>
                        <w:sz w:val="18"/>
                        <w:szCs w:val="18"/>
                      </w:rPr>
                      <w:t>“2024, BICENTENARIO DE LA INTEGRACIÓN DE OAXACA A LA REPÚBLICA MEXICANA”</w:t>
                    </w:r>
                    <w:r w:rsidRPr="007F4DE9">
                      <w:rPr>
                        <w:rFonts w:ascii="Montserrat" w:hAnsi="Montserrat"/>
                        <w:b/>
                        <w:i/>
                        <w:iCs/>
                        <w:sz w:val="18"/>
                        <w:szCs w:val="18"/>
                      </w:rPr>
                      <w:t>.</w:t>
                    </w:r>
                  </w:p>
                </w:txbxContent>
              </v:textbox>
            </v:shape>
          </w:pict>
        </mc:Fallback>
      </mc:AlternateContent>
    </w:r>
  </w:p>
  <w:p w14:paraId="78ECB574" w14:textId="77777777" w:rsidR="003230AC" w:rsidRPr="00B51EF6" w:rsidRDefault="003230AC" w:rsidP="00B51EF6">
    <w:pPr>
      <w:pStyle w:val="Encabezado"/>
      <w:jc w:val="center"/>
      <w:rPr>
        <w:rFonts w:ascii="Century Gothic" w:eastAsia="Calibri" w:hAnsi="Century Gothic" w:cs="Arial"/>
        <w:b/>
        <w:noProof/>
        <w:sz w:val="20"/>
        <w:szCs w:val="20"/>
        <w:lang w:eastAsia="es-MX"/>
      </w:rPr>
    </w:pPr>
    <w:r w:rsidRPr="00B51EF6">
      <w:rPr>
        <w:rFonts w:ascii="Arial Narrow" w:hAnsi="Arial Narrow"/>
        <w:b/>
        <w:noProof/>
        <w:sz w:val="28"/>
        <w:szCs w:val="18"/>
        <w:lang w:val="es-ES" w:eastAsia="es-ES"/>
      </w:rPr>
      <w:drawing>
        <wp:anchor distT="0" distB="0" distL="114300" distR="114300" simplePos="0" relativeHeight="251661824" behindDoc="1" locked="0" layoutInCell="1" allowOverlap="1" wp14:anchorId="274EF1A4" wp14:editId="1A98EF55">
          <wp:simplePos x="0" y="0"/>
          <wp:positionH relativeFrom="page">
            <wp:posOffset>6685280</wp:posOffset>
          </wp:positionH>
          <wp:positionV relativeFrom="paragraph">
            <wp:posOffset>-251460</wp:posOffset>
          </wp:positionV>
          <wp:extent cx="1066800" cy="9620250"/>
          <wp:effectExtent l="0" t="0" r="0" b="0"/>
          <wp:wrapSquare wrapText="bothSides"/>
          <wp:docPr id="1250136584" name="Imagen 125013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l="83847"/>
                  <a:stretch>
                    <a:fillRect/>
                  </a:stretch>
                </pic:blipFill>
                <pic:spPr>
                  <a:xfrm>
                    <a:off x="0" y="0"/>
                    <a:ext cx="1066800" cy="9620250"/>
                  </a:xfrm>
                  <a:prstGeom prst="rect">
                    <a:avLst/>
                  </a:prstGeom>
                </pic:spPr>
              </pic:pic>
            </a:graphicData>
          </a:graphic>
        </wp:anchor>
      </w:drawing>
    </w:r>
  </w:p>
  <w:p w14:paraId="2BFA0BE4" w14:textId="1B439ABE" w:rsidR="003230AC" w:rsidRPr="008C574F" w:rsidRDefault="00BD4A19" w:rsidP="00122DCD">
    <w:pPr>
      <w:pStyle w:val="Encabezado"/>
      <w:rPr>
        <w:rFonts w:ascii="Century Gothic" w:eastAsia="Calibri" w:hAnsi="Century Gothic" w:cs="Arial"/>
        <w:b/>
        <w:noProof/>
        <w:sz w:val="24"/>
        <w:szCs w:val="24"/>
        <w:lang w:eastAsia="es-MX"/>
      </w:rPr>
    </w:pPr>
    <w:r>
      <w:rPr>
        <w:rFonts w:ascii="Arial Narrow" w:hAnsi="Arial Narrow"/>
        <w:noProof/>
        <w:sz w:val="36"/>
        <w:lang w:eastAsia="es-MX"/>
      </w:rPr>
      <mc:AlternateContent>
        <mc:Choice Requires="wps">
          <w:drawing>
            <wp:anchor distT="0" distB="0" distL="114300" distR="114300" simplePos="0" relativeHeight="251675648" behindDoc="0" locked="0" layoutInCell="1" allowOverlap="1" wp14:anchorId="78223FAE" wp14:editId="7E4AEBC3">
              <wp:simplePos x="0" y="0"/>
              <wp:positionH relativeFrom="column">
                <wp:posOffset>-805180</wp:posOffset>
              </wp:positionH>
              <wp:positionV relativeFrom="paragraph">
                <wp:posOffset>245110</wp:posOffset>
              </wp:positionV>
              <wp:extent cx="603250" cy="821182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8211820"/>
                      </a:xfrm>
                      <a:prstGeom prst="rect">
                        <a:avLst/>
                      </a:prstGeom>
                      <a:noFill/>
                      <a:ln>
                        <a:noFill/>
                      </a:ln>
                    </wps:spPr>
                    <wps:txbx>
                      <w:txbxContent>
                        <w:p w14:paraId="19E02A51" w14:textId="77777777" w:rsidR="003230AC" w:rsidRPr="00600843" w:rsidRDefault="003230AC" w:rsidP="009C4974">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78223FAE" id="Cuadro de texto 1" o:spid="_x0000_s1027" type="#_x0000_t202" style="position:absolute;margin-left:-63.4pt;margin-top:19.3pt;width:47.5pt;height:64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" filled="f" stroked="f">
              <v:textbox style="layout-flow:vertical;mso-layout-flow-alt:bottom-to-top">
                <w:txbxContent>
                  <w:p w14:paraId="19E02A51" w14:textId="77777777" w:rsidR="003230AC" w:rsidRPr="00600843" w:rsidRDefault="003230AC" w:rsidP="009C4974">
                    <w:pPr>
                      <w:jc w:val="center"/>
                      <w:rPr>
                        <w:rFonts w:ascii="Montserrat" w:hAnsi="Montserrat"/>
                        <w:color w:val="C9C9C9" w:themeColor="accent3" w:themeTint="99"/>
                        <w:sz w:val="15"/>
                        <w:szCs w:val="15"/>
                      </w:rPr>
                    </w:pPr>
                    <w:r w:rsidRPr="00600843">
                      <w:rPr>
                        <w:rFonts w:ascii="Montserrat" w:hAnsi="Montserrat"/>
                        <w:color w:val="C9C9C9" w:themeColor="accent3" w:themeTint="99"/>
                        <w:sz w:val="15"/>
                        <w:szCs w:val="15"/>
                      </w:rPr>
                      <w:t>A efecto de mantener organizados los documentos para su fácil localización, se solicita que de dar respuesta al presente comunicado se cite el número de expediente y oficio aquí consignado. Lo anterior con fundamento en los artículos 6 y 7 de la Ley de Archivos del Estado de Oaxaca.</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F40A9C6"/>
    <w:lvl w:ilvl="0">
      <w:numFmt w:val="bullet"/>
      <w:lvlText w:val="*"/>
      <w:lvlJc w:val="left"/>
    </w:lvl>
  </w:abstractNum>
  <w:abstractNum w:abstractNumId="1" w15:restartNumberingAfterBreak="0">
    <w:nsid w:val="02953131"/>
    <w:multiLevelType w:val="hybridMultilevel"/>
    <w:tmpl w:val="EFDEA5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1623E1"/>
    <w:multiLevelType w:val="hybridMultilevel"/>
    <w:tmpl w:val="742C174E"/>
    <w:lvl w:ilvl="0" w:tplc="CE30BF3C">
      <w:start w:val="10"/>
      <w:numFmt w:val="decimal"/>
      <w:lvlText w:val="%1."/>
      <w:lvlJc w:val="left"/>
      <w:pPr>
        <w:ind w:left="644" w:hanging="360"/>
      </w:pPr>
      <w:rPr>
        <w:rFonts w:hint="default"/>
      </w:rPr>
    </w:lvl>
    <w:lvl w:ilvl="1" w:tplc="04090019" w:tentative="1">
      <w:start w:val="1"/>
      <w:numFmt w:val="lowerLetter"/>
      <w:lvlText w:val="%2."/>
      <w:lvlJc w:val="left"/>
      <w:pPr>
        <w:ind w:left="308" w:hanging="360"/>
      </w:pPr>
    </w:lvl>
    <w:lvl w:ilvl="2" w:tplc="0409001B" w:tentative="1">
      <w:start w:val="1"/>
      <w:numFmt w:val="lowerRoman"/>
      <w:lvlText w:val="%3."/>
      <w:lvlJc w:val="right"/>
      <w:pPr>
        <w:ind w:left="1028" w:hanging="180"/>
      </w:pPr>
    </w:lvl>
    <w:lvl w:ilvl="3" w:tplc="0409000F" w:tentative="1">
      <w:start w:val="1"/>
      <w:numFmt w:val="decimal"/>
      <w:lvlText w:val="%4."/>
      <w:lvlJc w:val="left"/>
      <w:pPr>
        <w:ind w:left="1748" w:hanging="360"/>
      </w:pPr>
    </w:lvl>
    <w:lvl w:ilvl="4" w:tplc="04090019" w:tentative="1">
      <w:start w:val="1"/>
      <w:numFmt w:val="lowerLetter"/>
      <w:lvlText w:val="%5."/>
      <w:lvlJc w:val="left"/>
      <w:pPr>
        <w:ind w:left="2468" w:hanging="360"/>
      </w:pPr>
    </w:lvl>
    <w:lvl w:ilvl="5" w:tplc="0409001B" w:tentative="1">
      <w:start w:val="1"/>
      <w:numFmt w:val="lowerRoman"/>
      <w:lvlText w:val="%6."/>
      <w:lvlJc w:val="right"/>
      <w:pPr>
        <w:ind w:left="3188" w:hanging="180"/>
      </w:pPr>
    </w:lvl>
    <w:lvl w:ilvl="6" w:tplc="0409000F" w:tentative="1">
      <w:start w:val="1"/>
      <w:numFmt w:val="decimal"/>
      <w:lvlText w:val="%7."/>
      <w:lvlJc w:val="left"/>
      <w:pPr>
        <w:ind w:left="3908" w:hanging="360"/>
      </w:pPr>
    </w:lvl>
    <w:lvl w:ilvl="7" w:tplc="04090019" w:tentative="1">
      <w:start w:val="1"/>
      <w:numFmt w:val="lowerLetter"/>
      <w:lvlText w:val="%8."/>
      <w:lvlJc w:val="left"/>
      <w:pPr>
        <w:ind w:left="4628" w:hanging="360"/>
      </w:pPr>
    </w:lvl>
    <w:lvl w:ilvl="8" w:tplc="0409001B" w:tentative="1">
      <w:start w:val="1"/>
      <w:numFmt w:val="lowerRoman"/>
      <w:lvlText w:val="%9."/>
      <w:lvlJc w:val="right"/>
      <w:pPr>
        <w:ind w:left="5348" w:hanging="180"/>
      </w:pPr>
    </w:lvl>
  </w:abstractNum>
  <w:abstractNum w:abstractNumId="3" w15:restartNumberingAfterBreak="0">
    <w:nsid w:val="0597219E"/>
    <w:multiLevelType w:val="hybridMultilevel"/>
    <w:tmpl w:val="9278B392"/>
    <w:lvl w:ilvl="0" w:tplc="04090017">
      <w:start w:val="1"/>
      <w:numFmt w:val="lowerLetter"/>
      <w:lvlText w:val="%1)"/>
      <w:lvlJc w:val="left"/>
      <w:pPr>
        <w:ind w:left="1494" w:hanging="360"/>
      </w:pPr>
      <w:rPr>
        <w:rFonts w:hint="default"/>
      </w:rPr>
    </w:lvl>
    <w:lvl w:ilvl="1" w:tplc="080A0019" w:tentative="1">
      <w:start w:val="1"/>
      <w:numFmt w:val="lowerLetter"/>
      <w:lvlText w:val="%2."/>
      <w:lvlJc w:val="left"/>
      <w:pPr>
        <w:ind w:left="-1254" w:hanging="360"/>
      </w:pPr>
    </w:lvl>
    <w:lvl w:ilvl="2" w:tplc="080A001B" w:tentative="1">
      <w:start w:val="1"/>
      <w:numFmt w:val="lowerRoman"/>
      <w:lvlText w:val="%3."/>
      <w:lvlJc w:val="right"/>
      <w:pPr>
        <w:ind w:left="-534" w:hanging="180"/>
      </w:pPr>
    </w:lvl>
    <w:lvl w:ilvl="3" w:tplc="080A000F" w:tentative="1">
      <w:start w:val="1"/>
      <w:numFmt w:val="decimal"/>
      <w:lvlText w:val="%4."/>
      <w:lvlJc w:val="left"/>
      <w:pPr>
        <w:ind w:left="186" w:hanging="360"/>
      </w:pPr>
    </w:lvl>
    <w:lvl w:ilvl="4" w:tplc="080A0019" w:tentative="1">
      <w:start w:val="1"/>
      <w:numFmt w:val="lowerLetter"/>
      <w:lvlText w:val="%5."/>
      <w:lvlJc w:val="left"/>
      <w:pPr>
        <w:ind w:left="906" w:hanging="360"/>
      </w:pPr>
    </w:lvl>
    <w:lvl w:ilvl="5" w:tplc="080A001B" w:tentative="1">
      <w:start w:val="1"/>
      <w:numFmt w:val="lowerRoman"/>
      <w:lvlText w:val="%6."/>
      <w:lvlJc w:val="right"/>
      <w:pPr>
        <w:ind w:left="1626" w:hanging="180"/>
      </w:pPr>
    </w:lvl>
    <w:lvl w:ilvl="6" w:tplc="080A000F" w:tentative="1">
      <w:start w:val="1"/>
      <w:numFmt w:val="decimal"/>
      <w:lvlText w:val="%7."/>
      <w:lvlJc w:val="left"/>
      <w:pPr>
        <w:ind w:left="2346" w:hanging="360"/>
      </w:pPr>
    </w:lvl>
    <w:lvl w:ilvl="7" w:tplc="080A0019" w:tentative="1">
      <w:start w:val="1"/>
      <w:numFmt w:val="lowerLetter"/>
      <w:lvlText w:val="%8."/>
      <w:lvlJc w:val="left"/>
      <w:pPr>
        <w:ind w:left="3066" w:hanging="360"/>
      </w:pPr>
    </w:lvl>
    <w:lvl w:ilvl="8" w:tplc="080A001B" w:tentative="1">
      <w:start w:val="1"/>
      <w:numFmt w:val="lowerRoman"/>
      <w:lvlText w:val="%9."/>
      <w:lvlJc w:val="right"/>
      <w:pPr>
        <w:ind w:left="3786" w:hanging="180"/>
      </w:pPr>
    </w:lvl>
  </w:abstractNum>
  <w:abstractNum w:abstractNumId="4" w15:restartNumberingAfterBreak="0">
    <w:nsid w:val="05F707D8"/>
    <w:multiLevelType w:val="hybridMultilevel"/>
    <w:tmpl w:val="4D5074DC"/>
    <w:lvl w:ilvl="0" w:tplc="0409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FC3A1D"/>
    <w:multiLevelType w:val="hybridMultilevel"/>
    <w:tmpl w:val="5342829A"/>
    <w:lvl w:ilvl="0" w:tplc="22543B32">
      <w:start w:val="14"/>
      <w:numFmt w:val="decimal"/>
      <w:lvlText w:val="%1."/>
      <w:lvlJc w:val="left"/>
      <w:pPr>
        <w:ind w:left="810" w:hanging="360"/>
      </w:pPr>
      <w:rPr>
        <w:rFonts w:hint="default"/>
        <w:b w:val="0"/>
        <w:sz w:val="14"/>
        <w:szCs w:val="1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362C60"/>
    <w:multiLevelType w:val="hybridMultilevel"/>
    <w:tmpl w:val="5FEEAC9A"/>
    <w:lvl w:ilvl="0" w:tplc="269C806C">
      <w:start w:val="8"/>
      <w:numFmt w:val="decimal"/>
      <w:lvlText w:val="%1."/>
      <w:lvlJc w:val="left"/>
      <w:pPr>
        <w:ind w:left="720" w:hanging="360"/>
      </w:pPr>
      <w:rPr>
        <w:rFonts w:hint="default"/>
        <w:b w:val="0"/>
        <w:sz w:val="14"/>
        <w:szCs w:val="1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0C734B2B"/>
    <w:multiLevelType w:val="hybridMultilevel"/>
    <w:tmpl w:val="E31AFD0A"/>
    <w:lvl w:ilvl="0" w:tplc="32426A9E">
      <w:start w:val="1"/>
      <w:numFmt w:val="lowerLetter"/>
      <w:lvlText w:val="%1)"/>
      <w:lvlJc w:val="left"/>
      <w:pPr>
        <w:ind w:left="720" w:hanging="360"/>
      </w:pPr>
      <w:rPr>
        <w:rFonts w:hint="default"/>
        <w:b w:val="0"/>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0CF95638"/>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9" w15:restartNumberingAfterBreak="0">
    <w:nsid w:val="0DD901CF"/>
    <w:multiLevelType w:val="hybridMultilevel"/>
    <w:tmpl w:val="3EF0FBCE"/>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12FC7413"/>
    <w:multiLevelType w:val="hybridMultilevel"/>
    <w:tmpl w:val="739E096E"/>
    <w:lvl w:ilvl="0" w:tplc="2BACAE94">
      <w:start w:val="1"/>
      <w:numFmt w:val="lowerLetter"/>
      <w:lvlText w:val="%1)"/>
      <w:lvlJc w:val="left"/>
      <w:pPr>
        <w:ind w:left="1494" w:hanging="360"/>
      </w:pPr>
      <w:rPr>
        <w:rFonts w:hint="default"/>
        <w:b w:val="0"/>
        <w:sz w:val="14"/>
        <w:szCs w:val="1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64235F"/>
    <w:multiLevelType w:val="hybridMultilevel"/>
    <w:tmpl w:val="3D20881C"/>
    <w:lvl w:ilvl="0" w:tplc="72882776">
      <w:start w:val="16"/>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817A8"/>
    <w:multiLevelType w:val="hybridMultilevel"/>
    <w:tmpl w:val="6E84328A"/>
    <w:lvl w:ilvl="0" w:tplc="04090017">
      <w:start w:val="1"/>
      <w:numFmt w:val="lowerLetter"/>
      <w:lvlText w:val="%1)"/>
      <w:lvlJc w:val="left"/>
      <w:pPr>
        <w:ind w:left="72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155F22D9"/>
    <w:multiLevelType w:val="hybridMultilevel"/>
    <w:tmpl w:val="245063A8"/>
    <w:lvl w:ilvl="0" w:tplc="585C4128">
      <w:start w:val="15"/>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E11889"/>
    <w:multiLevelType w:val="hybridMultilevel"/>
    <w:tmpl w:val="74182686"/>
    <w:lvl w:ilvl="0" w:tplc="5630C98C">
      <w:start w:val="1"/>
      <w:numFmt w:val="decimal"/>
      <w:lvlText w:val="%1."/>
      <w:lvlJc w:val="left"/>
      <w:pPr>
        <w:ind w:left="1134" w:hanging="360"/>
      </w:pPr>
      <w:rPr>
        <w:b w:val="0"/>
        <w:sz w:val="14"/>
        <w:szCs w:val="14"/>
      </w:rPr>
    </w:lvl>
    <w:lvl w:ilvl="1" w:tplc="080A0019" w:tentative="1">
      <w:start w:val="1"/>
      <w:numFmt w:val="lowerLetter"/>
      <w:lvlText w:val="%2."/>
      <w:lvlJc w:val="left"/>
      <w:pPr>
        <w:ind w:left="1854" w:hanging="360"/>
      </w:pPr>
    </w:lvl>
    <w:lvl w:ilvl="2" w:tplc="080A001B" w:tentative="1">
      <w:start w:val="1"/>
      <w:numFmt w:val="lowerRoman"/>
      <w:lvlText w:val="%3."/>
      <w:lvlJc w:val="right"/>
      <w:pPr>
        <w:ind w:left="2574" w:hanging="180"/>
      </w:pPr>
    </w:lvl>
    <w:lvl w:ilvl="3" w:tplc="080A000F" w:tentative="1">
      <w:start w:val="1"/>
      <w:numFmt w:val="decimal"/>
      <w:lvlText w:val="%4."/>
      <w:lvlJc w:val="left"/>
      <w:pPr>
        <w:ind w:left="3294" w:hanging="360"/>
      </w:pPr>
    </w:lvl>
    <w:lvl w:ilvl="4" w:tplc="080A0019" w:tentative="1">
      <w:start w:val="1"/>
      <w:numFmt w:val="lowerLetter"/>
      <w:lvlText w:val="%5."/>
      <w:lvlJc w:val="left"/>
      <w:pPr>
        <w:ind w:left="4014" w:hanging="360"/>
      </w:pPr>
    </w:lvl>
    <w:lvl w:ilvl="5" w:tplc="080A001B" w:tentative="1">
      <w:start w:val="1"/>
      <w:numFmt w:val="lowerRoman"/>
      <w:lvlText w:val="%6."/>
      <w:lvlJc w:val="right"/>
      <w:pPr>
        <w:ind w:left="4734" w:hanging="180"/>
      </w:pPr>
    </w:lvl>
    <w:lvl w:ilvl="6" w:tplc="080A000F" w:tentative="1">
      <w:start w:val="1"/>
      <w:numFmt w:val="decimal"/>
      <w:lvlText w:val="%7."/>
      <w:lvlJc w:val="left"/>
      <w:pPr>
        <w:ind w:left="5454" w:hanging="360"/>
      </w:pPr>
    </w:lvl>
    <w:lvl w:ilvl="7" w:tplc="080A0019" w:tentative="1">
      <w:start w:val="1"/>
      <w:numFmt w:val="lowerLetter"/>
      <w:lvlText w:val="%8."/>
      <w:lvlJc w:val="left"/>
      <w:pPr>
        <w:ind w:left="6174" w:hanging="360"/>
      </w:pPr>
    </w:lvl>
    <w:lvl w:ilvl="8" w:tplc="080A001B" w:tentative="1">
      <w:start w:val="1"/>
      <w:numFmt w:val="lowerRoman"/>
      <w:lvlText w:val="%9."/>
      <w:lvlJc w:val="right"/>
      <w:pPr>
        <w:ind w:left="6894" w:hanging="180"/>
      </w:pPr>
    </w:lvl>
  </w:abstractNum>
  <w:abstractNum w:abstractNumId="15" w15:restartNumberingAfterBreak="0">
    <w:nsid w:val="198D75F1"/>
    <w:multiLevelType w:val="hybridMultilevel"/>
    <w:tmpl w:val="BCD6E380"/>
    <w:lvl w:ilvl="0" w:tplc="798C5D9C">
      <w:start w:val="14"/>
      <w:numFmt w:val="decimal"/>
      <w:lvlText w:val="%1."/>
      <w:lvlJc w:val="left"/>
      <w:pPr>
        <w:ind w:left="810" w:hanging="360"/>
      </w:pPr>
      <w:rPr>
        <w:rFonts w:hint="default"/>
        <w:b w:val="0"/>
        <w:sz w:val="14"/>
        <w:szCs w:val="1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A64160D"/>
    <w:multiLevelType w:val="hybridMultilevel"/>
    <w:tmpl w:val="3F842AB2"/>
    <w:lvl w:ilvl="0" w:tplc="08AE3A18">
      <w:start w:val="9"/>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A30892"/>
    <w:multiLevelType w:val="hybridMultilevel"/>
    <w:tmpl w:val="CEB69EA0"/>
    <w:lvl w:ilvl="0" w:tplc="080A0017">
      <w:start w:val="1"/>
      <w:numFmt w:val="lowerLetter"/>
      <w:lvlText w:val="%1)"/>
      <w:lvlJc w:val="left"/>
      <w:pPr>
        <w:ind w:left="1777" w:hanging="360"/>
      </w:pPr>
    </w:lvl>
    <w:lvl w:ilvl="1" w:tplc="080A0019" w:tentative="1">
      <w:start w:val="1"/>
      <w:numFmt w:val="lowerLetter"/>
      <w:lvlText w:val="%2."/>
      <w:lvlJc w:val="left"/>
      <w:pPr>
        <w:ind w:left="2497" w:hanging="360"/>
      </w:pPr>
    </w:lvl>
    <w:lvl w:ilvl="2" w:tplc="080A001B" w:tentative="1">
      <w:start w:val="1"/>
      <w:numFmt w:val="lowerRoman"/>
      <w:lvlText w:val="%3."/>
      <w:lvlJc w:val="right"/>
      <w:pPr>
        <w:ind w:left="3217" w:hanging="180"/>
      </w:pPr>
    </w:lvl>
    <w:lvl w:ilvl="3" w:tplc="080A000F" w:tentative="1">
      <w:start w:val="1"/>
      <w:numFmt w:val="decimal"/>
      <w:lvlText w:val="%4."/>
      <w:lvlJc w:val="left"/>
      <w:pPr>
        <w:ind w:left="3937" w:hanging="360"/>
      </w:pPr>
    </w:lvl>
    <w:lvl w:ilvl="4" w:tplc="080A0019" w:tentative="1">
      <w:start w:val="1"/>
      <w:numFmt w:val="lowerLetter"/>
      <w:lvlText w:val="%5."/>
      <w:lvlJc w:val="left"/>
      <w:pPr>
        <w:ind w:left="4657" w:hanging="360"/>
      </w:pPr>
    </w:lvl>
    <w:lvl w:ilvl="5" w:tplc="080A001B" w:tentative="1">
      <w:start w:val="1"/>
      <w:numFmt w:val="lowerRoman"/>
      <w:lvlText w:val="%6."/>
      <w:lvlJc w:val="right"/>
      <w:pPr>
        <w:ind w:left="5377" w:hanging="180"/>
      </w:pPr>
    </w:lvl>
    <w:lvl w:ilvl="6" w:tplc="080A000F" w:tentative="1">
      <w:start w:val="1"/>
      <w:numFmt w:val="decimal"/>
      <w:lvlText w:val="%7."/>
      <w:lvlJc w:val="left"/>
      <w:pPr>
        <w:ind w:left="6097" w:hanging="360"/>
      </w:pPr>
    </w:lvl>
    <w:lvl w:ilvl="7" w:tplc="080A0019" w:tentative="1">
      <w:start w:val="1"/>
      <w:numFmt w:val="lowerLetter"/>
      <w:lvlText w:val="%8."/>
      <w:lvlJc w:val="left"/>
      <w:pPr>
        <w:ind w:left="6817" w:hanging="360"/>
      </w:pPr>
    </w:lvl>
    <w:lvl w:ilvl="8" w:tplc="080A001B" w:tentative="1">
      <w:start w:val="1"/>
      <w:numFmt w:val="lowerRoman"/>
      <w:lvlText w:val="%9."/>
      <w:lvlJc w:val="right"/>
      <w:pPr>
        <w:ind w:left="7537" w:hanging="180"/>
      </w:pPr>
    </w:lvl>
  </w:abstractNum>
  <w:abstractNum w:abstractNumId="18" w15:restartNumberingAfterBreak="0">
    <w:nsid w:val="1C7E40D6"/>
    <w:multiLevelType w:val="hybridMultilevel"/>
    <w:tmpl w:val="097890F6"/>
    <w:lvl w:ilvl="0" w:tplc="08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1C843748"/>
    <w:multiLevelType w:val="hybridMultilevel"/>
    <w:tmpl w:val="EC2AB0CE"/>
    <w:lvl w:ilvl="0" w:tplc="7FFA0032">
      <w:start w:val="1"/>
      <w:numFmt w:val="lowerLetter"/>
      <w:lvlText w:val="%1)"/>
      <w:lvlJc w:val="left"/>
      <w:pPr>
        <w:ind w:left="2060" w:hanging="360"/>
      </w:pPr>
    </w:lvl>
    <w:lvl w:ilvl="1" w:tplc="04090013">
      <w:start w:val="1"/>
      <w:numFmt w:val="upperRoman"/>
      <w:lvlText w:val="%2."/>
      <w:lvlJc w:val="right"/>
      <w:pPr>
        <w:ind w:left="2780" w:hanging="360"/>
      </w:pPr>
    </w:lvl>
    <w:lvl w:ilvl="2" w:tplc="080A001B">
      <w:start w:val="1"/>
      <w:numFmt w:val="lowerRoman"/>
      <w:lvlText w:val="%3."/>
      <w:lvlJc w:val="right"/>
      <w:pPr>
        <w:ind w:left="3500" w:hanging="180"/>
      </w:pPr>
    </w:lvl>
    <w:lvl w:ilvl="3" w:tplc="080A000F">
      <w:start w:val="1"/>
      <w:numFmt w:val="decimal"/>
      <w:lvlText w:val="%4."/>
      <w:lvlJc w:val="left"/>
      <w:pPr>
        <w:ind w:left="4220" w:hanging="360"/>
      </w:pPr>
    </w:lvl>
    <w:lvl w:ilvl="4" w:tplc="080A0019">
      <w:start w:val="1"/>
      <w:numFmt w:val="lowerLetter"/>
      <w:lvlText w:val="%5."/>
      <w:lvlJc w:val="left"/>
      <w:pPr>
        <w:ind w:left="4940" w:hanging="360"/>
      </w:pPr>
    </w:lvl>
    <w:lvl w:ilvl="5" w:tplc="080A001B">
      <w:start w:val="1"/>
      <w:numFmt w:val="lowerRoman"/>
      <w:lvlText w:val="%6."/>
      <w:lvlJc w:val="right"/>
      <w:pPr>
        <w:ind w:left="5660" w:hanging="180"/>
      </w:pPr>
    </w:lvl>
    <w:lvl w:ilvl="6" w:tplc="080A000F">
      <w:start w:val="1"/>
      <w:numFmt w:val="decimal"/>
      <w:lvlText w:val="%7."/>
      <w:lvlJc w:val="left"/>
      <w:pPr>
        <w:ind w:left="6380" w:hanging="360"/>
      </w:pPr>
    </w:lvl>
    <w:lvl w:ilvl="7" w:tplc="080A0019">
      <w:start w:val="1"/>
      <w:numFmt w:val="lowerLetter"/>
      <w:lvlText w:val="%8."/>
      <w:lvlJc w:val="left"/>
      <w:pPr>
        <w:ind w:left="7100" w:hanging="360"/>
      </w:pPr>
    </w:lvl>
    <w:lvl w:ilvl="8" w:tplc="080A001B">
      <w:start w:val="1"/>
      <w:numFmt w:val="lowerRoman"/>
      <w:lvlText w:val="%9."/>
      <w:lvlJc w:val="right"/>
      <w:pPr>
        <w:ind w:left="7820" w:hanging="180"/>
      </w:pPr>
    </w:lvl>
  </w:abstractNum>
  <w:abstractNum w:abstractNumId="20" w15:restartNumberingAfterBreak="0">
    <w:nsid w:val="1EF43563"/>
    <w:multiLevelType w:val="hybridMultilevel"/>
    <w:tmpl w:val="A4CEF674"/>
    <w:lvl w:ilvl="0" w:tplc="04090017">
      <w:start w:val="1"/>
      <w:numFmt w:val="lowerLetter"/>
      <w:lvlText w:val="%1)"/>
      <w:lvlJc w:val="left"/>
      <w:pPr>
        <w:ind w:left="1701" w:hanging="360"/>
      </w:p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1" w15:restartNumberingAfterBreak="0">
    <w:nsid w:val="200B6E76"/>
    <w:multiLevelType w:val="hybridMultilevel"/>
    <w:tmpl w:val="0C1AA8F2"/>
    <w:lvl w:ilvl="0" w:tplc="BB26525A">
      <w:start w:val="15"/>
      <w:numFmt w:val="decimal"/>
      <w:lvlText w:val="%1."/>
      <w:lvlJc w:val="left"/>
      <w:pPr>
        <w:ind w:left="1134" w:hanging="360"/>
      </w:pPr>
      <w:rPr>
        <w:rFonts w:hint="default"/>
        <w:b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2D7E40"/>
    <w:multiLevelType w:val="hybridMultilevel"/>
    <w:tmpl w:val="50AAE47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15B4D13"/>
    <w:multiLevelType w:val="hybridMultilevel"/>
    <w:tmpl w:val="4AC864DA"/>
    <w:lvl w:ilvl="0" w:tplc="061E29FE">
      <w:start w:val="8"/>
      <w:numFmt w:val="decimal"/>
      <w:lvlText w:val="%1."/>
      <w:lvlJc w:val="left"/>
      <w:pPr>
        <w:ind w:left="644" w:hanging="360"/>
      </w:pPr>
      <w:rPr>
        <w:rFonts w:hint="default"/>
      </w:rPr>
    </w:lvl>
    <w:lvl w:ilvl="1" w:tplc="04090019" w:tentative="1">
      <w:start w:val="1"/>
      <w:numFmt w:val="lowerLetter"/>
      <w:lvlText w:val="%2."/>
      <w:lvlJc w:val="left"/>
      <w:pPr>
        <w:ind w:left="950" w:hanging="360"/>
      </w:pPr>
    </w:lvl>
    <w:lvl w:ilvl="2" w:tplc="0409001B" w:tentative="1">
      <w:start w:val="1"/>
      <w:numFmt w:val="lowerRoman"/>
      <w:lvlText w:val="%3."/>
      <w:lvlJc w:val="right"/>
      <w:pPr>
        <w:ind w:left="1670" w:hanging="180"/>
      </w:pPr>
    </w:lvl>
    <w:lvl w:ilvl="3" w:tplc="0409000F" w:tentative="1">
      <w:start w:val="1"/>
      <w:numFmt w:val="decimal"/>
      <w:lvlText w:val="%4."/>
      <w:lvlJc w:val="left"/>
      <w:pPr>
        <w:ind w:left="2390" w:hanging="360"/>
      </w:pPr>
    </w:lvl>
    <w:lvl w:ilvl="4" w:tplc="04090019" w:tentative="1">
      <w:start w:val="1"/>
      <w:numFmt w:val="lowerLetter"/>
      <w:lvlText w:val="%5."/>
      <w:lvlJc w:val="left"/>
      <w:pPr>
        <w:ind w:left="3110" w:hanging="360"/>
      </w:pPr>
    </w:lvl>
    <w:lvl w:ilvl="5" w:tplc="0409001B" w:tentative="1">
      <w:start w:val="1"/>
      <w:numFmt w:val="lowerRoman"/>
      <w:lvlText w:val="%6."/>
      <w:lvlJc w:val="right"/>
      <w:pPr>
        <w:ind w:left="3830" w:hanging="180"/>
      </w:pPr>
    </w:lvl>
    <w:lvl w:ilvl="6" w:tplc="0409000F" w:tentative="1">
      <w:start w:val="1"/>
      <w:numFmt w:val="decimal"/>
      <w:lvlText w:val="%7."/>
      <w:lvlJc w:val="left"/>
      <w:pPr>
        <w:ind w:left="4550" w:hanging="360"/>
      </w:pPr>
    </w:lvl>
    <w:lvl w:ilvl="7" w:tplc="04090019" w:tentative="1">
      <w:start w:val="1"/>
      <w:numFmt w:val="lowerLetter"/>
      <w:lvlText w:val="%8."/>
      <w:lvlJc w:val="left"/>
      <w:pPr>
        <w:ind w:left="5270" w:hanging="360"/>
      </w:pPr>
    </w:lvl>
    <w:lvl w:ilvl="8" w:tplc="0409001B" w:tentative="1">
      <w:start w:val="1"/>
      <w:numFmt w:val="lowerRoman"/>
      <w:lvlText w:val="%9."/>
      <w:lvlJc w:val="right"/>
      <w:pPr>
        <w:ind w:left="5990" w:hanging="180"/>
      </w:pPr>
    </w:lvl>
  </w:abstractNum>
  <w:abstractNum w:abstractNumId="24" w15:restartNumberingAfterBreak="0">
    <w:nsid w:val="22874846"/>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25" w15:restartNumberingAfterBreak="0">
    <w:nsid w:val="22A82E07"/>
    <w:multiLevelType w:val="hybridMultilevel"/>
    <w:tmpl w:val="66B4A086"/>
    <w:lvl w:ilvl="0" w:tplc="04090017">
      <w:start w:val="1"/>
      <w:numFmt w:val="lowerLetter"/>
      <w:lvlText w:val="%1)"/>
      <w:lvlJc w:val="left"/>
      <w:pPr>
        <w:ind w:left="720" w:hanging="360"/>
      </w:pPr>
    </w:lvl>
    <w:lvl w:ilvl="1" w:tplc="0C0A0003">
      <w:numFmt w:val="decimal"/>
      <w:lvlText w:val="o"/>
      <w:lvlJc w:val="left"/>
      <w:pPr>
        <w:ind w:left="1440" w:hanging="360"/>
      </w:pPr>
      <w:rPr>
        <w:rFonts w:ascii="Courier New" w:hAnsi="Courier New" w:cs="Times New Roman" w:hint="default"/>
      </w:rPr>
    </w:lvl>
    <w:lvl w:ilvl="2" w:tplc="0C0A0005">
      <w:numFmt w:val="decimal"/>
      <w:lvlText w:val=""/>
      <w:lvlJc w:val="left"/>
      <w:pPr>
        <w:ind w:left="2160" w:hanging="360"/>
      </w:pPr>
      <w:rPr>
        <w:rFonts w:ascii="Wingdings" w:hAnsi="Wingdings" w:hint="default"/>
      </w:rPr>
    </w:lvl>
    <w:lvl w:ilvl="3" w:tplc="0C0A0001">
      <w:numFmt w:val="decimal"/>
      <w:lvlText w:val=""/>
      <w:lvlJc w:val="left"/>
      <w:pPr>
        <w:ind w:left="2880" w:hanging="360"/>
      </w:pPr>
      <w:rPr>
        <w:rFonts w:ascii="Symbol" w:hAnsi="Symbol" w:hint="default"/>
      </w:rPr>
    </w:lvl>
    <w:lvl w:ilvl="4" w:tplc="0C0A0003">
      <w:numFmt w:val="decimal"/>
      <w:lvlText w:val="o"/>
      <w:lvlJc w:val="left"/>
      <w:pPr>
        <w:ind w:left="3600" w:hanging="360"/>
      </w:pPr>
      <w:rPr>
        <w:rFonts w:ascii="Courier New" w:hAnsi="Courier New" w:cs="Times New Roman" w:hint="default"/>
      </w:rPr>
    </w:lvl>
    <w:lvl w:ilvl="5" w:tplc="0C0A0005">
      <w:numFmt w:val="decimal"/>
      <w:lvlText w:val=""/>
      <w:lvlJc w:val="left"/>
      <w:pPr>
        <w:ind w:left="4320" w:hanging="360"/>
      </w:pPr>
      <w:rPr>
        <w:rFonts w:ascii="Wingdings" w:hAnsi="Wingdings" w:hint="default"/>
      </w:rPr>
    </w:lvl>
    <w:lvl w:ilvl="6" w:tplc="0C0A0001">
      <w:numFmt w:val="decimal"/>
      <w:lvlText w:val=""/>
      <w:lvlJc w:val="left"/>
      <w:pPr>
        <w:ind w:left="5040" w:hanging="360"/>
      </w:pPr>
      <w:rPr>
        <w:rFonts w:ascii="Symbol" w:hAnsi="Symbol" w:hint="default"/>
      </w:rPr>
    </w:lvl>
    <w:lvl w:ilvl="7" w:tplc="0C0A0003">
      <w:numFmt w:val="decimal"/>
      <w:lvlText w:val="o"/>
      <w:lvlJc w:val="left"/>
      <w:pPr>
        <w:ind w:left="5760" w:hanging="360"/>
      </w:pPr>
      <w:rPr>
        <w:rFonts w:ascii="Courier New" w:hAnsi="Courier New" w:cs="Times New Roman" w:hint="default"/>
      </w:rPr>
    </w:lvl>
    <w:lvl w:ilvl="8" w:tplc="0C0A0005">
      <w:numFmt w:val="decimal"/>
      <w:lvlText w:val=""/>
      <w:lvlJc w:val="left"/>
      <w:pPr>
        <w:ind w:left="6480" w:hanging="360"/>
      </w:pPr>
      <w:rPr>
        <w:rFonts w:ascii="Wingdings" w:hAnsi="Wingdings" w:hint="default"/>
      </w:rPr>
    </w:lvl>
  </w:abstractNum>
  <w:abstractNum w:abstractNumId="26" w15:restartNumberingAfterBreak="0">
    <w:nsid w:val="23010503"/>
    <w:multiLevelType w:val="hybridMultilevel"/>
    <w:tmpl w:val="D1404070"/>
    <w:lvl w:ilvl="0" w:tplc="D3A042DC">
      <w:start w:val="1"/>
      <w:numFmt w:val="lowerLetter"/>
      <w:lvlText w:val="%1)"/>
      <w:lvlJc w:val="left"/>
      <w:pPr>
        <w:ind w:left="1570" w:hanging="360"/>
      </w:pPr>
      <w:rPr>
        <w:rFonts w:hint="default"/>
      </w:rPr>
    </w:lvl>
    <w:lvl w:ilvl="1" w:tplc="080A0019" w:tentative="1">
      <w:start w:val="1"/>
      <w:numFmt w:val="lowerLetter"/>
      <w:lvlText w:val="%2."/>
      <w:lvlJc w:val="left"/>
      <w:pPr>
        <w:ind w:left="2290" w:hanging="360"/>
      </w:pPr>
    </w:lvl>
    <w:lvl w:ilvl="2" w:tplc="080A001B" w:tentative="1">
      <w:start w:val="1"/>
      <w:numFmt w:val="lowerRoman"/>
      <w:lvlText w:val="%3."/>
      <w:lvlJc w:val="right"/>
      <w:pPr>
        <w:ind w:left="3010" w:hanging="180"/>
      </w:pPr>
    </w:lvl>
    <w:lvl w:ilvl="3" w:tplc="080A000F" w:tentative="1">
      <w:start w:val="1"/>
      <w:numFmt w:val="decimal"/>
      <w:lvlText w:val="%4."/>
      <w:lvlJc w:val="left"/>
      <w:pPr>
        <w:ind w:left="3730" w:hanging="360"/>
      </w:pPr>
    </w:lvl>
    <w:lvl w:ilvl="4" w:tplc="080A0019" w:tentative="1">
      <w:start w:val="1"/>
      <w:numFmt w:val="lowerLetter"/>
      <w:lvlText w:val="%5."/>
      <w:lvlJc w:val="left"/>
      <w:pPr>
        <w:ind w:left="4450" w:hanging="360"/>
      </w:pPr>
    </w:lvl>
    <w:lvl w:ilvl="5" w:tplc="080A001B" w:tentative="1">
      <w:start w:val="1"/>
      <w:numFmt w:val="lowerRoman"/>
      <w:lvlText w:val="%6."/>
      <w:lvlJc w:val="right"/>
      <w:pPr>
        <w:ind w:left="5170" w:hanging="180"/>
      </w:pPr>
    </w:lvl>
    <w:lvl w:ilvl="6" w:tplc="080A000F" w:tentative="1">
      <w:start w:val="1"/>
      <w:numFmt w:val="decimal"/>
      <w:lvlText w:val="%7."/>
      <w:lvlJc w:val="left"/>
      <w:pPr>
        <w:ind w:left="5890" w:hanging="360"/>
      </w:pPr>
    </w:lvl>
    <w:lvl w:ilvl="7" w:tplc="080A0019" w:tentative="1">
      <w:start w:val="1"/>
      <w:numFmt w:val="lowerLetter"/>
      <w:lvlText w:val="%8."/>
      <w:lvlJc w:val="left"/>
      <w:pPr>
        <w:ind w:left="6610" w:hanging="360"/>
      </w:pPr>
    </w:lvl>
    <w:lvl w:ilvl="8" w:tplc="080A001B" w:tentative="1">
      <w:start w:val="1"/>
      <w:numFmt w:val="lowerRoman"/>
      <w:lvlText w:val="%9."/>
      <w:lvlJc w:val="right"/>
      <w:pPr>
        <w:ind w:left="7330" w:hanging="180"/>
      </w:pPr>
    </w:lvl>
  </w:abstractNum>
  <w:abstractNum w:abstractNumId="27" w15:restartNumberingAfterBreak="0">
    <w:nsid w:val="26583B1B"/>
    <w:multiLevelType w:val="hybridMultilevel"/>
    <w:tmpl w:val="F2625FF6"/>
    <w:lvl w:ilvl="0" w:tplc="0C6CDB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1D262B"/>
    <w:multiLevelType w:val="hybridMultilevel"/>
    <w:tmpl w:val="EB82625E"/>
    <w:lvl w:ilvl="0" w:tplc="A70C10D2">
      <w:start w:val="12"/>
      <w:numFmt w:val="decimal"/>
      <w:lvlText w:val="%1."/>
      <w:lvlJc w:val="left"/>
      <w:pPr>
        <w:ind w:left="113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84B0822"/>
    <w:multiLevelType w:val="hybridMultilevel"/>
    <w:tmpl w:val="D6E6BD90"/>
    <w:lvl w:ilvl="0" w:tplc="EB06E1E2">
      <w:start w:val="13"/>
      <w:numFmt w:val="decimal"/>
      <w:lvlText w:val="%1."/>
      <w:lvlJc w:val="left"/>
      <w:pPr>
        <w:ind w:left="1134" w:hanging="360"/>
      </w:pPr>
      <w:rPr>
        <w:rFonts w:hint="default"/>
        <w:b w:val="0"/>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957210C"/>
    <w:multiLevelType w:val="hybridMultilevel"/>
    <w:tmpl w:val="5EE84BB2"/>
    <w:lvl w:ilvl="0" w:tplc="0409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9DF7873"/>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32" w15:restartNumberingAfterBreak="0">
    <w:nsid w:val="2C2F412F"/>
    <w:multiLevelType w:val="hybridMultilevel"/>
    <w:tmpl w:val="D0109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D8513D9"/>
    <w:multiLevelType w:val="hybridMultilevel"/>
    <w:tmpl w:val="4CF8507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2DF54F37"/>
    <w:multiLevelType w:val="hybridMultilevel"/>
    <w:tmpl w:val="844A94B4"/>
    <w:lvl w:ilvl="0" w:tplc="A9FE0E40">
      <w:start w:val="4"/>
      <w:numFmt w:val="lowerLetter"/>
      <w:lvlText w:val="%1)"/>
      <w:lvlJc w:val="left"/>
      <w:pPr>
        <w:ind w:left="149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E2613D9"/>
    <w:multiLevelType w:val="hybridMultilevel"/>
    <w:tmpl w:val="2C6A6884"/>
    <w:lvl w:ilvl="0" w:tplc="B530A97A">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2E6B0DAF"/>
    <w:multiLevelType w:val="hybridMultilevel"/>
    <w:tmpl w:val="3424936E"/>
    <w:lvl w:ilvl="0" w:tplc="5B486886">
      <w:start w:val="16"/>
      <w:numFmt w:val="decimal"/>
      <w:lvlText w:val="%1."/>
      <w:lvlJc w:val="left"/>
      <w:pPr>
        <w:ind w:left="117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30235895"/>
    <w:multiLevelType w:val="hybridMultilevel"/>
    <w:tmpl w:val="BCD85508"/>
    <w:lvl w:ilvl="0" w:tplc="DC92484E">
      <w:start w:val="1"/>
      <w:numFmt w:val="lowerLetter"/>
      <w:lvlText w:val="%1)"/>
      <w:lvlJc w:val="left"/>
      <w:pPr>
        <w:ind w:left="1494" w:hanging="360"/>
      </w:pPr>
      <w:rPr>
        <w:rFonts w:hint="default"/>
        <w:b w:val="0"/>
        <w:sz w:val="14"/>
        <w:szCs w:val="1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1E02880"/>
    <w:multiLevelType w:val="hybridMultilevel"/>
    <w:tmpl w:val="EFC27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334D5E6C"/>
    <w:multiLevelType w:val="hybridMultilevel"/>
    <w:tmpl w:val="39B8B2F0"/>
    <w:lvl w:ilvl="0" w:tplc="C82A7BCA">
      <w:start w:val="15"/>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33F455A7"/>
    <w:multiLevelType w:val="hybridMultilevel"/>
    <w:tmpl w:val="69788326"/>
    <w:lvl w:ilvl="0" w:tplc="24D0A4E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34B54123"/>
    <w:multiLevelType w:val="hybridMultilevel"/>
    <w:tmpl w:val="331647B4"/>
    <w:lvl w:ilvl="0" w:tplc="04090017">
      <w:start w:val="1"/>
      <w:numFmt w:val="lowerLetter"/>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2" w15:restartNumberingAfterBreak="0">
    <w:nsid w:val="36EA6EE5"/>
    <w:multiLevelType w:val="hybridMultilevel"/>
    <w:tmpl w:val="473641DA"/>
    <w:lvl w:ilvl="0" w:tplc="CE60E7FC">
      <w:start w:val="19"/>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8112D2"/>
    <w:multiLevelType w:val="hybridMultilevel"/>
    <w:tmpl w:val="EC2AB0CE"/>
    <w:lvl w:ilvl="0" w:tplc="7FFA0032">
      <w:start w:val="1"/>
      <w:numFmt w:val="lowerLetter"/>
      <w:lvlText w:val="%1)"/>
      <w:lvlJc w:val="left"/>
      <w:pPr>
        <w:ind w:left="1800" w:hanging="360"/>
      </w:pPr>
    </w:lvl>
    <w:lvl w:ilvl="1" w:tplc="04090013">
      <w:start w:val="1"/>
      <w:numFmt w:val="upperRoman"/>
      <w:lvlText w:val="%2."/>
      <w:lvlJc w:val="right"/>
      <w:pPr>
        <w:ind w:left="2520" w:hanging="360"/>
      </w:pPr>
    </w:lvl>
    <w:lvl w:ilvl="2" w:tplc="080A001B">
      <w:start w:val="1"/>
      <w:numFmt w:val="lowerRoman"/>
      <w:lvlText w:val="%3."/>
      <w:lvlJc w:val="right"/>
      <w:pPr>
        <w:ind w:left="3240" w:hanging="180"/>
      </w:pPr>
    </w:lvl>
    <w:lvl w:ilvl="3" w:tplc="080A000F">
      <w:start w:val="1"/>
      <w:numFmt w:val="decimal"/>
      <w:lvlText w:val="%4."/>
      <w:lvlJc w:val="left"/>
      <w:pPr>
        <w:ind w:left="3960" w:hanging="360"/>
      </w:pPr>
    </w:lvl>
    <w:lvl w:ilvl="4" w:tplc="080A0019">
      <w:start w:val="1"/>
      <w:numFmt w:val="lowerLetter"/>
      <w:lvlText w:val="%5."/>
      <w:lvlJc w:val="left"/>
      <w:pPr>
        <w:ind w:left="4680" w:hanging="360"/>
      </w:pPr>
    </w:lvl>
    <w:lvl w:ilvl="5" w:tplc="080A001B">
      <w:start w:val="1"/>
      <w:numFmt w:val="lowerRoman"/>
      <w:lvlText w:val="%6."/>
      <w:lvlJc w:val="right"/>
      <w:pPr>
        <w:ind w:left="5400" w:hanging="180"/>
      </w:pPr>
    </w:lvl>
    <w:lvl w:ilvl="6" w:tplc="080A000F">
      <w:start w:val="1"/>
      <w:numFmt w:val="decimal"/>
      <w:lvlText w:val="%7."/>
      <w:lvlJc w:val="left"/>
      <w:pPr>
        <w:ind w:left="6120" w:hanging="360"/>
      </w:pPr>
    </w:lvl>
    <w:lvl w:ilvl="7" w:tplc="080A0019">
      <w:start w:val="1"/>
      <w:numFmt w:val="lowerLetter"/>
      <w:lvlText w:val="%8."/>
      <w:lvlJc w:val="left"/>
      <w:pPr>
        <w:ind w:left="6840" w:hanging="360"/>
      </w:pPr>
    </w:lvl>
    <w:lvl w:ilvl="8" w:tplc="080A001B">
      <w:start w:val="1"/>
      <w:numFmt w:val="lowerRoman"/>
      <w:lvlText w:val="%9."/>
      <w:lvlJc w:val="right"/>
      <w:pPr>
        <w:ind w:left="7560" w:hanging="180"/>
      </w:pPr>
    </w:lvl>
  </w:abstractNum>
  <w:abstractNum w:abstractNumId="44" w15:restartNumberingAfterBreak="0">
    <w:nsid w:val="37EF1C30"/>
    <w:multiLevelType w:val="hybridMultilevel"/>
    <w:tmpl w:val="D756A392"/>
    <w:lvl w:ilvl="0" w:tplc="861EC664">
      <w:start w:val="1"/>
      <w:numFmt w:val="lowerLetter"/>
      <w:lvlText w:val="%1)"/>
      <w:lvlJc w:val="left"/>
      <w:pPr>
        <w:ind w:left="1494" w:hanging="360"/>
      </w:pPr>
      <w:rPr>
        <w:rFonts w:hint="default"/>
      </w:rPr>
    </w:lvl>
    <w:lvl w:ilvl="1" w:tplc="FFFFFFFF" w:tentative="1">
      <w:start w:val="1"/>
      <w:numFmt w:val="lowerLetter"/>
      <w:lvlText w:val="%2."/>
      <w:lvlJc w:val="left"/>
      <w:pPr>
        <w:ind w:left="-1254" w:hanging="360"/>
      </w:pPr>
    </w:lvl>
    <w:lvl w:ilvl="2" w:tplc="FFFFFFFF" w:tentative="1">
      <w:start w:val="1"/>
      <w:numFmt w:val="lowerRoman"/>
      <w:lvlText w:val="%3."/>
      <w:lvlJc w:val="right"/>
      <w:pPr>
        <w:ind w:left="-534" w:hanging="180"/>
      </w:pPr>
    </w:lvl>
    <w:lvl w:ilvl="3" w:tplc="FFFFFFFF" w:tentative="1">
      <w:start w:val="1"/>
      <w:numFmt w:val="decimal"/>
      <w:lvlText w:val="%4."/>
      <w:lvlJc w:val="left"/>
      <w:pPr>
        <w:ind w:left="186" w:hanging="360"/>
      </w:pPr>
    </w:lvl>
    <w:lvl w:ilvl="4" w:tplc="FFFFFFFF" w:tentative="1">
      <w:start w:val="1"/>
      <w:numFmt w:val="lowerLetter"/>
      <w:lvlText w:val="%5."/>
      <w:lvlJc w:val="left"/>
      <w:pPr>
        <w:ind w:left="906" w:hanging="360"/>
      </w:pPr>
    </w:lvl>
    <w:lvl w:ilvl="5" w:tplc="FFFFFFFF" w:tentative="1">
      <w:start w:val="1"/>
      <w:numFmt w:val="lowerRoman"/>
      <w:lvlText w:val="%6."/>
      <w:lvlJc w:val="right"/>
      <w:pPr>
        <w:ind w:left="1626" w:hanging="180"/>
      </w:pPr>
    </w:lvl>
    <w:lvl w:ilvl="6" w:tplc="FFFFFFFF" w:tentative="1">
      <w:start w:val="1"/>
      <w:numFmt w:val="decimal"/>
      <w:lvlText w:val="%7."/>
      <w:lvlJc w:val="left"/>
      <w:pPr>
        <w:ind w:left="2346" w:hanging="360"/>
      </w:pPr>
    </w:lvl>
    <w:lvl w:ilvl="7" w:tplc="FFFFFFFF" w:tentative="1">
      <w:start w:val="1"/>
      <w:numFmt w:val="lowerLetter"/>
      <w:lvlText w:val="%8."/>
      <w:lvlJc w:val="left"/>
      <w:pPr>
        <w:ind w:left="3066" w:hanging="360"/>
      </w:pPr>
    </w:lvl>
    <w:lvl w:ilvl="8" w:tplc="FFFFFFFF" w:tentative="1">
      <w:start w:val="1"/>
      <w:numFmt w:val="lowerRoman"/>
      <w:lvlText w:val="%9."/>
      <w:lvlJc w:val="right"/>
      <w:pPr>
        <w:ind w:left="3786" w:hanging="180"/>
      </w:pPr>
    </w:lvl>
  </w:abstractNum>
  <w:abstractNum w:abstractNumId="45" w15:restartNumberingAfterBreak="0">
    <w:nsid w:val="38DD2DF6"/>
    <w:multiLevelType w:val="hybridMultilevel"/>
    <w:tmpl w:val="F6BE98A2"/>
    <w:lvl w:ilvl="0" w:tplc="0409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6" w15:restartNumberingAfterBreak="0">
    <w:nsid w:val="3A5B79D9"/>
    <w:multiLevelType w:val="hybridMultilevel"/>
    <w:tmpl w:val="A9DA90D2"/>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7" w15:restartNumberingAfterBreak="0">
    <w:nsid w:val="3ACB4BCF"/>
    <w:multiLevelType w:val="hybridMultilevel"/>
    <w:tmpl w:val="A636FAFE"/>
    <w:lvl w:ilvl="0" w:tplc="0409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15:restartNumberingAfterBreak="0">
    <w:nsid w:val="3C321A9F"/>
    <w:multiLevelType w:val="hybridMultilevel"/>
    <w:tmpl w:val="DEC4B620"/>
    <w:lvl w:ilvl="0" w:tplc="C1BE491A">
      <w:start w:val="1"/>
      <w:numFmt w:val="lowerLetter"/>
      <w:lvlText w:val="%1)"/>
      <w:lvlJc w:val="left"/>
      <w:pPr>
        <w:ind w:left="1494" w:hanging="360"/>
      </w:pPr>
      <w:rPr>
        <w:rFonts w:hint="default"/>
      </w:rPr>
    </w:lvl>
    <w:lvl w:ilvl="1" w:tplc="FFFFFFFF" w:tentative="1">
      <w:start w:val="1"/>
      <w:numFmt w:val="lowerLetter"/>
      <w:lvlText w:val="%2."/>
      <w:lvlJc w:val="left"/>
      <w:pPr>
        <w:ind w:left="-1254" w:hanging="360"/>
      </w:pPr>
    </w:lvl>
    <w:lvl w:ilvl="2" w:tplc="FFFFFFFF" w:tentative="1">
      <w:start w:val="1"/>
      <w:numFmt w:val="lowerRoman"/>
      <w:lvlText w:val="%3."/>
      <w:lvlJc w:val="right"/>
      <w:pPr>
        <w:ind w:left="-534" w:hanging="180"/>
      </w:pPr>
    </w:lvl>
    <w:lvl w:ilvl="3" w:tplc="FFFFFFFF" w:tentative="1">
      <w:start w:val="1"/>
      <w:numFmt w:val="decimal"/>
      <w:lvlText w:val="%4."/>
      <w:lvlJc w:val="left"/>
      <w:pPr>
        <w:ind w:left="186" w:hanging="360"/>
      </w:pPr>
    </w:lvl>
    <w:lvl w:ilvl="4" w:tplc="FFFFFFFF" w:tentative="1">
      <w:start w:val="1"/>
      <w:numFmt w:val="lowerLetter"/>
      <w:lvlText w:val="%5."/>
      <w:lvlJc w:val="left"/>
      <w:pPr>
        <w:ind w:left="906" w:hanging="360"/>
      </w:pPr>
    </w:lvl>
    <w:lvl w:ilvl="5" w:tplc="FFFFFFFF" w:tentative="1">
      <w:start w:val="1"/>
      <w:numFmt w:val="lowerRoman"/>
      <w:lvlText w:val="%6."/>
      <w:lvlJc w:val="right"/>
      <w:pPr>
        <w:ind w:left="1626" w:hanging="180"/>
      </w:pPr>
    </w:lvl>
    <w:lvl w:ilvl="6" w:tplc="FFFFFFFF" w:tentative="1">
      <w:start w:val="1"/>
      <w:numFmt w:val="decimal"/>
      <w:lvlText w:val="%7."/>
      <w:lvlJc w:val="left"/>
      <w:pPr>
        <w:ind w:left="2346" w:hanging="360"/>
      </w:pPr>
    </w:lvl>
    <w:lvl w:ilvl="7" w:tplc="FFFFFFFF" w:tentative="1">
      <w:start w:val="1"/>
      <w:numFmt w:val="lowerLetter"/>
      <w:lvlText w:val="%8."/>
      <w:lvlJc w:val="left"/>
      <w:pPr>
        <w:ind w:left="3066" w:hanging="360"/>
      </w:pPr>
    </w:lvl>
    <w:lvl w:ilvl="8" w:tplc="FFFFFFFF" w:tentative="1">
      <w:start w:val="1"/>
      <w:numFmt w:val="lowerRoman"/>
      <w:lvlText w:val="%9."/>
      <w:lvlJc w:val="right"/>
      <w:pPr>
        <w:ind w:left="3786" w:hanging="180"/>
      </w:pPr>
    </w:lvl>
  </w:abstractNum>
  <w:abstractNum w:abstractNumId="49" w15:restartNumberingAfterBreak="0">
    <w:nsid w:val="3D2609E7"/>
    <w:multiLevelType w:val="hybridMultilevel"/>
    <w:tmpl w:val="4CAE155E"/>
    <w:lvl w:ilvl="0" w:tplc="B7F4810E">
      <w:start w:val="1"/>
      <w:numFmt w:val="lowerLetter"/>
      <w:lvlText w:val="%1)"/>
      <w:lvlJc w:val="left"/>
      <w:pPr>
        <w:ind w:left="1800" w:hanging="360"/>
      </w:pPr>
      <w:rPr>
        <w:rFonts w:hint="default"/>
      </w:rPr>
    </w:lvl>
    <w:lvl w:ilvl="1" w:tplc="FFFFFFFF">
      <w:start w:val="1"/>
      <w:numFmt w:val="upperRoman"/>
      <w:lvlText w:val="%2."/>
      <w:lvlJc w:val="righ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0" w15:restartNumberingAfterBreak="0">
    <w:nsid w:val="40DC7B85"/>
    <w:multiLevelType w:val="hybridMultilevel"/>
    <w:tmpl w:val="6AFEF1AE"/>
    <w:lvl w:ilvl="0" w:tplc="8A22BD48">
      <w:start w:val="1"/>
      <w:numFmt w:val="lowerLetter"/>
      <w:lvlText w:val="%1)"/>
      <w:lvlJc w:val="left"/>
      <w:pPr>
        <w:ind w:left="149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27668CA"/>
    <w:multiLevelType w:val="hybridMultilevel"/>
    <w:tmpl w:val="7AF2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466A05D1"/>
    <w:multiLevelType w:val="hybridMultilevel"/>
    <w:tmpl w:val="0316DE24"/>
    <w:lvl w:ilvl="0" w:tplc="00785022">
      <w:start w:val="1"/>
      <w:numFmt w:val="lowerLetter"/>
      <w:lvlText w:val="%1)"/>
      <w:lvlJc w:val="left"/>
      <w:pPr>
        <w:ind w:left="1570" w:hanging="360"/>
      </w:pPr>
      <w:rPr>
        <w:rFonts w:hint="default"/>
      </w:r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53" w15:restartNumberingAfterBreak="0">
    <w:nsid w:val="49BD0FCE"/>
    <w:multiLevelType w:val="hybridMultilevel"/>
    <w:tmpl w:val="067C3DBA"/>
    <w:lvl w:ilvl="0" w:tplc="CD9EB216">
      <w:start w:val="18"/>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113BBA"/>
    <w:multiLevelType w:val="hybridMultilevel"/>
    <w:tmpl w:val="DC040054"/>
    <w:lvl w:ilvl="0" w:tplc="F468FCD4">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5" w15:restartNumberingAfterBreak="0">
    <w:nsid w:val="4B2056B2"/>
    <w:multiLevelType w:val="hybridMultilevel"/>
    <w:tmpl w:val="489E42D2"/>
    <w:lvl w:ilvl="0" w:tplc="080A0017">
      <w:start w:val="1"/>
      <w:numFmt w:val="lowerLetter"/>
      <w:lvlText w:val="%1)"/>
      <w:lvlJc w:val="left"/>
      <w:pPr>
        <w:ind w:left="1156" w:hanging="360"/>
      </w:pPr>
    </w:lvl>
    <w:lvl w:ilvl="1" w:tplc="080A0019" w:tentative="1">
      <w:start w:val="1"/>
      <w:numFmt w:val="lowerLetter"/>
      <w:lvlText w:val="%2."/>
      <w:lvlJc w:val="left"/>
      <w:pPr>
        <w:ind w:left="1876" w:hanging="360"/>
      </w:pPr>
    </w:lvl>
    <w:lvl w:ilvl="2" w:tplc="080A001B" w:tentative="1">
      <w:start w:val="1"/>
      <w:numFmt w:val="lowerRoman"/>
      <w:lvlText w:val="%3."/>
      <w:lvlJc w:val="right"/>
      <w:pPr>
        <w:ind w:left="2596" w:hanging="180"/>
      </w:pPr>
    </w:lvl>
    <w:lvl w:ilvl="3" w:tplc="080A000F" w:tentative="1">
      <w:start w:val="1"/>
      <w:numFmt w:val="decimal"/>
      <w:lvlText w:val="%4."/>
      <w:lvlJc w:val="left"/>
      <w:pPr>
        <w:ind w:left="3316" w:hanging="360"/>
      </w:pPr>
    </w:lvl>
    <w:lvl w:ilvl="4" w:tplc="080A0019" w:tentative="1">
      <w:start w:val="1"/>
      <w:numFmt w:val="lowerLetter"/>
      <w:lvlText w:val="%5."/>
      <w:lvlJc w:val="left"/>
      <w:pPr>
        <w:ind w:left="4036" w:hanging="360"/>
      </w:pPr>
    </w:lvl>
    <w:lvl w:ilvl="5" w:tplc="080A001B" w:tentative="1">
      <w:start w:val="1"/>
      <w:numFmt w:val="lowerRoman"/>
      <w:lvlText w:val="%6."/>
      <w:lvlJc w:val="right"/>
      <w:pPr>
        <w:ind w:left="4756" w:hanging="180"/>
      </w:pPr>
    </w:lvl>
    <w:lvl w:ilvl="6" w:tplc="080A000F" w:tentative="1">
      <w:start w:val="1"/>
      <w:numFmt w:val="decimal"/>
      <w:lvlText w:val="%7."/>
      <w:lvlJc w:val="left"/>
      <w:pPr>
        <w:ind w:left="5476" w:hanging="360"/>
      </w:pPr>
    </w:lvl>
    <w:lvl w:ilvl="7" w:tplc="080A0019" w:tentative="1">
      <w:start w:val="1"/>
      <w:numFmt w:val="lowerLetter"/>
      <w:lvlText w:val="%8."/>
      <w:lvlJc w:val="left"/>
      <w:pPr>
        <w:ind w:left="6196" w:hanging="360"/>
      </w:pPr>
    </w:lvl>
    <w:lvl w:ilvl="8" w:tplc="080A001B" w:tentative="1">
      <w:start w:val="1"/>
      <w:numFmt w:val="lowerRoman"/>
      <w:lvlText w:val="%9."/>
      <w:lvlJc w:val="right"/>
      <w:pPr>
        <w:ind w:left="6916" w:hanging="180"/>
      </w:pPr>
    </w:lvl>
  </w:abstractNum>
  <w:abstractNum w:abstractNumId="56" w15:restartNumberingAfterBreak="0">
    <w:nsid w:val="4BA94AB2"/>
    <w:multiLevelType w:val="hybridMultilevel"/>
    <w:tmpl w:val="B866B82A"/>
    <w:lvl w:ilvl="0" w:tplc="C9461F00">
      <w:start w:val="1"/>
      <w:numFmt w:val="lowerLetter"/>
      <w:lvlText w:val="%1)"/>
      <w:lvlJc w:val="left"/>
      <w:pPr>
        <w:ind w:left="1800" w:hanging="360"/>
      </w:pPr>
      <w:rPr>
        <w:rFonts w:hint="default"/>
      </w:rPr>
    </w:lvl>
    <w:lvl w:ilvl="1" w:tplc="FFFFFFFF">
      <w:start w:val="1"/>
      <w:numFmt w:val="upperRoman"/>
      <w:lvlText w:val="%2."/>
      <w:lvlJc w:val="righ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7" w15:restartNumberingAfterBreak="0">
    <w:nsid w:val="53C3244D"/>
    <w:multiLevelType w:val="hybridMultilevel"/>
    <w:tmpl w:val="89E48F98"/>
    <w:lvl w:ilvl="0" w:tplc="0409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8" w15:restartNumberingAfterBreak="0">
    <w:nsid w:val="5601241C"/>
    <w:multiLevelType w:val="hybridMultilevel"/>
    <w:tmpl w:val="87788D2C"/>
    <w:lvl w:ilvl="0" w:tplc="3AAC62F0">
      <w:start w:val="14"/>
      <w:numFmt w:val="decimal"/>
      <w:lvlText w:val="%1."/>
      <w:lvlJc w:val="left"/>
      <w:pPr>
        <w:ind w:left="810" w:hanging="360"/>
      </w:pPr>
      <w:rPr>
        <w:rFonts w:hint="default"/>
        <w:b w:val="0"/>
        <w:sz w:val="14"/>
        <w:szCs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AB70A5"/>
    <w:multiLevelType w:val="hybridMultilevel"/>
    <w:tmpl w:val="6B109CB8"/>
    <w:lvl w:ilvl="0" w:tplc="80FE190C">
      <w:start w:val="15"/>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5C050877"/>
    <w:multiLevelType w:val="hybridMultilevel"/>
    <w:tmpl w:val="5E5C523A"/>
    <w:lvl w:ilvl="0" w:tplc="CAE8D080">
      <w:start w:val="1"/>
      <w:numFmt w:val="lowerLetter"/>
      <w:lvlText w:val="%1)"/>
      <w:lvlJc w:val="left"/>
      <w:pPr>
        <w:ind w:left="149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0334FD0"/>
    <w:multiLevelType w:val="hybridMultilevel"/>
    <w:tmpl w:val="88E8A25C"/>
    <w:lvl w:ilvl="0" w:tplc="0409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2" w15:restartNumberingAfterBreak="0">
    <w:nsid w:val="61B05EF5"/>
    <w:multiLevelType w:val="hybridMultilevel"/>
    <w:tmpl w:val="19E86326"/>
    <w:lvl w:ilvl="0" w:tplc="C1B00C20">
      <w:start w:val="1"/>
      <w:numFmt w:val="lowerLetter"/>
      <w:lvlText w:val="%1)"/>
      <w:lvlJc w:val="left"/>
      <w:pPr>
        <w:ind w:left="1570" w:hanging="360"/>
      </w:pPr>
      <w:rPr>
        <w:rFonts w:hint="default"/>
      </w:r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63" w15:restartNumberingAfterBreak="0">
    <w:nsid w:val="61FA7D48"/>
    <w:multiLevelType w:val="hybridMultilevel"/>
    <w:tmpl w:val="00A88DE6"/>
    <w:lvl w:ilvl="0" w:tplc="1C8EECEC">
      <w:start w:val="4"/>
      <w:numFmt w:val="decimal"/>
      <w:lvlText w:val="%1."/>
      <w:lvlJc w:val="left"/>
      <w:pPr>
        <w:ind w:left="720" w:hanging="360"/>
      </w:pPr>
      <w:rPr>
        <w:rFonts w:hint="default"/>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64" w15:restartNumberingAfterBreak="0">
    <w:nsid w:val="648A4911"/>
    <w:multiLevelType w:val="hybridMultilevel"/>
    <w:tmpl w:val="AA7C04E8"/>
    <w:lvl w:ilvl="0" w:tplc="991A0A1A">
      <w:start w:val="17"/>
      <w:numFmt w:val="decimal"/>
      <w:lvlText w:val="%1."/>
      <w:lvlJc w:val="left"/>
      <w:pPr>
        <w:ind w:left="117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 w15:restartNumberingAfterBreak="0">
    <w:nsid w:val="690244D7"/>
    <w:multiLevelType w:val="hybridMultilevel"/>
    <w:tmpl w:val="3DE8448E"/>
    <w:lvl w:ilvl="0" w:tplc="95D4497E">
      <w:start w:val="18"/>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194D65"/>
    <w:multiLevelType w:val="hybridMultilevel"/>
    <w:tmpl w:val="8ED62BB6"/>
    <w:lvl w:ilvl="0" w:tplc="04090017">
      <w:start w:val="1"/>
      <w:numFmt w:val="lowerLetter"/>
      <w:lvlText w:val="%1)"/>
      <w:lvlJc w:val="left"/>
      <w:pPr>
        <w:ind w:left="1494"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7" w15:restartNumberingAfterBreak="0">
    <w:nsid w:val="6D7F765C"/>
    <w:multiLevelType w:val="hybridMultilevel"/>
    <w:tmpl w:val="E110A70E"/>
    <w:lvl w:ilvl="0" w:tplc="58B20A78">
      <w:start w:val="12"/>
      <w:numFmt w:val="decimal"/>
      <w:lvlText w:val="%1."/>
      <w:lvlJc w:val="left"/>
      <w:pPr>
        <w:ind w:left="113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6D8F5BE9"/>
    <w:multiLevelType w:val="hybridMultilevel"/>
    <w:tmpl w:val="9C805082"/>
    <w:lvl w:ilvl="0" w:tplc="04090017">
      <w:start w:val="1"/>
      <w:numFmt w:val="lowerLetter"/>
      <w:lvlText w:val="%1)"/>
      <w:lvlJc w:val="left"/>
      <w:pPr>
        <w:ind w:left="1494"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9" w15:restartNumberingAfterBreak="0">
    <w:nsid w:val="6E131FFB"/>
    <w:multiLevelType w:val="hybridMultilevel"/>
    <w:tmpl w:val="452E6D1E"/>
    <w:lvl w:ilvl="0" w:tplc="DD86D9F2">
      <w:start w:val="1"/>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0" w15:restartNumberingAfterBreak="0">
    <w:nsid w:val="6E5F02CD"/>
    <w:multiLevelType w:val="hybridMultilevel"/>
    <w:tmpl w:val="1F4C1A3E"/>
    <w:lvl w:ilvl="0" w:tplc="366EA524">
      <w:start w:val="1"/>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6E7557A7"/>
    <w:multiLevelType w:val="hybridMultilevel"/>
    <w:tmpl w:val="53CC23F2"/>
    <w:lvl w:ilvl="0" w:tplc="04090017">
      <w:start w:val="1"/>
      <w:numFmt w:val="lowerLetter"/>
      <w:lvlText w:val="%1)"/>
      <w:lvlJc w:val="left"/>
      <w:pPr>
        <w:ind w:left="1701" w:hanging="360"/>
      </w:pPr>
    </w:lvl>
    <w:lvl w:ilvl="1" w:tplc="080A0019">
      <w:start w:val="1"/>
      <w:numFmt w:val="lowerLetter"/>
      <w:lvlText w:val="%2."/>
      <w:lvlJc w:val="left"/>
      <w:pPr>
        <w:ind w:left="2421" w:hanging="360"/>
      </w:pPr>
    </w:lvl>
    <w:lvl w:ilvl="2" w:tplc="080A001B" w:tentative="1">
      <w:start w:val="1"/>
      <w:numFmt w:val="lowerRoman"/>
      <w:lvlText w:val="%3."/>
      <w:lvlJc w:val="right"/>
      <w:pPr>
        <w:ind w:left="3141" w:hanging="180"/>
      </w:pPr>
    </w:lvl>
    <w:lvl w:ilvl="3" w:tplc="080A000F" w:tentative="1">
      <w:start w:val="1"/>
      <w:numFmt w:val="decimal"/>
      <w:lvlText w:val="%4."/>
      <w:lvlJc w:val="left"/>
      <w:pPr>
        <w:ind w:left="3861" w:hanging="360"/>
      </w:pPr>
    </w:lvl>
    <w:lvl w:ilvl="4" w:tplc="080A0019" w:tentative="1">
      <w:start w:val="1"/>
      <w:numFmt w:val="lowerLetter"/>
      <w:lvlText w:val="%5."/>
      <w:lvlJc w:val="left"/>
      <w:pPr>
        <w:ind w:left="4581" w:hanging="360"/>
      </w:pPr>
    </w:lvl>
    <w:lvl w:ilvl="5" w:tplc="080A001B" w:tentative="1">
      <w:start w:val="1"/>
      <w:numFmt w:val="lowerRoman"/>
      <w:lvlText w:val="%6."/>
      <w:lvlJc w:val="right"/>
      <w:pPr>
        <w:ind w:left="5301" w:hanging="180"/>
      </w:pPr>
    </w:lvl>
    <w:lvl w:ilvl="6" w:tplc="080A000F" w:tentative="1">
      <w:start w:val="1"/>
      <w:numFmt w:val="decimal"/>
      <w:lvlText w:val="%7."/>
      <w:lvlJc w:val="left"/>
      <w:pPr>
        <w:ind w:left="6021" w:hanging="360"/>
      </w:pPr>
    </w:lvl>
    <w:lvl w:ilvl="7" w:tplc="080A0019" w:tentative="1">
      <w:start w:val="1"/>
      <w:numFmt w:val="lowerLetter"/>
      <w:lvlText w:val="%8."/>
      <w:lvlJc w:val="left"/>
      <w:pPr>
        <w:ind w:left="6741" w:hanging="360"/>
      </w:pPr>
    </w:lvl>
    <w:lvl w:ilvl="8" w:tplc="080A001B" w:tentative="1">
      <w:start w:val="1"/>
      <w:numFmt w:val="lowerRoman"/>
      <w:lvlText w:val="%9."/>
      <w:lvlJc w:val="right"/>
      <w:pPr>
        <w:ind w:left="7461" w:hanging="180"/>
      </w:pPr>
    </w:lvl>
  </w:abstractNum>
  <w:abstractNum w:abstractNumId="72" w15:restartNumberingAfterBreak="0">
    <w:nsid w:val="701F36C7"/>
    <w:multiLevelType w:val="hybridMultilevel"/>
    <w:tmpl w:val="F856B9B2"/>
    <w:lvl w:ilvl="0" w:tplc="24E4931A">
      <w:start w:val="3"/>
      <w:numFmt w:val="upperRoman"/>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4090017">
      <w:start w:val="1"/>
      <w:numFmt w:val="lowerLetter"/>
      <w:lvlText w:val="%4)"/>
      <w:lvlJc w:val="left"/>
      <w:pPr>
        <w:ind w:left="72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71D95C5C"/>
    <w:multiLevelType w:val="hybridMultilevel"/>
    <w:tmpl w:val="E3860E02"/>
    <w:lvl w:ilvl="0" w:tplc="D4DC8CBE">
      <w:start w:val="12"/>
      <w:numFmt w:val="decimal"/>
      <w:lvlText w:val="%1."/>
      <w:lvlJc w:val="left"/>
      <w:pPr>
        <w:ind w:left="11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E5330A"/>
    <w:multiLevelType w:val="hybridMultilevel"/>
    <w:tmpl w:val="8E56F992"/>
    <w:lvl w:ilvl="0" w:tplc="68F86332">
      <w:start w:val="17"/>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78325BD"/>
    <w:multiLevelType w:val="hybridMultilevel"/>
    <w:tmpl w:val="783AAF4E"/>
    <w:lvl w:ilvl="0" w:tplc="E7900CF6">
      <w:start w:val="1"/>
      <w:numFmt w:val="decimal"/>
      <w:lvlText w:val="%1."/>
      <w:lvlJc w:val="left"/>
      <w:pPr>
        <w:ind w:left="720" w:hanging="360"/>
      </w:pPr>
      <w:rPr>
        <w:lang w:val="es-MX"/>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6" w15:restartNumberingAfterBreak="0">
    <w:nsid w:val="794221D8"/>
    <w:multiLevelType w:val="hybridMultilevel"/>
    <w:tmpl w:val="82A4711C"/>
    <w:lvl w:ilvl="0" w:tplc="04090017">
      <w:start w:val="1"/>
      <w:numFmt w:val="lowerLetter"/>
      <w:lvlText w:val="%1)"/>
      <w:lvlJc w:val="left"/>
      <w:pPr>
        <w:ind w:left="1494"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7" w15:restartNumberingAfterBreak="0">
    <w:nsid w:val="79A039C7"/>
    <w:multiLevelType w:val="hybridMultilevel"/>
    <w:tmpl w:val="77B28634"/>
    <w:lvl w:ilvl="0" w:tplc="E6F013CC">
      <w:start w:val="13"/>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7A236034"/>
    <w:multiLevelType w:val="hybridMultilevel"/>
    <w:tmpl w:val="ECBED84A"/>
    <w:lvl w:ilvl="0" w:tplc="BD60B886">
      <w:start w:val="13"/>
      <w:numFmt w:val="decimal"/>
      <w:lvlText w:val="%1."/>
      <w:lvlJc w:val="left"/>
      <w:pPr>
        <w:ind w:left="1134" w:hanging="360"/>
      </w:pPr>
      <w:rPr>
        <w:rFonts w:hint="default"/>
        <w:b w:val="0"/>
        <w:sz w:val="14"/>
        <w:szCs w:val="1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15:restartNumberingAfterBreak="0">
    <w:nsid w:val="7C58140A"/>
    <w:multiLevelType w:val="hybridMultilevel"/>
    <w:tmpl w:val="1472BE78"/>
    <w:lvl w:ilvl="0" w:tplc="04090017">
      <w:start w:val="1"/>
      <w:numFmt w:val="lowerLetter"/>
      <w:lvlText w:val="%1)"/>
      <w:lvlJc w:val="left"/>
      <w:pPr>
        <w:ind w:left="1776" w:hanging="360"/>
      </w:pPr>
      <w:rPr>
        <w:rFonts w:hint="default"/>
      </w:rPr>
    </w:lvl>
    <w:lvl w:ilvl="1" w:tplc="04090019">
      <w:start w:val="1"/>
      <w:numFmt w:val="lowerLetter"/>
      <w:lvlText w:val="%2."/>
      <w:lvlJc w:val="left"/>
      <w:pPr>
        <w:ind w:left="2046" w:hanging="360"/>
      </w:pPr>
    </w:lvl>
    <w:lvl w:ilvl="2" w:tplc="0409001B">
      <w:start w:val="1"/>
      <w:numFmt w:val="lowerRoman"/>
      <w:lvlText w:val="%3."/>
      <w:lvlJc w:val="right"/>
      <w:pPr>
        <w:ind w:left="2766" w:hanging="180"/>
      </w:pPr>
    </w:lvl>
    <w:lvl w:ilvl="3" w:tplc="0409000F" w:tentative="1">
      <w:start w:val="1"/>
      <w:numFmt w:val="decimal"/>
      <w:lvlText w:val="%4."/>
      <w:lvlJc w:val="left"/>
      <w:pPr>
        <w:ind w:left="3486" w:hanging="360"/>
      </w:pPr>
    </w:lvl>
    <w:lvl w:ilvl="4" w:tplc="04090019" w:tentative="1">
      <w:start w:val="1"/>
      <w:numFmt w:val="lowerLetter"/>
      <w:lvlText w:val="%5."/>
      <w:lvlJc w:val="left"/>
      <w:pPr>
        <w:ind w:left="4206" w:hanging="360"/>
      </w:pPr>
    </w:lvl>
    <w:lvl w:ilvl="5" w:tplc="0409001B" w:tentative="1">
      <w:start w:val="1"/>
      <w:numFmt w:val="lowerRoman"/>
      <w:lvlText w:val="%6."/>
      <w:lvlJc w:val="right"/>
      <w:pPr>
        <w:ind w:left="4926" w:hanging="180"/>
      </w:pPr>
    </w:lvl>
    <w:lvl w:ilvl="6" w:tplc="0409000F" w:tentative="1">
      <w:start w:val="1"/>
      <w:numFmt w:val="decimal"/>
      <w:lvlText w:val="%7."/>
      <w:lvlJc w:val="left"/>
      <w:pPr>
        <w:ind w:left="5646" w:hanging="360"/>
      </w:pPr>
    </w:lvl>
    <w:lvl w:ilvl="7" w:tplc="04090019" w:tentative="1">
      <w:start w:val="1"/>
      <w:numFmt w:val="lowerLetter"/>
      <w:lvlText w:val="%8."/>
      <w:lvlJc w:val="left"/>
      <w:pPr>
        <w:ind w:left="6366" w:hanging="360"/>
      </w:pPr>
    </w:lvl>
    <w:lvl w:ilvl="8" w:tplc="0409001B" w:tentative="1">
      <w:start w:val="1"/>
      <w:numFmt w:val="lowerRoman"/>
      <w:lvlText w:val="%9."/>
      <w:lvlJc w:val="right"/>
      <w:pPr>
        <w:ind w:left="7086" w:hanging="180"/>
      </w:pPr>
    </w:lvl>
  </w:abstractNum>
  <w:abstractNum w:abstractNumId="80" w15:restartNumberingAfterBreak="0">
    <w:nsid w:val="7C8129EE"/>
    <w:multiLevelType w:val="hybridMultilevel"/>
    <w:tmpl w:val="9BDCB9FE"/>
    <w:lvl w:ilvl="0" w:tplc="04090017">
      <w:start w:val="1"/>
      <w:numFmt w:val="lowerLetter"/>
      <w:lvlText w:val="%1)"/>
      <w:lvlJc w:val="left"/>
      <w:pPr>
        <w:ind w:left="1776" w:hanging="360"/>
      </w:pPr>
    </w:lvl>
    <w:lvl w:ilvl="1" w:tplc="0C0A0019" w:tentative="1">
      <w:start w:val="1"/>
      <w:numFmt w:val="lowerLetter"/>
      <w:lvlText w:val="%2."/>
      <w:lvlJc w:val="left"/>
      <w:pPr>
        <w:ind w:left="2442" w:hanging="360"/>
      </w:pPr>
    </w:lvl>
    <w:lvl w:ilvl="2" w:tplc="0C0A001B" w:tentative="1">
      <w:start w:val="1"/>
      <w:numFmt w:val="lowerRoman"/>
      <w:lvlText w:val="%3."/>
      <w:lvlJc w:val="right"/>
      <w:pPr>
        <w:ind w:left="3162" w:hanging="180"/>
      </w:pPr>
    </w:lvl>
    <w:lvl w:ilvl="3" w:tplc="0C0A000F" w:tentative="1">
      <w:start w:val="1"/>
      <w:numFmt w:val="decimal"/>
      <w:lvlText w:val="%4."/>
      <w:lvlJc w:val="left"/>
      <w:pPr>
        <w:ind w:left="3882" w:hanging="360"/>
      </w:pPr>
    </w:lvl>
    <w:lvl w:ilvl="4" w:tplc="0C0A0019" w:tentative="1">
      <w:start w:val="1"/>
      <w:numFmt w:val="lowerLetter"/>
      <w:lvlText w:val="%5."/>
      <w:lvlJc w:val="left"/>
      <w:pPr>
        <w:ind w:left="4602" w:hanging="360"/>
      </w:pPr>
    </w:lvl>
    <w:lvl w:ilvl="5" w:tplc="0C0A001B" w:tentative="1">
      <w:start w:val="1"/>
      <w:numFmt w:val="lowerRoman"/>
      <w:lvlText w:val="%6."/>
      <w:lvlJc w:val="right"/>
      <w:pPr>
        <w:ind w:left="5322" w:hanging="180"/>
      </w:pPr>
    </w:lvl>
    <w:lvl w:ilvl="6" w:tplc="0C0A000F" w:tentative="1">
      <w:start w:val="1"/>
      <w:numFmt w:val="decimal"/>
      <w:lvlText w:val="%7."/>
      <w:lvlJc w:val="left"/>
      <w:pPr>
        <w:ind w:left="6042" w:hanging="360"/>
      </w:pPr>
    </w:lvl>
    <w:lvl w:ilvl="7" w:tplc="0C0A0019" w:tentative="1">
      <w:start w:val="1"/>
      <w:numFmt w:val="lowerLetter"/>
      <w:lvlText w:val="%8."/>
      <w:lvlJc w:val="left"/>
      <w:pPr>
        <w:ind w:left="6762" w:hanging="360"/>
      </w:pPr>
    </w:lvl>
    <w:lvl w:ilvl="8" w:tplc="0C0A001B" w:tentative="1">
      <w:start w:val="1"/>
      <w:numFmt w:val="lowerRoman"/>
      <w:lvlText w:val="%9."/>
      <w:lvlJc w:val="right"/>
      <w:pPr>
        <w:ind w:left="7482" w:hanging="180"/>
      </w:pPr>
    </w:lvl>
  </w:abstractNum>
  <w:abstractNum w:abstractNumId="81" w15:restartNumberingAfterBreak="0">
    <w:nsid w:val="7D6A1304"/>
    <w:multiLevelType w:val="hybridMultilevel"/>
    <w:tmpl w:val="6906A700"/>
    <w:lvl w:ilvl="0" w:tplc="04090017">
      <w:start w:val="1"/>
      <w:numFmt w:val="lowerLetter"/>
      <w:lvlText w:val="%1)"/>
      <w:lvlJc w:val="left"/>
      <w:pPr>
        <w:ind w:left="1494"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13238752">
    <w:abstractNumId w:val="51"/>
  </w:num>
  <w:num w:numId="2" w16cid:durableId="2114397936">
    <w:abstractNumId w:val="32"/>
  </w:num>
  <w:num w:numId="3" w16cid:durableId="820314299">
    <w:abstractNumId w:val="38"/>
  </w:num>
  <w:num w:numId="4" w16cid:durableId="876546998">
    <w:abstractNumId w:val="14"/>
  </w:num>
  <w:num w:numId="5" w16cid:durableId="1839811955">
    <w:abstractNumId w:val="81"/>
  </w:num>
  <w:num w:numId="6" w16cid:durableId="1441755660">
    <w:abstractNumId w:val="60"/>
  </w:num>
  <w:num w:numId="7" w16cid:durableId="1514101195">
    <w:abstractNumId w:val="3"/>
  </w:num>
  <w:num w:numId="8" w16cid:durableId="1563324370">
    <w:abstractNumId w:val="76"/>
  </w:num>
  <w:num w:numId="9" w16cid:durableId="299072777">
    <w:abstractNumId w:val="73"/>
  </w:num>
  <w:num w:numId="10" w16cid:durableId="1209150334">
    <w:abstractNumId w:val="43"/>
  </w:num>
  <w:num w:numId="11" w16cid:durableId="1736049469">
    <w:abstractNumId w:val="29"/>
  </w:num>
  <w:num w:numId="12" w16cid:durableId="1783497839">
    <w:abstractNumId w:val="21"/>
  </w:num>
  <w:num w:numId="13" w16cid:durableId="1842551148">
    <w:abstractNumId w:val="26"/>
  </w:num>
  <w:num w:numId="14" w16cid:durableId="280958523">
    <w:abstractNumId w:val="58"/>
  </w:num>
  <w:num w:numId="15" w16cid:durableId="682126060">
    <w:abstractNumId w:val="62"/>
  </w:num>
  <w:num w:numId="16" w16cid:durableId="991106045">
    <w:abstractNumId w:val="17"/>
  </w:num>
  <w:num w:numId="17" w16cid:durableId="1421833799">
    <w:abstractNumId w:val="40"/>
  </w:num>
  <w:num w:numId="18" w16cid:durableId="1802378498">
    <w:abstractNumId w:val="56"/>
  </w:num>
  <w:num w:numId="19" w16cid:durableId="1584950765">
    <w:abstractNumId w:val="10"/>
  </w:num>
  <w:num w:numId="20" w16cid:durableId="462621559">
    <w:abstractNumId w:val="48"/>
  </w:num>
  <w:num w:numId="21" w16cid:durableId="1024676509">
    <w:abstractNumId w:val="69"/>
  </w:num>
  <w:num w:numId="22" w16cid:durableId="22168395">
    <w:abstractNumId w:val="67"/>
  </w:num>
  <w:num w:numId="23" w16cid:durableId="1957177108">
    <w:abstractNumId w:val="78"/>
  </w:num>
  <w:num w:numId="24" w16cid:durableId="1567104317">
    <w:abstractNumId w:val="15"/>
  </w:num>
  <w:num w:numId="25" w16cid:durableId="1482652368">
    <w:abstractNumId w:val="59"/>
  </w:num>
  <w:num w:numId="26" w16cid:durableId="528837895">
    <w:abstractNumId w:val="52"/>
  </w:num>
  <w:num w:numId="27" w16cid:durableId="669480111">
    <w:abstractNumId w:val="35"/>
  </w:num>
  <w:num w:numId="28" w16cid:durableId="1154299304">
    <w:abstractNumId w:val="50"/>
  </w:num>
  <w:num w:numId="29" w16cid:durableId="1746763678">
    <w:abstractNumId w:val="34"/>
  </w:num>
  <w:num w:numId="30" w16cid:durableId="784692018">
    <w:abstractNumId w:val="49"/>
  </w:num>
  <w:num w:numId="31" w16cid:durableId="278998393">
    <w:abstractNumId w:val="37"/>
  </w:num>
  <w:num w:numId="32" w16cid:durableId="2027166849">
    <w:abstractNumId w:val="44"/>
  </w:num>
  <w:num w:numId="33" w16cid:durableId="1384258476">
    <w:abstractNumId w:val="70"/>
  </w:num>
  <w:num w:numId="34" w16cid:durableId="1519194218">
    <w:abstractNumId w:val="28"/>
  </w:num>
  <w:num w:numId="35" w16cid:durableId="1923830712">
    <w:abstractNumId w:val="77"/>
  </w:num>
  <w:num w:numId="36" w16cid:durableId="1417364585">
    <w:abstractNumId w:val="5"/>
  </w:num>
  <w:num w:numId="37" w16cid:durableId="1490824402">
    <w:abstractNumId w:val="39"/>
  </w:num>
  <w:num w:numId="38" w16cid:durableId="1978875437">
    <w:abstractNumId w:val="18"/>
  </w:num>
  <w:num w:numId="39" w16cid:durableId="991449693">
    <w:abstractNumId w:val="66"/>
  </w:num>
  <w:num w:numId="40" w16cid:durableId="1981882027">
    <w:abstractNumId w:val="68"/>
  </w:num>
  <w:num w:numId="41" w16cid:durableId="456489898">
    <w:abstractNumId w:val="27"/>
  </w:num>
  <w:num w:numId="42" w16cid:durableId="200017226">
    <w:abstractNumId w:val="63"/>
  </w:num>
  <w:num w:numId="43" w16cid:durableId="1428306786">
    <w:abstractNumId w:val="6"/>
  </w:num>
  <w:num w:numId="44" w16cid:durableId="1317687693">
    <w:abstractNumId w:val="55"/>
  </w:num>
  <w:num w:numId="45" w16cid:durableId="815297648">
    <w:abstractNumId w:val="57"/>
  </w:num>
  <w:num w:numId="46" w16cid:durableId="1002009156">
    <w:abstractNumId w:val="30"/>
  </w:num>
  <w:num w:numId="47" w16cid:durableId="1365523813">
    <w:abstractNumId w:val="12"/>
  </w:num>
  <w:num w:numId="48" w16cid:durableId="1746025994">
    <w:abstractNumId w:val="72"/>
  </w:num>
  <w:num w:numId="49" w16cid:durableId="313029458">
    <w:abstractNumId w:val="33"/>
  </w:num>
  <w:num w:numId="50" w16cid:durableId="260338334">
    <w:abstractNumId w:val="80"/>
  </w:num>
  <w:num w:numId="51" w16cid:durableId="1389038339">
    <w:abstractNumId w:val="20"/>
  </w:num>
  <w:num w:numId="52" w16cid:durableId="675110187">
    <w:abstractNumId w:val="23"/>
  </w:num>
  <w:num w:numId="53" w16cid:durableId="730233918">
    <w:abstractNumId w:val="16"/>
  </w:num>
  <w:num w:numId="54" w16cid:durableId="1780366460">
    <w:abstractNumId w:val="19"/>
  </w:num>
  <w:num w:numId="55" w16cid:durableId="632373809">
    <w:abstractNumId w:val="79"/>
  </w:num>
  <w:num w:numId="56" w16cid:durableId="1755129955">
    <w:abstractNumId w:val="2"/>
  </w:num>
  <w:num w:numId="57" w16cid:durableId="164508640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082447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75337966">
    <w:abstractNumId w:val="25"/>
  </w:num>
  <w:num w:numId="60" w16cid:durableId="1070076063">
    <w:abstractNumId w:val="61"/>
  </w:num>
  <w:num w:numId="61" w16cid:durableId="2141655281">
    <w:abstractNumId w:val="22"/>
  </w:num>
  <w:num w:numId="62" w16cid:durableId="221870773">
    <w:abstractNumId w:val="4"/>
  </w:num>
  <w:num w:numId="63" w16cid:durableId="71320798">
    <w:abstractNumId w:val="13"/>
  </w:num>
  <w:num w:numId="64" w16cid:durableId="529880501">
    <w:abstractNumId w:val="31"/>
  </w:num>
  <w:num w:numId="65" w16cid:durableId="212468630">
    <w:abstractNumId w:val="74"/>
  </w:num>
  <w:num w:numId="66" w16cid:durableId="1920866036">
    <w:abstractNumId w:val="65"/>
  </w:num>
  <w:num w:numId="67" w16cid:durableId="1901096041">
    <w:abstractNumId w:val="36"/>
  </w:num>
  <w:num w:numId="68" w16cid:durableId="1803425093">
    <w:abstractNumId w:val="7"/>
  </w:num>
  <w:num w:numId="69" w16cid:durableId="227768057">
    <w:abstractNumId w:val="45"/>
  </w:num>
  <w:num w:numId="70" w16cid:durableId="663363008">
    <w:abstractNumId w:val="41"/>
  </w:num>
  <w:num w:numId="71" w16cid:durableId="1048380336">
    <w:abstractNumId w:val="47"/>
  </w:num>
  <w:num w:numId="72" w16cid:durableId="2116097358">
    <w:abstractNumId w:val="11"/>
  </w:num>
  <w:num w:numId="73" w16cid:durableId="122356194">
    <w:abstractNumId w:val="8"/>
  </w:num>
  <w:num w:numId="74" w16cid:durableId="192113305">
    <w:abstractNumId w:val="53"/>
  </w:num>
  <w:num w:numId="75" w16cid:durableId="864631864">
    <w:abstractNumId w:val="42"/>
  </w:num>
  <w:num w:numId="76" w16cid:durableId="599722985">
    <w:abstractNumId w:val="71"/>
  </w:num>
  <w:num w:numId="77" w16cid:durableId="1812745259">
    <w:abstractNumId w:val="64"/>
  </w:num>
  <w:num w:numId="78" w16cid:durableId="359937982">
    <w:abstractNumId w:val="0"/>
    <w:lvlOverride w:ilvl="0">
      <w:lvl w:ilvl="0">
        <w:numFmt w:val="bullet"/>
        <w:lvlText w:val=""/>
        <w:legacy w:legacy="1" w:legacySpace="0" w:legacyIndent="0"/>
        <w:lvlJc w:val="left"/>
        <w:rPr>
          <w:rFonts w:ascii="Symbol" w:hAnsi="Symbol" w:hint="default"/>
        </w:rPr>
      </w:lvl>
    </w:lvlOverride>
  </w:num>
  <w:num w:numId="79" w16cid:durableId="36392689">
    <w:abstractNumId w:val="54"/>
  </w:num>
  <w:num w:numId="80" w16cid:durableId="1366523659">
    <w:abstractNumId w:val="1"/>
  </w:num>
  <w:num w:numId="81" w16cid:durableId="324866222">
    <w:abstractNumId w:val="9"/>
  </w:num>
  <w:num w:numId="82" w16cid:durableId="914435603">
    <w:abstractNumId w:val="4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4F"/>
    <w:rsid w:val="00011B28"/>
    <w:rsid w:val="00016155"/>
    <w:rsid w:val="000210A7"/>
    <w:rsid w:val="00021423"/>
    <w:rsid w:val="000234ED"/>
    <w:rsid w:val="00030FBC"/>
    <w:rsid w:val="00031A80"/>
    <w:rsid w:val="00042202"/>
    <w:rsid w:val="00044170"/>
    <w:rsid w:val="00050345"/>
    <w:rsid w:val="00050DAC"/>
    <w:rsid w:val="00053778"/>
    <w:rsid w:val="00054A70"/>
    <w:rsid w:val="00054BD2"/>
    <w:rsid w:val="0006040B"/>
    <w:rsid w:val="0006093B"/>
    <w:rsid w:val="00060951"/>
    <w:rsid w:val="000613F1"/>
    <w:rsid w:val="00062F27"/>
    <w:rsid w:val="00065ECB"/>
    <w:rsid w:val="00065F3B"/>
    <w:rsid w:val="000664BE"/>
    <w:rsid w:val="00066938"/>
    <w:rsid w:val="0007058C"/>
    <w:rsid w:val="0007085E"/>
    <w:rsid w:val="00074137"/>
    <w:rsid w:val="00080843"/>
    <w:rsid w:val="00080EED"/>
    <w:rsid w:val="000820A7"/>
    <w:rsid w:val="00085B38"/>
    <w:rsid w:val="00087F70"/>
    <w:rsid w:val="00091732"/>
    <w:rsid w:val="00092EED"/>
    <w:rsid w:val="00093A17"/>
    <w:rsid w:val="0009415F"/>
    <w:rsid w:val="000948AE"/>
    <w:rsid w:val="00097730"/>
    <w:rsid w:val="000A24DB"/>
    <w:rsid w:val="000A5A86"/>
    <w:rsid w:val="000B5C6A"/>
    <w:rsid w:val="000B7054"/>
    <w:rsid w:val="000C0269"/>
    <w:rsid w:val="000C610A"/>
    <w:rsid w:val="000D1DF3"/>
    <w:rsid w:val="000D650F"/>
    <w:rsid w:val="000E134D"/>
    <w:rsid w:val="000E24B1"/>
    <w:rsid w:val="000E33A9"/>
    <w:rsid w:val="000F19CB"/>
    <w:rsid w:val="000F4281"/>
    <w:rsid w:val="000F5D5B"/>
    <w:rsid w:val="00101414"/>
    <w:rsid w:val="00106ACA"/>
    <w:rsid w:val="0010724E"/>
    <w:rsid w:val="00110B8F"/>
    <w:rsid w:val="00111951"/>
    <w:rsid w:val="0011387C"/>
    <w:rsid w:val="00113B7B"/>
    <w:rsid w:val="0011434A"/>
    <w:rsid w:val="0011493D"/>
    <w:rsid w:val="00115F61"/>
    <w:rsid w:val="00117D93"/>
    <w:rsid w:val="00122DCD"/>
    <w:rsid w:val="001323DB"/>
    <w:rsid w:val="00135394"/>
    <w:rsid w:val="001371B6"/>
    <w:rsid w:val="001419DC"/>
    <w:rsid w:val="00144B04"/>
    <w:rsid w:val="00145E30"/>
    <w:rsid w:val="0014608E"/>
    <w:rsid w:val="0014654E"/>
    <w:rsid w:val="0015034D"/>
    <w:rsid w:val="001526EB"/>
    <w:rsid w:val="00167912"/>
    <w:rsid w:val="001728F7"/>
    <w:rsid w:val="00182425"/>
    <w:rsid w:val="001846CF"/>
    <w:rsid w:val="001902D5"/>
    <w:rsid w:val="00190817"/>
    <w:rsid w:val="001915AD"/>
    <w:rsid w:val="00196453"/>
    <w:rsid w:val="001968A4"/>
    <w:rsid w:val="00196CE7"/>
    <w:rsid w:val="001A3DB3"/>
    <w:rsid w:val="001A6C43"/>
    <w:rsid w:val="001B0764"/>
    <w:rsid w:val="001B1393"/>
    <w:rsid w:val="001B3BD1"/>
    <w:rsid w:val="001B68F9"/>
    <w:rsid w:val="001C06AC"/>
    <w:rsid w:val="001C40C1"/>
    <w:rsid w:val="001C6067"/>
    <w:rsid w:val="001D31DA"/>
    <w:rsid w:val="001D41D6"/>
    <w:rsid w:val="001D54CD"/>
    <w:rsid w:val="001D573C"/>
    <w:rsid w:val="001E1448"/>
    <w:rsid w:val="001E180A"/>
    <w:rsid w:val="001E1A4D"/>
    <w:rsid w:val="001E263B"/>
    <w:rsid w:val="001E6BD7"/>
    <w:rsid w:val="001F2225"/>
    <w:rsid w:val="001F5BFF"/>
    <w:rsid w:val="001F6FF4"/>
    <w:rsid w:val="00203CCF"/>
    <w:rsid w:val="00206088"/>
    <w:rsid w:val="00206976"/>
    <w:rsid w:val="00207874"/>
    <w:rsid w:val="002103A3"/>
    <w:rsid w:val="00210FE0"/>
    <w:rsid w:val="002117E5"/>
    <w:rsid w:val="00213EC2"/>
    <w:rsid w:val="0021660B"/>
    <w:rsid w:val="00217049"/>
    <w:rsid w:val="00217DD0"/>
    <w:rsid w:val="0022616A"/>
    <w:rsid w:val="00227F9F"/>
    <w:rsid w:val="002306A9"/>
    <w:rsid w:val="0023121C"/>
    <w:rsid w:val="00231501"/>
    <w:rsid w:val="002341F7"/>
    <w:rsid w:val="00240C48"/>
    <w:rsid w:val="00243E82"/>
    <w:rsid w:val="00245B02"/>
    <w:rsid w:val="00253070"/>
    <w:rsid w:val="002551EB"/>
    <w:rsid w:val="002603EC"/>
    <w:rsid w:val="00264889"/>
    <w:rsid w:val="002732D8"/>
    <w:rsid w:val="00276FFB"/>
    <w:rsid w:val="00277D95"/>
    <w:rsid w:val="00280283"/>
    <w:rsid w:val="0028140C"/>
    <w:rsid w:val="002823E6"/>
    <w:rsid w:val="002831FA"/>
    <w:rsid w:val="00283ED0"/>
    <w:rsid w:val="00284965"/>
    <w:rsid w:val="00286F53"/>
    <w:rsid w:val="00291BEA"/>
    <w:rsid w:val="00292F9B"/>
    <w:rsid w:val="00296CB4"/>
    <w:rsid w:val="002A2620"/>
    <w:rsid w:val="002A3FDF"/>
    <w:rsid w:val="002A53C2"/>
    <w:rsid w:val="002A64D8"/>
    <w:rsid w:val="002A7544"/>
    <w:rsid w:val="002B5945"/>
    <w:rsid w:val="002C314B"/>
    <w:rsid w:val="002C7E09"/>
    <w:rsid w:val="002D0622"/>
    <w:rsid w:val="002D1B9F"/>
    <w:rsid w:val="002D2F67"/>
    <w:rsid w:val="002D4088"/>
    <w:rsid w:val="002D4893"/>
    <w:rsid w:val="002D746B"/>
    <w:rsid w:val="002F18B1"/>
    <w:rsid w:val="002F1C8A"/>
    <w:rsid w:val="003011EE"/>
    <w:rsid w:val="003132DE"/>
    <w:rsid w:val="00313354"/>
    <w:rsid w:val="00314F9A"/>
    <w:rsid w:val="0031524D"/>
    <w:rsid w:val="00315930"/>
    <w:rsid w:val="00322CD9"/>
    <w:rsid w:val="003230AC"/>
    <w:rsid w:val="00331F5F"/>
    <w:rsid w:val="003334C1"/>
    <w:rsid w:val="00336BF5"/>
    <w:rsid w:val="00337D81"/>
    <w:rsid w:val="00350F18"/>
    <w:rsid w:val="003656A7"/>
    <w:rsid w:val="00367AB6"/>
    <w:rsid w:val="00367D6D"/>
    <w:rsid w:val="00372D2C"/>
    <w:rsid w:val="003730DE"/>
    <w:rsid w:val="0037729C"/>
    <w:rsid w:val="0038040C"/>
    <w:rsid w:val="00385C14"/>
    <w:rsid w:val="003865FC"/>
    <w:rsid w:val="0038716F"/>
    <w:rsid w:val="00387607"/>
    <w:rsid w:val="00393CB3"/>
    <w:rsid w:val="00394F2D"/>
    <w:rsid w:val="003955A2"/>
    <w:rsid w:val="00395AE0"/>
    <w:rsid w:val="003A1766"/>
    <w:rsid w:val="003B1543"/>
    <w:rsid w:val="003B5474"/>
    <w:rsid w:val="003B64CC"/>
    <w:rsid w:val="003B7BBE"/>
    <w:rsid w:val="003B7D24"/>
    <w:rsid w:val="003C3053"/>
    <w:rsid w:val="003C30F4"/>
    <w:rsid w:val="003C3CF1"/>
    <w:rsid w:val="003C41F5"/>
    <w:rsid w:val="003D087B"/>
    <w:rsid w:val="003D2C2E"/>
    <w:rsid w:val="003D73BD"/>
    <w:rsid w:val="003E0549"/>
    <w:rsid w:val="003E06E2"/>
    <w:rsid w:val="003E08F8"/>
    <w:rsid w:val="003E1587"/>
    <w:rsid w:val="003E41B3"/>
    <w:rsid w:val="003E4259"/>
    <w:rsid w:val="003E5A5E"/>
    <w:rsid w:val="003E67A1"/>
    <w:rsid w:val="003F084E"/>
    <w:rsid w:val="003F3B12"/>
    <w:rsid w:val="003F73F4"/>
    <w:rsid w:val="00403D66"/>
    <w:rsid w:val="00404559"/>
    <w:rsid w:val="004045EA"/>
    <w:rsid w:val="004160FD"/>
    <w:rsid w:val="00420122"/>
    <w:rsid w:val="00422A46"/>
    <w:rsid w:val="004254BE"/>
    <w:rsid w:val="00425F4D"/>
    <w:rsid w:val="004267BC"/>
    <w:rsid w:val="004376F7"/>
    <w:rsid w:val="0044390B"/>
    <w:rsid w:val="004516DC"/>
    <w:rsid w:val="00453AFD"/>
    <w:rsid w:val="00455DE3"/>
    <w:rsid w:val="0045787B"/>
    <w:rsid w:val="00461BE9"/>
    <w:rsid w:val="00465BAC"/>
    <w:rsid w:val="00472636"/>
    <w:rsid w:val="00474981"/>
    <w:rsid w:val="00476248"/>
    <w:rsid w:val="00482B4F"/>
    <w:rsid w:val="00484339"/>
    <w:rsid w:val="004868FF"/>
    <w:rsid w:val="004908C0"/>
    <w:rsid w:val="0049289F"/>
    <w:rsid w:val="00493B76"/>
    <w:rsid w:val="00494DAE"/>
    <w:rsid w:val="004953B7"/>
    <w:rsid w:val="004966D3"/>
    <w:rsid w:val="004A7AA4"/>
    <w:rsid w:val="004B08D3"/>
    <w:rsid w:val="004B5665"/>
    <w:rsid w:val="004C115A"/>
    <w:rsid w:val="004C5849"/>
    <w:rsid w:val="004C6960"/>
    <w:rsid w:val="004C7004"/>
    <w:rsid w:val="004D17C1"/>
    <w:rsid w:val="004D1945"/>
    <w:rsid w:val="004D3DE6"/>
    <w:rsid w:val="004D6331"/>
    <w:rsid w:val="004E6580"/>
    <w:rsid w:val="004F342F"/>
    <w:rsid w:val="0050336D"/>
    <w:rsid w:val="005035A0"/>
    <w:rsid w:val="00505067"/>
    <w:rsid w:val="00510D3E"/>
    <w:rsid w:val="00510E5C"/>
    <w:rsid w:val="00517D67"/>
    <w:rsid w:val="005208A2"/>
    <w:rsid w:val="00523602"/>
    <w:rsid w:val="0052408C"/>
    <w:rsid w:val="00525BB8"/>
    <w:rsid w:val="00527503"/>
    <w:rsid w:val="00533F05"/>
    <w:rsid w:val="0054019B"/>
    <w:rsid w:val="00541037"/>
    <w:rsid w:val="00541552"/>
    <w:rsid w:val="00542F3C"/>
    <w:rsid w:val="00550292"/>
    <w:rsid w:val="00550C35"/>
    <w:rsid w:val="00556F58"/>
    <w:rsid w:val="005610C0"/>
    <w:rsid w:val="0056159D"/>
    <w:rsid w:val="00561AC4"/>
    <w:rsid w:val="00562940"/>
    <w:rsid w:val="00562CE8"/>
    <w:rsid w:val="00563D73"/>
    <w:rsid w:val="00563E2C"/>
    <w:rsid w:val="00564615"/>
    <w:rsid w:val="005649B8"/>
    <w:rsid w:val="00565A4C"/>
    <w:rsid w:val="005663B4"/>
    <w:rsid w:val="00566C35"/>
    <w:rsid w:val="005807B5"/>
    <w:rsid w:val="00581492"/>
    <w:rsid w:val="0059297D"/>
    <w:rsid w:val="00592AC2"/>
    <w:rsid w:val="00592D3F"/>
    <w:rsid w:val="0059550E"/>
    <w:rsid w:val="00597285"/>
    <w:rsid w:val="005A08B6"/>
    <w:rsid w:val="005A15EF"/>
    <w:rsid w:val="005A2D06"/>
    <w:rsid w:val="005A3991"/>
    <w:rsid w:val="005A4F46"/>
    <w:rsid w:val="005B3E22"/>
    <w:rsid w:val="005B6DAB"/>
    <w:rsid w:val="005B78DB"/>
    <w:rsid w:val="005B7967"/>
    <w:rsid w:val="005C04F1"/>
    <w:rsid w:val="005C1934"/>
    <w:rsid w:val="005C4B0D"/>
    <w:rsid w:val="005C53C6"/>
    <w:rsid w:val="005C582F"/>
    <w:rsid w:val="005C6703"/>
    <w:rsid w:val="005D1F6F"/>
    <w:rsid w:val="005D26C5"/>
    <w:rsid w:val="005E0BB4"/>
    <w:rsid w:val="005E1802"/>
    <w:rsid w:val="005E230D"/>
    <w:rsid w:val="005E5587"/>
    <w:rsid w:val="005F0862"/>
    <w:rsid w:val="005F614C"/>
    <w:rsid w:val="005F6394"/>
    <w:rsid w:val="00603027"/>
    <w:rsid w:val="00603786"/>
    <w:rsid w:val="0060682B"/>
    <w:rsid w:val="00606C5A"/>
    <w:rsid w:val="00607BE3"/>
    <w:rsid w:val="006102E4"/>
    <w:rsid w:val="00614167"/>
    <w:rsid w:val="006146CF"/>
    <w:rsid w:val="0061540A"/>
    <w:rsid w:val="00616653"/>
    <w:rsid w:val="006167C5"/>
    <w:rsid w:val="00617027"/>
    <w:rsid w:val="006227E7"/>
    <w:rsid w:val="0062313A"/>
    <w:rsid w:val="00624640"/>
    <w:rsid w:val="00626E30"/>
    <w:rsid w:val="00630E5D"/>
    <w:rsid w:val="00644597"/>
    <w:rsid w:val="00644DC2"/>
    <w:rsid w:val="00645777"/>
    <w:rsid w:val="00645ED7"/>
    <w:rsid w:val="00647EAC"/>
    <w:rsid w:val="00651FCD"/>
    <w:rsid w:val="00653F8C"/>
    <w:rsid w:val="00654A6D"/>
    <w:rsid w:val="006566A0"/>
    <w:rsid w:val="00656844"/>
    <w:rsid w:val="00656893"/>
    <w:rsid w:val="00657648"/>
    <w:rsid w:val="006606E4"/>
    <w:rsid w:val="00661582"/>
    <w:rsid w:val="0066530E"/>
    <w:rsid w:val="0066549A"/>
    <w:rsid w:val="00680C29"/>
    <w:rsid w:val="006810A4"/>
    <w:rsid w:val="00682CE8"/>
    <w:rsid w:val="00685DEF"/>
    <w:rsid w:val="00693209"/>
    <w:rsid w:val="00697B94"/>
    <w:rsid w:val="006A0206"/>
    <w:rsid w:val="006A1112"/>
    <w:rsid w:val="006A7F7B"/>
    <w:rsid w:val="006B06CC"/>
    <w:rsid w:val="006B10D8"/>
    <w:rsid w:val="006B1E11"/>
    <w:rsid w:val="006B55ED"/>
    <w:rsid w:val="006C104C"/>
    <w:rsid w:val="006C131F"/>
    <w:rsid w:val="006C7091"/>
    <w:rsid w:val="006D223A"/>
    <w:rsid w:val="006D22F6"/>
    <w:rsid w:val="006D298C"/>
    <w:rsid w:val="006D61E0"/>
    <w:rsid w:val="006D6B04"/>
    <w:rsid w:val="006E6B7F"/>
    <w:rsid w:val="006E6EBC"/>
    <w:rsid w:val="006F1E8A"/>
    <w:rsid w:val="006F28F4"/>
    <w:rsid w:val="006F2A59"/>
    <w:rsid w:val="006F69AB"/>
    <w:rsid w:val="006F716C"/>
    <w:rsid w:val="007024E3"/>
    <w:rsid w:val="00705761"/>
    <w:rsid w:val="00710208"/>
    <w:rsid w:val="00711F76"/>
    <w:rsid w:val="007176BD"/>
    <w:rsid w:val="007208F1"/>
    <w:rsid w:val="00727E04"/>
    <w:rsid w:val="007305C7"/>
    <w:rsid w:val="00737767"/>
    <w:rsid w:val="00737A29"/>
    <w:rsid w:val="00737C74"/>
    <w:rsid w:val="007468DE"/>
    <w:rsid w:val="00747992"/>
    <w:rsid w:val="00757789"/>
    <w:rsid w:val="00757F81"/>
    <w:rsid w:val="007627B8"/>
    <w:rsid w:val="00764AC7"/>
    <w:rsid w:val="00766647"/>
    <w:rsid w:val="0076723E"/>
    <w:rsid w:val="00772B9B"/>
    <w:rsid w:val="00784D76"/>
    <w:rsid w:val="00791C4E"/>
    <w:rsid w:val="007955B9"/>
    <w:rsid w:val="007979AE"/>
    <w:rsid w:val="007A30D8"/>
    <w:rsid w:val="007A3698"/>
    <w:rsid w:val="007B0931"/>
    <w:rsid w:val="007C08B7"/>
    <w:rsid w:val="007D410A"/>
    <w:rsid w:val="007D4E08"/>
    <w:rsid w:val="007D5E01"/>
    <w:rsid w:val="007D6D7F"/>
    <w:rsid w:val="007D6E4D"/>
    <w:rsid w:val="007D7AD3"/>
    <w:rsid w:val="007E1348"/>
    <w:rsid w:val="007E60C9"/>
    <w:rsid w:val="007E757C"/>
    <w:rsid w:val="007E7665"/>
    <w:rsid w:val="007F4DE9"/>
    <w:rsid w:val="008002B1"/>
    <w:rsid w:val="00803721"/>
    <w:rsid w:val="00803AC7"/>
    <w:rsid w:val="00812C7F"/>
    <w:rsid w:val="00816564"/>
    <w:rsid w:val="00817693"/>
    <w:rsid w:val="0082081C"/>
    <w:rsid w:val="00820F24"/>
    <w:rsid w:val="008262D1"/>
    <w:rsid w:val="00826A40"/>
    <w:rsid w:val="00830C47"/>
    <w:rsid w:val="00833207"/>
    <w:rsid w:val="00833404"/>
    <w:rsid w:val="00837C6C"/>
    <w:rsid w:val="00843543"/>
    <w:rsid w:val="00845CE8"/>
    <w:rsid w:val="00852600"/>
    <w:rsid w:val="00854898"/>
    <w:rsid w:val="00855EAD"/>
    <w:rsid w:val="00856386"/>
    <w:rsid w:val="00857C26"/>
    <w:rsid w:val="00860137"/>
    <w:rsid w:val="00860D2F"/>
    <w:rsid w:val="00871E6B"/>
    <w:rsid w:val="008722CE"/>
    <w:rsid w:val="00872E40"/>
    <w:rsid w:val="00880C1D"/>
    <w:rsid w:val="00884F32"/>
    <w:rsid w:val="0088727C"/>
    <w:rsid w:val="00887FAD"/>
    <w:rsid w:val="008904DF"/>
    <w:rsid w:val="00891575"/>
    <w:rsid w:val="0089385A"/>
    <w:rsid w:val="00893B70"/>
    <w:rsid w:val="008A20FA"/>
    <w:rsid w:val="008A2459"/>
    <w:rsid w:val="008A5B63"/>
    <w:rsid w:val="008A5BDC"/>
    <w:rsid w:val="008B0E76"/>
    <w:rsid w:val="008B3388"/>
    <w:rsid w:val="008B605C"/>
    <w:rsid w:val="008C31E2"/>
    <w:rsid w:val="008C381E"/>
    <w:rsid w:val="008C402E"/>
    <w:rsid w:val="008C574F"/>
    <w:rsid w:val="008C62AC"/>
    <w:rsid w:val="008C6CBC"/>
    <w:rsid w:val="008E011D"/>
    <w:rsid w:val="008E037E"/>
    <w:rsid w:val="008E7F8C"/>
    <w:rsid w:val="008F5CFC"/>
    <w:rsid w:val="0090197A"/>
    <w:rsid w:val="0090332C"/>
    <w:rsid w:val="00913323"/>
    <w:rsid w:val="00913F1F"/>
    <w:rsid w:val="0091665C"/>
    <w:rsid w:val="00920318"/>
    <w:rsid w:val="009231F8"/>
    <w:rsid w:val="00925A97"/>
    <w:rsid w:val="0092630D"/>
    <w:rsid w:val="00932D35"/>
    <w:rsid w:val="00933186"/>
    <w:rsid w:val="00935AA7"/>
    <w:rsid w:val="00942671"/>
    <w:rsid w:val="00947324"/>
    <w:rsid w:val="009520ED"/>
    <w:rsid w:val="0095627F"/>
    <w:rsid w:val="00956ACA"/>
    <w:rsid w:val="0095722E"/>
    <w:rsid w:val="00964311"/>
    <w:rsid w:val="009721F1"/>
    <w:rsid w:val="00972FB8"/>
    <w:rsid w:val="00973025"/>
    <w:rsid w:val="00975A16"/>
    <w:rsid w:val="009762E2"/>
    <w:rsid w:val="009859F9"/>
    <w:rsid w:val="0098783B"/>
    <w:rsid w:val="009902BC"/>
    <w:rsid w:val="00994BEB"/>
    <w:rsid w:val="009A063A"/>
    <w:rsid w:val="009A1F1F"/>
    <w:rsid w:val="009A30E2"/>
    <w:rsid w:val="009A33C3"/>
    <w:rsid w:val="009B0A73"/>
    <w:rsid w:val="009B143D"/>
    <w:rsid w:val="009B2E63"/>
    <w:rsid w:val="009B67C7"/>
    <w:rsid w:val="009C26A0"/>
    <w:rsid w:val="009C2786"/>
    <w:rsid w:val="009C4974"/>
    <w:rsid w:val="009C7193"/>
    <w:rsid w:val="009D3CFF"/>
    <w:rsid w:val="009E0D7A"/>
    <w:rsid w:val="009E1CA4"/>
    <w:rsid w:val="009E2FD8"/>
    <w:rsid w:val="009E74E6"/>
    <w:rsid w:val="009E7C8B"/>
    <w:rsid w:val="009F5E30"/>
    <w:rsid w:val="009F6ECE"/>
    <w:rsid w:val="009F7C71"/>
    <w:rsid w:val="00A02279"/>
    <w:rsid w:val="00A06A54"/>
    <w:rsid w:val="00A07B16"/>
    <w:rsid w:val="00A14FCD"/>
    <w:rsid w:val="00A160DB"/>
    <w:rsid w:val="00A24C02"/>
    <w:rsid w:val="00A26A51"/>
    <w:rsid w:val="00A3393C"/>
    <w:rsid w:val="00A36B83"/>
    <w:rsid w:val="00A3795D"/>
    <w:rsid w:val="00A40E88"/>
    <w:rsid w:val="00A54E51"/>
    <w:rsid w:val="00A56DF8"/>
    <w:rsid w:val="00A6118A"/>
    <w:rsid w:val="00A639BE"/>
    <w:rsid w:val="00A658D6"/>
    <w:rsid w:val="00A65C7B"/>
    <w:rsid w:val="00A667CF"/>
    <w:rsid w:val="00A735F4"/>
    <w:rsid w:val="00A76480"/>
    <w:rsid w:val="00A76DCD"/>
    <w:rsid w:val="00A85BF3"/>
    <w:rsid w:val="00A8680F"/>
    <w:rsid w:val="00A91894"/>
    <w:rsid w:val="00A92821"/>
    <w:rsid w:val="00A92E0A"/>
    <w:rsid w:val="00AA1811"/>
    <w:rsid w:val="00AA2690"/>
    <w:rsid w:val="00AA359D"/>
    <w:rsid w:val="00AB0E4D"/>
    <w:rsid w:val="00AB30DC"/>
    <w:rsid w:val="00AB3DEF"/>
    <w:rsid w:val="00AB46A6"/>
    <w:rsid w:val="00AB63F8"/>
    <w:rsid w:val="00AB6F63"/>
    <w:rsid w:val="00AB7417"/>
    <w:rsid w:val="00AB74E3"/>
    <w:rsid w:val="00AC3C47"/>
    <w:rsid w:val="00AC4785"/>
    <w:rsid w:val="00AC6A8E"/>
    <w:rsid w:val="00AC7D10"/>
    <w:rsid w:val="00AD597B"/>
    <w:rsid w:val="00AE2579"/>
    <w:rsid w:val="00AE3F44"/>
    <w:rsid w:val="00AF3C4C"/>
    <w:rsid w:val="00AF5612"/>
    <w:rsid w:val="00AF62C7"/>
    <w:rsid w:val="00AF652A"/>
    <w:rsid w:val="00AF6826"/>
    <w:rsid w:val="00B006AA"/>
    <w:rsid w:val="00B03991"/>
    <w:rsid w:val="00B04D25"/>
    <w:rsid w:val="00B0703A"/>
    <w:rsid w:val="00B144A3"/>
    <w:rsid w:val="00B1548E"/>
    <w:rsid w:val="00B16621"/>
    <w:rsid w:val="00B247ED"/>
    <w:rsid w:val="00B26081"/>
    <w:rsid w:val="00B27418"/>
    <w:rsid w:val="00B30FCF"/>
    <w:rsid w:val="00B326D4"/>
    <w:rsid w:val="00B4247C"/>
    <w:rsid w:val="00B4284B"/>
    <w:rsid w:val="00B450CA"/>
    <w:rsid w:val="00B473A3"/>
    <w:rsid w:val="00B4778B"/>
    <w:rsid w:val="00B47DED"/>
    <w:rsid w:val="00B50590"/>
    <w:rsid w:val="00B51EF6"/>
    <w:rsid w:val="00B521AB"/>
    <w:rsid w:val="00B524D5"/>
    <w:rsid w:val="00B53835"/>
    <w:rsid w:val="00B66D61"/>
    <w:rsid w:val="00B73403"/>
    <w:rsid w:val="00B74A74"/>
    <w:rsid w:val="00B80E1E"/>
    <w:rsid w:val="00B81D6C"/>
    <w:rsid w:val="00B90C69"/>
    <w:rsid w:val="00B910E1"/>
    <w:rsid w:val="00B915F5"/>
    <w:rsid w:val="00B92D3B"/>
    <w:rsid w:val="00B94A2E"/>
    <w:rsid w:val="00B97966"/>
    <w:rsid w:val="00BA000C"/>
    <w:rsid w:val="00BA4110"/>
    <w:rsid w:val="00BA7FF3"/>
    <w:rsid w:val="00BB460E"/>
    <w:rsid w:val="00BB5677"/>
    <w:rsid w:val="00BC030A"/>
    <w:rsid w:val="00BC2AD0"/>
    <w:rsid w:val="00BC4904"/>
    <w:rsid w:val="00BD0ADD"/>
    <w:rsid w:val="00BD4A19"/>
    <w:rsid w:val="00BD4D18"/>
    <w:rsid w:val="00BD58A4"/>
    <w:rsid w:val="00BD5C06"/>
    <w:rsid w:val="00BD62AE"/>
    <w:rsid w:val="00BD6B9F"/>
    <w:rsid w:val="00BE0E9C"/>
    <w:rsid w:val="00BE1C77"/>
    <w:rsid w:val="00BE28B2"/>
    <w:rsid w:val="00BE2BCD"/>
    <w:rsid w:val="00BE3700"/>
    <w:rsid w:val="00BE3C09"/>
    <w:rsid w:val="00BE4E3D"/>
    <w:rsid w:val="00BE7722"/>
    <w:rsid w:val="00BF007B"/>
    <w:rsid w:val="00C01181"/>
    <w:rsid w:val="00C02069"/>
    <w:rsid w:val="00C041FD"/>
    <w:rsid w:val="00C1398B"/>
    <w:rsid w:val="00C1445B"/>
    <w:rsid w:val="00C167D3"/>
    <w:rsid w:val="00C24EE9"/>
    <w:rsid w:val="00C30044"/>
    <w:rsid w:val="00C30E06"/>
    <w:rsid w:val="00C31444"/>
    <w:rsid w:val="00C34C66"/>
    <w:rsid w:val="00C35F86"/>
    <w:rsid w:val="00C36ED3"/>
    <w:rsid w:val="00C37322"/>
    <w:rsid w:val="00C4272F"/>
    <w:rsid w:val="00C4346E"/>
    <w:rsid w:val="00C459CC"/>
    <w:rsid w:val="00C47F65"/>
    <w:rsid w:val="00C5273A"/>
    <w:rsid w:val="00C529B4"/>
    <w:rsid w:val="00C53C02"/>
    <w:rsid w:val="00C553B2"/>
    <w:rsid w:val="00C61665"/>
    <w:rsid w:val="00C63180"/>
    <w:rsid w:val="00C663A0"/>
    <w:rsid w:val="00C71E67"/>
    <w:rsid w:val="00C75C6B"/>
    <w:rsid w:val="00C76C14"/>
    <w:rsid w:val="00C7710D"/>
    <w:rsid w:val="00C80AD3"/>
    <w:rsid w:val="00C81DF3"/>
    <w:rsid w:val="00C82154"/>
    <w:rsid w:val="00C843EA"/>
    <w:rsid w:val="00C87C56"/>
    <w:rsid w:val="00C942DD"/>
    <w:rsid w:val="00C956E3"/>
    <w:rsid w:val="00C9689D"/>
    <w:rsid w:val="00C9795C"/>
    <w:rsid w:val="00CA017C"/>
    <w:rsid w:val="00CB0FF5"/>
    <w:rsid w:val="00CB3B27"/>
    <w:rsid w:val="00CB58F8"/>
    <w:rsid w:val="00CC0261"/>
    <w:rsid w:val="00CC5CF5"/>
    <w:rsid w:val="00CC6E35"/>
    <w:rsid w:val="00CC71E9"/>
    <w:rsid w:val="00CD3723"/>
    <w:rsid w:val="00CE71CB"/>
    <w:rsid w:val="00CF0147"/>
    <w:rsid w:val="00CF3E96"/>
    <w:rsid w:val="00D033EB"/>
    <w:rsid w:val="00D047ED"/>
    <w:rsid w:val="00D0590D"/>
    <w:rsid w:val="00D06E24"/>
    <w:rsid w:val="00D14484"/>
    <w:rsid w:val="00D151F3"/>
    <w:rsid w:val="00D152A7"/>
    <w:rsid w:val="00D2033A"/>
    <w:rsid w:val="00D205C3"/>
    <w:rsid w:val="00D2263C"/>
    <w:rsid w:val="00D24A68"/>
    <w:rsid w:val="00D25144"/>
    <w:rsid w:val="00D30E94"/>
    <w:rsid w:val="00D32D09"/>
    <w:rsid w:val="00D345BC"/>
    <w:rsid w:val="00D34A64"/>
    <w:rsid w:val="00D50727"/>
    <w:rsid w:val="00D507C8"/>
    <w:rsid w:val="00D54327"/>
    <w:rsid w:val="00D576D1"/>
    <w:rsid w:val="00D65FF0"/>
    <w:rsid w:val="00D672C2"/>
    <w:rsid w:val="00D7379B"/>
    <w:rsid w:val="00D80ABB"/>
    <w:rsid w:val="00D80E5D"/>
    <w:rsid w:val="00D95155"/>
    <w:rsid w:val="00D951B8"/>
    <w:rsid w:val="00D96EB5"/>
    <w:rsid w:val="00DA0217"/>
    <w:rsid w:val="00DA337B"/>
    <w:rsid w:val="00DA5329"/>
    <w:rsid w:val="00DB0A9D"/>
    <w:rsid w:val="00DB1670"/>
    <w:rsid w:val="00DB591C"/>
    <w:rsid w:val="00DB5F23"/>
    <w:rsid w:val="00DC2AA3"/>
    <w:rsid w:val="00DC2E95"/>
    <w:rsid w:val="00DC499D"/>
    <w:rsid w:val="00DC734B"/>
    <w:rsid w:val="00DD03B4"/>
    <w:rsid w:val="00DD11DD"/>
    <w:rsid w:val="00DD48F7"/>
    <w:rsid w:val="00DD5111"/>
    <w:rsid w:val="00DD577B"/>
    <w:rsid w:val="00DD7059"/>
    <w:rsid w:val="00DE7362"/>
    <w:rsid w:val="00DE77EC"/>
    <w:rsid w:val="00DF4AD6"/>
    <w:rsid w:val="00DF701E"/>
    <w:rsid w:val="00E057EF"/>
    <w:rsid w:val="00E06D99"/>
    <w:rsid w:val="00E1192B"/>
    <w:rsid w:val="00E15C96"/>
    <w:rsid w:val="00E21C98"/>
    <w:rsid w:val="00E246B9"/>
    <w:rsid w:val="00E26374"/>
    <w:rsid w:val="00E26558"/>
    <w:rsid w:val="00E30148"/>
    <w:rsid w:val="00E31183"/>
    <w:rsid w:val="00E32893"/>
    <w:rsid w:val="00E33BE4"/>
    <w:rsid w:val="00E36147"/>
    <w:rsid w:val="00E403B2"/>
    <w:rsid w:val="00E4320F"/>
    <w:rsid w:val="00E479AF"/>
    <w:rsid w:val="00E504CB"/>
    <w:rsid w:val="00E51BE8"/>
    <w:rsid w:val="00E51DAA"/>
    <w:rsid w:val="00E523BA"/>
    <w:rsid w:val="00E5351E"/>
    <w:rsid w:val="00E57364"/>
    <w:rsid w:val="00E57EE3"/>
    <w:rsid w:val="00E61A41"/>
    <w:rsid w:val="00E66BA5"/>
    <w:rsid w:val="00E7062B"/>
    <w:rsid w:val="00E71686"/>
    <w:rsid w:val="00E82A07"/>
    <w:rsid w:val="00E915F5"/>
    <w:rsid w:val="00E93F36"/>
    <w:rsid w:val="00E94FCE"/>
    <w:rsid w:val="00E96C20"/>
    <w:rsid w:val="00E979DA"/>
    <w:rsid w:val="00EA23A0"/>
    <w:rsid w:val="00EA23FF"/>
    <w:rsid w:val="00EA38D4"/>
    <w:rsid w:val="00EB33BF"/>
    <w:rsid w:val="00EC5B29"/>
    <w:rsid w:val="00ED3D80"/>
    <w:rsid w:val="00EE2190"/>
    <w:rsid w:val="00EE2248"/>
    <w:rsid w:val="00EE3216"/>
    <w:rsid w:val="00EE6CAB"/>
    <w:rsid w:val="00EF0D15"/>
    <w:rsid w:val="00EF1095"/>
    <w:rsid w:val="00EF21CE"/>
    <w:rsid w:val="00EF5175"/>
    <w:rsid w:val="00F02E36"/>
    <w:rsid w:val="00F03743"/>
    <w:rsid w:val="00F04EB1"/>
    <w:rsid w:val="00F16E02"/>
    <w:rsid w:val="00F17C34"/>
    <w:rsid w:val="00F17FB9"/>
    <w:rsid w:val="00F20F98"/>
    <w:rsid w:val="00F23F3E"/>
    <w:rsid w:val="00F271B1"/>
    <w:rsid w:val="00F275AD"/>
    <w:rsid w:val="00F31D08"/>
    <w:rsid w:val="00F35E04"/>
    <w:rsid w:val="00F37614"/>
    <w:rsid w:val="00F40366"/>
    <w:rsid w:val="00F42A9B"/>
    <w:rsid w:val="00F45A07"/>
    <w:rsid w:val="00F460FE"/>
    <w:rsid w:val="00F467DA"/>
    <w:rsid w:val="00F62526"/>
    <w:rsid w:val="00F63739"/>
    <w:rsid w:val="00F64E60"/>
    <w:rsid w:val="00F6612A"/>
    <w:rsid w:val="00F70F35"/>
    <w:rsid w:val="00F72489"/>
    <w:rsid w:val="00F72567"/>
    <w:rsid w:val="00F921CB"/>
    <w:rsid w:val="00F9587B"/>
    <w:rsid w:val="00F96EC4"/>
    <w:rsid w:val="00FA1DA1"/>
    <w:rsid w:val="00FA516B"/>
    <w:rsid w:val="00FB140F"/>
    <w:rsid w:val="00FB309D"/>
    <w:rsid w:val="00FB374E"/>
    <w:rsid w:val="00FB5120"/>
    <w:rsid w:val="00FB758A"/>
    <w:rsid w:val="00FD58E9"/>
    <w:rsid w:val="00FD620B"/>
    <w:rsid w:val="00FD637C"/>
    <w:rsid w:val="00FD7AAB"/>
    <w:rsid w:val="00FF0548"/>
    <w:rsid w:val="00FF0FEC"/>
    <w:rsid w:val="00FF1153"/>
    <w:rsid w:val="00FF4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EF28B"/>
  <w15:docId w15:val="{E038EDAF-C3FF-4689-A786-A8959727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F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57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74F"/>
  </w:style>
  <w:style w:type="paragraph" w:styleId="Piedepgina">
    <w:name w:val="footer"/>
    <w:basedOn w:val="Normal"/>
    <w:link w:val="PiedepginaCar"/>
    <w:uiPriority w:val="99"/>
    <w:unhideWhenUsed/>
    <w:rsid w:val="008C57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74F"/>
  </w:style>
  <w:style w:type="table" w:styleId="Tablaconcuadrcula">
    <w:name w:val="Table Grid"/>
    <w:basedOn w:val="Tablanormal"/>
    <w:uiPriority w:val="39"/>
    <w:rsid w:val="008C5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Bullet Number,List Paragraph1,lp1,lp11,List Paragraph11,Bullet 1,Use Case List Paragraph,Listas,Bullet List,FooterText,numbered,Bulletr List Paragraph,列出段落,列出段落1,Lista bullets,Párrafo de lista1,Paragraphe de liste1,b1,List Paragraph"/>
    <w:basedOn w:val="Normal"/>
    <w:link w:val="PrrafodelistaCar"/>
    <w:uiPriority w:val="34"/>
    <w:qFormat/>
    <w:rsid w:val="008C574F"/>
    <w:pPr>
      <w:ind w:left="720"/>
      <w:contextualSpacing/>
    </w:pPr>
  </w:style>
  <w:style w:type="paragraph" w:styleId="Sinespaciado">
    <w:name w:val="No Spacing"/>
    <w:link w:val="SinespaciadoCar"/>
    <w:uiPriority w:val="1"/>
    <w:qFormat/>
    <w:rsid w:val="00E26374"/>
    <w:pPr>
      <w:spacing w:after="0" w:line="240" w:lineRule="auto"/>
    </w:pPr>
  </w:style>
  <w:style w:type="paragraph" w:styleId="Textodeglobo">
    <w:name w:val="Balloon Text"/>
    <w:basedOn w:val="Normal"/>
    <w:link w:val="TextodegloboCar"/>
    <w:uiPriority w:val="99"/>
    <w:semiHidden/>
    <w:unhideWhenUsed/>
    <w:rsid w:val="009A3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33C3"/>
    <w:rPr>
      <w:rFonts w:ascii="Segoe UI" w:hAnsi="Segoe UI" w:cs="Segoe UI"/>
      <w:sz w:val="18"/>
      <w:szCs w:val="18"/>
    </w:rPr>
  </w:style>
  <w:style w:type="character" w:customStyle="1" w:styleId="PrrafodelistaCar">
    <w:name w:val="Párrafo de lista Car"/>
    <w:aliases w:val="Bullet Number Car,List Paragraph1 Car,lp1 Car,lp11 Car,List Paragraph11 Car,Bullet 1 Car,Use Case List Paragraph Car,Listas Car,Bullet List Car,FooterText Car,numbered Car,Bulletr List Paragraph Car,列出段落 Car,列出段落1 Car,b1 Car"/>
    <w:basedOn w:val="Fuentedeprrafopredeter"/>
    <w:link w:val="Prrafodelista"/>
    <w:uiPriority w:val="34"/>
    <w:qFormat/>
    <w:locked/>
    <w:rsid w:val="006B10D8"/>
  </w:style>
  <w:style w:type="paragraph" w:styleId="Textoindependiente3">
    <w:name w:val="Body Text 3"/>
    <w:basedOn w:val="Normal"/>
    <w:link w:val="Textoindependiente3Car"/>
    <w:uiPriority w:val="99"/>
    <w:semiHidden/>
    <w:unhideWhenUsed/>
    <w:rsid w:val="006B10D8"/>
    <w:pPr>
      <w:spacing w:after="0" w:line="240" w:lineRule="auto"/>
      <w:jc w:val="both"/>
    </w:pPr>
    <w:rPr>
      <w:rFonts w:ascii="Times New Roman" w:eastAsia="MS Mincho" w:hAnsi="Times New Roman" w:cs="Times New Roman"/>
      <w:sz w:val="20"/>
      <w:szCs w:val="24"/>
      <w:lang w:eastAsia="es-ES"/>
    </w:rPr>
  </w:style>
  <w:style w:type="character" w:customStyle="1" w:styleId="Textoindependiente3Car">
    <w:name w:val="Texto independiente 3 Car"/>
    <w:basedOn w:val="Fuentedeprrafopredeter"/>
    <w:link w:val="Textoindependiente3"/>
    <w:uiPriority w:val="99"/>
    <w:semiHidden/>
    <w:rsid w:val="006B10D8"/>
    <w:rPr>
      <w:rFonts w:ascii="Times New Roman" w:eastAsia="MS Mincho" w:hAnsi="Times New Roman" w:cs="Times New Roman"/>
      <w:sz w:val="20"/>
      <w:szCs w:val="24"/>
      <w:lang w:eastAsia="es-ES"/>
    </w:rPr>
  </w:style>
  <w:style w:type="paragraph" w:customStyle="1" w:styleId="Default">
    <w:name w:val="Default"/>
    <w:uiPriority w:val="99"/>
    <w:qFormat/>
    <w:rsid w:val="006B10D8"/>
    <w:pPr>
      <w:autoSpaceDE w:val="0"/>
      <w:autoSpaceDN w:val="0"/>
      <w:adjustRightInd w:val="0"/>
      <w:spacing w:after="0" w:line="240" w:lineRule="auto"/>
    </w:pPr>
    <w:rPr>
      <w:rFonts w:ascii="Arial" w:eastAsia="Calibri" w:hAnsi="Arial" w:cs="Arial"/>
      <w:color w:val="000000"/>
      <w:sz w:val="24"/>
      <w:szCs w:val="24"/>
    </w:rPr>
  </w:style>
  <w:style w:type="paragraph" w:customStyle="1" w:styleId="Cuadrculamedia1-nfasis21">
    <w:name w:val="Cuadrícula media 1 - Énfasis 21"/>
    <w:basedOn w:val="Normal"/>
    <w:uiPriority w:val="34"/>
    <w:qFormat/>
    <w:rsid w:val="005A08B6"/>
    <w:pPr>
      <w:spacing w:after="0" w:line="240" w:lineRule="auto"/>
      <w:ind w:left="720"/>
      <w:contextualSpacing/>
    </w:pPr>
    <w:rPr>
      <w:rFonts w:ascii="Arial" w:eastAsia="Arial" w:hAnsi="Arial" w:cs="Arial"/>
      <w:sz w:val="20"/>
      <w:szCs w:val="20"/>
    </w:rPr>
  </w:style>
  <w:style w:type="paragraph" w:customStyle="1" w:styleId="Puesto1">
    <w:name w:val="Puesto1"/>
    <w:basedOn w:val="Normal"/>
    <w:link w:val="PuestoCar"/>
    <w:qFormat/>
    <w:rsid w:val="00D30E94"/>
    <w:pPr>
      <w:widowControl w:val="0"/>
      <w:autoSpaceDE w:val="0"/>
      <w:autoSpaceDN w:val="0"/>
      <w:adjustRightInd w:val="0"/>
      <w:spacing w:after="0" w:line="240" w:lineRule="auto"/>
      <w:jc w:val="center"/>
    </w:pPr>
    <w:rPr>
      <w:rFonts w:ascii="Arial" w:eastAsia="Times New Roman" w:hAnsi="Arial" w:cs="Times New Roman"/>
      <w:b/>
      <w:bCs/>
      <w:sz w:val="20"/>
      <w:szCs w:val="20"/>
      <w:lang w:val="es-ES" w:eastAsia="es-ES"/>
    </w:rPr>
  </w:style>
  <w:style w:type="character" w:customStyle="1" w:styleId="PuestoCar">
    <w:name w:val="Puesto Car"/>
    <w:link w:val="Puesto1"/>
    <w:rsid w:val="00D30E94"/>
    <w:rPr>
      <w:rFonts w:ascii="Arial" w:eastAsia="Times New Roman" w:hAnsi="Arial" w:cs="Times New Roman"/>
      <w:b/>
      <w:bCs/>
      <w:sz w:val="20"/>
      <w:szCs w:val="20"/>
      <w:lang w:val="es-ES" w:eastAsia="es-ES"/>
    </w:rPr>
  </w:style>
  <w:style w:type="character" w:styleId="Refdecomentario">
    <w:name w:val="annotation reference"/>
    <w:basedOn w:val="Fuentedeprrafopredeter"/>
    <w:uiPriority w:val="99"/>
    <w:semiHidden/>
    <w:unhideWhenUsed/>
    <w:rsid w:val="000C0269"/>
    <w:rPr>
      <w:sz w:val="16"/>
      <w:szCs w:val="16"/>
    </w:rPr>
  </w:style>
  <w:style w:type="paragraph" w:styleId="Textocomentario">
    <w:name w:val="annotation text"/>
    <w:basedOn w:val="Normal"/>
    <w:link w:val="TextocomentarioCar"/>
    <w:uiPriority w:val="99"/>
    <w:semiHidden/>
    <w:unhideWhenUsed/>
    <w:rsid w:val="000C02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0269"/>
    <w:rPr>
      <w:sz w:val="20"/>
      <w:szCs w:val="20"/>
    </w:rPr>
  </w:style>
  <w:style w:type="paragraph" w:styleId="Asuntodelcomentario">
    <w:name w:val="annotation subject"/>
    <w:basedOn w:val="Textocomentario"/>
    <w:next w:val="Textocomentario"/>
    <w:link w:val="AsuntodelcomentarioCar"/>
    <w:uiPriority w:val="99"/>
    <w:semiHidden/>
    <w:unhideWhenUsed/>
    <w:rsid w:val="000C0269"/>
    <w:rPr>
      <w:b/>
      <w:bCs/>
    </w:rPr>
  </w:style>
  <w:style w:type="character" w:customStyle="1" w:styleId="AsuntodelcomentarioCar">
    <w:name w:val="Asunto del comentario Car"/>
    <w:basedOn w:val="TextocomentarioCar"/>
    <w:link w:val="Asuntodelcomentario"/>
    <w:uiPriority w:val="99"/>
    <w:semiHidden/>
    <w:rsid w:val="000C0269"/>
    <w:rPr>
      <w:b/>
      <w:bCs/>
      <w:sz w:val="20"/>
      <w:szCs w:val="20"/>
    </w:rPr>
  </w:style>
  <w:style w:type="character" w:customStyle="1" w:styleId="SinespaciadoCar">
    <w:name w:val="Sin espaciado Car"/>
    <w:basedOn w:val="Fuentedeprrafopredeter"/>
    <w:link w:val="Sinespaciado"/>
    <w:uiPriority w:val="1"/>
    <w:locked/>
    <w:rsid w:val="00FB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615">
      <w:bodyDiv w:val="1"/>
      <w:marLeft w:val="0"/>
      <w:marRight w:val="0"/>
      <w:marTop w:val="0"/>
      <w:marBottom w:val="0"/>
      <w:divBdr>
        <w:top w:val="none" w:sz="0" w:space="0" w:color="auto"/>
        <w:left w:val="none" w:sz="0" w:space="0" w:color="auto"/>
        <w:bottom w:val="none" w:sz="0" w:space="0" w:color="auto"/>
        <w:right w:val="none" w:sz="0" w:space="0" w:color="auto"/>
      </w:divBdr>
    </w:div>
    <w:div w:id="347803456">
      <w:bodyDiv w:val="1"/>
      <w:marLeft w:val="0"/>
      <w:marRight w:val="0"/>
      <w:marTop w:val="0"/>
      <w:marBottom w:val="0"/>
      <w:divBdr>
        <w:top w:val="none" w:sz="0" w:space="0" w:color="auto"/>
        <w:left w:val="none" w:sz="0" w:space="0" w:color="auto"/>
        <w:bottom w:val="none" w:sz="0" w:space="0" w:color="auto"/>
        <w:right w:val="none" w:sz="0" w:space="0" w:color="auto"/>
      </w:divBdr>
    </w:div>
    <w:div w:id="455222523">
      <w:bodyDiv w:val="1"/>
      <w:marLeft w:val="0"/>
      <w:marRight w:val="0"/>
      <w:marTop w:val="0"/>
      <w:marBottom w:val="0"/>
      <w:divBdr>
        <w:top w:val="none" w:sz="0" w:space="0" w:color="auto"/>
        <w:left w:val="none" w:sz="0" w:space="0" w:color="auto"/>
        <w:bottom w:val="none" w:sz="0" w:space="0" w:color="auto"/>
        <w:right w:val="none" w:sz="0" w:space="0" w:color="auto"/>
      </w:divBdr>
    </w:div>
    <w:div w:id="661199565">
      <w:bodyDiv w:val="1"/>
      <w:marLeft w:val="0"/>
      <w:marRight w:val="0"/>
      <w:marTop w:val="0"/>
      <w:marBottom w:val="0"/>
      <w:divBdr>
        <w:top w:val="none" w:sz="0" w:space="0" w:color="auto"/>
        <w:left w:val="none" w:sz="0" w:space="0" w:color="auto"/>
        <w:bottom w:val="none" w:sz="0" w:space="0" w:color="auto"/>
        <w:right w:val="none" w:sz="0" w:space="0" w:color="auto"/>
      </w:divBdr>
    </w:div>
    <w:div w:id="721178205">
      <w:bodyDiv w:val="1"/>
      <w:marLeft w:val="0"/>
      <w:marRight w:val="0"/>
      <w:marTop w:val="0"/>
      <w:marBottom w:val="0"/>
      <w:divBdr>
        <w:top w:val="none" w:sz="0" w:space="0" w:color="auto"/>
        <w:left w:val="none" w:sz="0" w:space="0" w:color="auto"/>
        <w:bottom w:val="none" w:sz="0" w:space="0" w:color="auto"/>
        <w:right w:val="none" w:sz="0" w:space="0" w:color="auto"/>
      </w:divBdr>
    </w:div>
    <w:div w:id="779371035">
      <w:bodyDiv w:val="1"/>
      <w:marLeft w:val="0"/>
      <w:marRight w:val="0"/>
      <w:marTop w:val="0"/>
      <w:marBottom w:val="0"/>
      <w:divBdr>
        <w:top w:val="none" w:sz="0" w:space="0" w:color="auto"/>
        <w:left w:val="none" w:sz="0" w:space="0" w:color="auto"/>
        <w:bottom w:val="none" w:sz="0" w:space="0" w:color="auto"/>
        <w:right w:val="none" w:sz="0" w:space="0" w:color="auto"/>
      </w:divBdr>
    </w:div>
    <w:div w:id="857278748">
      <w:bodyDiv w:val="1"/>
      <w:marLeft w:val="0"/>
      <w:marRight w:val="0"/>
      <w:marTop w:val="0"/>
      <w:marBottom w:val="0"/>
      <w:divBdr>
        <w:top w:val="none" w:sz="0" w:space="0" w:color="auto"/>
        <w:left w:val="none" w:sz="0" w:space="0" w:color="auto"/>
        <w:bottom w:val="none" w:sz="0" w:space="0" w:color="auto"/>
        <w:right w:val="none" w:sz="0" w:space="0" w:color="auto"/>
      </w:divBdr>
    </w:div>
    <w:div w:id="942760595">
      <w:bodyDiv w:val="1"/>
      <w:marLeft w:val="0"/>
      <w:marRight w:val="0"/>
      <w:marTop w:val="0"/>
      <w:marBottom w:val="0"/>
      <w:divBdr>
        <w:top w:val="none" w:sz="0" w:space="0" w:color="auto"/>
        <w:left w:val="none" w:sz="0" w:space="0" w:color="auto"/>
        <w:bottom w:val="none" w:sz="0" w:space="0" w:color="auto"/>
        <w:right w:val="none" w:sz="0" w:space="0" w:color="auto"/>
      </w:divBdr>
    </w:div>
    <w:div w:id="1054935330">
      <w:bodyDiv w:val="1"/>
      <w:marLeft w:val="0"/>
      <w:marRight w:val="0"/>
      <w:marTop w:val="0"/>
      <w:marBottom w:val="0"/>
      <w:divBdr>
        <w:top w:val="none" w:sz="0" w:space="0" w:color="auto"/>
        <w:left w:val="none" w:sz="0" w:space="0" w:color="auto"/>
        <w:bottom w:val="none" w:sz="0" w:space="0" w:color="auto"/>
        <w:right w:val="none" w:sz="0" w:space="0" w:color="auto"/>
      </w:divBdr>
    </w:div>
    <w:div w:id="1513226798">
      <w:bodyDiv w:val="1"/>
      <w:marLeft w:val="0"/>
      <w:marRight w:val="0"/>
      <w:marTop w:val="0"/>
      <w:marBottom w:val="0"/>
      <w:divBdr>
        <w:top w:val="none" w:sz="0" w:space="0" w:color="auto"/>
        <w:left w:val="none" w:sz="0" w:space="0" w:color="auto"/>
        <w:bottom w:val="none" w:sz="0" w:space="0" w:color="auto"/>
        <w:right w:val="none" w:sz="0" w:space="0" w:color="auto"/>
      </w:divBdr>
    </w:div>
    <w:div w:id="1542790407">
      <w:bodyDiv w:val="1"/>
      <w:marLeft w:val="0"/>
      <w:marRight w:val="0"/>
      <w:marTop w:val="0"/>
      <w:marBottom w:val="0"/>
      <w:divBdr>
        <w:top w:val="none" w:sz="0" w:space="0" w:color="auto"/>
        <w:left w:val="none" w:sz="0" w:space="0" w:color="auto"/>
        <w:bottom w:val="none" w:sz="0" w:space="0" w:color="auto"/>
        <w:right w:val="none" w:sz="0" w:space="0" w:color="auto"/>
      </w:divBdr>
    </w:div>
    <w:div w:id="1801218450">
      <w:bodyDiv w:val="1"/>
      <w:marLeft w:val="0"/>
      <w:marRight w:val="0"/>
      <w:marTop w:val="0"/>
      <w:marBottom w:val="0"/>
      <w:divBdr>
        <w:top w:val="none" w:sz="0" w:space="0" w:color="auto"/>
        <w:left w:val="none" w:sz="0" w:space="0" w:color="auto"/>
        <w:bottom w:val="none" w:sz="0" w:space="0" w:color="auto"/>
        <w:right w:val="none" w:sz="0" w:space="0" w:color="auto"/>
      </w:divBdr>
    </w:div>
    <w:div w:id="19800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E71C-EE3A-4787-AABA-F9D4DDA8A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1886</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octavio.jimenez@nidumtech.mx</cp:lastModifiedBy>
  <cp:revision>368</cp:revision>
  <cp:lastPrinted>2024-09-25T00:34:00Z</cp:lastPrinted>
  <dcterms:created xsi:type="dcterms:W3CDTF">2024-03-15T01:33:00Z</dcterms:created>
  <dcterms:modified xsi:type="dcterms:W3CDTF">2024-12-05T19:48:00Z</dcterms:modified>
</cp:coreProperties>
</file>