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B6152" w14:textId="77777777" w:rsidR="004728C8" w:rsidRPr="007B00D9" w:rsidRDefault="004728C8" w:rsidP="004728C8">
      <w:pPr>
        <w:rPr>
          <w:rFonts w:asciiTheme="minorHAnsi" w:hAnsiTheme="minorHAnsi" w:cstheme="minorHAnsi"/>
        </w:rPr>
      </w:pPr>
    </w:p>
    <w:p w14:paraId="0302E15E" w14:textId="77777777" w:rsidR="004D3378" w:rsidRPr="004469FD" w:rsidRDefault="004D3378" w:rsidP="004D3378">
      <w:pPr>
        <w:pStyle w:val="Ttulo"/>
        <w:spacing w:before="0"/>
        <w:jc w:val="right"/>
        <w:rPr>
          <w:rFonts w:ascii="Montserrat" w:hAnsi="Montserrat"/>
        </w:rPr>
      </w:pPr>
      <w:bookmarkStart w:id="0" w:name="_Hlk177566880"/>
      <w:r w:rsidRPr="004469FD">
        <w:rPr>
          <w:rFonts w:ascii="Montserrat" w:hAnsi="Montserrat"/>
          <w:noProof/>
        </w:rPr>
        <w:drawing>
          <wp:anchor distT="0" distB="0" distL="114300" distR="114300" simplePos="0" relativeHeight="251660288" behindDoc="1" locked="0" layoutInCell="1" allowOverlap="1" wp14:anchorId="47B8BB9E" wp14:editId="15027C62">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4469FD">
        <w:rPr>
          <w:rFonts w:ascii="Montserrat" w:hAnsi="Montserrat"/>
          <w:noProof/>
          <w:sz w:val="20"/>
          <w:szCs w:val="20"/>
          <w:lang w:eastAsia="es-MX"/>
        </w:rPr>
        <w:drawing>
          <wp:anchor distT="0" distB="0" distL="114300" distR="114300" simplePos="0" relativeHeight="251659264" behindDoc="0" locked="0" layoutInCell="1" allowOverlap="1" wp14:anchorId="1B6A893B" wp14:editId="730F2D79">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12"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8C9457" w14:textId="77777777" w:rsidR="004D3378" w:rsidRPr="004469FD" w:rsidRDefault="004D3378" w:rsidP="004D3378">
      <w:pPr>
        <w:pStyle w:val="Ttulo"/>
        <w:spacing w:before="0"/>
        <w:rPr>
          <w:rFonts w:ascii="Montserrat" w:hAnsi="Montserrat"/>
        </w:rPr>
      </w:pPr>
    </w:p>
    <w:p w14:paraId="4C238222" w14:textId="77777777" w:rsidR="004D3378" w:rsidRPr="004469FD" w:rsidRDefault="004D3378" w:rsidP="004D3378">
      <w:pPr>
        <w:pStyle w:val="Ttulo"/>
        <w:spacing w:before="0"/>
        <w:rPr>
          <w:rFonts w:ascii="Montserrat" w:hAnsi="Montserrat"/>
          <w:color w:val="0070C0"/>
        </w:rPr>
      </w:pPr>
    </w:p>
    <w:p w14:paraId="0944297F" w14:textId="77777777" w:rsidR="004D3378" w:rsidRPr="004469FD" w:rsidRDefault="004D3378" w:rsidP="004D3378">
      <w:pPr>
        <w:pStyle w:val="Ttulo"/>
        <w:spacing w:before="0"/>
        <w:rPr>
          <w:rFonts w:ascii="Montserrat" w:hAnsi="Montserrat"/>
          <w:color w:val="0070C0"/>
        </w:rPr>
      </w:pPr>
    </w:p>
    <w:p w14:paraId="16F8AA22" w14:textId="77777777" w:rsidR="004D3378" w:rsidRPr="004469FD" w:rsidRDefault="004D3378" w:rsidP="004D3378">
      <w:pPr>
        <w:pStyle w:val="Ttulo"/>
        <w:spacing w:before="0"/>
        <w:rPr>
          <w:rFonts w:ascii="Montserrat" w:hAnsi="Montserrat"/>
          <w:color w:val="0070C0"/>
        </w:rPr>
      </w:pPr>
    </w:p>
    <w:p w14:paraId="5CA38848" w14:textId="77777777" w:rsidR="004D3378" w:rsidRPr="004469FD" w:rsidRDefault="004D3378" w:rsidP="004D3378">
      <w:pPr>
        <w:pStyle w:val="Ttulo"/>
        <w:spacing w:before="0"/>
        <w:rPr>
          <w:rFonts w:ascii="Montserrat" w:hAnsi="Montserrat"/>
          <w:color w:val="C45911" w:themeColor="accent2" w:themeShade="BF"/>
          <w:sz w:val="40"/>
          <w:szCs w:val="40"/>
        </w:rPr>
      </w:pPr>
      <w:r w:rsidRPr="004469FD">
        <w:rPr>
          <w:rFonts w:ascii="Montserrat" w:hAnsi="Montserrat" w:cs="Times New Roman"/>
          <w:bCs w:val="0"/>
          <w:color w:val="C45911" w:themeColor="accent2" w:themeShade="BF"/>
          <w:sz w:val="40"/>
          <w:szCs w:val="40"/>
        </w:rPr>
        <w:t>Secretaría de Finanzas del poder Ejecutivo del Estado</w:t>
      </w:r>
    </w:p>
    <w:p w14:paraId="08B01943" w14:textId="77777777" w:rsidR="004D3378" w:rsidRPr="004469FD" w:rsidRDefault="004D3378" w:rsidP="004D3378">
      <w:pPr>
        <w:pStyle w:val="Ttulo"/>
        <w:spacing w:before="0"/>
        <w:rPr>
          <w:rFonts w:ascii="Montserrat" w:hAnsi="Montserrat"/>
          <w:sz w:val="28"/>
          <w:szCs w:val="28"/>
        </w:rPr>
      </w:pPr>
    </w:p>
    <w:p w14:paraId="66C5D06A" w14:textId="77777777" w:rsidR="004D3378" w:rsidRPr="004469FD" w:rsidRDefault="004D3378" w:rsidP="004D3378">
      <w:pPr>
        <w:pStyle w:val="Ttulo"/>
        <w:spacing w:before="0"/>
        <w:rPr>
          <w:rFonts w:ascii="Montserrat" w:hAnsi="Montserrat"/>
          <w:sz w:val="28"/>
          <w:szCs w:val="28"/>
        </w:rPr>
      </w:pPr>
    </w:p>
    <w:p w14:paraId="4DD971BC" w14:textId="77777777" w:rsidR="004D3378" w:rsidRPr="004469FD" w:rsidRDefault="004D3378" w:rsidP="004D3378">
      <w:pPr>
        <w:pStyle w:val="Ttulo"/>
        <w:spacing w:before="0"/>
        <w:rPr>
          <w:rFonts w:ascii="Montserrat" w:hAnsi="Montserrat"/>
          <w:sz w:val="28"/>
          <w:szCs w:val="28"/>
        </w:rPr>
      </w:pPr>
    </w:p>
    <w:p w14:paraId="29ED2379" w14:textId="77777777" w:rsidR="004D3378" w:rsidRPr="004469FD" w:rsidRDefault="004D3378" w:rsidP="004D3378">
      <w:pPr>
        <w:pStyle w:val="Ttulo"/>
        <w:spacing w:before="0"/>
        <w:rPr>
          <w:rFonts w:ascii="Montserrat" w:hAnsi="Montserrat"/>
          <w:sz w:val="28"/>
          <w:szCs w:val="28"/>
        </w:rPr>
      </w:pPr>
    </w:p>
    <w:p w14:paraId="09769B33" w14:textId="6F8EA36B" w:rsidR="004D3378" w:rsidRPr="004469FD" w:rsidRDefault="004D3378" w:rsidP="004D3378">
      <w:pPr>
        <w:pStyle w:val="Ttulo"/>
        <w:spacing w:before="0"/>
        <w:rPr>
          <w:rFonts w:ascii="Montserrat" w:hAnsi="Montserrat"/>
          <w:sz w:val="40"/>
          <w:szCs w:val="40"/>
        </w:rPr>
      </w:pPr>
      <w:r>
        <w:rPr>
          <w:rFonts w:ascii="Montserrat" w:hAnsi="Montserrat"/>
          <w:sz w:val="40"/>
          <w:szCs w:val="40"/>
        </w:rPr>
        <w:t>Documento de Diseño de Arquitectura</w:t>
      </w:r>
    </w:p>
    <w:p w14:paraId="262C9685" w14:textId="77777777" w:rsidR="004D3378" w:rsidRPr="004469FD" w:rsidRDefault="004D3378" w:rsidP="004D3378">
      <w:pPr>
        <w:pStyle w:val="Ttulo"/>
        <w:spacing w:before="0"/>
        <w:rPr>
          <w:rFonts w:ascii="Montserrat" w:hAnsi="Montserrat"/>
          <w:sz w:val="28"/>
          <w:szCs w:val="28"/>
        </w:rPr>
      </w:pPr>
    </w:p>
    <w:p w14:paraId="17973F7D" w14:textId="77777777" w:rsidR="004D3378" w:rsidRPr="004469FD" w:rsidRDefault="004D3378" w:rsidP="004D3378">
      <w:pPr>
        <w:pStyle w:val="Ttulo"/>
        <w:spacing w:before="0"/>
        <w:rPr>
          <w:rFonts w:ascii="Montserrat" w:hAnsi="Montserrat"/>
          <w:sz w:val="28"/>
          <w:szCs w:val="28"/>
        </w:rPr>
      </w:pPr>
    </w:p>
    <w:p w14:paraId="206B69B7" w14:textId="77777777" w:rsidR="004D3378" w:rsidRPr="004469FD" w:rsidRDefault="004D3378" w:rsidP="004D3378">
      <w:pPr>
        <w:pStyle w:val="Ttulo"/>
        <w:spacing w:before="0"/>
        <w:rPr>
          <w:rFonts w:ascii="Montserrat" w:hAnsi="Montserrat"/>
          <w:sz w:val="28"/>
          <w:szCs w:val="28"/>
        </w:rPr>
      </w:pPr>
    </w:p>
    <w:p w14:paraId="53C35A03" w14:textId="77777777" w:rsidR="004D3378" w:rsidRPr="004469FD" w:rsidRDefault="004D3378" w:rsidP="004D3378">
      <w:pPr>
        <w:pStyle w:val="Ttulo"/>
        <w:spacing w:before="0"/>
        <w:rPr>
          <w:rFonts w:ascii="Montserrat" w:hAnsi="Montserrat"/>
          <w:sz w:val="28"/>
          <w:szCs w:val="28"/>
        </w:rPr>
      </w:pPr>
    </w:p>
    <w:tbl>
      <w:tblPr>
        <w:tblStyle w:val="Tablaconcuadrcula"/>
        <w:tblW w:w="9096" w:type="dxa"/>
        <w:jc w:val="center"/>
        <w:tblLook w:val="04A0" w:firstRow="1" w:lastRow="0" w:firstColumn="1" w:lastColumn="0" w:noHBand="0" w:noVBand="1"/>
      </w:tblPr>
      <w:tblGrid>
        <w:gridCol w:w="2972"/>
        <w:gridCol w:w="1985"/>
        <w:gridCol w:w="4139"/>
      </w:tblGrid>
      <w:tr w:rsidR="004D3378" w:rsidRPr="004469FD" w14:paraId="6B2A9467" w14:textId="77777777" w:rsidTr="004E387A">
        <w:trPr>
          <w:jc w:val="center"/>
        </w:trPr>
        <w:tc>
          <w:tcPr>
            <w:tcW w:w="2972" w:type="dxa"/>
            <w:vAlign w:val="center"/>
          </w:tcPr>
          <w:p w14:paraId="0860F857" w14:textId="77777777" w:rsidR="004D3378" w:rsidRPr="004469FD" w:rsidRDefault="004D3378" w:rsidP="004E387A">
            <w:pPr>
              <w:tabs>
                <w:tab w:val="left" w:pos="3481"/>
              </w:tabs>
              <w:jc w:val="center"/>
              <w:rPr>
                <w:rFonts w:ascii="Montserrat" w:hAnsi="Montserrat"/>
                <w:b/>
                <w:sz w:val="24"/>
              </w:rPr>
            </w:pPr>
            <w:r w:rsidRPr="004469FD">
              <w:rPr>
                <w:rFonts w:ascii="Montserrat" w:hAnsi="Montserrat"/>
                <w:b/>
                <w:sz w:val="24"/>
              </w:rPr>
              <w:t>No. de Contrato:</w:t>
            </w:r>
          </w:p>
        </w:tc>
        <w:tc>
          <w:tcPr>
            <w:tcW w:w="1985" w:type="dxa"/>
            <w:vAlign w:val="center"/>
          </w:tcPr>
          <w:p w14:paraId="0B23CD84" w14:textId="77777777" w:rsidR="004D3378" w:rsidRPr="004469FD" w:rsidRDefault="004D3378" w:rsidP="004E387A">
            <w:pPr>
              <w:tabs>
                <w:tab w:val="left" w:pos="3481"/>
              </w:tabs>
              <w:jc w:val="center"/>
              <w:rPr>
                <w:rFonts w:ascii="Montserrat" w:hAnsi="Montserrat"/>
                <w:b/>
                <w:sz w:val="24"/>
              </w:rPr>
            </w:pPr>
            <w:r w:rsidRPr="00E46388">
              <w:rPr>
                <w:rFonts w:ascii="Montserrat" w:hAnsi="Montserrat"/>
                <w:b/>
                <w:sz w:val="24"/>
              </w:rPr>
              <w:t>Acrónimo del Proyecto</w:t>
            </w:r>
            <w:r>
              <w:rPr>
                <w:rFonts w:ascii="Montserrat" w:hAnsi="Montserrat"/>
                <w:b/>
                <w:sz w:val="24"/>
              </w:rPr>
              <w:t>:</w:t>
            </w:r>
          </w:p>
        </w:tc>
        <w:tc>
          <w:tcPr>
            <w:tcW w:w="4139" w:type="dxa"/>
            <w:vAlign w:val="center"/>
          </w:tcPr>
          <w:p w14:paraId="7790055C" w14:textId="77777777" w:rsidR="004D3378" w:rsidRPr="004469FD" w:rsidRDefault="004D3378" w:rsidP="004E387A">
            <w:pPr>
              <w:tabs>
                <w:tab w:val="left" w:pos="3481"/>
              </w:tabs>
              <w:jc w:val="center"/>
              <w:rPr>
                <w:rFonts w:ascii="Montserrat" w:hAnsi="Montserrat"/>
                <w:b/>
                <w:sz w:val="24"/>
              </w:rPr>
            </w:pPr>
            <w:r w:rsidRPr="004469FD">
              <w:rPr>
                <w:rFonts w:ascii="Montserrat" w:hAnsi="Montserrat"/>
                <w:b/>
                <w:sz w:val="24"/>
              </w:rPr>
              <w:t>Nombre del Proyecto:</w:t>
            </w:r>
          </w:p>
        </w:tc>
      </w:tr>
      <w:tr w:rsidR="004D3378" w:rsidRPr="004469FD" w14:paraId="2E738197" w14:textId="77777777" w:rsidTr="004E387A">
        <w:trPr>
          <w:jc w:val="center"/>
        </w:trPr>
        <w:tc>
          <w:tcPr>
            <w:tcW w:w="2972" w:type="dxa"/>
            <w:vAlign w:val="center"/>
          </w:tcPr>
          <w:p w14:paraId="5B8C2888" w14:textId="77777777" w:rsidR="004D3378" w:rsidRPr="004469FD" w:rsidRDefault="004D3378" w:rsidP="004E387A">
            <w:pPr>
              <w:tabs>
                <w:tab w:val="left" w:pos="3481"/>
              </w:tabs>
              <w:jc w:val="center"/>
              <w:rPr>
                <w:rFonts w:ascii="Montserrat" w:hAnsi="Montserrat"/>
                <w:b/>
                <w:sz w:val="24"/>
              </w:rPr>
            </w:pPr>
          </w:p>
        </w:tc>
        <w:tc>
          <w:tcPr>
            <w:tcW w:w="1985" w:type="dxa"/>
            <w:vAlign w:val="center"/>
          </w:tcPr>
          <w:p w14:paraId="2AFBBFA6" w14:textId="7FD6784F" w:rsidR="004D3378" w:rsidRPr="004469FD" w:rsidRDefault="00663988" w:rsidP="004E387A">
            <w:pPr>
              <w:tabs>
                <w:tab w:val="left" w:pos="3481"/>
              </w:tabs>
              <w:jc w:val="center"/>
              <w:rPr>
                <w:rFonts w:ascii="Montserrat" w:hAnsi="Montserrat"/>
                <w:bCs/>
                <w:sz w:val="24"/>
              </w:rPr>
            </w:pPr>
            <w:r w:rsidRPr="00E46388">
              <w:rPr>
                <w:rFonts w:ascii="Montserrat" w:hAnsi="Montserrat" w:cstheme="minorHAnsi"/>
                <w:sz w:val="24"/>
              </w:rPr>
              <w:t>AUDITORIA</w:t>
            </w:r>
          </w:p>
        </w:tc>
        <w:tc>
          <w:tcPr>
            <w:tcW w:w="4139" w:type="dxa"/>
          </w:tcPr>
          <w:p w14:paraId="16F41FC5" w14:textId="661CE2B6" w:rsidR="004D3378" w:rsidRPr="004469FD" w:rsidRDefault="00663988" w:rsidP="004E387A">
            <w:pPr>
              <w:tabs>
                <w:tab w:val="left" w:pos="3481"/>
              </w:tabs>
              <w:rPr>
                <w:rFonts w:ascii="Montserrat" w:hAnsi="Montserrat"/>
                <w:bCs/>
                <w:sz w:val="24"/>
              </w:rPr>
            </w:pPr>
            <w:r>
              <w:rPr>
                <w:rFonts w:ascii="Montserrat" w:hAnsi="Montserrat" w:cstheme="minorHAnsi"/>
                <w:sz w:val="24"/>
              </w:rPr>
              <w:t>S</w:t>
            </w:r>
            <w:r w:rsidRPr="004D4024">
              <w:rPr>
                <w:rFonts w:ascii="Montserrat" w:hAnsi="Montserrat" w:cstheme="minorHAnsi"/>
                <w:sz w:val="24"/>
              </w:rPr>
              <w:t>ervicios profesionales para el desarrollo e implementación de un sistema para el control y seguimiento de auditoría a impuestos estatales conforme al programa operativo de fiscalización</w:t>
            </w:r>
          </w:p>
        </w:tc>
      </w:tr>
    </w:tbl>
    <w:p w14:paraId="203F3A1A" w14:textId="77777777" w:rsidR="004D3378" w:rsidRPr="004469FD" w:rsidRDefault="004D3378" w:rsidP="004D3378">
      <w:pPr>
        <w:pStyle w:val="Ttulo"/>
        <w:spacing w:before="0"/>
        <w:jc w:val="both"/>
        <w:rPr>
          <w:rFonts w:ascii="Montserrat" w:hAnsi="Montserrat"/>
          <w:sz w:val="24"/>
        </w:rPr>
      </w:pPr>
    </w:p>
    <w:p w14:paraId="34A4AC6C" w14:textId="77777777" w:rsidR="004D3378" w:rsidRPr="004469FD" w:rsidRDefault="004D3378" w:rsidP="004D3378">
      <w:pPr>
        <w:pStyle w:val="Ttulo"/>
        <w:spacing w:before="0"/>
        <w:jc w:val="right"/>
        <w:rPr>
          <w:rFonts w:ascii="Montserrat" w:hAnsi="Montserrat"/>
          <w:sz w:val="24"/>
        </w:rPr>
      </w:pPr>
    </w:p>
    <w:p w14:paraId="2C776ED2" w14:textId="77777777" w:rsidR="004D3378" w:rsidRPr="004469FD" w:rsidRDefault="004D3378" w:rsidP="004D3378">
      <w:pPr>
        <w:pStyle w:val="Ttulo"/>
        <w:spacing w:before="0"/>
        <w:jc w:val="right"/>
        <w:rPr>
          <w:rFonts w:ascii="Montserrat" w:hAnsi="Montserrat"/>
          <w:sz w:val="24"/>
        </w:rPr>
      </w:pPr>
    </w:p>
    <w:p w14:paraId="7CE341FB" w14:textId="77777777" w:rsidR="004D3378" w:rsidRPr="004469FD" w:rsidRDefault="004D3378" w:rsidP="004D3378">
      <w:pPr>
        <w:pStyle w:val="Ttulo"/>
        <w:spacing w:before="0"/>
        <w:jc w:val="right"/>
        <w:rPr>
          <w:rFonts w:ascii="Montserrat" w:hAnsi="Montserrat"/>
          <w:sz w:val="24"/>
        </w:rPr>
      </w:pPr>
    </w:p>
    <w:p w14:paraId="35673644" w14:textId="77777777" w:rsidR="004D3378" w:rsidRPr="004469FD" w:rsidRDefault="004D3378" w:rsidP="004D3378">
      <w:pPr>
        <w:pStyle w:val="Ttulo"/>
        <w:spacing w:before="0"/>
        <w:jc w:val="right"/>
        <w:rPr>
          <w:rFonts w:ascii="Montserrat" w:hAnsi="Montserrat"/>
          <w:sz w:val="24"/>
        </w:rPr>
      </w:pPr>
    </w:p>
    <w:p w14:paraId="5399A0C0" w14:textId="77777777" w:rsidR="004D3378" w:rsidRPr="004469FD" w:rsidRDefault="004D3378" w:rsidP="004D3378">
      <w:pPr>
        <w:pStyle w:val="Encabezado"/>
        <w:jc w:val="center"/>
        <w:rPr>
          <w:rFonts w:ascii="Montserrat" w:hAnsi="Montserrat"/>
          <w:b/>
          <w:bCs/>
          <w:sz w:val="16"/>
          <w:szCs w:val="16"/>
        </w:rPr>
      </w:pPr>
      <w:r w:rsidRPr="004469FD">
        <w:rPr>
          <w:rFonts w:ascii="Montserrat" w:hAnsi="Montserrat"/>
          <w:b/>
          <w:bCs/>
          <w:sz w:val="16"/>
          <w:szCs w:val="16"/>
        </w:rPr>
        <w:t>La información contenida en este documento es para uso interno</w:t>
      </w:r>
      <w:bookmarkEnd w:id="0"/>
    </w:p>
    <w:sdt>
      <w:sdtPr>
        <w:rPr>
          <w:rFonts w:asciiTheme="minorHAnsi" w:eastAsiaTheme="minorHAnsi" w:hAnsiTheme="minorHAnsi" w:cstheme="minorHAnsi"/>
          <w:b w:val="0"/>
          <w:bCs w:val="0"/>
          <w:color w:val="auto"/>
          <w:sz w:val="20"/>
          <w:szCs w:val="22"/>
          <w:lang w:val="es-ES" w:eastAsia="en-US"/>
        </w:rPr>
        <w:id w:val="636914382"/>
        <w:docPartObj>
          <w:docPartGallery w:val="Table of Contents"/>
          <w:docPartUnique/>
        </w:docPartObj>
      </w:sdtPr>
      <w:sdtEndPr>
        <w:rPr>
          <w:noProof/>
          <w:lang w:val="es-MX"/>
        </w:rPr>
      </w:sdtEndPr>
      <w:sdtContent>
        <w:p w14:paraId="327B2680" w14:textId="2C7DD6EE" w:rsidR="00AD4F35" w:rsidRPr="007B00D9" w:rsidRDefault="004D3378" w:rsidP="004D3378">
          <w:pPr>
            <w:pStyle w:val="TtuloTDC"/>
            <w:jc w:val="center"/>
            <w:rPr>
              <w:rFonts w:asciiTheme="minorHAnsi" w:hAnsiTheme="minorHAnsi" w:cstheme="minorHAnsi"/>
            </w:rPr>
          </w:pPr>
          <w:r>
            <w:rPr>
              <w:rFonts w:asciiTheme="minorHAnsi" w:hAnsiTheme="minorHAnsi" w:cstheme="minorHAnsi"/>
              <w:lang w:val="es-ES"/>
            </w:rPr>
            <w:t>Contenido</w:t>
          </w:r>
        </w:p>
        <w:p w14:paraId="6E988E8C" w14:textId="08182653" w:rsidR="00781DDA" w:rsidRDefault="00AD4F35">
          <w:pPr>
            <w:pStyle w:val="TDC1"/>
            <w:tabs>
              <w:tab w:val="left" w:pos="400"/>
              <w:tab w:val="right" w:leader="dot" w:pos="9913"/>
            </w:tabs>
            <w:rPr>
              <w:rFonts w:eastAsiaTheme="minorEastAsia" w:cstheme="minorBidi"/>
              <w:b w:val="0"/>
              <w:bCs w:val="0"/>
              <w:i w:val="0"/>
              <w:iCs w:val="0"/>
              <w:noProof/>
              <w:kern w:val="2"/>
              <w:lang w:eastAsia="es-MX"/>
              <w14:ligatures w14:val="standardContextual"/>
            </w:rPr>
          </w:pPr>
          <w:r w:rsidRPr="007B00D9">
            <w:rPr>
              <w:b w:val="0"/>
              <w:bCs w:val="0"/>
            </w:rPr>
            <w:fldChar w:fldCharType="begin"/>
          </w:r>
          <w:r w:rsidRPr="007B00D9">
            <w:instrText>TOC \o "1-3" \h \z \u</w:instrText>
          </w:r>
          <w:r w:rsidRPr="007B00D9">
            <w:rPr>
              <w:b w:val="0"/>
              <w:bCs w:val="0"/>
            </w:rPr>
            <w:fldChar w:fldCharType="separate"/>
          </w:r>
          <w:hyperlink w:anchor="_Toc179470852" w:history="1">
            <w:r w:rsidR="00781DDA" w:rsidRPr="000135FD">
              <w:rPr>
                <w:rStyle w:val="Hipervnculo"/>
                <w:rFonts w:ascii="Montserrat" w:hAnsi="Montserrat"/>
                <w:noProof/>
              </w:rPr>
              <w:t>1.</w:t>
            </w:r>
            <w:r w:rsidR="00781DDA">
              <w:rPr>
                <w:rFonts w:eastAsiaTheme="minorEastAsia" w:cstheme="minorBidi"/>
                <w:b w:val="0"/>
                <w:bCs w:val="0"/>
                <w:i w:val="0"/>
                <w:iCs w:val="0"/>
                <w:noProof/>
                <w:kern w:val="2"/>
                <w:lang w:eastAsia="es-MX"/>
                <w14:ligatures w14:val="standardContextual"/>
              </w:rPr>
              <w:tab/>
            </w:r>
            <w:r w:rsidR="00781DDA" w:rsidRPr="000135FD">
              <w:rPr>
                <w:rStyle w:val="Hipervnculo"/>
                <w:rFonts w:ascii="Montserrat" w:hAnsi="Montserrat"/>
                <w:noProof/>
              </w:rPr>
              <w:t>Introducción</w:t>
            </w:r>
            <w:r w:rsidR="00781DDA">
              <w:rPr>
                <w:noProof/>
                <w:webHidden/>
              </w:rPr>
              <w:tab/>
            </w:r>
            <w:r w:rsidR="00781DDA">
              <w:rPr>
                <w:noProof/>
                <w:webHidden/>
              </w:rPr>
              <w:fldChar w:fldCharType="begin"/>
            </w:r>
            <w:r w:rsidR="00781DDA">
              <w:rPr>
                <w:noProof/>
                <w:webHidden/>
              </w:rPr>
              <w:instrText xml:space="preserve"> PAGEREF _Toc179470852 \h </w:instrText>
            </w:r>
            <w:r w:rsidR="00781DDA">
              <w:rPr>
                <w:noProof/>
                <w:webHidden/>
              </w:rPr>
            </w:r>
            <w:r w:rsidR="00781DDA">
              <w:rPr>
                <w:noProof/>
                <w:webHidden/>
              </w:rPr>
              <w:fldChar w:fldCharType="separate"/>
            </w:r>
            <w:r w:rsidR="00781DDA">
              <w:rPr>
                <w:noProof/>
                <w:webHidden/>
              </w:rPr>
              <w:t>4</w:t>
            </w:r>
            <w:r w:rsidR="00781DDA">
              <w:rPr>
                <w:noProof/>
                <w:webHidden/>
              </w:rPr>
              <w:fldChar w:fldCharType="end"/>
            </w:r>
          </w:hyperlink>
        </w:p>
        <w:p w14:paraId="6DA19089" w14:textId="617B3065"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53" w:history="1">
            <w:r w:rsidRPr="000135FD">
              <w:rPr>
                <w:rStyle w:val="Hipervnculo"/>
                <w:rFonts w:ascii="Montserrat" w:hAnsi="Montserrat"/>
                <w:noProof/>
              </w:rPr>
              <w:t>1.1.</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Objetivo</w:t>
            </w:r>
            <w:r>
              <w:rPr>
                <w:noProof/>
                <w:webHidden/>
              </w:rPr>
              <w:tab/>
            </w:r>
            <w:r>
              <w:rPr>
                <w:noProof/>
                <w:webHidden/>
              </w:rPr>
              <w:fldChar w:fldCharType="begin"/>
            </w:r>
            <w:r>
              <w:rPr>
                <w:noProof/>
                <w:webHidden/>
              </w:rPr>
              <w:instrText xml:space="preserve"> PAGEREF _Toc179470853 \h </w:instrText>
            </w:r>
            <w:r>
              <w:rPr>
                <w:noProof/>
                <w:webHidden/>
              </w:rPr>
            </w:r>
            <w:r>
              <w:rPr>
                <w:noProof/>
                <w:webHidden/>
              </w:rPr>
              <w:fldChar w:fldCharType="separate"/>
            </w:r>
            <w:r>
              <w:rPr>
                <w:noProof/>
                <w:webHidden/>
              </w:rPr>
              <w:t>4</w:t>
            </w:r>
            <w:r>
              <w:rPr>
                <w:noProof/>
                <w:webHidden/>
              </w:rPr>
              <w:fldChar w:fldCharType="end"/>
            </w:r>
          </w:hyperlink>
        </w:p>
        <w:p w14:paraId="6A32C563" w14:textId="7AA05A28"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54" w:history="1">
            <w:r w:rsidRPr="000135FD">
              <w:rPr>
                <w:rStyle w:val="Hipervnculo"/>
                <w:rFonts w:ascii="Montserrat" w:hAnsi="Montserrat"/>
                <w:noProof/>
              </w:rPr>
              <w:t>1.2.</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Datos generales</w:t>
            </w:r>
            <w:r>
              <w:rPr>
                <w:noProof/>
                <w:webHidden/>
              </w:rPr>
              <w:tab/>
            </w:r>
            <w:r>
              <w:rPr>
                <w:noProof/>
                <w:webHidden/>
              </w:rPr>
              <w:fldChar w:fldCharType="begin"/>
            </w:r>
            <w:r>
              <w:rPr>
                <w:noProof/>
                <w:webHidden/>
              </w:rPr>
              <w:instrText xml:space="preserve"> PAGEREF _Toc179470854 \h </w:instrText>
            </w:r>
            <w:r>
              <w:rPr>
                <w:noProof/>
                <w:webHidden/>
              </w:rPr>
            </w:r>
            <w:r>
              <w:rPr>
                <w:noProof/>
                <w:webHidden/>
              </w:rPr>
              <w:fldChar w:fldCharType="separate"/>
            </w:r>
            <w:r>
              <w:rPr>
                <w:noProof/>
                <w:webHidden/>
              </w:rPr>
              <w:t>4</w:t>
            </w:r>
            <w:r>
              <w:rPr>
                <w:noProof/>
                <w:webHidden/>
              </w:rPr>
              <w:fldChar w:fldCharType="end"/>
            </w:r>
          </w:hyperlink>
        </w:p>
        <w:p w14:paraId="38CB5D47" w14:textId="7C1A2003"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55" w:history="1">
            <w:r w:rsidRPr="000135FD">
              <w:rPr>
                <w:rStyle w:val="Hipervnculo"/>
                <w:rFonts w:ascii="Montserrat" w:hAnsi="Montserrat"/>
                <w:noProof/>
              </w:rPr>
              <w:t>1.3.</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Definiciones, Abreviaciones y Referencias</w:t>
            </w:r>
            <w:r>
              <w:rPr>
                <w:noProof/>
                <w:webHidden/>
              </w:rPr>
              <w:tab/>
            </w:r>
            <w:r>
              <w:rPr>
                <w:noProof/>
                <w:webHidden/>
              </w:rPr>
              <w:fldChar w:fldCharType="begin"/>
            </w:r>
            <w:r>
              <w:rPr>
                <w:noProof/>
                <w:webHidden/>
              </w:rPr>
              <w:instrText xml:space="preserve"> PAGEREF _Toc179470855 \h </w:instrText>
            </w:r>
            <w:r>
              <w:rPr>
                <w:noProof/>
                <w:webHidden/>
              </w:rPr>
            </w:r>
            <w:r>
              <w:rPr>
                <w:noProof/>
                <w:webHidden/>
              </w:rPr>
              <w:fldChar w:fldCharType="separate"/>
            </w:r>
            <w:r>
              <w:rPr>
                <w:noProof/>
                <w:webHidden/>
              </w:rPr>
              <w:t>5</w:t>
            </w:r>
            <w:r>
              <w:rPr>
                <w:noProof/>
                <w:webHidden/>
              </w:rPr>
              <w:fldChar w:fldCharType="end"/>
            </w:r>
          </w:hyperlink>
        </w:p>
        <w:p w14:paraId="6CC63F5D" w14:textId="6607758D"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56" w:history="1">
            <w:r w:rsidRPr="000135FD">
              <w:rPr>
                <w:rStyle w:val="Hipervnculo"/>
                <w:rFonts w:ascii="Montserrat" w:hAnsi="Montserrat"/>
                <w:noProof/>
              </w:rPr>
              <w:t>2.</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Descripción general de la solución</w:t>
            </w:r>
            <w:r>
              <w:rPr>
                <w:noProof/>
                <w:webHidden/>
              </w:rPr>
              <w:tab/>
            </w:r>
            <w:r>
              <w:rPr>
                <w:noProof/>
                <w:webHidden/>
              </w:rPr>
              <w:fldChar w:fldCharType="begin"/>
            </w:r>
            <w:r>
              <w:rPr>
                <w:noProof/>
                <w:webHidden/>
              </w:rPr>
              <w:instrText xml:space="preserve"> PAGEREF _Toc179470856 \h </w:instrText>
            </w:r>
            <w:r>
              <w:rPr>
                <w:noProof/>
                <w:webHidden/>
              </w:rPr>
            </w:r>
            <w:r>
              <w:rPr>
                <w:noProof/>
                <w:webHidden/>
              </w:rPr>
              <w:fldChar w:fldCharType="separate"/>
            </w:r>
            <w:r>
              <w:rPr>
                <w:noProof/>
                <w:webHidden/>
              </w:rPr>
              <w:t>6</w:t>
            </w:r>
            <w:r>
              <w:rPr>
                <w:noProof/>
                <w:webHidden/>
              </w:rPr>
              <w:fldChar w:fldCharType="end"/>
            </w:r>
          </w:hyperlink>
        </w:p>
        <w:p w14:paraId="0C79B312" w14:textId="739D5CA9"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57" w:history="1">
            <w:r w:rsidRPr="000135FD">
              <w:rPr>
                <w:rStyle w:val="Hipervnculo"/>
                <w:rFonts w:ascii="Montserrat" w:hAnsi="Montserrat"/>
                <w:noProof/>
              </w:rPr>
              <w:t>2.1.</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Representación gráfica del proceso del negocio</w:t>
            </w:r>
            <w:r>
              <w:rPr>
                <w:noProof/>
                <w:webHidden/>
              </w:rPr>
              <w:tab/>
            </w:r>
            <w:r>
              <w:rPr>
                <w:noProof/>
                <w:webHidden/>
              </w:rPr>
              <w:fldChar w:fldCharType="begin"/>
            </w:r>
            <w:r>
              <w:rPr>
                <w:noProof/>
                <w:webHidden/>
              </w:rPr>
              <w:instrText xml:space="preserve"> PAGEREF _Toc179470857 \h </w:instrText>
            </w:r>
            <w:r>
              <w:rPr>
                <w:noProof/>
                <w:webHidden/>
              </w:rPr>
            </w:r>
            <w:r>
              <w:rPr>
                <w:noProof/>
                <w:webHidden/>
              </w:rPr>
              <w:fldChar w:fldCharType="separate"/>
            </w:r>
            <w:r>
              <w:rPr>
                <w:noProof/>
                <w:webHidden/>
              </w:rPr>
              <w:t>6</w:t>
            </w:r>
            <w:r>
              <w:rPr>
                <w:noProof/>
                <w:webHidden/>
              </w:rPr>
              <w:fldChar w:fldCharType="end"/>
            </w:r>
          </w:hyperlink>
        </w:p>
        <w:p w14:paraId="33D77CC0" w14:textId="1E0A81E1"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58" w:history="1">
            <w:r w:rsidRPr="000135FD">
              <w:rPr>
                <w:rStyle w:val="Hipervnculo"/>
                <w:rFonts w:ascii="Montserrat" w:hAnsi="Montserrat"/>
                <w:noProof/>
              </w:rPr>
              <w:t>2.2.</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Representación gráfica de la arquitectura</w:t>
            </w:r>
            <w:r>
              <w:rPr>
                <w:noProof/>
                <w:webHidden/>
              </w:rPr>
              <w:tab/>
            </w:r>
            <w:r>
              <w:rPr>
                <w:noProof/>
                <w:webHidden/>
              </w:rPr>
              <w:fldChar w:fldCharType="begin"/>
            </w:r>
            <w:r>
              <w:rPr>
                <w:noProof/>
                <w:webHidden/>
              </w:rPr>
              <w:instrText xml:space="preserve"> PAGEREF _Toc179470858 \h </w:instrText>
            </w:r>
            <w:r>
              <w:rPr>
                <w:noProof/>
                <w:webHidden/>
              </w:rPr>
            </w:r>
            <w:r>
              <w:rPr>
                <w:noProof/>
                <w:webHidden/>
              </w:rPr>
              <w:fldChar w:fldCharType="separate"/>
            </w:r>
            <w:r>
              <w:rPr>
                <w:noProof/>
                <w:webHidden/>
              </w:rPr>
              <w:t>6</w:t>
            </w:r>
            <w:r>
              <w:rPr>
                <w:noProof/>
                <w:webHidden/>
              </w:rPr>
              <w:fldChar w:fldCharType="end"/>
            </w:r>
          </w:hyperlink>
        </w:p>
        <w:p w14:paraId="6CD9A8F7" w14:textId="5031428D"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59" w:history="1">
            <w:r w:rsidRPr="000135FD">
              <w:rPr>
                <w:rStyle w:val="Hipervnculo"/>
                <w:rFonts w:ascii="Montserrat" w:hAnsi="Montserrat"/>
                <w:noProof/>
              </w:rPr>
              <w:t>2.3.</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Justificación para la Arquitectura Seleccionada</w:t>
            </w:r>
            <w:r>
              <w:rPr>
                <w:noProof/>
                <w:webHidden/>
              </w:rPr>
              <w:tab/>
            </w:r>
            <w:r>
              <w:rPr>
                <w:noProof/>
                <w:webHidden/>
              </w:rPr>
              <w:fldChar w:fldCharType="begin"/>
            </w:r>
            <w:r>
              <w:rPr>
                <w:noProof/>
                <w:webHidden/>
              </w:rPr>
              <w:instrText xml:space="preserve"> PAGEREF _Toc179470859 \h </w:instrText>
            </w:r>
            <w:r>
              <w:rPr>
                <w:noProof/>
                <w:webHidden/>
              </w:rPr>
            </w:r>
            <w:r>
              <w:rPr>
                <w:noProof/>
                <w:webHidden/>
              </w:rPr>
              <w:fldChar w:fldCharType="separate"/>
            </w:r>
            <w:r>
              <w:rPr>
                <w:noProof/>
                <w:webHidden/>
              </w:rPr>
              <w:t>7</w:t>
            </w:r>
            <w:r>
              <w:rPr>
                <w:noProof/>
                <w:webHidden/>
              </w:rPr>
              <w:fldChar w:fldCharType="end"/>
            </w:r>
          </w:hyperlink>
        </w:p>
        <w:p w14:paraId="7533F60D" w14:textId="58BD1ED2"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60" w:history="1">
            <w:r w:rsidRPr="000135FD">
              <w:rPr>
                <w:rStyle w:val="Hipervnculo"/>
                <w:rFonts w:ascii="Montserrat" w:hAnsi="Montserrat"/>
                <w:noProof/>
              </w:rPr>
              <w:t>3.</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Requisitos de la arquitectura</w:t>
            </w:r>
            <w:r>
              <w:rPr>
                <w:noProof/>
                <w:webHidden/>
              </w:rPr>
              <w:tab/>
            </w:r>
            <w:r>
              <w:rPr>
                <w:noProof/>
                <w:webHidden/>
              </w:rPr>
              <w:fldChar w:fldCharType="begin"/>
            </w:r>
            <w:r>
              <w:rPr>
                <w:noProof/>
                <w:webHidden/>
              </w:rPr>
              <w:instrText xml:space="preserve"> PAGEREF _Toc179470860 \h </w:instrText>
            </w:r>
            <w:r>
              <w:rPr>
                <w:noProof/>
                <w:webHidden/>
              </w:rPr>
            </w:r>
            <w:r>
              <w:rPr>
                <w:noProof/>
                <w:webHidden/>
              </w:rPr>
              <w:fldChar w:fldCharType="separate"/>
            </w:r>
            <w:r>
              <w:rPr>
                <w:noProof/>
                <w:webHidden/>
              </w:rPr>
              <w:t>9</w:t>
            </w:r>
            <w:r>
              <w:rPr>
                <w:noProof/>
                <w:webHidden/>
              </w:rPr>
              <w:fldChar w:fldCharType="end"/>
            </w:r>
          </w:hyperlink>
        </w:p>
        <w:p w14:paraId="65734755" w14:textId="5FC9089B"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61" w:history="1">
            <w:r w:rsidRPr="000135FD">
              <w:rPr>
                <w:rStyle w:val="Hipervnculo"/>
                <w:rFonts w:ascii="Montserrat" w:hAnsi="Montserrat"/>
                <w:noProof/>
              </w:rPr>
              <w:t>4.</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Diseño de la Arquitectura</w:t>
            </w:r>
            <w:r>
              <w:rPr>
                <w:noProof/>
                <w:webHidden/>
              </w:rPr>
              <w:tab/>
            </w:r>
            <w:r>
              <w:rPr>
                <w:noProof/>
                <w:webHidden/>
              </w:rPr>
              <w:fldChar w:fldCharType="begin"/>
            </w:r>
            <w:r>
              <w:rPr>
                <w:noProof/>
                <w:webHidden/>
              </w:rPr>
              <w:instrText xml:space="preserve"> PAGEREF _Toc179470861 \h </w:instrText>
            </w:r>
            <w:r>
              <w:rPr>
                <w:noProof/>
                <w:webHidden/>
              </w:rPr>
            </w:r>
            <w:r>
              <w:rPr>
                <w:noProof/>
                <w:webHidden/>
              </w:rPr>
              <w:fldChar w:fldCharType="separate"/>
            </w:r>
            <w:r>
              <w:rPr>
                <w:noProof/>
                <w:webHidden/>
              </w:rPr>
              <w:t>9</w:t>
            </w:r>
            <w:r>
              <w:rPr>
                <w:noProof/>
                <w:webHidden/>
              </w:rPr>
              <w:fldChar w:fldCharType="end"/>
            </w:r>
          </w:hyperlink>
        </w:p>
        <w:p w14:paraId="12847667" w14:textId="2E6E47D2"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62" w:history="1">
            <w:r w:rsidRPr="000135FD">
              <w:rPr>
                <w:rStyle w:val="Hipervnculo"/>
                <w:rFonts w:ascii="Montserrat" w:hAnsi="Montserrat"/>
                <w:noProof/>
              </w:rPr>
              <w:t>4.1.</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Vista de componentes</w:t>
            </w:r>
            <w:r>
              <w:rPr>
                <w:noProof/>
                <w:webHidden/>
              </w:rPr>
              <w:tab/>
            </w:r>
            <w:r>
              <w:rPr>
                <w:noProof/>
                <w:webHidden/>
              </w:rPr>
              <w:fldChar w:fldCharType="begin"/>
            </w:r>
            <w:r>
              <w:rPr>
                <w:noProof/>
                <w:webHidden/>
              </w:rPr>
              <w:instrText xml:space="preserve"> PAGEREF _Toc179470862 \h </w:instrText>
            </w:r>
            <w:r>
              <w:rPr>
                <w:noProof/>
                <w:webHidden/>
              </w:rPr>
            </w:r>
            <w:r>
              <w:rPr>
                <w:noProof/>
                <w:webHidden/>
              </w:rPr>
              <w:fldChar w:fldCharType="separate"/>
            </w:r>
            <w:r>
              <w:rPr>
                <w:noProof/>
                <w:webHidden/>
              </w:rPr>
              <w:t>9</w:t>
            </w:r>
            <w:r>
              <w:rPr>
                <w:noProof/>
                <w:webHidden/>
              </w:rPr>
              <w:fldChar w:fldCharType="end"/>
            </w:r>
          </w:hyperlink>
        </w:p>
        <w:p w14:paraId="7EBEFDD1" w14:textId="61307515"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63" w:history="1">
            <w:r w:rsidRPr="000135FD">
              <w:rPr>
                <w:rStyle w:val="Hipervnculo"/>
                <w:rFonts w:ascii="Montserrat" w:hAnsi="Montserrat"/>
                <w:noProof/>
              </w:rPr>
              <w:t>4.2.</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Vista de datos</w:t>
            </w:r>
            <w:r>
              <w:rPr>
                <w:noProof/>
                <w:webHidden/>
              </w:rPr>
              <w:tab/>
            </w:r>
            <w:r>
              <w:rPr>
                <w:noProof/>
                <w:webHidden/>
              </w:rPr>
              <w:fldChar w:fldCharType="begin"/>
            </w:r>
            <w:r>
              <w:rPr>
                <w:noProof/>
                <w:webHidden/>
              </w:rPr>
              <w:instrText xml:space="preserve"> PAGEREF _Toc179470863 \h </w:instrText>
            </w:r>
            <w:r>
              <w:rPr>
                <w:noProof/>
                <w:webHidden/>
              </w:rPr>
            </w:r>
            <w:r>
              <w:rPr>
                <w:noProof/>
                <w:webHidden/>
              </w:rPr>
              <w:fldChar w:fldCharType="separate"/>
            </w:r>
            <w:r>
              <w:rPr>
                <w:noProof/>
                <w:webHidden/>
              </w:rPr>
              <w:t>10</w:t>
            </w:r>
            <w:r>
              <w:rPr>
                <w:noProof/>
                <w:webHidden/>
              </w:rPr>
              <w:fldChar w:fldCharType="end"/>
            </w:r>
          </w:hyperlink>
        </w:p>
        <w:p w14:paraId="001C482B" w14:textId="65F8639D"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64" w:history="1">
            <w:r w:rsidRPr="000135FD">
              <w:rPr>
                <w:rStyle w:val="Hipervnculo"/>
                <w:rFonts w:ascii="Montserrat" w:hAnsi="Montserrat"/>
                <w:noProof/>
                <w:highlight w:val="yellow"/>
              </w:rPr>
              <w:t>4.3.</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highlight w:val="yellow"/>
              </w:rPr>
              <w:t>Modelo Entidad-Relación (ERD)</w:t>
            </w:r>
            <w:r>
              <w:rPr>
                <w:noProof/>
                <w:webHidden/>
              </w:rPr>
              <w:tab/>
            </w:r>
            <w:r>
              <w:rPr>
                <w:noProof/>
                <w:webHidden/>
              </w:rPr>
              <w:fldChar w:fldCharType="begin"/>
            </w:r>
            <w:r>
              <w:rPr>
                <w:noProof/>
                <w:webHidden/>
              </w:rPr>
              <w:instrText xml:space="preserve"> PAGEREF _Toc179470864 \h </w:instrText>
            </w:r>
            <w:r>
              <w:rPr>
                <w:noProof/>
                <w:webHidden/>
              </w:rPr>
            </w:r>
            <w:r>
              <w:rPr>
                <w:noProof/>
                <w:webHidden/>
              </w:rPr>
              <w:fldChar w:fldCharType="separate"/>
            </w:r>
            <w:r>
              <w:rPr>
                <w:noProof/>
                <w:webHidden/>
              </w:rPr>
              <w:t>10</w:t>
            </w:r>
            <w:r>
              <w:rPr>
                <w:noProof/>
                <w:webHidden/>
              </w:rPr>
              <w:fldChar w:fldCharType="end"/>
            </w:r>
          </w:hyperlink>
        </w:p>
        <w:p w14:paraId="58095C3B" w14:textId="5135E94C"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65" w:history="1">
            <w:r w:rsidRPr="000135FD">
              <w:rPr>
                <w:rStyle w:val="Hipervnculo"/>
                <w:rFonts w:ascii="Montserrat" w:hAnsi="Montserrat"/>
                <w:noProof/>
              </w:rPr>
              <w:t>4.4.</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Definición de Tablas</w:t>
            </w:r>
            <w:r>
              <w:rPr>
                <w:noProof/>
                <w:webHidden/>
              </w:rPr>
              <w:tab/>
            </w:r>
            <w:r>
              <w:rPr>
                <w:noProof/>
                <w:webHidden/>
              </w:rPr>
              <w:fldChar w:fldCharType="begin"/>
            </w:r>
            <w:r>
              <w:rPr>
                <w:noProof/>
                <w:webHidden/>
              </w:rPr>
              <w:instrText xml:space="preserve"> PAGEREF _Toc179470865 \h </w:instrText>
            </w:r>
            <w:r>
              <w:rPr>
                <w:noProof/>
                <w:webHidden/>
              </w:rPr>
            </w:r>
            <w:r>
              <w:rPr>
                <w:noProof/>
                <w:webHidden/>
              </w:rPr>
              <w:fldChar w:fldCharType="separate"/>
            </w:r>
            <w:r>
              <w:rPr>
                <w:noProof/>
                <w:webHidden/>
              </w:rPr>
              <w:t>10</w:t>
            </w:r>
            <w:r>
              <w:rPr>
                <w:noProof/>
                <w:webHidden/>
              </w:rPr>
              <w:fldChar w:fldCharType="end"/>
            </w:r>
          </w:hyperlink>
        </w:p>
        <w:p w14:paraId="7A242FA1" w14:textId="790DF6C9"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66" w:history="1">
            <w:r w:rsidRPr="000135FD">
              <w:rPr>
                <w:rStyle w:val="Hipervnculo"/>
                <w:rFonts w:ascii="Montserrat" w:hAnsi="Montserrat"/>
                <w:noProof/>
              </w:rPr>
              <w:t>5.</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Patrones de Diseño</w:t>
            </w:r>
            <w:r>
              <w:rPr>
                <w:noProof/>
                <w:webHidden/>
              </w:rPr>
              <w:tab/>
            </w:r>
            <w:r>
              <w:rPr>
                <w:noProof/>
                <w:webHidden/>
              </w:rPr>
              <w:fldChar w:fldCharType="begin"/>
            </w:r>
            <w:r>
              <w:rPr>
                <w:noProof/>
                <w:webHidden/>
              </w:rPr>
              <w:instrText xml:space="preserve"> PAGEREF _Toc179470866 \h </w:instrText>
            </w:r>
            <w:r>
              <w:rPr>
                <w:noProof/>
                <w:webHidden/>
              </w:rPr>
            </w:r>
            <w:r>
              <w:rPr>
                <w:noProof/>
                <w:webHidden/>
              </w:rPr>
              <w:fldChar w:fldCharType="separate"/>
            </w:r>
            <w:r>
              <w:rPr>
                <w:noProof/>
                <w:webHidden/>
              </w:rPr>
              <w:t>10</w:t>
            </w:r>
            <w:r>
              <w:rPr>
                <w:noProof/>
                <w:webHidden/>
              </w:rPr>
              <w:fldChar w:fldCharType="end"/>
            </w:r>
          </w:hyperlink>
        </w:p>
        <w:p w14:paraId="594426CD" w14:textId="2A52EF7E"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67" w:history="1">
            <w:r w:rsidRPr="000135FD">
              <w:rPr>
                <w:rStyle w:val="Hipervnculo"/>
                <w:rFonts w:ascii="Montserrat" w:hAnsi="Montserrat"/>
                <w:noProof/>
              </w:rPr>
              <w:t>6.</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Tecnologías usadas</w:t>
            </w:r>
            <w:r>
              <w:rPr>
                <w:noProof/>
                <w:webHidden/>
              </w:rPr>
              <w:tab/>
            </w:r>
            <w:r>
              <w:rPr>
                <w:noProof/>
                <w:webHidden/>
              </w:rPr>
              <w:fldChar w:fldCharType="begin"/>
            </w:r>
            <w:r>
              <w:rPr>
                <w:noProof/>
                <w:webHidden/>
              </w:rPr>
              <w:instrText xml:space="preserve"> PAGEREF _Toc179470867 \h </w:instrText>
            </w:r>
            <w:r>
              <w:rPr>
                <w:noProof/>
                <w:webHidden/>
              </w:rPr>
            </w:r>
            <w:r>
              <w:rPr>
                <w:noProof/>
                <w:webHidden/>
              </w:rPr>
              <w:fldChar w:fldCharType="separate"/>
            </w:r>
            <w:r>
              <w:rPr>
                <w:noProof/>
                <w:webHidden/>
              </w:rPr>
              <w:t>11</w:t>
            </w:r>
            <w:r>
              <w:rPr>
                <w:noProof/>
                <w:webHidden/>
              </w:rPr>
              <w:fldChar w:fldCharType="end"/>
            </w:r>
          </w:hyperlink>
        </w:p>
        <w:p w14:paraId="2691754B" w14:textId="798EAE17"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68" w:history="1">
            <w:r w:rsidRPr="000135FD">
              <w:rPr>
                <w:rStyle w:val="Hipervnculo"/>
                <w:rFonts w:ascii="Montserrat" w:hAnsi="Montserrat"/>
                <w:noProof/>
              </w:rPr>
              <w:t>6.1.</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Back</w:t>
            </w:r>
            <w:r>
              <w:rPr>
                <w:noProof/>
                <w:webHidden/>
              </w:rPr>
              <w:tab/>
            </w:r>
            <w:r>
              <w:rPr>
                <w:noProof/>
                <w:webHidden/>
              </w:rPr>
              <w:fldChar w:fldCharType="begin"/>
            </w:r>
            <w:r>
              <w:rPr>
                <w:noProof/>
                <w:webHidden/>
              </w:rPr>
              <w:instrText xml:space="preserve"> PAGEREF _Toc179470868 \h </w:instrText>
            </w:r>
            <w:r>
              <w:rPr>
                <w:noProof/>
                <w:webHidden/>
              </w:rPr>
            </w:r>
            <w:r>
              <w:rPr>
                <w:noProof/>
                <w:webHidden/>
              </w:rPr>
              <w:fldChar w:fldCharType="separate"/>
            </w:r>
            <w:r>
              <w:rPr>
                <w:noProof/>
                <w:webHidden/>
              </w:rPr>
              <w:t>11</w:t>
            </w:r>
            <w:r>
              <w:rPr>
                <w:noProof/>
                <w:webHidden/>
              </w:rPr>
              <w:fldChar w:fldCharType="end"/>
            </w:r>
          </w:hyperlink>
        </w:p>
        <w:p w14:paraId="354D8A86" w14:textId="7CA6C7C9"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69" w:history="1">
            <w:r w:rsidRPr="000135FD">
              <w:rPr>
                <w:rStyle w:val="Hipervnculo"/>
                <w:rFonts w:ascii="Montserrat" w:hAnsi="Montserrat"/>
                <w:noProof/>
              </w:rPr>
              <w:t>6.2.</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Front</w:t>
            </w:r>
            <w:r>
              <w:rPr>
                <w:noProof/>
                <w:webHidden/>
              </w:rPr>
              <w:tab/>
            </w:r>
            <w:r>
              <w:rPr>
                <w:noProof/>
                <w:webHidden/>
              </w:rPr>
              <w:fldChar w:fldCharType="begin"/>
            </w:r>
            <w:r>
              <w:rPr>
                <w:noProof/>
                <w:webHidden/>
              </w:rPr>
              <w:instrText xml:space="preserve"> PAGEREF _Toc179470869 \h </w:instrText>
            </w:r>
            <w:r>
              <w:rPr>
                <w:noProof/>
                <w:webHidden/>
              </w:rPr>
            </w:r>
            <w:r>
              <w:rPr>
                <w:noProof/>
                <w:webHidden/>
              </w:rPr>
              <w:fldChar w:fldCharType="separate"/>
            </w:r>
            <w:r>
              <w:rPr>
                <w:noProof/>
                <w:webHidden/>
              </w:rPr>
              <w:t>12</w:t>
            </w:r>
            <w:r>
              <w:rPr>
                <w:noProof/>
                <w:webHidden/>
              </w:rPr>
              <w:fldChar w:fldCharType="end"/>
            </w:r>
          </w:hyperlink>
        </w:p>
        <w:p w14:paraId="7AC80D12" w14:textId="54CA539D"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70" w:history="1">
            <w:r w:rsidRPr="000135FD">
              <w:rPr>
                <w:rStyle w:val="Hipervnculo"/>
                <w:rFonts w:ascii="Montserrat" w:hAnsi="Montserrat"/>
                <w:noProof/>
              </w:rPr>
              <w:t>6.3.</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Extras</w:t>
            </w:r>
            <w:r>
              <w:rPr>
                <w:noProof/>
                <w:webHidden/>
              </w:rPr>
              <w:tab/>
            </w:r>
            <w:r>
              <w:rPr>
                <w:noProof/>
                <w:webHidden/>
              </w:rPr>
              <w:fldChar w:fldCharType="begin"/>
            </w:r>
            <w:r>
              <w:rPr>
                <w:noProof/>
                <w:webHidden/>
              </w:rPr>
              <w:instrText xml:space="preserve"> PAGEREF _Toc179470870 \h </w:instrText>
            </w:r>
            <w:r>
              <w:rPr>
                <w:noProof/>
                <w:webHidden/>
              </w:rPr>
            </w:r>
            <w:r>
              <w:rPr>
                <w:noProof/>
                <w:webHidden/>
              </w:rPr>
              <w:fldChar w:fldCharType="separate"/>
            </w:r>
            <w:r>
              <w:rPr>
                <w:noProof/>
                <w:webHidden/>
              </w:rPr>
              <w:t>12</w:t>
            </w:r>
            <w:r>
              <w:rPr>
                <w:noProof/>
                <w:webHidden/>
              </w:rPr>
              <w:fldChar w:fldCharType="end"/>
            </w:r>
          </w:hyperlink>
        </w:p>
        <w:p w14:paraId="67AA55EF" w14:textId="557D2E58"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71" w:history="1">
            <w:r w:rsidRPr="000135FD">
              <w:rPr>
                <w:rStyle w:val="Hipervnculo"/>
                <w:rFonts w:ascii="Montserrat" w:hAnsi="Montserrat"/>
                <w:noProof/>
              </w:rPr>
              <w:t>7.</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Despliegue</w:t>
            </w:r>
            <w:r>
              <w:rPr>
                <w:noProof/>
                <w:webHidden/>
              </w:rPr>
              <w:tab/>
            </w:r>
            <w:r>
              <w:rPr>
                <w:noProof/>
                <w:webHidden/>
              </w:rPr>
              <w:fldChar w:fldCharType="begin"/>
            </w:r>
            <w:r>
              <w:rPr>
                <w:noProof/>
                <w:webHidden/>
              </w:rPr>
              <w:instrText xml:space="preserve"> PAGEREF _Toc179470871 \h </w:instrText>
            </w:r>
            <w:r>
              <w:rPr>
                <w:noProof/>
                <w:webHidden/>
              </w:rPr>
            </w:r>
            <w:r>
              <w:rPr>
                <w:noProof/>
                <w:webHidden/>
              </w:rPr>
              <w:fldChar w:fldCharType="separate"/>
            </w:r>
            <w:r>
              <w:rPr>
                <w:noProof/>
                <w:webHidden/>
              </w:rPr>
              <w:t>13</w:t>
            </w:r>
            <w:r>
              <w:rPr>
                <w:noProof/>
                <w:webHidden/>
              </w:rPr>
              <w:fldChar w:fldCharType="end"/>
            </w:r>
          </w:hyperlink>
        </w:p>
        <w:p w14:paraId="0CAFAF55" w14:textId="09FAB956"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72" w:history="1">
            <w:r w:rsidRPr="000135FD">
              <w:rPr>
                <w:rStyle w:val="Hipervnculo"/>
                <w:rFonts w:ascii="Montserrat" w:hAnsi="Montserrat"/>
                <w:noProof/>
              </w:rPr>
              <w:t>7.1.</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Elementos Clave del Diagrama</w:t>
            </w:r>
            <w:r>
              <w:rPr>
                <w:noProof/>
                <w:webHidden/>
              </w:rPr>
              <w:tab/>
            </w:r>
            <w:r>
              <w:rPr>
                <w:noProof/>
                <w:webHidden/>
              </w:rPr>
              <w:fldChar w:fldCharType="begin"/>
            </w:r>
            <w:r>
              <w:rPr>
                <w:noProof/>
                <w:webHidden/>
              </w:rPr>
              <w:instrText xml:space="preserve"> PAGEREF _Toc179470872 \h </w:instrText>
            </w:r>
            <w:r>
              <w:rPr>
                <w:noProof/>
                <w:webHidden/>
              </w:rPr>
            </w:r>
            <w:r>
              <w:rPr>
                <w:noProof/>
                <w:webHidden/>
              </w:rPr>
              <w:fldChar w:fldCharType="separate"/>
            </w:r>
            <w:r>
              <w:rPr>
                <w:noProof/>
                <w:webHidden/>
              </w:rPr>
              <w:t>13</w:t>
            </w:r>
            <w:r>
              <w:rPr>
                <w:noProof/>
                <w:webHidden/>
              </w:rPr>
              <w:fldChar w:fldCharType="end"/>
            </w:r>
          </w:hyperlink>
        </w:p>
        <w:p w14:paraId="4AE60CDF" w14:textId="07D06B11"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73" w:history="1">
            <w:r w:rsidRPr="000135FD">
              <w:rPr>
                <w:rStyle w:val="Hipervnculo"/>
                <w:rFonts w:ascii="Montserrat" w:hAnsi="Montserrat"/>
                <w:noProof/>
              </w:rPr>
              <w:t>8.</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Caso de Uso</w:t>
            </w:r>
            <w:r>
              <w:rPr>
                <w:noProof/>
                <w:webHidden/>
              </w:rPr>
              <w:tab/>
            </w:r>
            <w:r>
              <w:rPr>
                <w:noProof/>
                <w:webHidden/>
              </w:rPr>
              <w:fldChar w:fldCharType="begin"/>
            </w:r>
            <w:r>
              <w:rPr>
                <w:noProof/>
                <w:webHidden/>
              </w:rPr>
              <w:instrText xml:space="preserve"> PAGEREF _Toc179470873 \h </w:instrText>
            </w:r>
            <w:r>
              <w:rPr>
                <w:noProof/>
                <w:webHidden/>
              </w:rPr>
            </w:r>
            <w:r>
              <w:rPr>
                <w:noProof/>
                <w:webHidden/>
              </w:rPr>
              <w:fldChar w:fldCharType="separate"/>
            </w:r>
            <w:r>
              <w:rPr>
                <w:noProof/>
                <w:webHidden/>
              </w:rPr>
              <w:t>15</w:t>
            </w:r>
            <w:r>
              <w:rPr>
                <w:noProof/>
                <w:webHidden/>
              </w:rPr>
              <w:fldChar w:fldCharType="end"/>
            </w:r>
          </w:hyperlink>
        </w:p>
        <w:p w14:paraId="76889B4E" w14:textId="297B886B"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74" w:history="1">
            <w:r w:rsidRPr="000135FD">
              <w:rPr>
                <w:rStyle w:val="Hipervnculo"/>
                <w:rFonts w:ascii="Montserrat" w:hAnsi="Montserrat"/>
                <w:noProof/>
                <w:highlight w:val="yellow"/>
              </w:rPr>
              <w:t>8.1.</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highlight w:val="yellow"/>
              </w:rPr>
              <w:t>Requerimientos funcionales</w:t>
            </w:r>
            <w:r>
              <w:rPr>
                <w:noProof/>
                <w:webHidden/>
              </w:rPr>
              <w:tab/>
            </w:r>
            <w:r>
              <w:rPr>
                <w:noProof/>
                <w:webHidden/>
              </w:rPr>
              <w:fldChar w:fldCharType="begin"/>
            </w:r>
            <w:r>
              <w:rPr>
                <w:noProof/>
                <w:webHidden/>
              </w:rPr>
              <w:instrText xml:space="preserve"> PAGEREF _Toc179470874 \h </w:instrText>
            </w:r>
            <w:r>
              <w:rPr>
                <w:noProof/>
                <w:webHidden/>
              </w:rPr>
            </w:r>
            <w:r>
              <w:rPr>
                <w:noProof/>
                <w:webHidden/>
              </w:rPr>
              <w:fldChar w:fldCharType="separate"/>
            </w:r>
            <w:r>
              <w:rPr>
                <w:noProof/>
                <w:webHidden/>
              </w:rPr>
              <w:t>15</w:t>
            </w:r>
            <w:r>
              <w:rPr>
                <w:noProof/>
                <w:webHidden/>
              </w:rPr>
              <w:fldChar w:fldCharType="end"/>
            </w:r>
          </w:hyperlink>
        </w:p>
        <w:p w14:paraId="71BAE66F" w14:textId="4BD393D4" w:rsidR="00781DDA" w:rsidRDefault="00781DDA">
          <w:pPr>
            <w:pStyle w:val="TDC1"/>
            <w:tabs>
              <w:tab w:val="right" w:leader="dot" w:pos="9913"/>
            </w:tabs>
            <w:rPr>
              <w:rFonts w:eastAsiaTheme="minorEastAsia" w:cstheme="minorBidi"/>
              <w:b w:val="0"/>
              <w:bCs w:val="0"/>
              <w:i w:val="0"/>
              <w:iCs w:val="0"/>
              <w:noProof/>
              <w:kern w:val="2"/>
              <w:lang w:eastAsia="es-MX"/>
              <w14:ligatures w14:val="standardContextual"/>
            </w:rPr>
          </w:pPr>
          <w:hyperlink w:anchor="_Toc179470875" w:history="1">
            <w:r w:rsidRPr="000135FD">
              <w:rPr>
                <w:rStyle w:val="Hipervnculo"/>
                <w:rFonts w:ascii="Montserrat" w:hAnsi="Montserrat"/>
                <w:noProof/>
              </w:rPr>
              <w:t>Diagrama de casos de uso general y tabla de casos de uso con nomenclatura</w:t>
            </w:r>
            <w:r>
              <w:rPr>
                <w:noProof/>
                <w:webHidden/>
              </w:rPr>
              <w:tab/>
            </w:r>
            <w:r>
              <w:rPr>
                <w:noProof/>
                <w:webHidden/>
              </w:rPr>
              <w:fldChar w:fldCharType="begin"/>
            </w:r>
            <w:r>
              <w:rPr>
                <w:noProof/>
                <w:webHidden/>
              </w:rPr>
              <w:instrText xml:space="preserve"> PAGEREF _Toc179470875 \h </w:instrText>
            </w:r>
            <w:r>
              <w:rPr>
                <w:noProof/>
                <w:webHidden/>
              </w:rPr>
            </w:r>
            <w:r>
              <w:rPr>
                <w:noProof/>
                <w:webHidden/>
              </w:rPr>
              <w:fldChar w:fldCharType="separate"/>
            </w:r>
            <w:r>
              <w:rPr>
                <w:noProof/>
                <w:webHidden/>
              </w:rPr>
              <w:t>15</w:t>
            </w:r>
            <w:r>
              <w:rPr>
                <w:noProof/>
                <w:webHidden/>
              </w:rPr>
              <w:fldChar w:fldCharType="end"/>
            </w:r>
          </w:hyperlink>
        </w:p>
        <w:p w14:paraId="2A272E21" w14:textId="156B4484"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76" w:history="1">
            <w:r w:rsidRPr="000135FD">
              <w:rPr>
                <w:rStyle w:val="Hipervnculo"/>
                <w:rFonts w:ascii="Montserrat" w:hAnsi="Montserrat"/>
                <w:noProof/>
                <w:highlight w:val="yellow"/>
              </w:rPr>
              <w:t>8.2.</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highlight w:val="yellow"/>
              </w:rPr>
              <w:t>Requerimientos no funcionales</w:t>
            </w:r>
            <w:r>
              <w:rPr>
                <w:noProof/>
                <w:webHidden/>
              </w:rPr>
              <w:tab/>
            </w:r>
            <w:r>
              <w:rPr>
                <w:noProof/>
                <w:webHidden/>
              </w:rPr>
              <w:fldChar w:fldCharType="begin"/>
            </w:r>
            <w:r>
              <w:rPr>
                <w:noProof/>
                <w:webHidden/>
              </w:rPr>
              <w:instrText xml:space="preserve"> PAGEREF _Toc179470876 \h </w:instrText>
            </w:r>
            <w:r>
              <w:rPr>
                <w:noProof/>
                <w:webHidden/>
              </w:rPr>
            </w:r>
            <w:r>
              <w:rPr>
                <w:noProof/>
                <w:webHidden/>
              </w:rPr>
              <w:fldChar w:fldCharType="separate"/>
            </w:r>
            <w:r>
              <w:rPr>
                <w:noProof/>
                <w:webHidden/>
              </w:rPr>
              <w:t>15</w:t>
            </w:r>
            <w:r>
              <w:rPr>
                <w:noProof/>
                <w:webHidden/>
              </w:rPr>
              <w:fldChar w:fldCharType="end"/>
            </w:r>
          </w:hyperlink>
        </w:p>
        <w:p w14:paraId="3C2180EE" w14:textId="0AA311A5" w:rsidR="00781DDA" w:rsidRDefault="00781DDA">
          <w:pPr>
            <w:pStyle w:val="TDC1"/>
            <w:tabs>
              <w:tab w:val="right" w:leader="dot" w:pos="9913"/>
            </w:tabs>
            <w:rPr>
              <w:rFonts w:eastAsiaTheme="minorEastAsia" w:cstheme="minorBidi"/>
              <w:b w:val="0"/>
              <w:bCs w:val="0"/>
              <w:i w:val="0"/>
              <w:iCs w:val="0"/>
              <w:noProof/>
              <w:kern w:val="2"/>
              <w:lang w:eastAsia="es-MX"/>
              <w14:ligatures w14:val="standardContextual"/>
            </w:rPr>
          </w:pPr>
          <w:hyperlink w:anchor="_Toc179470877" w:history="1">
            <w:r w:rsidRPr="000135FD">
              <w:rPr>
                <w:rStyle w:val="Hipervnculo"/>
                <w:rFonts w:ascii="Montserrat" w:hAnsi="Montserrat"/>
                <w:noProof/>
              </w:rPr>
              <w:t>Tabla</w:t>
            </w:r>
            <w:r>
              <w:rPr>
                <w:noProof/>
                <w:webHidden/>
              </w:rPr>
              <w:tab/>
            </w:r>
            <w:r>
              <w:rPr>
                <w:noProof/>
                <w:webHidden/>
              </w:rPr>
              <w:fldChar w:fldCharType="begin"/>
            </w:r>
            <w:r>
              <w:rPr>
                <w:noProof/>
                <w:webHidden/>
              </w:rPr>
              <w:instrText xml:space="preserve"> PAGEREF _Toc179470877 \h </w:instrText>
            </w:r>
            <w:r>
              <w:rPr>
                <w:noProof/>
                <w:webHidden/>
              </w:rPr>
            </w:r>
            <w:r>
              <w:rPr>
                <w:noProof/>
                <w:webHidden/>
              </w:rPr>
              <w:fldChar w:fldCharType="separate"/>
            </w:r>
            <w:r>
              <w:rPr>
                <w:noProof/>
                <w:webHidden/>
              </w:rPr>
              <w:t>15</w:t>
            </w:r>
            <w:r>
              <w:rPr>
                <w:noProof/>
                <w:webHidden/>
              </w:rPr>
              <w:fldChar w:fldCharType="end"/>
            </w:r>
          </w:hyperlink>
        </w:p>
        <w:p w14:paraId="6C5BF53D" w14:textId="5C7173CA" w:rsidR="00781DDA" w:rsidRDefault="00781DDA">
          <w:pPr>
            <w:pStyle w:val="TDC1"/>
            <w:tabs>
              <w:tab w:val="left" w:pos="800"/>
              <w:tab w:val="right" w:leader="dot" w:pos="9913"/>
            </w:tabs>
            <w:rPr>
              <w:rFonts w:eastAsiaTheme="minorEastAsia" w:cstheme="minorBidi"/>
              <w:b w:val="0"/>
              <w:bCs w:val="0"/>
              <w:i w:val="0"/>
              <w:iCs w:val="0"/>
              <w:noProof/>
              <w:kern w:val="2"/>
              <w:lang w:eastAsia="es-MX"/>
              <w14:ligatures w14:val="standardContextual"/>
            </w:rPr>
          </w:pPr>
          <w:hyperlink w:anchor="_Toc179470878" w:history="1">
            <w:r w:rsidRPr="000135FD">
              <w:rPr>
                <w:rStyle w:val="Hipervnculo"/>
                <w:rFonts w:ascii="Montserrat" w:hAnsi="Montserrat"/>
                <w:noProof/>
                <w:highlight w:val="yellow"/>
              </w:rPr>
              <w:t>8.3.</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highlight w:val="yellow"/>
              </w:rPr>
              <w:t>Diseño de Soluciones por Caso de Uso</w:t>
            </w:r>
            <w:r>
              <w:rPr>
                <w:noProof/>
                <w:webHidden/>
              </w:rPr>
              <w:tab/>
            </w:r>
            <w:r>
              <w:rPr>
                <w:noProof/>
                <w:webHidden/>
              </w:rPr>
              <w:fldChar w:fldCharType="begin"/>
            </w:r>
            <w:r>
              <w:rPr>
                <w:noProof/>
                <w:webHidden/>
              </w:rPr>
              <w:instrText xml:space="preserve"> PAGEREF _Toc179470878 \h </w:instrText>
            </w:r>
            <w:r>
              <w:rPr>
                <w:noProof/>
                <w:webHidden/>
              </w:rPr>
            </w:r>
            <w:r>
              <w:rPr>
                <w:noProof/>
                <w:webHidden/>
              </w:rPr>
              <w:fldChar w:fldCharType="separate"/>
            </w:r>
            <w:r>
              <w:rPr>
                <w:noProof/>
                <w:webHidden/>
              </w:rPr>
              <w:t>15</w:t>
            </w:r>
            <w:r>
              <w:rPr>
                <w:noProof/>
                <w:webHidden/>
              </w:rPr>
              <w:fldChar w:fldCharType="end"/>
            </w:r>
          </w:hyperlink>
        </w:p>
        <w:p w14:paraId="1EDC09A4" w14:textId="0A87CB02" w:rsidR="00781DDA" w:rsidRDefault="00781DDA">
          <w:pPr>
            <w:pStyle w:val="TDC1"/>
            <w:tabs>
              <w:tab w:val="left" w:pos="600"/>
              <w:tab w:val="right" w:leader="dot" w:pos="9913"/>
            </w:tabs>
            <w:rPr>
              <w:rFonts w:eastAsiaTheme="minorEastAsia" w:cstheme="minorBidi"/>
              <w:b w:val="0"/>
              <w:bCs w:val="0"/>
              <w:i w:val="0"/>
              <w:iCs w:val="0"/>
              <w:noProof/>
              <w:kern w:val="2"/>
              <w:lang w:eastAsia="es-MX"/>
              <w14:ligatures w14:val="standardContextual"/>
            </w:rPr>
          </w:pPr>
          <w:hyperlink w:anchor="_Toc179470879" w:history="1">
            <w:r w:rsidRPr="000135FD">
              <w:rPr>
                <w:rStyle w:val="Hipervnculo"/>
                <w:rFonts w:ascii="Montserrat" w:hAnsi="Montserrat"/>
                <w:noProof/>
              </w:rPr>
              <w:t>9.</w:t>
            </w:r>
            <w:r>
              <w:rPr>
                <w:rFonts w:eastAsiaTheme="minorEastAsia" w:cstheme="minorBidi"/>
                <w:b w:val="0"/>
                <w:bCs w:val="0"/>
                <w:i w:val="0"/>
                <w:iCs w:val="0"/>
                <w:noProof/>
                <w:kern w:val="2"/>
                <w:lang w:eastAsia="es-MX"/>
                <w14:ligatures w14:val="standardContextual"/>
              </w:rPr>
              <w:tab/>
            </w:r>
            <w:r w:rsidRPr="000135FD">
              <w:rPr>
                <w:rStyle w:val="Hipervnculo"/>
                <w:rFonts w:ascii="Montserrat" w:hAnsi="Montserrat"/>
                <w:noProof/>
              </w:rPr>
              <w:t>Firmas de Aprobación</w:t>
            </w:r>
            <w:r>
              <w:rPr>
                <w:noProof/>
                <w:webHidden/>
              </w:rPr>
              <w:tab/>
            </w:r>
            <w:r>
              <w:rPr>
                <w:noProof/>
                <w:webHidden/>
              </w:rPr>
              <w:fldChar w:fldCharType="begin"/>
            </w:r>
            <w:r>
              <w:rPr>
                <w:noProof/>
                <w:webHidden/>
              </w:rPr>
              <w:instrText xml:space="preserve"> PAGEREF _Toc179470879 \h </w:instrText>
            </w:r>
            <w:r>
              <w:rPr>
                <w:noProof/>
                <w:webHidden/>
              </w:rPr>
            </w:r>
            <w:r>
              <w:rPr>
                <w:noProof/>
                <w:webHidden/>
              </w:rPr>
              <w:fldChar w:fldCharType="separate"/>
            </w:r>
            <w:r>
              <w:rPr>
                <w:noProof/>
                <w:webHidden/>
              </w:rPr>
              <w:t>15</w:t>
            </w:r>
            <w:r>
              <w:rPr>
                <w:noProof/>
                <w:webHidden/>
              </w:rPr>
              <w:fldChar w:fldCharType="end"/>
            </w:r>
          </w:hyperlink>
        </w:p>
        <w:p w14:paraId="3980C9FA" w14:textId="7A6AA261" w:rsidR="00AD4F35" w:rsidRPr="007B00D9" w:rsidRDefault="00AD4F35">
          <w:pPr>
            <w:rPr>
              <w:rFonts w:asciiTheme="minorHAnsi" w:hAnsiTheme="minorHAnsi" w:cstheme="minorHAnsi"/>
            </w:rPr>
          </w:pPr>
          <w:r w:rsidRPr="007B00D9">
            <w:rPr>
              <w:rFonts w:asciiTheme="minorHAnsi" w:hAnsiTheme="minorHAnsi" w:cstheme="minorHAnsi"/>
              <w:b/>
              <w:bCs/>
              <w:noProof/>
            </w:rPr>
            <w:fldChar w:fldCharType="end"/>
          </w:r>
        </w:p>
      </w:sdtContent>
    </w:sdt>
    <w:p w14:paraId="1731EEA4" w14:textId="77777777" w:rsidR="004728C8" w:rsidRPr="007B00D9" w:rsidRDefault="004728C8" w:rsidP="004728C8">
      <w:pPr>
        <w:rPr>
          <w:rFonts w:asciiTheme="minorHAnsi" w:hAnsiTheme="minorHAnsi" w:cstheme="minorHAnsi"/>
        </w:rPr>
      </w:pPr>
    </w:p>
    <w:p w14:paraId="4B9DAB12" w14:textId="77777777" w:rsidR="00E734B9" w:rsidRDefault="00E734B9">
      <w:pPr>
        <w:spacing w:after="160" w:line="259" w:lineRule="auto"/>
        <w:jc w:val="left"/>
        <w:rPr>
          <w:rFonts w:ascii="Montserrat" w:hAnsi="Montserrat" w:cstheme="minorHAnsi"/>
          <w:b/>
          <w:bCs/>
          <w:iCs/>
          <w:szCs w:val="20"/>
        </w:rPr>
      </w:pPr>
      <w:bookmarkStart w:id="1" w:name="_Toc129401518"/>
      <w:bookmarkStart w:id="2" w:name="_Toc144899864"/>
      <w:bookmarkStart w:id="3" w:name="_Toc144909426"/>
      <w:bookmarkStart w:id="4" w:name="_Toc158305521"/>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r>
        <w:rPr>
          <w:rFonts w:ascii="Montserrat" w:hAnsi="Montserrat" w:cstheme="minorHAnsi"/>
          <w:b/>
          <w:bCs/>
          <w:iCs/>
          <w:szCs w:val="20"/>
        </w:rPr>
        <w:br w:type="page"/>
      </w:r>
    </w:p>
    <w:p w14:paraId="2A10878D" w14:textId="322EE1EA" w:rsidR="005D4B25" w:rsidRPr="004469FD" w:rsidRDefault="005D4B25" w:rsidP="005D4B25">
      <w:pPr>
        <w:rPr>
          <w:rFonts w:ascii="Montserrat" w:hAnsi="Montserrat" w:cstheme="minorHAnsi"/>
          <w:b/>
          <w:bCs/>
          <w:iCs/>
          <w:szCs w:val="20"/>
        </w:rPr>
      </w:pPr>
      <w:r w:rsidRPr="004469FD">
        <w:rPr>
          <w:rFonts w:ascii="Montserrat" w:hAnsi="Montserrat" w:cstheme="minorHAnsi"/>
          <w:b/>
          <w:bCs/>
          <w:iCs/>
          <w:szCs w:val="20"/>
        </w:rPr>
        <w:lastRenderedPageBreak/>
        <w:t>Tabla de Versiones y Modificaciones</w:t>
      </w:r>
    </w:p>
    <w:p w14:paraId="572D078F" w14:textId="77777777" w:rsidR="005D4B25" w:rsidRPr="004469FD" w:rsidRDefault="005D4B25" w:rsidP="005D4B25">
      <w:pPr>
        <w:rPr>
          <w:rFonts w:ascii="Montserrat" w:hAnsi="Montserrat" w:cstheme="minorHAnsi"/>
          <w:b/>
          <w:bCs/>
          <w:iCs/>
          <w:color w:val="0070C0"/>
          <w:szCs w:val="20"/>
        </w:rPr>
      </w:pPr>
    </w:p>
    <w:p w14:paraId="7587E2E5" w14:textId="77777777" w:rsidR="005D4B25" w:rsidRPr="004469FD" w:rsidRDefault="005D4B25" w:rsidP="005D4B25">
      <w:pPr>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5D4B25" w:rsidRPr="004469FD" w14:paraId="5542E707" w14:textId="77777777" w:rsidTr="004E387A">
        <w:trPr>
          <w:cantSplit/>
          <w:tblHeader/>
          <w:jc w:val="center"/>
        </w:trPr>
        <w:tc>
          <w:tcPr>
            <w:tcW w:w="1240" w:type="dxa"/>
            <w:shd w:val="clear" w:color="auto" w:fill="BFBFBF" w:themeFill="background1" w:themeFillShade="BF"/>
            <w:vAlign w:val="center"/>
          </w:tcPr>
          <w:p w14:paraId="7918653F" w14:textId="77777777" w:rsidR="005D4B25" w:rsidRPr="004469FD" w:rsidRDefault="005D4B25" w:rsidP="004E387A">
            <w:pPr>
              <w:jc w:val="center"/>
              <w:rPr>
                <w:rFonts w:ascii="Montserrat" w:hAnsi="Montserrat" w:cstheme="minorHAnsi"/>
                <w:b/>
                <w:bCs/>
                <w:color w:val="0000FF"/>
                <w:szCs w:val="20"/>
              </w:rPr>
            </w:pPr>
            <w:bookmarkStart w:id="13" w:name="Tabla_versiones"/>
            <w:r w:rsidRPr="004469FD">
              <w:rPr>
                <w:rFonts w:ascii="Montserrat" w:hAnsi="Montserrat" w:cstheme="minorHAnsi"/>
                <w:b/>
                <w:bCs/>
                <w:color w:val="000000" w:themeColor="text1"/>
                <w:szCs w:val="20"/>
              </w:rPr>
              <w:t>Versión</w:t>
            </w:r>
          </w:p>
        </w:tc>
        <w:tc>
          <w:tcPr>
            <w:tcW w:w="4147" w:type="dxa"/>
            <w:shd w:val="clear" w:color="auto" w:fill="BFBFBF" w:themeFill="background1" w:themeFillShade="BF"/>
            <w:vAlign w:val="center"/>
          </w:tcPr>
          <w:p w14:paraId="37F11E0B" w14:textId="77777777" w:rsidR="005D4B25" w:rsidRPr="004469FD" w:rsidRDefault="005D4B25" w:rsidP="004E387A">
            <w:pPr>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Descripción del cambio</w:t>
            </w:r>
          </w:p>
          <w:p w14:paraId="381A6516" w14:textId="77777777" w:rsidR="005D4B25" w:rsidRPr="004469FD" w:rsidRDefault="005D4B25" w:rsidP="004E387A">
            <w:pPr>
              <w:rPr>
                <w:rFonts w:ascii="Montserrat" w:hAnsi="Montserrat" w:cstheme="minorHAnsi"/>
                <w:b/>
                <w:bCs/>
                <w:i/>
                <w:vanish/>
                <w:color w:val="0000FF"/>
                <w:szCs w:val="20"/>
              </w:rPr>
            </w:pPr>
          </w:p>
          <w:p w14:paraId="67A4D5B5" w14:textId="77777777" w:rsidR="005D4B25" w:rsidRPr="004469FD" w:rsidRDefault="005D4B25" w:rsidP="004E387A">
            <w:pPr>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Síntesis de la modificación hecha al contenido del documento</w:t>
            </w:r>
          </w:p>
          <w:p w14:paraId="39A75CFE" w14:textId="77777777" w:rsidR="005D4B25" w:rsidRPr="004469FD" w:rsidRDefault="005D4B25" w:rsidP="004E387A">
            <w:pPr>
              <w:rPr>
                <w:rFonts w:ascii="Montserrat" w:hAnsi="Montserrat" w:cstheme="minorHAnsi"/>
                <w:b/>
                <w:bCs/>
                <w:i/>
                <w:vanish/>
                <w:color w:val="0000FF"/>
                <w:szCs w:val="20"/>
              </w:rPr>
            </w:pPr>
          </w:p>
          <w:p w14:paraId="64A746C0" w14:textId="77777777" w:rsidR="005D4B25" w:rsidRPr="004469FD" w:rsidRDefault="005D4B25" w:rsidP="004E387A">
            <w:pPr>
              <w:rPr>
                <w:rFonts w:ascii="Montserrat" w:hAnsi="Montserrat" w:cstheme="minorHAnsi"/>
                <w:b/>
                <w:bCs/>
                <w:i/>
                <w:vanish/>
                <w:color w:val="0000FF"/>
                <w:szCs w:val="20"/>
              </w:rPr>
            </w:pPr>
          </w:p>
          <w:p w14:paraId="005222B9" w14:textId="77777777" w:rsidR="005D4B25" w:rsidRPr="004469FD" w:rsidRDefault="005D4B25" w:rsidP="004E387A">
            <w:pPr>
              <w:rPr>
                <w:rFonts w:ascii="Montserrat" w:hAnsi="Montserrat" w:cstheme="minorHAnsi"/>
                <w:b/>
                <w:bCs/>
                <w:color w:val="FFFFFF"/>
                <w:szCs w:val="20"/>
              </w:rPr>
            </w:pPr>
          </w:p>
        </w:tc>
        <w:tc>
          <w:tcPr>
            <w:tcW w:w="2977" w:type="dxa"/>
            <w:shd w:val="clear" w:color="auto" w:fill="BFBFBF" w:themeFill="background1" w:themeFillShade="BF"/>
            <w:vAlign w:val="center"/>
          </w:tcPr>
          <w:p w14:paraId="6A0AC70E" w14:textId="77777777" w:rsidR="005D4B25" w:rsidRPr="004469FD" w:rsidRDefault="005D4B25" w:rsidP="004E387A">
            <w:pPr>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Responsable de la Versión</w:t>
            </w:r>
          </w:p>
          <w:p w14:paraId="3A83589A" w14:textId="77777777" w:rsidR="005D4B25" w:rsidRPr="004469FD" w:rsidRDefault="005D4B25" w:rsidP="004E387A">
            <w:pPr>
              <w:jc w:val="center"/>
              <w:rPr>
                <w:rFonts w:ascii="Montserrat" w:hAnsi="Montserrat" w:cstheme="minorHAnsi"/>
                <w:b/>
                <w:bCs/>
                <w:color w:val="0000FF"/>
                <w:szCs w:val="20"/>
              </w:rPr>
            </w:pPr>
            <w:r w:rsidRPr="004469FD">
              <w:rPr>
                <w:rFonts w:ascii="Montserrat" w:hAnsi="Montserrat" w:cstheme="minorHAnsi"/>
                <w:b/>
                <w:bCs/>
                <w:i/>
                <w:vanish/>
                <w:color w:val="0000FF"/>
                <w:szCs w:val="20"/>
              </w:rPr>
              <w:t>Especificar nombre completo del responsable(s) de la versión del documento</w:t>
            </w:r>
          </w:p>
        </w:tc>
        <w:tc>
          <w:tcPr>
            <w:tcW w:w="1554" w:type="dxa"/>
            <w:shd w:val="clear" w:color="auto" w:fill="BFBFBF" w:themeFill="background1" w:themeFillShade="BF"/>
            <w:vAlign w:val="center"/>
          </w:tcPr>
          <w:p w14:paraId="5BEADF1D" w14:textId="77777777" w:rsidR="005D4B25" w:rsidRPr="004469FD" w:rsidRDefault="005D4B25" w:rsidP="004E387A">
            <w:pPr>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Fecha</w:t>
            </w:r>
          </w:p>
          <w:p w14:paraId="5C7E4D33" w14:textId="77777777" w:rsidR="005D4B25" w:rsidRPr="004469FD" w:rsidRDefault="005D4B25" w:rsidP="004E387A">
            <w:pPr>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Especificar la fecha de la versión.</w:t>
            </w:r>
          </w:p>
          <w:p w14:paraId="74648C6B" w14:textId="77777777" w:rsidR="005D4B25" w:rsidRPr="004469FD" w:rsidRDefault="005D4B25" w:rsidP="004E387A">
            <w:pPr>
              <w:jc w:val="center"/>
              <w:rPr>
                <w:rFonts w:ascii="Montserrat" w:hAnsi="Montserrat" w:cstheme="minorHAnsi"/>
                <w:b/>
                <w:bCs/>
                <w:i/>
                <w:vanish/>
                <w:color w:val="0000FF"/>
                <w:szCs w:val="20"/>
              </w:rPr>
            </w:pPr>
          </w:p>
          <w:p w14:paraId="506BDE7B" w14:textId="77777777" w:rsidR="005D4B25" w:rsidRPr="004469FD" w:rsidRDefault="005D4B25" w:rsidP="004E387A">
            <w:pPr>
              <w:jc w:val="center"/>
              <w:rPr>
                <w:rFonts w:ascii="Montserrat" w:hAnsi="Montserrat" w:cstheme="minorHAnsi"/>
                <w:b/>
                <w:bCs/>
                <w:color w:val="C00000"/>
                <w:szCs w:val="20"/>
              </w:rPr>
            </w:pPr>
            <w:r w:rsidRPr="004469FD">
              <w:rPr>
                <w:rFonts w:ascii="Montserrat" w:hAnsi="Montserrat" w:cstheme="minorHAnsi"/>
                <w:b/>
                <w:bCs/>
                <w:i/>
                <w:vanish/>
                <w:color w:val="0000FF"/>
                <w:szCs w:val="20"/>
              </w:rPr>
              <w:t>Formato: dd/mm/aaaa</w:t>
            </w:r>
          </w:p>
        </w:tc>
      </w:tr>
      <w:tr w:rsidR="005D4B25" w:rsidRPr="004469FD" w14:paraId="541184B6" w14:textId="77777777" w:rsidTr="004E387A">
        <w:trPr>
          <w:cantSplit/>
          <w:jc w:val="center"/>
        </w:trPr>
        <w:tc>
          <w:tcPr>
            <w:tcW w:w="1240" w:type="dxa"/>
            <w:shd w:val="clear" w:color="auto" w:fill="auto"/>
            <w:vAlign w:val="center"/>
          </w:tcPr>
          <w:p w14:paraId="02A5E94A" w14:textId="77777777" w:rsidR="005D4B25" w:rsidRPr="004469FD" w:rsidRDefault="005D4B25" w:rsidP="004E387A">
            <w:pPr>
              <w:jc w:val="center"/>
              <w:rPr>
                <w:rFonts w:ascii="Montserrat" w:hAnsi="Montserrat" w:cstheme="minorHAnsi"/>
                <w:i/>
                <w:iCs/>
                <w:color w:val="000000" w:themeColor="text1"/>
                <w:szCs w:val="20"/>
              </w:rPr>
            </w:pPr>
            <w:r w:rsidRPr="004469FD">
              <w:rPr>
                <w:rFonts w:ascii="Montserrat" w:hAnsi="Montserrat" w:cstheme="minorHAnsi"/>
                <w:i/>
                <w:iCs/>
                <w:color w:val="5B9BD5" w:themeColor="accent1"/>
                <w:szCs w:val="20"/>
              </w:rPr>
              <w:t>0.01</w:t>
            </w:r>
            <w:r w:rsidRPr="004469FD">
              <w:rPr>
                <w:rFonts w:ascii="Montserrat" w:hAnsi="Montserrat" w:cstheme="minorHAnsi"/>
                <w:i/>
                <w:iCs/>
                <w:vanish/>
                <w:color w:val="0000FF"/>
                <w:szCs w:val="20"/>
              </w:rPr>
              <w:t>0.01</w:t>
            </w:r>
          </w:p>
        </w:tc>
        <w:tc>
          <w:tcPr>
            <w:tcW w:w="4147" w:type="dxa"/>
            <w:shd w:val="clear" w:color="auto" w:fill="auto"/>
            <w:vAlign w:val="center"/>
          </w:tcPr>
          <w:p w14:paraId="31F36505" w14:textId="77777777" w:rsidR="005D4B25" w:rsidRPr="004469FD" w:rsidRDefault="005D4B25" w:rsidP="004E387A">
            <w:pPr>
              <w:rPr>
                <w:rFonts w:ascii="Montserrat" w:hAnsi="Montserrat" w:cstheme="minorHAnsi"/>
                <w:i/>
                <w:iCs/>
                <w:color w:val="000000" w:themeColor="text1"/>
                <w:szCs w:val="20"/>
              </w:rPr>
            </w:pPr>
            <w:r w:rsidRPr="004469FD">
              <w:rPr>
                <w:rFonts w:ascii="Montserrat" w:hAnsi="Montserrat" w:cstheme="minorHAnsi"/>
                <w:i/>
                <w:iCs/>
                <w:color w:val="5B9BD5" w:themeColor="accent1"/>
                <w:szCs w:val="20"/>
              </w:rPr>
              <w:t>Creación del documento.</w:t>
            </w:r>
            <w:r w:rsidRPr="004469FD">
              <w:rPr>
                <w:rFonts w:ascii="Montserrat" w:hAnsi="Montserrat" w:cstheme="minorHAnsi"/>
                <w:i/>
                <w:iCs/>
                <w:vanish/>
                <w:color w:val="0000FF"/>
                <w:szCs w:val="20"/>
              </w:rPr>
              <w:t xml:space="preserve">Creación del documento vvvvvvvv </w:t>
            </w:r>
          </w:p>
        </w:tc>
        <w:tc>
          <w:tcPr>
            <w:tcW w:w="2977" w:type="dxa"/>
            <w:shd w:val="clear" w:color="auto" w:fill="auto"/>
            <w:vAlign w:val="center"/>
          </w:tcPr>
          <w:p w14:paraId="61773FF1" w14:textId="77777777" w:rsidR="005D4B25" w:rsidRPr="004469FD" w:rsidRDefault="005D4B25" w:rsidP="004E387A">
            <w:pPr>
              <w:rPr>
                <w:rFonts w:ascii="Montserrat" w:hAnsi="Montserrat" w:cstheme="minorHAnsi"/>
                <w:color w:val="000000" w:themeColor="text1"/>
                <w:szCs w:val="20"/>
              </w:rPr>
            </w:pPr>
          </w:p>
        </w:tc>
        <w:tc>
          <w:tcPr>
            <w:tcW w:w="1554" w:type="dxa"/>
          </w:tcPr>
          <w:p w14:paraId="36DCEA33" w14:textId="77777777" w:rsidR="005D4B25" w:rsidRPr="004469FD" w:rsidRDefault="005D4B25" w:rsidP="004E387A">
            <w:pPr>
              <w:jc w:val="center"/>
              <w:rPr>
                <w:rFonts w:ascii="Montserrat" w:hAnsi="Montserrat" w:cstheme="minorHAnsi"/>
                <w:color w:val="000000" w:themeColor="text1"/>
                <w:szCs w:val="20"/>
              </w:rPr>
            </w:pPr>
          </w:p>
        </w:tc>
      </w:tr>
      <w:tr w:rsidR="005D4B25" w:rsidRPr="004469FD" w14:paraId="10E3FC9B" w14:textId="77777777" w:rsidTr="004E387A">
        <w:trPr>
          <w:cantSplit/>
          <w:jc w:val="center"/>
        </w:trPr>
        <w:tc>
          <w:tcPr>
            <w:tcW w:w="1240" w:type="dxa"/>
            <w:shd w:val="clear" w:color="auto" w:fill="auto"/>
            <w:vAlign w:val="center"/>
          </w:tcPr>
          <w:p w14:paraId="3F1D2052" w14:textId="77777777" w:rsidR="005D4B25" w:rsidRPr="004469FD" w:rsidRDefault="005D4B25" w:rsidP="004E387A">
            <w:pPr>
              <w:jc w:val="center"/>
              <w:rPr>
                <w:rFonts w:ascii="Montserrat" w:hAnsi="Montserrat" w:cstheme="minorHAnsi"/>
                <w:i/>
                <w:iCs/>
                <w:color w:val="5B9BD5" w:themeColor="accent1"/>
                <w:szCs w:val="20"/>
              </w:rPr>
            </w:pPr>
            <w:r w:rsidRPr="004469FD">
              <w:rPr>
                <w:rFonts w:ascii="Montserrat" w:hAnsi="Montserrat" w:cstheme="minorHAnsi"/>
                <w:i/>
                <w:iCs/>
                <w:color w:val="5B9BD5" w:themeColor="accent1"/>
                <w:szCs w:val="20"/>
              </w:rPr>
              <w:t>0.02</w:t>
            </w:r>
          </w:p>
        </w:tc>
        <w:tc>
          <w:tcPr>
            <w:tcW w:w="4147" w:type="dxa"/>
            <w:shd w:val="clear" w:color="auto" w:fill="auto"/>
            <w:vAlign w:val="center"/>
          </w:tcPr>
          <w:p w14:paraId="5B6DBA56" w14:textId="77777777" w:rsidR="005D4B25" w:rsidRPr="004469FD" w:rsidRDefault="005D4B25" w:rsidP="004E387A">
            <w:pPr>
              <w:rPr>
                <w:rFonts w:ascii="Montserrat" w:hAnsi="Montserrat" w:cstheme="minorHAnsi"/>
                <w:i/>
                <w:iCs/>
                <w:color w:val="5B9BD5" w:themeColor="accent1"/>
                <w:szCs w:val="20"/>
              </w:rPr>
            </w:pPr>
            <w:r w:rsidRPr="004469FD">
              <w:rPr>
                <w:rFonts w:ascii="Montserrat" w:hAnsi="Montserrat" w:cstheme="minorHAnsi"/>
                <w:i/>
                <w:iCs/>
                <w:color w:val="5B9BD5" w:themeColor="accent1"/>
                <w:szCs w:val="20"/>
              </w:rPr>
              <w:t>[Incluir breve descripción del cambio]</w:t>
            </w:r>
          </w:p>
        </w:tc>
        <w:tc>
          <w:tcPr>
            <w:tcW w:w="2977" w:type="dxa"/>
            <w:shd w:val="clear" w:color="auto" w:fill="auto"/>
            <w:vAlign w:val="center"/>
          </w:tcPr>
          <w:p w14:paraId="1B925933" w14:textId="77777777" w:rsidR="005D4B25" w:rsidRPr="004469FD" w:rsidRDefault="005D4B25" w:rsidP="004E387A">
            <w:pPr>
              <w:rPr>
                <w:rFonts w:ascii="Montserrat" w:hAnsi="Montserrat" w:cstheme="minorHAnsi"/>
                <w:color w:val="000000" w:themeColor="text1"/>
                <w:szCs w:val="20"/>
              </w:rPr>
            </w:pPr>
          </w:p>
        </w:tc>
        <w:tc>
          <w:tcPr>
            <w:tcW w:w="1554" w:type="dxa"/>
            <w:vAlign w:val="center"/>
          </w:tcPr>
          <w:p w14:paraId="5874B8D7" w14:textId="77777777" w:rsidR="005D4B25" w:rsidRPr="004469FD" w:rsidRDefault="005D4B25" w:rsidP="004E387A">
            <w:pPr>
              <w:jc w:val="center"/>
              <w:rPr>
                <w:rFonts w:ascii="Montserrat" w:hAnsi="Montserrat" w:cstheme="minorHAnsi"/>
                <w:color w:val="000000" w:themeColor="text1"/>
                <w:szCs w:val="20"/>
              </w:rPr>
            </w:pPr>
          </w:p>
        </w:tc>
      </w:tr>
      <w:tr w:rsidR="005D4B25" w:rsidRPr="004469FD" w14:paraId="401C55BF" w14:textId="77777777" w:rsidTr="004E387A">
        <w:trPr>
          <w:cantSplit/>
          <w:jc w:val="center"/>
          <w:hidden/>
        </w:trPr>
        <w:tc>
          <w:tcPr>
            <w:tcW w:w="1240" w:type="dxa"/>
            <w:shd w:val="clear" w:color="auto" w:fill="auto"/>
            <w:vAlign w:val="center"/>
          </w:tcPr>
          <w:p w14:paraId="155E7A63" w14:textId="77777777" w:rsidR="005D4B25" w:rsidRPr="004469FD" w:rsidRDefault="005D4B25" w:rsidP="004E387A">
            <w:pPr>
              <w:jc w:val="center"/>
              <w:rPr>
                <w:rFonts w:ascii="Montserrat" w:hAnsi="Montserrat" w:cstheme="minorHAnsi"/>
                <w:vanish/>
                <w:color w:val="000000" w:themeColor="text1"/>
                <w:szCs w:val="20"/>
              </w:rPr>
            </w:pPr>
          </w:p>
        </w:tc>
        <w:tc>
          <w:tcPr>
            <w:tcW w:w="4147" w:type="dxa"/>
            <w:shd w:val="clear" w:color="auto" w:fill="auto"/>
            <w:vAlign w:val="center"/>
          </w:tcPr>
          <w:p w14:paraId="6489E4A8" w14:textId="77777777" w:rsidR="005D4B25" w:rsidRPr="004469FD" w:rsidRDefault="005D4B25" w:rsidP="004E387A">
            <w:pPr>
              <w:rPr>
                <w:rFonts w:ascii="Montserrat" w:hAnsi="Montserrat" w:cstheme="minorHAnsi"/>
                <w:vanish/>
                <w:color w:val="000000" w:themeColor="text1"/>
                <w:szCs w:val="20"/>
              </w:rPr>
            </w:pPr>
          </w:p>
        </w:tc>
        <w:tc>
          <w:tcPr>
            <w:tcW w:w="2977" w:type="dxa"/>
            <w:shd w:val="clear" w:color="auto" w:fill="auto"/>
            <w:vAlign w:val="center"/>
          </w:tcPr>
          <w:p w14:paraId="1915DFD1" w14:textId="77777777" w:rsidR="005D4B25" w:rsidRPr="004469FD" w:rsidRDefault="005D4B25" w:rsidP="004E387A">
            <w:pPr>
              <w:rPr>
                <w:rFonts w:ascii="Montserrat" w:hAnsi="Montserrat" w:cstheme="minorHAnsi"/>
                <w:color w:val="000000" w:themeColor="text1"/>
                <w:szCs w:val="20"/>
              </w:rPr>
            </w:pPr>
          </w:p>
        </w:tc>
        <w:tc>
          <w:tcPr>
            <w:tcW w:w="1554" w:type="dxa"/>
          </w:tcPr>
          <w:p w14:paraId="77382625" w14:textId="77777777" w:rsidR="005D4B25" w:rsidRPr="004469FD" w:rsidRDefault="005D4B25" w:rsidP="004E387A">
            <w:pPr>
              <w:jc w:val="center"/>
              <w:rPr>
                <w:rFonts w:ascii="Montserrat" w:hAnsi="Montserrat" w:cstheme="minorHAnsi"/>
                <w:color w:val="000000" w:themeColor="text1"/>
                <w:szCs w:val="20"/>
              </w:rPr>
            </w:pPr>
          </w:p>
        </w:tc>
      </w:tr>
      <w:bookmarkEnd w:id="13"/>
      <w:tr w:rsidR="005D4B25" w:rsidRPr="004469FD" w14:paraId="2E715EFE" w14:textId="77777777" w:rsidTr="004E387A">
        <w:trPr>
          <w:cantSplit/>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1A12676A" w14:textId="77777777" w:rsidR="005D4B25" w:rsidRPr="004469FD" w:rsidRDefault="005D4B25" w:rsidP="004E387A">
            <w:pPr>
              <w:jc w:val="center"/>
              <w:rPr>
                <w:rFonts w:ascii="Montserrat" w:hAnsi="Montserrat" w:cstheme="minorHAnsi"/>
                <w:color w:val="000000" w:themeColor="text1"/>
                <w:szCs w:val="20"/>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4F161DFB" w14:textId="77777777" w:rsidR="005D4B25" w:rsidRPr="004469FD" w:rsidRDefault="005D4B25" w:rsidP="004E387A">
            <w:pPr>
              <w:rPr>
                <w:rFonts w:ascii="Montserrat" w:hAnsi="Montserrat" w:cstheme="minorHAnsi"/>
                <w:color w:val="000000" w:themeColor="text1"/>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E89032C" w14:textId="77777777" w:rsidR="005D4B25" w:rsidRPr="004469FD" w:rsidRDefault="005D4B25" w:rsidP="004E387A">
            <w:pPr>
              <w:rPr>
                <w:rFonts w:ascii="Montserrat" w:hAnsi="Montserrat" w:cstheme="minorHAnsi"/>
                <w:color w:val="000000" w:themeColor="text1"/>
                <w:szCs w:val="20"/>
              </w:rPr>
            </w:pPr>
          </w:p>
        </w:tc>
        <w:tc>
          <w:tcPr>
            <w:tcW w:w="1554" w:type="dxa"/>
            <w:tcBorders>
              <w:top w:val="single" w:sz="4" w:space="0" w:color="auto"/>
              <w:left w:val="single" w:sz="4" w:space="0" w:color="auto"/>
              <w:bottom w:val="single" w:sz="4" w:space="0" w:color="auto"/>
              <w:right w:val="single" w:sz="4" w:space="0" w:color="auto"/>
            </w:tcBorders>
          </w:tcPr>
          <w:p w14:paraId="094B726C" w14:textId="77777777" w:rsidR="005D4B25" w:rsidRPr="004469FD" w:rsidRDefault="005D4B25" w:rsidP="004E387A">
            <w:pPr>
              <w:jc w:val="center"/>
              <w:rPr>
                <w:rFonts w:ascii="Montserrat" w:hAnsi="Montserrat" w:cstheme="minorHAnsi"/>
                <w:color w:val="000000" w:themeColor="text1"/>
                <w:szCs w:val="20"/>
              </w:rPr>
            </w:pPr>
          </w:p>
        </w:tc>
      </w:tr>
    </w:tbl>
    <w:p w14:paraId="44809176" w14:textId="77777777" w:rsidR="005D4B25" w:rsidRP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lang w:val="es-MX"/>
        </w:rPr>
      </w:pPr>
    </w:p>
    <w:p w14:paraId="74A22BBD" w14:textId="77777777" w:rsid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rPr>
      </w:pPr>
    </w:p>
    <w:p w14:paraId="79A3E8BE" w14:textId="77777777" w:rsid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rPr>
      </w:pPr>
    </w:p>
    <w:p w14:paraId="7293C59A" w14:textId="77777777" w:rsidR="005D4B25" w:rsidRDefault="005D4B25" w:rsidP="005D4B25">
      <w:pPr>
        <w:pStyle w:val="EstiloTtulo1Antes6ptoDespus3ptoInterlineadoMn"/>
        <w:tabs>
          <w:tab w:val="clear" w:pos="432"/>
        </w:tabs>
        <w:spacing w:before="0" w:after="0"/>
        <w:ind w:left="360" w:right="15" w:firstLine="0"/>
        <w:jc w:val="left"/>
        <w:rPr>
          <w:rFonts w:ascii="Montserrat" w:hAnsi="Montserrat" w:cstheme="minorHAnsi"/>
          <w:szCs w:val="24"/>
        </w:rPr>
      </w:pPr>
    </w:p>
    <w:p w14:paraId="24848B9A" w14:textId="77777777" w:rsidR="005D4B25" w:rsidRDefault="005D4B25">
      <w:pPr>
        <w:spacing w:after="160" w:line="259" w:lineRule="auto"/>
        <w:jc w:val="left"/>
        <w:rPr>
          <w:rFonts w:ascii="Montserrat" w:eastAsia="Times New Roman" w:hAnsi="Montserrat" w:cstheme="minorHAnsi"/>
          <w:b/>
          <w:bCs/>
          <w:kern w:val="32"/>
          <w:sz w:val="24"/>
          <w:szCs w:val="24"/>
          <w:lang w:val="es-ES" w:eastAsia="es-ES"/>
        </w:rPr>
      </w:pPr>
      <w:r>
        <w:rPr>
          <w:rFonts w:ascii="Montserrat" w:hAnsi="Montserrat" w:cstheme="minorHAnsi"/>
          <w:szCs w:val="24"/>
        </w:rPr>
        <w:br w:type="page"/>
      </w:r>
    </w:p>
    <w:p w14:paraId="23CE8CF8" w14:textId="6AAA5B7C" w:rsidR="00AD4F35" w:rsidRPr="004D3378" w:rsidRDefault="00AD4F35" w:rsidP="00663988">
      <w:pPr>
        <w:pStyle w:val="EstiloTtulo1Antes6ptoDespus3ptoInterlineadoMn"/>
        <w:numPr>
          <w:ilvl w:val="0"/>
          <w:numId w:val="5"/>
        </w:numPr>
        <w:spacing w:before="0" w:after="0"/>
        <w:ind w:right="15"/>
        <w:jc w:val="left"/>
        <w:rPr>
          <w:rFonts w:ascii="Montserrat" w:hAnsi="Montserrat" w:cstheme="minorHAnsi"/>
          <w:szCs w:val="24"/>
        </w:rPr>
      </w:pPr>
      <w:bookmarkStart w:id="14" w:name="_Toc179470852"/>
      <w:r w:rsidRPr="004D3378">
        <w:rPr>
          <w:rFonts w:ascii="Montserrat" w:hAnsi="Montserrat" w:cstheme="minorHAnsi"/>
          <w:szCs w:val="24"/>
        </w:rPr>
        <w:lastRenderedPageBreak/>
        <w:t>Introducción</w:t>
      </w:r>
      <w:bookmarkEnd w:id="1"/>
      <w:bookmarkEnd w:id="2"/>
      <w:bookmarkEnd w:id="3"/>
      <w:bookmarkEnd w:id="4"/>
      <w:bookmarkEnd w:id="14"/>
    </w:p>
    <w:p w14:paraId="4602DDAF" w14:textId="77835061" w:rsidR="00AD4F35" w:rsidRPr="004D3378" w:rsidRDefault="00AD4F35" w:rsidP="00663988">
      <w:pPr>
        <w:pStyle w:val="EstiloTtulo1Antes6ptoDespus3ptoInterlineadoMn"/>
        <w:numPr>
          <w:ilvl w:val="1"/>
          <w:numId w:val="5"/>
        </w:numPr>
        <w:spacing w:before="0" w:after="0"/>
        <w:ind w:right="15"/>
        <w:jc w:val="left"/>
        <w:rPr>
          <w:rFonts w:ascii="Montserrat" w:hAnsi="Montserrat" w:cstheme="minorHAnsi"/>
          <w:sz w:val="21"/>
          <w:szCs w:val="21"/>
        </w:rPr>
      </w:pPr>
      <w:bookmarkStart w:id="15" w:name="_Toc289177195"/>
      <w:bookmarkStart w:id="16" w:name="_Toc144899865"/>
      <w:bookmarkStart w:id="17" w:name="_Toc144909427"/>
      <w:bookmarkStart w:id="18" w:name="_Toc158305522"/>
      <w:bookmarkStart w:id="19" w:name="_Toc179470853"/>
      <w:r w:rsidRPr="004D3378">
        <w:rPr>
          <w:rFonts w:ascii="Montserrat" w:hAnsi="Montserrat" w:cstheme="minorHAnsi"/>
          <w:sz w:val="21"/>
          <w:szCs w:val="21"/>
        </w:rPr>
        <w:t>Objetivo</w:t>
      </w:r>
      <w:bookmarkEnd w:id="15"/>
      <w:bookmarkEnd w:id="16"/>
      <w:bookmarkEnd w:id="17"/>
      <w:bookmarkEnd w:id="18"/>
      <w:bookmarkEnd w:id="19"/>
    </w:p>
    <w:p w14:paraId="134AFCB4" w14:textId="77777777" w:rsidR="004D3378" w:rsidRPr="004D3378" w:rsidRDefault="004D3378" w:rsidP="00E734B9">
      <w:pPr>
        <w:pStyle w:val="EstiloTtulo1Antes6ptoDespus3ptoInterlineadoMn"/>
        <w:tabs>
          <w:tab w:val="clear" w:pos="432"/>
        </w:tabs>
        <w:spacing w:before="0" w:after="0"/>
        <w:ind w:left="0" w:right="15" w:firstLine="0"/>
        <w:jc w:val="left"/>
        <w:rPr>
          <w:rFonts w:ascii="Montserrat" w:hAnsi="Montserrat" w:cstheme="minorHAnsi"/>
          <w:sz w:val="21"/>
          <w:szCs w:val="21"/>
        </w:rPr>
      </w:pPr>
    </w:p>
    <w:p w14:paraId="76FF695F" w14:textId="77777777" w:rsidR="00AD4F35" w:rsidRPr="004D3378" w:rsidRDefault="00AD4F35" w:rsidP="00E734B9">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El propósito fundamental de este documento es ofrecer una comprensión profunda y holística de la arquitectura subyacente en el sistema propuesto. A través de una variedad de vistas arquitectónicas, se busca detallar y analizar los diversos componentes, interacciones y decisiones fundamentales que dan forma a la solución tecnológica en cuestión. El enfoque principal radica en la captura y transmisión de las elecciones arquitectónicas clave que han sido adoptadas para establecer las bases del sistema.</w:t>
      </w:r>
    </w:p>
    <w:p w14:paraId="12D5C923" w14:textId="77777777" w:rsidR="004D3378" w:rsidRPr="004D3378" w:rsidRDefault="004D3378" w:rsidP="00E734B9">
      <w:pPr>
        <w:pStyle w:val="EstiloinfoblueIzquierda063cm"/>
        <w:spacing w:before="0" w:after="0"/>
        <w:ind w:left="0" w:right="15"/>
        <w:rPr>
          <w:rFonts w:ascii="Montserrat" w:hAnsi="Montserrat" w:cstheme="minorHAnsi"/>
          <w:i w:val="0"/>
          <w:color w:val="auto"/>
        </w:rPr>
      </w:pPr>
    </w:p>
    <w:p w14:paraId="3F7A69CF" w14:textId="77777777" w:rsidR="00AD4F35" w:rsidRPr="004D3378" w:rsidRDefault="00AD4F35" w:rsidP="00E734B9">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La Arquitectura de la Solución Tecnológica desempeña un papel central en la documentación integral del proyecto. Al definir la estructura y el diseño del sistema desde una perspectiva técnica, esta arquitectura establece el camino a seguir para la implementación y el desarrollo coherente de la solución. Cada vista arquitectónica proporciona una lente específica a través de la cual se pueden observar los aspectos esenciales del sistema, incluidas sus capacidades funcionales, su rendimiento, su seguridad y su capacidad de adaptación.</w:t>
      </w:r>
    </w:p>
    <w:p w14:paraId="5C7E8814" w14:textId="77777777" w:rsidR="004D3378" w:rsidRPr="004D3378" w:rsidRDefault="004D3378" w:rsidP="00E734B9">
      <w:pPr>
        <w:pStyle w:val="EstiloinfoblueIzquierda063cm"/>
        <w:spacing w:before="0" w:after="0"/>
        <w:ind w:left="0" w:right="15"/>
        <w:rPr>
          <w:rFonts w:ascii="Montserrat" w:hAnsi="Montserrat" w:cstheme="minorHAnsi"/>
          <w:i w:val="0"/>
          <w:color w:val="auto"/>
        </w:rPr>
      </w:pPr>
    </w:p>
    <w:p w14:paraId="5639ED42" w14:textId="77777777" w:rsidR="00AD4F35" w:rsidRPr="004D3378" w:rsidRDefault="00AD4F35" w:rsidP="00E734B9">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Esta sección también tiene como objetivo presentar una visión general de la estructura del documento en su conjunto. A medida que los lectores avanzan, encontrarán una serie de secciones dedicadas a explorar las distintas vistas arquitectónicas que conforman la solución tecnológica. Estas secciones se han diseñado para ofrecer claridad y coherencia en la presentación de la información, permitiendo a los interesados comprender de manera integral tanto los detalles técnicos como las consideraciones estratégicas que han guiado el diseño del sistema.</w:t>
      </w:r>
    </w:p>
    <w:p w14:paraId="4E337EAD" w14:textId="77777777" w:rsidR="004D3378" w:rsidRPr="004D3378" w:rsidRDefault="004D3378" w:rsidP="00E734B9">
      <w:pPr>
        <w:pStyle w:val="EstiloinfoblueIzquierda063cm"/>
        <w:spacing w:before="0" w:after="0"/>
        <w:ind w:left="0" w:right="15"/>
        <w:rPr>
          <w:rFonts w:ascii="Montserrat" w:hAnsi="Montserrat" w:cstheme="minorHAnsi"/>
          <w:i w:val="0"/>
          <w:color w:val="auto"/>
        </w:rPr>
      </w:pPr>
    </w:p>
    <w:p w14:paraId="5F2DC93C" w14:textId="11A7FFC7" w:rsidR="0004725A" w:rsidRPr="004D3378" w:rsidRDefault="0004725A" w:rsidP="00E734B9">
      <w:pPr>
        <w:pStyle w:val="EstiloinfoblueIzquierda063cm"/>
        <w:spacing w:before="0" w:after="0"/>
        <w:ind w:left="0" w:right="15"/>
        <w:rPr>
          <w:rFonts w:ascii="Montserrat" w:hAnsi="Montserrat" w:cstheme="minorHAnsi"/>
          <w:i w:val="0"/>
          <w:color w:val="auto"/>
          <w:lang w:val="es-MX"/>
        </w:rPr>
      </w:pPr>
      <w:r w:rsidRPr="004D3378">
        <w:rPr>
          <w:rFonts w:ascii="Montserrat" w:hAnsi="Montserrat" w:cstheme="minorHAnsi"/>
          <w:i w:val="0"/>
          <w:color w:val="auto"/>
          <w:lang w:val="es-MX"/>
        </w:rPr>
        <w:t>La arquitectura propuesta se basa en una estructura modular y escalable que permita la adición de nuevas funcionalidades conforme a las necesidades de la Secretaría. Cada módulo estará interconectado a través de servicios web estandarizados que garantizarán la consistencia de la información y la interoperabilidad con otras plataformas institucionales.</w:t>
      </w:r>
    </w:p>
    <w:p w14:paraId="2579D498" w14:textId="77777777" w:rsidR="004D3378" w:rsidRPr="004D3378" w:rsidRDefault="004D3378" w:rsidP="00E734B9">
      <w:pPr>
        <w:pStyle w:val="EstiloinfoblueIzquierda063cm"/>
        <w:spacing w:before="0" w:after="0"/>
        <w:ind w:left="0" w:right="15"/>
        <w:rPr>
          <w:rFonts w:ascii="Montserrat" w:hAnsi="Montserrat" w:cstheme="minorHAnsi"/>
          <w:i w:val="0"/>
          <w:color w:val="auto"/>
        </w:rPr>
      </w:pPr>
    </w:p>
    <w:p w14:paraId="20355BF7" w14:textId="77777777" w:rsidR="00AD4F35" w:rsidRPr="004D3378" w:rsidRDefault="00AD4F35" w:rsidP="00E734B9">
      <w:pPr>
        <w:pStyle w:val="EstiloTtulo1Antes6ptoDespus3ptoInterlineadoMn"/>
        <w:numPr>
          <w:ilvl w:val="1"/>
          <w:numId w:val="5"/>
        </w:numPr>
        <w:spacing w:before="0" w:after="0"/>
        <w:ind w:right="15"/>
        <w:jc w:val="left"/>
        <w:rPr>
          <w:rFonts w:ascii="Montserrat" w:hAnsi="Montserrat" w:cstheme="minorHAnsi"/>
          <w:sz w:val="21"/>
          <w:szCs w:val="21"/>
        </w:rPr>
      </w:pPr>
      <w:bookmarkStart w:id="20" w:name="_Toc144899866"/>
      <w:bookmarkStart w:id="21" w:name="_Toc144909428"/>
      <w:bookmarkStart w:id="22" w:name="_Toc158305523"/>
      <w:bookmarkStart w:id="23" w:name="_Toc179470854"/>
      <w:bookmarkEnd w:id="5"/>
      <w:bookmarkEnd w:id="6"/>
      <w:bookmarkEnd w:id="7"/>
      <w:bookmarkEnd w:id="8"/>
      <w:bookmarkEnd w:id="9"/>
      <w:bookmarkEnd w:id="10"/>
      <w:bookmarkEnd w:id="11"/>
      <w:bookmarkEnd w:id="12"/>
      <w:r w:rsidRPr="004D3378">
        <w:rPr>
          <w:rFonts w:ascii="Montserrat" w:hAnsi="Montserrat" w:cstheme="minorHAnsi"/>
          <w:sz w:val="21"/>
          <w:szCs w:val="21"/>
        </w:rPr>
        <w:t>Datos generales</w:t>
      </w:r>
      <w:bookmarkEnd w:id="20"/>
      <w:bookmarkEnd w:id="21"/>
      <w:bookmarkEnd w:id="22"/>
      <w:bookmarkEnd w:id="23"/>
    </w:p>
    <w:p w14:paraId="668391A7" w14:textId="77777777" w:rsidR="004D3378" w:rsidRPr="004D3378" w:rsidRDefault="004D3378" w:rsidP="00E734B9">
      <w:pPr>
        <w:pStyle w:val="EstiloinfoblueIzquierda063cm"/>
        <w:spacing w:before="0" w:after="0"/>
        <w:ind w:left="0" w:right="15"/>
        <w:rPr>
          <w:rFonts w:ascii="Montserrat" w:hAnsi="Montserrat" w:cstheme="minorHAnsi"/>
          <w:i w:val="0"/>
          <w:color w:val="auto"/>
        </w:rPr>
      </w:pPr>
    </w:p>
    <w:p w14:paraId="32C274D5" w14:textId="02613A53" w:rsidR="00FB719B" w:rsidRDefault="001F1D62" w:rsidP="00E734B9">
      <w:pPr>
        <w:pStyle w:val="EstiloinfoblueIzquierda063cm"/>
        <w:spacing w:before="0" w:after="0"/>
        <w:ind w:left="0" w:right="15"/>
        <w:rPr>
          <w:rFonts w:ascii="Montserrat" w:hAnsi="Montserrat" w:cstheme="minorHAnsi"/>
          <w:i w:val="0"/>
          <w:color w:val="auto"/>
          <w:lang w:val="es-MX"/>
        </w:rPr>
      </w:pPr>
      <w:r w:rsidRPr="001F1D62">
        <w:rPr>
          <w:rFonts w:ascii="Montserrat" w:hAnsi="Montserrat" w:cstheme="minorHAnsi"/>
          <w:i w:val="0"/>
          <w:color w:val="auto"/>
          <w:lang w:val="es-MX"/>
        </w:rPr>
        <w:t>La Secretaría de Finanzas del Poder Ejecutivo del Estado de Oaxaca requiere un servicio especializado para el desarrollo e implementación de un sistema digital que permita el control y seguimiento de auditorías a impuestos estatales.</w:t>
      </w:r>
    </w:p>
    <w:p w14:paraId="1AE56762" w14:textId="77777777" w:rsidR="001F1D62" w:rsidRDefault="001F1D62" w:rsidP="00E734B9">
      <w:pPr>
        <w:pStyle w:val="EstiloinfoblueIzquierda063cm"/>
        <w:spacing w:before="0" w:after="0"/>
        <w:ind w:left="0" w:right="15"/>
        <w:rPr>
          <w:rFonts w:ascii="Montserrat" w:hAnsi="Montserrat" w:cstheme="minorHAnsi"/>
          <w:i w:val="0"/>
          <w:color w:val="auto"/>
          <w:lang w:val="es-MX"/>
        </w:rPr>
      </w:pPr>
    </w:p>
    <w:p w14:paraId="4757CFBF" w14:textId="77777777" w:rsidR="001F1D62" w:rsidRPr="001F1D62" w:rsidRDefault="001F1D62" w:rsidP="00E734B9">
      <w:pPr>
        <w:pStyle w:val="EstiloinfoblueIzquierda063cm"/>
        <w:spacing w:before="0" w:after="0"/>
        <w:ind w:left="0" w:right="15"/>
        <w:rPr>
          <w:rFonts w:ascii="Montserrat" w:hAnsi="Montserrat" w:cstheme="minorHAnsi"/>
          <w:i w:val="0"/>
          <w:color w:val="auto"/>
          <w:lang w:val="es-MX"/>
        </w:rPr>
      </w:pPr>
      <w:r w:rsidRPr="001F1D62">
        <w:rPr>
          <w:rFonts w:ascii="Montserrat" w:hAnsi="Montserrat" w:cstheme="minorHAnsi"/>
          <w:i w:val="0"/>
          <w:color w:val="auto"/>
          <w:lang w:val="es-MX"/>
        </w:rPr>
        <w:t>El proyecto contempla el desarrollo de un sistema que incluya los siguientes módulos y funcionalidades:</w:t>
      </w:r>
    </w:p>
    <w:p w14:paraId="0EC9A0EA" w14:textId="77777777" w:rsidR="001F1D62" w:rsidRPr="001F1D62" w:rsidRDefault="001F1D62" w:rsidP="00E734B9">
      <w:pPr>
        <w:pStyle w:val="EstiloinfoblueIzquierda063cm"/>
        <w:spacing w:before="0" w:after="0"/>
        <w:ind w:right="15"/>
        <w:rPr>
          <w:rFonts w:ascii="Montserrat" w:hAnsi="Montserrat" w:cstheme="minorHAnsi"/>
          <w:i w:val="0"/>
          <w:color w:val="auto"/>
          <w:lang w:val="es-MX"/>
        </w:rPr>
      </w:pPr>
    </w:p>
    <w:p w14:paraId="682EF245"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 Registro del Contribuyente:</w:t>
      </w:r>
      <w:r w:rsidRPr="001F1D62">
        <w:rPr>
          <w:rFonts w:ascii="Montserrat" w:hAnsi="Montserrat" w:cstheme="minorHAnsi"/>
          <w:i w:val="0"/>
          <w:color w:val="auto"/>
          <w:lang w:val="es-MX"/>
        </w:rPr>
        <w:t xml:space="preserve"> Desarrollo de interfaces para capturar y administrar la información de los contribuyentes de manera automatizada.</w:t>
      </w:r>
    </w:p>
    <w:p w14:paraId="6C1122EC"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 Autorización del Comité de Programación:</w:t>
      </w:r>
      <w:r w:rsidRPr="001F1D62">
        <w:rPr>
          <w:rFonts w:ascii="Montserrat" w:hAnsi="Montserrat" w:cstheme="minorHAnsi"/>
          <w:i w:val="0"/>
          <w:color w:val="auto"/>
          <w:lang w:val="es-MX"/>
        </w:rPr>
        <w:t xml:space="preserve"> Implementación de funcionalidades para gestionar autorizaciones de forma digital.</w:t>
      </w:r>
    </w:p>
    <w:p w14:paraId="68759A1D"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del Área Operativa:</w:t>
      </w:r>
      <w:r w:rsidRPr="001F1D62">
        <w:rPr>
          <w:rFonts w:ascii="Montserrat" w:hAnsi="Montserrat" w:cstheme="minorHAnsi"/>
          <w:i w:val="0"/>
          <w:color w:val="auto"/>
          <w:lang w:val="es-MX"/>
        </w:rPr>
        <w:t xml:space="preserve"> Desarrollo de herramientas para monitorear el flujo de auditorías y control operativo.</w:t>
      </w:r>
    </w:p>
    <w:p w14:paraId="02A63769"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 Control y Seguimiento:</w:t>
      </w:r>
      <w:r w:rsidRPr="001F1D62">
        <w:rPr>
          <w:rFonts w:ascii="Montserrat" w:hAnsi="Montserrat" w:cstheme="minorHAnsi"/>
          <w:i w:val="0"/>
          <w:color w:val="auto"/>
          <w:lang w:val="es-MX"/>
        </w:rPr>
        <w:t xml:space="preserve"> Creación de dashboards y reportes para el seguimiento del estado de las auditorías.</w:t>
      </w:r>
    </w:p>
    <w:p w14:paraId="3DA867B3"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lastRenderedPageBreak/>
        <w:t>Módulo de Procedimiento a Revisión:</w:t>
      </w:r>
      <w:r w:rsidRPr="001F1D62">
        <w:rPr>
          <w:rFonts w:ascii="Montserrat" w:hAnsi="Montserrat" w:cstheme="minorHAnsi"/>
          <w:i w:val="0"/>
          <w:color w:val="auto"/>
          <w:lang w:val="es-MX"/>
        </w:rPr>
        <w:t xml:space="preserve"> Implementación de flujos de trabajo para el proceso de revisión y validación de auditorías.</w:t>
      </w:r>
    </w:p>
    <w:p w14:paraId="009F0C7C"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 Dictámenes:</w:t>
      </w:r>
      <w:r w:rsidRPr="001F1D62">
        <w:rPr>
          <w:rFonts w:ascii="Montserrat" w:hAnsi="Montserrat" w:cstheme="minorHAnsi"/>
          <w:i w:val="0"/>
          <w:color w:val="auto"/>
          <w:lang w:val="es-MX"/>
        </w:rPr>
        <w:t xml:space="preserve"> Desarrollo de plantillas y generación de dictámenes automáticos.</w:t>
      </w:r>
    </w:p>
    <w:p w14:paraId="70AE9BFA"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 Consultas y Reportes:</w:t>
      </w:r>
      <w:r w:rsidRPr="001F1D62">
        <w:rPr>
          <w:rFonts w:ascii="Montserrat" w:hAnsi="Montserrat" w:cstheme="minorHAnsi"/>
          <w:i w:val="0"/>
          <w:color w:val="auto"/>
          <w:lang w:val="es-MX"/>
        </w:rPr>
        <w:t xml:space="preserve"> Creación de funcionalidades para realizar consultas de datos históricos y generar reportes personalizados.</w:t>
      </w:r>
    </w:p>
    <w:p w14:paraId="75A2C918" w14:textId="77777777" w:rsidR="001F1D62" w:rsidRP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 Administración de Usuarios:</w:t>
      </w:r>
      <w:r w:rsidRPr="001F1D62">
        <w:rPr>
          <w:rFonts w:ascii="Montserrat" w:hAnsi="Montserrat" w:cstheme="minorHAnsi"/>
          <w:i w:val="0"/>
          <w:color w:val="auto"/>
          <w:lang w:val="es-MX"/>
        </w:rPr>
        <w:t xml:space="preserve"> Implementación de un sistema de gestión de permisos y roles para los diferentes usuarios del sistema.</w:t>
      </w:r>
    </w:p>
    <w:p w14:paraId="01098C18" w14:textId="77777777" w:rsidR="001F1D62" w:rsidRDefault="001F1D62" w:rsidP="00E734B9">
      <w:pPr>
        <w:pStyle w:val="EstiloinfoblueIzquierda063cm"/>
        <w:numPr>
          <w:ilvl w:val="0"/>
          <w:numId w:val="12"/>
        </w:numPr>
        <w:spacing w:before="0" w:after="0"/>
        <w:ind w:right="15"/>
        <w:rPr>
          <w:rFonts w:ascii="Montserrat" w:hAnsi="Montserrat" w:cstheme="minorHAnsi"/>
          <w:i w:val="0"/>
          <w:color w:val="auto"/>
          <w:lang w:val="es-MX"/>
        </w:rPr>
      </w:pPr>
      <w:r w:rsidRPr="00E734B9">
        <w:rPr>
          <w:rFonts w:ascii="Montserrat" w:hAnsi="Montserrat" w:cstheme="minorHAnsi"/>
          <w:b/>
          <w:bCs/>
          <w:i w:val="0"/>
          <w:color w:val="auto"/>
          <w:lang w:val="es-MX"/>
        </w:rPr>
        <w:t>Módulo de Administradores:</w:t>
      </w:r>
      <w:r w:rsidRPr="001F1D62">
        <w:rPr>
          <w:rFonts w:ascii="Montserrat" w:hAnsi="Montserrat" w:cstheme="minorHAnsi"/>
          <w:i w:val="0"/>
          <w:color w:val="auto"/>
          <w:lang w:val="es-MX"/>
        </w:rPr>
        <w:t xml:space="preserve"> Desarrollo de paneles de control para la administración del sistema y gestión de configuraciones avanzadas.</w:t>
      </w:r>
    </w:p>
    <w:p w14:paraId="42E164A2" w14:textId="77777777" w:rsidR="001F1D62" w:rsidRPr="001F1D62" w:rsidRDefault="001F1D62" w:rsidP="00E734B9">
      <w:pPr>
        <w:pStyle w:val="EstiloinfoblueIzquierda063cm"/>
        <w:spacing w:before="0" w:after="0"/>
        <w:ind w:left="1077" w:right="15"/>
        <w:rPr>
          <w:rFonts w:ascii="Montserrat" w:hAnsi="Montserrat" w:cstheme="minorHAnsi"/>
          <w:i w:val="0"/>
          <w:color w:val="auto"/>
          <w:lang w:val="es-MX"/>
        </w:rPr>
      </w:pPr>
    </w:p>
    <w:p w14:paraId="4B7415A2" w14:textId="66501742" w:rsidR="001F1D62" w:rsidRDefault="001F1D62" w:rsidP="00E734B9">
      <w:pPr>
        <w:pStyle w:val="EstiloinfoblueIzquierda063cm"/>
        <w:spacing w:before="0" w:after="0"/>
        <w:ind w:left="0" w:right="15"/>
        <w:rPr>
          <w:rFonts w:ascii="Montserrat" w:hAnsi="Montserrat" w:cstheme="minorHAnsi"/>
          <w:i w:val="0"/>
          <w:color w:val="auto"/>
          <w:lang w:val="es-MX"/>
        </w:rPr>
      </w:pPr>
      <w:r w:rsidRPr="001F1D62">
        <w:rPr>
          <w:rFonts w:ascii="Montserrat" w:hAnsi="Montserrat" w:cstheme="minorHAnsi"/>
          <w:i w:val="0"/>
          <w:color w:val="auto"/>
          <w:lang w:val="es-MX"/>
        </w:rPr>
        <w:t>El desarrollo de estos módulos deberá alinearse con los estándares tecnológicos establecidos por la Dirección General de Tecnologías e Innovación Digital y considerar la integración con el marco normativo aplicable.</w:t>
      </w:r>
    </w:p>
    <w:p w14:paraId="5B6189F8" w14:textId="77777777" w:rsidR="001F1D62" w:rsidRPr="004D3378" w:rsidRDefault="001F1D62" w:rsidP="00E734B9">
      <w:pPr>
        <w:pStyle w:val="EstiloinfoblueIzquierda063cm"/>
        <w:spacing w:before="0" w:after="0"/>
        <w:ind w:left="0" w:right="15"/>
        <w:rPr>
          <w:rFonts w:ascii="Montserrat" w:hAnsi="Montserrat" w:cstheme="minorHAnsi"/>
          <w:i w:val="0"/>
          <w:color w:val="auto"/>
          <w:lang w:val="es-MX"/>
        </w:rPr>
      </w:pPr>
    </w:p>
    <w:p w14:paraId="7491E0AF" w14:textId="77777777" w:rsidR="00AD4F35" w:rsidRPr="004D3378" w:rsidRDefault="00AD4F35" w:rsidP="00663988">
      <w:pPr>
        <w:pStyle w:val="EstiloTtulo1Antes6ptoDespus3ptoInterlineadoMn"/>
        <w:numPr>
          <w:ilvl w:val="1"/>
          <w:numId w:val="5"/>
        </w:numPr>
        <w:spacing w:before="0" w:after="0"/>
        <w:ind w:left="0" w:right="15" w:firstLine="0"/>
        <w:jc w:val="left"/>
        <w:rPr>
          <w:rFonts w:ascii="Montserrat" w:hAnsi="Montserrat" w:cstheme="minorHAnsi"/>
          <w:sz w:val="21"/>
          <w:szCs w:val="21"/>
        </w:rPr>
      </w:pPr>
      <w:bookmarkStart w:id="24" w:name="_Toc144899867"/>
      <w:bookmarkStart w:id="25" w:name="_Toc144909429"/>
      <w:bookmarkStart w:id="26" w:name="_Toc158305524"/>
      <w:bookmarkStart w:id="27" w:name="_Toc179470855"/>
      <w:r w:rsidRPr="004D3378">
        <w:rPr>
          <w:rFonts w:ascii="Montserrat" w:hAnsi="Montserrat" w:cstheme="minorHAnsi"/>
          <w:sz w:val="21"/>
          <w:szCs w:val="21"/>
        </w:rPr>
        <w:t>Definiciones, Abreviaciones y Referencias</w:t>
      </w:r>
      <w:bookmarkEnd w:id="24"/>
      <w:bookmarkEnd w:id="25"/>
      <w:bookmarkEnd w:id="26"/>
      <w:bookmarkEnd w:id="27"/>
    </w:p>
    <w:p w14:paraId="1B6596B5" w14:textId="77777777" w:rsidR="00AD4F35" w:rsidRPr="004D3378" w:rsidRDefault="00AD4F35" w:rsidP="004D3378">
      <w:pPr>
        <w:pStyle w:val="Prrafodelista"/>
        <w:spacing w:after="0"/>
        <w:ind w:left="0" w:right="15"/>
        <w:rPr>
          <w:rFonts w:ascii="Montserrat" w:hAnsi="Montserrat" w:cstheme="minorHAnsi"/>
        </w:rPr>
      </w:pPr>
    </w:p>
    <w:tbl>
      <w:tblPr>
        <w:tblStyle w:val="Tablaconcuadrcula4-nfasis6"/>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946"/>
      </w:tblGrid>
      <w:tr w:rsidR="00AD4F35" w:rsidRPr="00E734B9" w14:paraId="27A5AFF5" w14:textId="77777777" w:rsidTr="00D240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14:paraId="23535E6B" w14:textId="5130E2C5" w:rsidR="00AD4F35" w:rsidRPr="00E734B9" w:rsidRDefault="00AD4F35" w:rsidP="00FF449B">
            <w:pPr>
              <w:pStyle w:val="Prrafodelista"/>
              <w:tabs>
                <w:tab w:val="left" w:pos="528"/>
                <w:tab w:val="center" w:pos="2383"/>
              </w:tabs>
              <w:spacing w:after="0"/>
              <w:ind w:left="0" w:right="15"/>
              <w:jc w:val="center"/>
              <w:rPr>
                <w:rFonts w:ascii="Montserrat" w:hAnsi="Montserrat" w:cstheme="minorHAnsi"/>
                <w:color w:val="000000" w:themeColor="text1"/>
                <w:sz w:val="20"/>
                <w:szCs w:val="20"/>
              </w:rPr>
            </w:pPr>
            <w:r w:rsidRPr="00E734B9">
              <w:rPr>
                <w:rFonts w:ascii="Montserrat" w:hAnsi="Montserrat" w:cstheme="minorHAnsi"/>
                <w:color w:val="000000" w:themeColor="text1"/>
                <w:sz w:val="20"/>
                <w:szCs w:val="20"/>
              </w:rPr>
              <w:t>Términos/Siglas</w:t>
            </w:r>
          </w:p>
        </w:tc>
        <w:tc>
          <w:tcPr>
            <w:tcW w:w="69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5059FF58" w14:textId="77777777" w:rsidR="00AD4F35" w:rsidRPr="00E734B9" w:rsidRDefault="00AD4F35" w:rsidP="004D3378">
            <w:pPr>
              <w:pStyle w:val="Prrafodelista"/>
              <w:spacing w:after="0"/>
              <w:ind w:left="0" w:right="15"/>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E734B9">
              <w:rPr>
                <w:rFonts w:ascii="Montserrat" w:hAnsi="Montserrat" w:cstheme="minorHAnsi"/>
                <w:color w:val="000000" w:themeColor="text1"/>
                <w:sz w:val="20"/>
                <w:szCs w:val="20"/>
              </w:rPr>
              <w:t>Descripción</w:t>
            </w:r>
          </w:p>
        </w:tc>
      </w:tr>
      <w:tr w:rsidR="00E80A4F" w:rsidRPr="00E734B9" w14:paraId="388D7C29"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1A5C0D71" w14:textId="5D7F5D99" w:rsidR="00E80A4F" w:rsidRPr="00E734B9" w:rsidRDefault="008F76CD" w:rsidP="00FF449B">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CONAC</w:t>
            </w:r>
          </w:p>
        </w:tc>
        <w:tc>
          <w:tcPr>
            <w:tcW w:w="6946" w:type="dxa"/>
            <w:shd w:val="clear" w:color="auto" w:fill="auto"/>
          </w:tcPr>
          <w:p w14:paraId="587C6DCF" w14:textId="57AA15B4" w:rsidR="00E80A4F" w:rsidRPr="00E734B9" w:rsidRDefault="008F76CD" w:rsidP="00FF449B">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Consejo Nacional de Armonización Contable</w:t>
            </w:r>
          </w:p>
        </w:tc>
      </w:tr>
      <w:tr w:rsidR="00E80A4F" w:rsidRPr="00E734B9" w14:paraId="145B9EF3"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26E10232" w14:textId="79BF7962" w:rsidR="00E80A4F"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SAT</w:t>
            </w:r>
          </w:p>
        </w:tc>
        <w:tc>
          <w:tcPr>
            <w:tcW w:w="6946" w:type="dxa"/>
            <w:shd w:val="clear" w:color="auto" w:fill="auto"/>
          </w:tcPr>
          <w:p w14:paraId="211DEEB7" w14:textId="31CB5D85" w:rsidR="00E80A4F" w:rsidRPr="00E734B9" w:rsidRDefault="008F76CD" w:rsidP="00FF449B">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Servicio de Administración Tributaria</w:t>
            </w:r>
          </w:p>
        </w:tc>
      </w:tr>
      <w:tr w:rsidR="008F76CD" w:rsidRPr="00E734B9" w14:paraId="1B44A488"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183E848A" w14:textId="66FDFE92" w:rsidR="008F76CD"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Gatewai</w:t>
            </w:r>
          </w:p>
        </w:tc>
        <w:tc>
          <w:tcPr>
            <w:tcW w:w="6946" w:type="dxa"/>
            <w:shd w:val="clear" w:color="auto" w:fill="auto"/>
          </w:tcPr>
          <w:p w14:paraId="316F70BC" w14:textId="391C1196" w:rsidR="008F76CD" w:rsidRPr="00E734B9" w:rsidRDefault="008F76CD"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Punto de entrada o salida entre componentes</w:t>
            </w:r>
          </w:p>
        </w:tc>
      </w:tr>
      <w:tr w:rsidR="008F76CD" w:rsidRPr="00E734B9" w14:paraId="4AA4DC65"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489B82A2" w14:textId="04DB8C93" w:rsidR="008F76CD"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Token</w:t>
            </w:r>
          </w:p>
        </w:tc>
        <w:tc>
          <w:tcPr>
            <w:tcW w:w="6946" w:type="dxa"/>
            <w:shd w:val="clear" w:color="auto" w:fill="auto"/>
          </w:tcPr>
          <w:p w14:paraId="10EF6290" w14:textId="75AC9826" w:rsidR="008F76CD" w:rsidRPr="00E734B9" w:rsidRDefault="008F76CD" w:rsidP="008F76CD">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Objeto digital para autenticar la identidad de un usuario</w:t>
            </w:r>
          </w:p>
        </w:tc>
      </w:tr>
      <w:tr w:rsidR="008F76CD" w:rsidRPr="00E734B9" w14:paraId="7AEC86E5"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397C31EA" w14:textId="5F000649" w:rsidR="008F76CD"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OAuth2</w:t>
            </w:r>
          </w:p>
        </w:tc>
        <w:tc>
          <w:tcPr>
            <w:tcW w:w="6946" w:type="dxa"/>
            <w:shd w:val="clear" w:color="auto" w:fill="auto"/>
          </w:tcPr>
          <w:p w14:paraId="6C93BDFD" w14:textId="38A9926C" w:rsidR="008F76CD" w:rsidRPr="00E734B9" w:rsidRDefault="00B84A24"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Marco de autorización que permite que aplicaciones de terceros accedan a los recursos de un usuario sin exponer sus credenciales</w:t>
            </w:r>
          </w:p>
        </w:tc>
      </w:tr>
      <w:tr w:rsidR="008F76CD" w:rsidRPr="00E734B9" w14:paraId="1264B9C3"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58CEDF97" w14:textId="0686C242" w:rsidR="008F76CD"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AES-256</w:t>
            </w:r>
          </w:p>
        </w:tc>
        <w:tc>
          <w:tcPr>
            <w:tcW w:w="6946" w:type="dxa"/>
            <w:shd w:val="clear" w:color="auto" w:fill="auto"/>
          </w:tcPr>
          <w:p w14:paraId="13648591" w14:textId="5AEA5AD2" w:rsidR="008F76CD" w:rsidRPr="00E734B9" w:rsidRDefault="00B84A24" w:rsidP="00B84A24">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Algoritmo de cifrado simétrico que se utiliza para proteger datos confidenciales</w:t>
            </w:r>
          </w:p>
        </w:tc>
      </w:tr>
      <w:tr w:rsidR="008F76CD" w:rsidRPr="00E734B9" w14:paraId="1285B582"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25CBFEB0" w14:textId="5FD49124" w:rsidR="008F76CD"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APIs REST</w:t>
            </w:r>
          </w:p>
        </w:tc>
        <w:tc>
          <w:tcPr>
            <w:tcW w:w="6946" w:type="dxa"/>
            <w:shd w:val="clear" w:color="auto" w:fill="auto"/>
          </w:tcPr>
          <w:p w14:paraId="1DF67225" w14:textId="6F127C89" w:rsidR="008F76CD" w:rsidRPr="00E734B9" w:rsidRDefault="00B84A24"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Estilo arquitectónico utilizado para crear API que permiten la comunicación entre aplicaciones cliente y servidor</w:t>
            </w:r>
          </w:p>
        </w:tc>
      </w:tr>
      <w:tr w:rsidR="008F76CD" w:rsidRPr="00E734B9" w14:paraId="572C3E74"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7F5A5EFB" w14:textId="33934535" w:rsidR="008F76CD"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Kubernetes</w:t>
            </w:r>
          </w:p>
        </w:tc>
        <w:tc>
          <w:tcPr>
            <w:tcW w:w="6946" w:type="dxa"/>
            <w:shd w:val="clear" w:color="auto" w:fill="auto"/>
          </w:tcPr>
          <w:p w14:paraId="48FAC389" w14:textId="289C2276" w:rsidR="008F76CD" w:rsidRPr="00E734B9" w:rsidRDefault="00B84A24" w:rsidP="00B84A24">
            <w:pPr>
              <w:pStyle w:val="Prrafodelista"/>
              <w:tabs>
                <w:tab w:val="left" w:pos="1318"/>
              </w:tabs>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Plataforma de orquestación de contenedores de código abierto que automatiza la implementación, el escalamiento y la gestión de aplicaciones en contenedores.</w:t>
            </w:r>
          </w:p>
        </w:tc>
      </w:tr>
      <w:tr w:rsidR="008F76CD" w:rsidRPr="00E734B9" w14:paraId="69FFC32E"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372EEE2E" w14:textId="3FD85D19" w:rsidR="008F76CD" w:rsidRPr="00E734B9" w:rsidRDefault="008F76CD"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Docker Swarm</w:t>
            </w:r>
          </w:p>
        </w:tc>
        <w:tc>
          <w:tcPr>
            <w:tcW w:w="6946" w:type="dxa"/>
            <w:shd w:val="clear" w:color="auto" w:fill="auto"/>
          </w:tcPr>
          <w:p w14:paraId="1E742D6F" w14:textId="6A055E92" w:rsidR="008F76CD" w:rsidRPr="00E734B9" w:rsidRDefault="00B84A24"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Herramienta nativa de agrupamiento y orquestación para Docker que permite la gestión y la implementación de aplicaciones en contenedores en un clúster de nodos Docker</w:t>
            </w:r>
          </w:p>
        </w:tc>
      </w:tr>
      <w:tr w:rsidR="008F76CD" w:rsidRPr="00E734B9" w14:paraId="300F5021" w14:textId="77777777" w:rsidTr="00D240A2">
        <w:trPr>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1018A677" w14:textId="0D709852" w:rsidR="008F76CD" w:rsidRPr="00E734B9" w:rsidRDefault="00D86720" w:rsidP="008F76CD">
            <w:pPr>
              <w:pStyle w:val="Prrafodelista"/>
              <w:spacing w:after="0"/>
              <w:ind w:left="0" w:right="15"/>
              <w:jc w:val="center"/>
              <w:rPr>
                <w:rFonts w:ascii="Montserrat" w:hAnsi="Montserrat" w:cstheme="minorHAnsi"/>
                <w:sz w:val="20"/>
                <w:szCs w:val="20"/>
              </w:rPr>
            </w:pPr>
            <w:r w:rsidRPr="00E734B9">
              <w:rPr>
                <w:rFonts w:ascii="Montserrat" w:hAnsi="Montserrat" w:cstheme="minorHAnsi"/>
                <w:b w:val="0"/>
                <w:bCs w:val="0"/>
                <w:sz w:val="20"/>
                <w:szCs w:val="20"/>
              </w:rPr>
              <w:t>branch</w:t>
            </w:r>
          </w:p>
        </w:tc>
        <w:tc>
          <w:tcPr>
            <w:tcW w:w="6946" w:type="dxa"/>
            <w:shd w:val="clear" w:color="auto" w:fill="auto"/>
          </w:tcPr>
          <w:p w14:paraId="1CB6E8D7" w14:textId="19225C13" w:rsidR="008F76CD" w:rsidRPr="00E734B9" w:rsidRDefault="00B84A24" w:rsidP="008F76CD">
            <w:pPr>
              <w:pStyle w:val="Prrafodelista"/>
              <w:spacing w:after="0"/>
              <w:ind w:left="0" w:right="15"/>
              <w:jc w:val="both"/>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Línea independiente de desarrollo que permite trabajar en versiones paralelas de un proyecto sin afectar la rama principal</w:t>
            </w:r>
          </w:p>
        </w:tc>
      </w:tr>
      <w:tr w:rsidR="008F76CD" w:rsidRPr="00E734B9" w14:paraId="32DAC582" w14:textId="77777777" w:rsidTr="00D240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auto"/>
            <w:vAlign w:val="center"/>
          </w:tcPr>
          <w:p w14:paraId="6344875D" w14:textId="572426F7" w:rsidR="008F76CD" w:rsidRPr="00E734B9" w:rsidRDefault="00D86720" w:rsidP="008F76CD">
            <w:pPr>
              <w:pStyle w:val="Prrafodelista"/>
              <w:spacing w:after="0"/>
              <w:ind w:left="0" w:right="15"/>
              <w:jc w:val="center"/>
              <w:rPr>
                <w:rFonts w:ascii="Montserrat" w:hAnsi="Montserrat" w:cstheme="minorHAnsi"/>
                <w:b w:val="0"/>
                <w:bCs w:val="0"/>
                <w:sz w:val="20"/>
                <w:szCs w:val="20"/>
              </w:rPr>
            </w:pPr>
            <w:r w:rsidRPr="00E734B9">
              <w:rPr>
                <w:rFonts w:ascii="Montserrat" w:hAnsi="Montserrat" w:cstheme="minorHAnsi"/>
                <w:b w:val="0"/>
                <w:bCs w:val="0"/>
                <w:sz w:val="20"/>
                <w:szCs w:val="20"/>
              </w:rPr>
              <w:t>HTTP</w:t>
            </w:r>
          </w:p>
        </w:tc>
        <w:tc>
          <w:tcPr>
            <w:tcW w:w="6946" w:type="dxa"/>
            <w:shd w:val="clear" w:color="auto" w:fill="auto"/>
          </w:tcPr>
          <w:p w14:paraId="5709ED20" w14:textId="62302F58" w:rsidR="008F76CD" w:rsidRPr="00E734B9" w:rsidRDefault="00B84A24" w:rsidP="008F76CD">
            <w:pPr>
              <w:pStyle w:val="Prrafodelista"/>
              <w:spacing w:after="0"/>
              <w:ind w:left="0" w:right="15"/>
              <w:jc w:val="both"/>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E734B9">
              <w:rPr>
                <w:rFonts w:ascii="Montserrat" w:hAnsi="Montserrat" w:cstheme="minorHAnsi"/>
                <w:sz w:val="20"/>
                <w:szCs w:val="20"/>
              </w:rPr>
              <w:t>Es el protocolo de comunicación utilizado en la World Wide Web para transferir datos entre un navegador web (cliente) y un servidor</w:t>
            </w:r>
          </w:p>
        </w:tc>
      </w:tr>
    </w:tbl>
    <w:p w14:paraId="7349CCE5" w14:textId="77777777" w:rsidR="00AD4F35" w:rsidRPr="004D3378" w:rsidRDefault="00AD4F35" w:rsidP="004D3378">
      <w:pPr>
        <w:pStyle w:val="Prrafodelista"/>
        <w:spacing w:after="0"/>
        <w:ind w:left="0" w:right="15"/>
        <w:rPr>
          <w:rFonts w:ascii="Montserrat" w:hAnsi="Montserrat" w:cstheme="minorHAnsi"/>
        </w:rPr>
      </w:pPr>
    </w:p>
    <w:p w14:paraId="038668FA" w14:textId="77777777" w:rsidR="00E734B9" w:rsidRDefault="00E734B9">
      <w:pPr>
        <w:spacing w:after="160" w:line="259" w:lineRule="auto"/>
        <w:jc w:val="left"/>
        <w:rPr>
          <w:rFonts w:ascii="Montserrat" w:eastAsia="Times New Roman" w:hAnsi="Montserrat" w:cstheme="minorHAnsi"/>
          <w:b/>
          <w:bCs/>
          <w:kern w:val="32"/>
          <w:sz w:val="24"/>
          <w:szCs w:val="24"/>
          <w:lang w:val="es-ES" w:eastAsia="es-ES"/>
        </w:rPr>
      </w:pPr>
      <w:bookmarkStart w:id="28" w:name="_Toc297031956"/>
      <w:bookmarkStart w:id="29" w:name="_Toc144899868"/>
      <w:bookmarkStart w:id="30" w:name="_Toc144909430"/>
      <w:bookmarkStart w:id="31" w:name="_Toc158305525"/>
      <w:bookmarkStart w:id="32" w:name="_Toc179470856"/>
      <w:r>
        <w:rPr>
          <w:rFonts w:ascii="Montserrat" w:hAnsi="Montserrat" w:cstheme="minorHAnsi"/>
          <w:szCs w:val="24"/>
        </w:rPr>
        <w:br w:type="page"/>
      </w:r>
    </w:p>
    <w:p w14:paraId="714672C9" w14:textId="34358043" w:rsidR="00AD4F35" w:rsidRPr="004D3378" w:rsidRDefault="00AD4F35"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r w:rsidRPr="004D3378">
        <w:rPr>
          <w:rFonts w:ascii="Montserrat" w:hAnsi="Montserrat" w:cstheme="minorHAnsi"/>
          <w:szCs w:val="24"/>
        </w:rPr>
        <w:lastRenderedPageBreak/>
        <w:t>Descripción general de la solución</w:t>
      </w:r>
      <w:bookmarkEnd w:id="28"/>
      <w:bookmarkEnd w:id="29"/>
      <w:bookmarkEnd w:id="30"/>
      <w:bookmarkEnd w:id="31"/>
      <w:bookmarkEnd w:id="32"/>
    </w:p>
    <w:p w14:paraId="36AE8421" w14:textId="68F3968C" w:rsidR="00AD4F35" w:rsidRPr="004D3378" w:rsidRDefault="00AD4F35" w:rsidP="00663988">
      <w:pPr>
        <w:pStyle w:val="EstiloTtulo1Antes6ptoDespus3ptoInterlineadoMn"/>
        <w:numPr>
          <w:ilvl w:val="1"/>
          <w:numId w:val="5"/>
        </w:numPr>
        <w:spacing w:before="0" w:after="0"/>
        <w:ind w:right="15"/>
        <w:rPr>
          <w:rFonts w:ascii="Montserrat" w:hAnsi="Montserrat" w:cstheme="minorHAnsi"/>
          <w:sz w:val="22"/>
          <w:szCs w:val="22"/>
        </w:rPr>
      </w:pPr>
      <w:bookmarkStart w:id="33" w:name="_Toc289177201"/>
      <w:bookmarkStart w:id="34" w:name="_Toc297031957"/>
      <w:bookmarkStart w:id="35" w:name="_Toc144899869"/>
      <w:bookmarkStart w:id="36" w:name="_Toc144909431"/>
      <w:bookmarkStart w:id="37" w:name="_Toc158305526"/>
      <w:bookmarkStart w:id="38" w:name="_Toc179470857"/>
      <w:r w:rsidRPr="004D3378">
        <w:rPr>
          <w:rFonts w:ascii="Montserrat" w:hAnsi="Montserrat" w:cstheme="minorHAnsi"/>
          <w:sz w:val="22"/>
          <w:szCs w:val="22"/>
        </w:rPr>
        <w:t>Representación gráfica del proceso del negocio</w:t>
      </w:r>
      <w:bookmarkEnd w:id="33"/>
      <w:bookmarkEnd w:id="34"/>
      <w:bookmarkEnd w:id="35"/>
      <w:bookmarkEnd w:id="36"/>
      <w:bookmarkEnd w:id="37"/>
      <w:bookmarkEnd w:id="38"/>
    </w:p>
    <w:p w14:paraId="4C90B663" w14:textId="5BE67051" w:rsidR="0061756F" w:rsidRPr="004D3378" w:rsidRDefault="0061756F" w:rsidP="004D3378">
      <w:pPr>
        <w:pStyle w:val="EstiloTtulo1Antes6ptoDespus3ptoInterlineadoMn"/>
        <w:tabs>
          <w:tab w:val="clear" w:pos="432"/>
        </w:tabs>
        <w:spacing w:before="0" w:after="0"/>
        <w:ind w:left="0" w:right="15" w:firstLine="0"/>
        <w:outlineLvl w:val="9"/>
        <w:rPr>
          <w:rFonts w:ascii="Montserrat" w:hAnsi="Montserrat" w:cstheme="minorHAnsi"/>
          <w:sz w:val="22"/>
          <w:szCs w:val="22"/>
        </w:rPr>
      </w:pPr>
    </w:p>
    <w:p w14:paraId="600FAA3F" w14:textId="53A7D718" w:rsidR="00AD4F35" w:rsidRPr="004D3378" w:rsidRDefault="00AD4F35" w:rsidP="00663988">
      <w:pPr>
        <w:pStyle w:val="EstiloTtulo1Antes6ptoDespus3ptoInterlineadoMn"/>
        <w:numPr>
          <w:ilvl w:val="1"/>
          <w:numId w:val="5"/>
        </w:numPr>
        <w:spacing w:before="0" w:after="0"/>
        <w:ind w:right="15"/>
        <w:rPr>
          <w:rFonts w:ascii="Montserrat" w:hAnsi="Montserrat" w:cstheme="minorHAnsi"/>
          <w:sz w:val="22"/>
          <w:szCs w:val="22"/>
        </w:rPr>
      </w:pPr>
      <w:bookmarkStart w:id="39" w:name="_Toc289177202"/>
      <w:bookmarkStart w:id="40" w:name="_Toc297031958"/>
      <w:bookmarkStart w:id="41" w:name="_Toc144899870"/>
      <w:bookmarkStart w:id="42" w:name="_Toc144909432"/>
      <w:bookmarkStart w:id="43" w:name="_Toc158305527"/>
      <w:bookmarkStart w:id="44" w:name="_Toc179470858"/>
      <w:r w:rsidRPr="004D3378">
        <w:rPr>
          <w:rFonts w:ascii="Montserrat" w:hAnsi="Montserrat" w:cstheme="minorHAnsi"/>
          <w:sz w:val="22"/>
          <w:szCs w:val="22"/>
        </w:rPr>
        <w:t>Representación gráfica de la arquitectura</w:t>
      </w:r>
      <w:bookmarkEnd w:id="39"/>
      <w:bookmarkEnd w:id="40"/>
      <w:bookmarkEnd w:id="41"/>
      <w:bookmarkEnd w:id="42"/>
      <w:bookmarkEnd w:id="43"/>
      <w:bookmarkEnd w:id="44"/>
    </w:p>
    <w:p w14:paraId="7C859F51" w14:textId="77777777" w:rsidR="006D071D" w:rsidRDefault="006D071D" w:rsidP="004D3378">
      <w:pPr>
        <w:pStyle w:val="EstiloinfoblueIzquierda063cm"/>
        <w:spacing w:before="0" w:after="0"/>
        <w:ind w:left="0" w:right="15"/>
        <w:rPr>
          <w:rFonts w:ascii="Montserrat" w:hAnsi="Montserrat" w:cstheme="minorHAnsi"/>
          <w:i w:val="0"/>
          <w:color w:val="auto"/>
        </w:rPr>
      </w:pPr>
    </w:p>
    <w:p w14:paraId="023D61A8" w14:textId="54953E58" w:rsidR="00886372" w:rsidRDefault="00886372"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rPr>
        <w:t>En el siguiente diagrama se proporciona una descripción detallada de la arquitectura funcional de la solución, organizada en capas claramente definidas. Este enfoque permite una estructura modular y desacoplada que facilita la gestión, la escalabilidad y la seguridad del sistema. A continuación, se describe de manera concisa el propósito y los principales componentes tecnológicos presentes en cada capa de la arquitectura:</w:t>
      </w:r>
    </w:p>
    <w:p w14:paraId="373EE8D8" w14:textId="77777777" w:rsidR="006D071D" w:rsidRPr="004D3378" w:rsidRDefault="006D071D" w:rsidP="004D3378">
      <w:pPr>
        <w:pStyle w:val="EstiloinfoblueIzquierda063cm"/>
        <w:spacing w:before="0" w:after="0"/>
        <w:ind w:left="0" w:right="15"/>
        <w:rPr>
          <w:rFonts w:ascii="Montserrat" w:hAnsi="Montserrat" w:cstheme="minorHAnsi"/>
          <w:i w:val="0"/>
          <w:color w:val="auto"/>
        </w:rPr>
      </w:pPr>
    </w:p>
    <w:p w14:paraId="05F9F80C" w14:textId="558EB79A" w:rsidR="00886372" w:rsidRPr="006D071D" w:rsidRDefault="00886372" w:rsidP="00663988">
      <w:pPr>
        <w:pStyle w:val="EstiloinfoblueIzquierda063cm"/>
        <w:numPr>
          <w:ilvl w:val="0"/>
          <w:numId w:val="10"/>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Presentación:</w:t>
      </w:r>
      <w:r w:rsidR="006D071D">
        <w:rPr>
          <w:rFonts w:ascii="Montserrat" w:hAnsi="Montserrat" w:cstheme="minorHAnsi"/>
          <w:b/>
          <w:bCs/>
          <w:i w:val="0"/>
          <w:color w:val="auto"/>
        </w:rPr>
        <w:t xml:space="preserve"> </w:t>
      </w:r>
      <w:r w:rsidRPr="006D071D">
        <w:rPr>
          <w:rFonts w:ascii="Montserrat" w:hAnsi="Montserrat" w:cstheme="minorHAnsi"/>
          <w:i w:val="0"/>
          <w:color w:val="auto"/>
        </w:rPr>
        <w:t>Esta capa está destinada a gestionar la interacción con el usuario final. En este caso, se implementa utilizando el framework Angular, complementado con Angular Material para el diseño de interfaces de usuario modernas y receptivas. La capa de presentación recibe las solicitudes de los usuarios y las envía a las capas subyacentes, mostrando los resultados de manera intuitiva y visualmente atractiva.</w:t>
      </w:r>
    </w:p>
    <w:p w14:paraId="5B58C5EC" w14:textId="06A7DA5B" w:rsidR="00886372" w:rsidRPr="006D071D" w:rsidRDefault="00886372" w:rsidP="00663988">
      <w:pPr>
        <w:pStyle w:val="EstiloinfoblueIzquierda063cm"/>
        <w:numPr>
          <w:ilvl w:val="0"/>
          <w:numId w:val="10"/>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Seguridad:</w:t>
      </w:r>
      <w:r w:rsidR="006D071D">
        <w:rPr>
          <w:rFonts w:ascii="Montserrat" w:hAnsi="Montserrat" w:cstheme="minorHAnsi"/>
          <w:b/>
          <w:bCs/>
          <w:i w:val="0"/>
          <w:color w:val="auto"/>
        </w:rPr>
        <w:t xml:space="preserve"> </w:t>
      </w:r>
      <w:r w:rsidRPr="006D071D">
        <w:rPr>
          <w:rFonts w:ascii="Montserrat" w:hAnsi="Montserrat" w:cstheme="minorHAnsi"/>
          <w:i w:val="0"/>
          <w:color w:val="auto"/>
        </w:rPr>
        <w:t>Esta capa se encarga de todos los aspectos relacionados con la protección de la información y la gestión de accesos. Se utilizan mecanismos de autenticación como OAuth2 para validar las identidades de los usuarios y asegurar el acceso autorizado a las funcionalidades y datos del sistema. Además, se aplica encriptación AES-256 para garantizar la integridad y confidencialidad de los datos sensibles, asegurando un control de acceso robusto y evitando accesos no autorizados.</w:t>
      </w:r>
    </w:p>
    <w:p w14:paraId="611CBF43" w14:textId="145639AD" w:rsidR="00886372" w:rsidRPr="006D071D" w:rsidRDefault="00886372" w:rsidP="00663988">
      <w:pPr>
        <w:pStyle w:val="EstiloinfoblueIzquierda063cm"/>
        <w:numPr>
          <w:ilvl w:val="0"/>
          <w:numId w:val="10"/>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Negocio:</w:t>
      </w:r>
      <w:r w:rsidR="006D071D">
        <w:rPr>
          <w:rFonts w:ascii="Montserrat" w:hAnsi="Montserrat" w:cstheme="minorHAnsi"/>
          <w:b/>
          <w:bCs/>
          <w:i w:val="0"/>
          <w:color w:val="auto"/>
        </w:rPr>
        <w:t xml:space="preserve"> </w:t>
      </w:r>
      <w:r w:rsidRPr="006D071D">
        <w:rPr>
          <w:rFonts w:ascii="Montserrat" w:hAnsi="Montserrat" w:cstheme="minorHAnsi"/>
          <w:i w:val="0"/>
          <w:color w:val="auto"/>
        </w:rPr>
        <w:t xml:space="preserve">Aquí reside la lógica principal del sistema, implementada con tecnologías como Java y Python para asegurar un procesamiento eficiente y flexible. Esta capa actúa como el corazón de la aplicación, gestionando el flujo de trabajo y las reglas de negocio que determinan el comportamiento de la aplicación. Además, se integra con microservicios mediante Spring Cloud y expone </w:t>
      </w:r>
      <w:proofErr w:type="spellStart"/>
      <w:r w:rsidRPr="006D071D">
        <w:rPr>
          <w:rFonts w:ascii="Montserrat" w:hAnsi="Montserrat" w:cstheme="minorHAnsi"/>
          <w:i w:val="0"/>
          <w:color w:val="auto"/>
        </w:rPr>
        <w:t>APIs</w:t>
      </w:r>
      <w:proofErr w:type="spellEnd"/>
      <w:r w:rsidRPr="006D071D">
        <w:rPr>
          <w:rFonts w:ascii="Montserrat" w:hAnsi="Montserrat" w:cstheme="minorHAnsi"/>
          <w:i w:val="0"/>
          <w:color w:val="auto"/>
        </w:rPr>
        <w:t xml:space="preserve"> REST para facilitar la comunicación entre diferentes componentes del sistema y con aplicaciones externas.</w:t>
      </w:r>
    </w:p>
    <w:p w14:paraId="2C462872" w14:textId="77777777" w:rsidR="006D071D" w:rsidRDefault="00886372" w:rsidP="00663988">
      <w:pPr>
        <w:pStyle w:val="EstiloinfoblueIzquierda063cm"/>
        <w:numPr>
          <w:ilvl w:val="0"/>
          <w:numId w:val="10"/>
        </w:numPr>
        <w:spacing w:before="0" w:after="0"/>
        <w:ind w:right="15"/>
        <w:rPr>
          <w:rFonts w:ascii="Montserrat" w:hAnsi="Montserrat" w:cstheme="minorHAnsi"/>
          <w:b/>
          <w:bCs/>
          <w:i w:val="0"/>
          <w:color w:val="auto"/>
        </w:rPr>
      </w:pPr>
      <w:r w:rsidRPr="004D3378">
        <w:rPr>
          <w:rFonts w:ascii="Montserrat" w:hAnsi="Montserrat" w:cstheme="minorHAnsi"/>
          <w:b/>
          <w:bCs/>
          <w:i w:val="0"/>
          <w:color w:val="auto"/>
        </w:rPr>
        <w:t>Capa de Datos:</w:t>
      </w:r>
      <w:r w:rsidR="006D071D">
        <w:rPr>
          <w:rFonts w:ascii="Montserrat" w:hAnsi="Montserrat" w:cstheme="minorHAnsi"/>
          <w:b/>
          <w:bCs/>
          <w:i w:val="0"/>
          <w:color w:val="auto"/>
        </w:rPr>
        <w:t xml:space="preserve"> </w:t>
      </w:r>
      <w:r w:rsidRPr="006D071D">
        <w:rPr>
          <w:rFonts w:ascii="Montserrat" w:hAnsi="Montserrat" w:cstheme="minorHAnsi"/>
          <w:i w:val="0"/>
          <w:color w:val="auto"/>
        </w:rPr>
        <w:t>Esta capa es responsable de la persistencia y gestión de la información. Se apoya en tecnologías como PostgreSQL para el manejo de bases de datos relacionales y utiliza Spring Data JPA para interactuar con los repositorios de datos de manera eficiente. Aquí se realizan operaciones CRUD (Crear, Leer, Actualizar y Eliminar) y se asegura de que la información se almacene y recupere de manera coherente y segura.</w:t>
      </w:r>
    </w:p>
    <w:p w14:paraId="4B925B5B" w14:textId="77777777" w:rsidR="006D071D" w:rsidRDefault="006D071D" w:rsidP="006D071D">
      <w:pPr>
        <w:pStyle w:val="EstiloinfoblueIzquierda063cm"/>
        <w:spacing w:before="0" w:after="0"/>
        <w:ind w:left="1068" w:right="15"/>
        <w:rPr>
          <w:rFonts w:ascii="Montserrat" w:hAnsi="Montserrat" w:cstheme="minorHAnsi"/>
          <w:b/>
          <w:bCs/>
          <w:i w:val="0"/>
          <w:color w:val="auto"/>
        </w:rPr>
      </w:pPr>
    </w:p>
    <w:p w14:paraId="4193FAE0" w14:textId="1A8A6D5D" w:rsidR="00886372" w:rsidRPr="006D071D" w:rsidRDefault="00886372" w:rsidP="006D071D">
      <w:pPr>
        <w:pStyle w:val="EstiloinfoblueIzquierda063cm"/>
        <w:spacing w:before="0" w:after="0"/>
        <w:ind w:left="1068" w:right="15"/>
        <w:rPr>
          <w:rFonts w:ascii="Montserrat" w:hAnsi="Montserrat" w:cstheme="minorHAnsi"/>
          <w:b/>
          <w:bCs/>
          <w:i w:val="0"/>
          <w:color w:val="auto"/>
        </w:rPr>
      </w:pPr>
      <w:r w:rsidRPr="006D071D">
        <w:rPr>
          <w:rFonts w:ascii="Montserrat" w:hAnsi="Montserrat" w:cstheme="minorHAnsi"/>
          <w:i w:val="0"/>
          <w:color w:val="auto"/>
        </w:rPr>
        <w:t>Cada una de estas capas está conectada de manera fluida para asegurar que la comunicación entre ellas sea eficiente y segura, proporcionando una arquitectura sólida y adaptable a los requisitos cambiantes del negocio. La implementación de esta estructura multicapa garantiza que la solución pueda evolucionar y escalar conforme a las necesidades del sistema y de los usuarios finales</w:t>
      </w:r>
    </w:p>
    <w:p w14:paraId="057EF5D3" w14:textId="577F3F56" w:rsidR="002029C4" w:rsidRPr="004D3378" w:rsidRDefault="00552E0D" w:rsidP="004D3378">
      <w:pPr>
        <w:pStyle w:val="EstiloinfoblueIzquierda063cm"/>
        <w:spacing w:before="0" w:after="0"/>
        <w:ind w:left="0" w:right="15"/>
        <w:rPr>
          <w:rFonts w:ascii="Montserrat" w:hAnsi="Montserrat" w:cstheme="minorHAnsi"/>
          <w:i w:val="0"/>
          <w:color w:val="auto"/>
        </w:rPr>
      </w:pPr>
      <w:r w:rsidRPr="004D3378">
        <w:rPr>
          <w:rFonts w:ascii="Montserrat" w:hAnsi="Montserrat" w:cstheme="minorHAnsi"/>
          <w:i w:val="0"/>
          <w:color w:val="auto"/>
          <w:lang w:val="es-MX"/>
        </w:rPr>
        <w:br/>
      </w:r>
    </w:p>
    <w:p w14:paraId="02411E75" w14:textId="77777777" w:rsidR="008304A5" w:rsidRPr="004D3378" w:rsidRDefault="008304A5" w:rsidP="004D3378">
      <w:pPr>
        <w:pStyle w:val="EstiloinfoblueIzquierda063cm"/>
        <w:spacing w:before="0" w:after="0"/>
        <w:ind w:left="0" w:right="15"/>
        <w:rPr>
          <w:rFonts w:ascii="Montserrat" w:hAnsi="Montserrat" w:cstheme="minorHAnsi"/>
          <w:i w:val="0"/>
          <w:color w:val="auto"/>
        </w:rPr>
      </w:pPr>
    </w:p>
    <w:p w14:paraId="7078D8BC" w14:textId="664086A6" w:rsidR="00886372" w:rsidRPr="004D3378" w:rsidRDefault="00886372" w:rsidP="004D3378">
      <w:pPr>
        <w:pStyle w:val="EstiloinfoblueIzquierda063cm"/>
        <w:spacing w:before="0" w:after="0"/>
        <w:ind w:left="1416" w:right="-516"/>
        <w:rPr>
          <w:rFonts w:ascii="Montserrat" w:hAnsi="Montserrat" w:cstheme="minorHAnsi"/>
          <w:i w:val="0"/>
          <w:color w:val="auto"/>
        </w:rPr>
      </w:pPr>
      <w:r w:rsidRPr="004D3378">
        <w:rPr>
          <w:rFonts w:ascii="Montserrat" w:hAnsi="Montserrat" w:cstheme="minorHAnsi"/>
          <w:i w:val="0"/>
          <w:noProof/>
          <w:color w:val="auto"/>
        </w:rPr>
        <w:lastRenderedPageBreak/>
        <w:drawing>
          <wp:inline distT="0" distB="0" distL="0" distR="0" wp14:anchorId="547A73FB" wp14:editId="083BA3FF">
            <wp:extent cx="4265930" cy="5326911"/>
            <wp:effectExtent l="0" t="0" r="1270" b="0"/>
            <wp:docPr id="5464391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9158" name="Imagen 546439158"/>
                    <pic:cNvPicPr/>
                  </pic:nvPicPr>
                  <pic:blipFill rotWithShape="1">
                    <a:blip r:embed="rId13" cstate="print">
                      <a:extLst>
                        <a:ext uri="{28A0092B-C50C-407E-A947-70E740481C1C}">
                          <a14:useLocalDpi xmlns:a14="http://schemas.microsoft.com/office/drawing/2010/main" val="0"/>
                        </a:ext>
                      </a:extLst>
                    </a:blip>
                    <a:srcRect b="4383"/>
                    <a:stretch/>
                  </pic:blipFill>
                  <pic:spPr bwMode="auto">
                    <a:xfrm>
                      <a:off x="0" y="0"/>
                      <a:ext cx="4273615" cy="5336507"/>
                    </a:xfrm>
                    <a:prstGeom prst="rect">
                      <a:avLst/>
                    </a:prstGeom>
                    <a:ln>
                      <a:noFill/>
                    </a:ln>
                    <a:extLst>
                      <a:ext uri="{53640926-AAD7-44D8-BBD7-CCE9431645EC}">
                        <a14:shadowObscured xmlns:a14="http://schemas.microsoft.com/office/drawing/2010/main"/>
                      </a:ext>
                    </a:extLst>
                  </pic:spPr>
                </pic:pic>
              </a:graphicData>
            </a:graphic>
          </wp:inline>
        </w:drawing>
      </w:r>
    </w:p>
    <w:p w14:paraId="2889A094" w14:textId="77777777" w:rsidR="005022A5" w:rsidRPr="004D3378" w:rsidRDefault="005022A5" w:rsidP="006D071D">
      <w:pPr>
        <w:pStyle w:val="EstiloinfoblueIzquierda063cm"/>
        <w:spacing w:before="0" w:after="0"/>
        <w:ind w:left="0" w:right="-516"/>
        <w:rPr>
          <w:rFonts w:ascii="Montserrat" w:hAnsi="Montserrat" w:cstheme="minorHAnsi"/>
          <w:i w:val="0"/>
          <w:color w:val="auto"/>
        </w:rPr>
      </w:pPr>
    </w:p>
    <w:p w14:paraId="54031EEF" w14:textId="1D334088" w:rsidR="00AD4F35" w:rsidRPr="004D3378" w:rsidRDefault="00AD4F35" w:rsidP="00663988">
      <w:pPr>
        <w:pStyle w:val="EstiloTtulo1Antes6ptoDespus3ptoInterlineadoMn"/>
        <w:numPr>
          <w:ilvl w:val="1"/>
          <w:numId w:val="5"/>
        </w:numPr>
        <w:spacing w:before="0" w:after="0"/>
        <w:ind w:right="15"/>
        <w:rPr>
          <w:rFonts w:ascii="Montserrat" w:hAnsi="Montserrat" w:cstheme="minorHAnsi"/>
          <w:sz w:val="22"/>
          <w:szCs w:val="22"/>
        </w:rPr>
      </w:pPr>
      <w:bookmarkStart w:id="45" w:name="3"/>
      <w:bookmarkStart w:id="46" w:name="_Toc289177203"/>
      <w:bookmarkStart w:id="47" w:name="_Toc297031959"/>
      <w:bookmarkStart w:id="48" w:name="_Toc144899871"/>
      <w:bookmarkStart w:id="49" w:name="_Toc144909433"/>
      <w:bookmarkStart w:id="50" w:name="_Toc158305528"/>
      <w:bookmarkStart w:id="51" w:name="_Toc179470859"/>
      <w:r w:rsidRPr="004D3378">
        <w:rPr>
          <w:rFonts w:ascii="Montserrat" w:hAnsi="Montserrat" w:cstheme="minorHAnsi"/>
          <w:sz w:val="22"/>
          <w:szCs w:val="22"/>
        </w:rPr>
        <w:t>Justificación para la Arquitect</w:t>
      </w:r>
      <w:bookmarkEnd w:id="45"/>
      <w:r w:rsidRPr="004D3378">
        <w:rPr>
          <w:rFonts w:ascii="Montserrat" w:hAnsi="Montserrat" w:cstheme="minorHAnsi"/>
          <w:sz w:val="22"/>
          <w:szCs w:val="22"/>
        </w:rPr>
        <w:t>ura Seleccionada</w:t>
      </w:r>
      <w:bookmarkEnd w:id="46"/>
      <w:bookmarkEnd w:id="47"/>
      <w:bookmarkEnd w:id="48"/>
      <w:bookmarkEnd w:id="49"/>
      <w:bookmarkEnd w:id="50"/>
      <w:bookmarkEnd w:id="51"/>
    </w:p>
    <w:p w14:paraId="36C76826" w14:textId="77777777" w:rsidR="006D071D" w:rsidRDefault="006D071D" w:rsidP="002D4A46">
      <w:pPr>
        <w:pStyle w:val="EstiloinfoblueIzquierda063cm"/>
        <w:spacing w:before="0" w:after="0"/>
        <w:ind w:left="0"/>
        <w:rPr>
          <w:rFonts w:ascii="Montserrat" w:hAnsi="Montserrat" w:cstheme="minorHAnsi"/>
          <w:i w:val="0"/>
          <w:color w:val="auto"/>
        </w:rPr>
      </w:pPr>
    </w:p>
    <w:p w14:paraId="3A0FCD31" w14:textId="54BECCE6" w:rsidR="007932A4" w:rsidRDefault="007932A4" w:rsidP="002D4A46">
      <w:pPr>
        <w:pStyle w:val="EstiloinfoblueIzquierda063cm"/>
        <w:spacing w:before="0" w:after="0"/>
        <w:ind w:left="0"/>
        <w:rPr>
          <w:rFonts w:ascii="Montserrat" w:hAnsi="Montserrat" w:cstheme="minorHAnsi"/>
          <w:i w:val="0"/>
          <w:color w:val="auto"/>
        </w:rPr>
      </w:pPr>
      <w:r w:rsidRPr="004D3378">
        <w:rPr>
          <w:rFonts w:ascii="Montserrat" w:hAnsi="Montserrat" w:cstheme="minorHAnsi"/>
          <w:i w:val="0"/>
          <w:color w:val="auto"/>
        </w:rPr>
        <w:t>La arquitectura de microservicios facilita la escalabilidad al descomponer una aplicación monolítica en componentes independientes y autónomos (los microservicios). Cada microservicio puede ser escalado individualmente según sea necesario, lo que permite adaptarse dinámicamente a los cambios en la demanda de recursos y mantener un rendimiento óptimo incluso bajo cargas variables. Esto proporciona una mayor flexibilidad y eficiencia en la gestión de recursos, así como la capacidad de escalar de manera más granular y específica según las necesidades del sistema.</w:t>
      </w:r>
    </w:p>
    <w:p w14:paraId="10E202F7" w14:textId="77777777" w:rsidR="006D071D" w:rsidRDefault="006D071D" w:rsidP="002D4A46">
      <w:pPr>
        <w:pStyle w:val="EstiloinfoblueIzquierda063cm"/>
        <w:spacing w:before="0" w:after="0"/>
        <w:ind w:left="0"/>
        <w:rPr>
          <w:rFonts w:ascii="Montserrat" w:hAnsi="Montserrat" w:cstheme="minorHAnsi"/>
          <w:i w:val="0"/>
          <w:color w:val="auto"/>
        </w:rPr>
      </w:pPr>
    </w:p>
    <w:p w14:paraId="3FF71401" w14:textId="6425956B" w:rsidR="004F5C2F" w:rsidRDefault="004F5C2F" w:rsidP="002D4A46">
      <w:pPr>
        <w:pStyle w:val="EstiloinfoblueIzquierda063cm"/>
        <w:spacing w:before="0" w:after="0"/>
        <w:ind w:left="0"/>
        <w:rPr>
          <w:rFonts w:ascii="Montserrat" w:hAnsi="Montserrat" w:cstheme="minorHAnsi"/>
          <w:i w:val="0"/>
          <w:color w:val="auto"/>
        </w:rPr>
      </w:pPr>
      <w:r w:rsidRPr="004D3378">
        <w:rPr>
          <w:rFonts w:ascii="Montserrat" w:hAnsi="Montserrat" w:cstheme="minorHAnsi"/>
          <w:i w:val="0"/>
          <w:color w:val="auto"/>
        </w:rPr>
        <w:t>La adopción de una arquitectura orientada a microservicios proporciona una serie de beneficios clave que son fundamentales para el desarrollo de sistemas modernos y escalables. A continuación, se justifica la elección de esta arquitectura, teniendo en cuenta los siguientes aspectos:</w:t>
      </w:r>
    </w:p>
    <w:p w14:paraId="7810B1DD" w14:textId="77777777" w:rsidR="006D071D" w:rsidRPr="004D3378" w:rsidRDefault="006D071D" w:rsidP="006D071D">
      <w:pPr>
        <w:pStyle w:val="EstiloinfoblueIzquierda063cm"/>
        <w:spacing w:before="0" w:after="0"/>
        <w:ind w:left="0" w:right="-516"/>
        <w:rPr>
          <w:rFonts w:ascii="Montserrat" w:hAnsi="Montserrat" w:cstheme="minorHAnsi"/>
          <w:i w:val="0"/>
          <w:color w:val="auto"/>
        </w:rPr>
      </w:pPr>
    </w:p>
    <w:p w14:paraId="6CB2A380" w14:textId="3069D4BA" w:rsidR="004F5C2F" w:rsidRPr="006D071D" w:rsidRDefault="004F5C2F" w:rsidP="00663988">
      <w:pPr>
        <w:pStyle w:val="EstiloinfoblueIzquierda063cm"/>
        <w:numPr>
          <w:ilvl w:val="0"/>
          <w:numId w:val="7"/>
        </w:numPr>
        <w:spacing w:before="0" w:after="0"/>
        <w:ind w:right="142"/>
        <w:rPr>
          <w:rFonts w:ascii="Montserrat" w:hAnsi="Montserrat" w:cstheme="minorHAnsi"/>
          <w:i w:val="0"/>
          <w:color w:val="auto"/>
        </w:rPr>
      </w:pPr>
      <w:r w:rsidRPr="004D3378">
        <w:rPr>
          <w:rFonts w:ascii="Montserrat" w:hAnsi="Montserrat" w:cstheme="minorHAnsi"/>
          <w:b/>
          <w:bCs/>
          <w:i w:val="0"/>
          <w:color w:val="auto"/>
        </w:rPr>
        <w:t>Modularidad y Reusabilidad</w:t>
      </w:r>
      <w:r w:rsidRPr="004D3378">
        <w:rPr>
          <w:rFonts w:ascii="Montserrat" w:hAnsi="Montserrat" w:cstheme="minorHAnsi"/>
          <w:i w:val="0"/>
          <w:color w:val="auto"/>
        </w:rPr>
        <w:t>:</w:t>
      </w:r>
      <w:r w:rsidR="006D071D">
        <w:rPr>
          <w:rFonts w:ascii="Montserrat" w:hAnsi="Montserrat" w:cstheme="minorHAnsi"/>
          <w:i w:val="0"/>
          <w:color w:val="auto"/>
        </w:rPr>
        <w:t xml:space="preserve"> </w:t>
      </w:r>
      <w:r w:rsidRPr="006D071D">
        <w:rPr>
          <w:rFonts w:ascii="Montserrat" w:hAnsi="Montserrat" w:cstheme="minorHAnsi"/>
          <w:i w:val="0"/>
          <w:color w:val="auto"/>
        </w:rPr>
        <w:t>Esto promueve la reusabilidad de componentes y la posibilidad de integrar nuevas funcionalidades o tecnologías sin afectar el resto del sistema. Así, la infraestructura manejada por el cliente puede evolucionar sin comprometer la arquitectura global. Al dividir la aplicación en microservicios, cada uno puede ser desarrollado, desplegado y mantenido de forma independiente, lo que facilita la reutilización de código y la integración con otros sistemas.</w:t>
      </w:r>
    </w:p>
    <w:p w14:paraId="1AA354DE" w14:textId="066ACBD4" w:rsidR="007932A4" w:rsidRPr="006D071D" w:rsidRDefault="004F5C2F" w:rsidP="00663988">
      <w:pPr>
        <w:pStyle w:val="EstiloinfoblueIzquierda063cm"/>
        <w:numPr>
          <w:ilvl w:val="0"/>
          <w:numId w:val="7"/>
        </w:numPr>
        <w:spacing w:before="0" w:after="0"/>
        <w:ind w:right="142"/>
        <w:rPr>
          <w:rFonts w:ascii="Montserrat" w:hAnsi="Montserrat" w:cstheme="minorHAnsi"/>
          <w:b/>
          <w:bCs/>
          <w:i w:val="0"/>
          <w:color w:val="auto"/>
        </w:rPr>
      </w:pPr>
      <w:r w:rsidRPr="004D3378">
        <w:rPr>
          <w:rFonts w:ascii="Montserrat" w:hAnsi="Montserrat" w:cstheme="minorHAnsi"/>
          <w:b/>
          <w:bCs/>
          <w:i w:val="0"/>
          <w:color w:val="auto"/>
        </w:rPr>
        <w:t>Escalabilidad:</w:t>
      </w:r>
      <w:r w:rsidR="006D071D">
        <w:rPr>
          <w:rFonts w:ascii="Montserrat" w:hAnsi="Montserrat" w:cstheme="minorHAnsi"/>
          <w:b/>
          <w:bCs/>
          <w:i w:val="0"/>
          <w:color w:val="auto"/>
        </w:rPr>
        <w:t xml:space="preserve"> </w:t>
      </w:r>
      <w:r w:rsidR="007932A4" w:rsidRPr="006D071D">
        <w:rPr>
          <w:rFonts w:ascii="Montserrat" w:hAnsi="Montserrat" w:cstheme="minorHAnsi"/>
          <w:i w:val="0"/>
          <w:color w:val="auto"/>
        </w:rPr>
        <w:t>La escalabilidad en el contexto de la arquitectura orientada a microservicios se refiere a la capacidad del sistema para manejar un aumento en la carga de trabajo de manera eficiente y sin comprometer el rendimiento. En un entorno de microservicios, la escalabilidad se puede lograr de dos formas principales:</w:t>
      </w:r>
    </w:p>
    <w:p w14:paraId="68124E00" w14:textId="77777777" w:rsidR="006D071D" w:rsidRPr="006D071D" w:rsidRDefault="006D071D" w:rsidP="002D4A46">
      <w:pPr>
        <w:pStyle w:val="EstiloinfoblueIzquierda063cm"/>
        <w:spacing w:before="0" w:after="0"/>
        <w:ind w:left="1077" w:right="142"/>
        <w:rPr>
          <w:rFonts w:ascii="Montserrat" w:hAnsi="Montserrat" w:cstheme="minorHAnsi"/>
          <w:b/>
          <w:bCs/>
          <w:i w:val="0"/>
          <w:color w:val="auto"/>
        </w:rPr>
      </w:pPr>
    </w:p>
    <w:p w14:paraId="06FB8B0A" w14:textId="77777777" w:rsidR="007932A4" w:rsidRPr="004D3378" w:rsidRDefault="007932A4" w:rsidP="00663988">
      <w:pPr>
        <w:pStyle w:val="EstiloinfoblueIzquierda063cm"/>
        <w:numPr>
          <w:ilvl w:val="1"/>
          <w:numId w:val="7"/>
        </w:numPr>
        <w:spacing w:before="0" w:after="0"/>
        <w:ind w:right="142"/>
        <w:rPr>
          <w:rFonts w:ascii="Montserrat" w:hAnsi="Montserrat" w:cstheme="minorHAnsi"/>
          <w:i w:val="0"/>
          <w:color w:val="auto"/>
        </w:rPr>
      </w:pPr>
      <w:r w:rsidRPr="004D3378">
        <w:rPr>
          <w:rFonts w:ascii="Montserrat" w:hAnsi="Montserrat" w:cstheme="minorHAnsi"/>
          <w:b/>
          <w:bCs/>
          <w:iCs w:val="0"/>
          <w:color w:val="auto"/>
        </w:rPr>
        <w:t>Escalabilidad horizontal</w:t>
      </w:r>
      <w:r w:rsidRPr="004D3378">
        <w:rPr>
          <w:rFonts w:ascii="Montserrat" w:hAnsi="Montserrat" w:cstheme="minorHAnsi"/>
          <w:b/>
          <w:bCs/>
          <w:i w:val="0"/>
          <w:color w:val="auto"/>
        </w:rPr>
        <w:t>:</w:t>
      </w:r>
      <w:r w:rsidRPr="004D3378">
        <w:rPr>
          <w:rFonts w:ascii="Montserrat" w:hAnsi="Montserrat" w:cstheme="minorHAnsi"/>
          <w:i w:val="0"/>
          <w:color w:val="auto"/>
        </w:rPr>
        <w:t xml:space="preserve"> Se refiere a la capacidad de agregar más instancias de un microservicio para distribuir la carga entre ellas. En lugar de aumentar los recursos de una única instancia, se agregan más instancias del mismo microservicio para manejar la demanda creciente. Esto se logra fácilmente mediante la replicación de microservicios en múltiples contenedores o máquinas virtuales, y puede ser gestionado mediante herramientas de orquestación de contenedores como Kubernetes o Docker Swarm.</w:t>
      </w:r>
    </w:p>
    <w:p w14:paraId="7B11AF8F" w14:textId="77777777" w:rsidR="007932A4" w:rsidRPr="004D3378" w:rsidRDefault="007932A4" w:rsidP="00663988">
      <w:pPr>
        <w:pStyle w:val="EstiloinfoblueIzquierda063cm"/>
        <w:numPr>
          <w:ilvl w:val="1"/>
          <w:numId w:val="7"/>
        </w:numPr>
        <w:spacing w:before="0" w:after="0"/>
        <w:ind w:right="142"/>
        <w:rPr>
          <w:rFonts w:ascii="Montserrat" w:hAnsi="Montserrat" w:cstheme="minorHAnsi"/>
          <w:i w:val="0"/>
          <w:color w:val="auto"/>
        </w:rPr>
      </w:pPr>
      <w:r w:rsidRPr="004D3378">
        <w:rPr>
          <w:rFonts w:ascii="Montserrat" w:hAnsi="Montserrat" w:cstheme="minorHAnsi"/>
          <w:b/>
          <w:bCs/>
          <w:iCs w:val="0"/>
          <w:color w:val="auto"/>
        </w:rPr>
        <w:t>Escalabilidad vertical:</w:t>
      </w:r>
      <w:r w:rsidRPr="004D3378">
        <w:rPr>
          <w:rFonts w:ascii="Montserrat" w:hAnsi="Montserrat" w:cstheme="minorHAnsi"/>
          <w:i w:val="0"/>
          <w:color w:val="auto"/>
        </w:rPr>
        <w:t xml:space="preserve"> Se refiere a la capacidad de aumentar los recursos (como CPU, memoria, etc.) de una instancia de microservicio para manejar una mayor carga. Sin embargo, la escalabilidad vertical tiene límites físicos y puede ser más difícil de implementar y gestionar que la escalabilidad horizontal. Además, puede haber un punto en el que aumentar los recursos no ofrezca mejoras significativas en el rendimiento.</w:t>
      </w:r>
    </w:p>
    <w:p w14:paraId="3607AAC6" w14:textId="77777777" w:rsidR="007932A4" w:rsidRPr="004D3378" w:rsidRDefault="007932A4" w:rsidP="002D4A46">
      <w:pPr>
        <w:pStyle w:val="EstiloinfoblueIzquierda063cm"/>
        <w:spacing w:before="0" w:after="0"/>
        <w:ind w:left="1077" w:right="142"/>
        <w:rPr>
          <w:rFonts w:ascii="Montserrat" w:hAnsi="Montserrat" w:cstheme="minorHAnsi"/>
          <w:i w:val="0"/>
          <w:color w:val="auto"/>
          <w:lang w:val="es-MX"/>
        </w:rPr>
      </w:pPr>
    </w:p>
    <w:p w14:paraId="1C29827B" w14:textId="25AF5709" w:rsidR="004F5C2F" w:rsidRPr="004D3378" w:rsidRDefault="004F5C2F" w:rsidP="00663988">
      <w:pPr>
        <w:pStyle w:val="EstiloinfoblueIzquierda063cm"/>
        <w:numPr>
          <w:ilvl w:val="0"/>
          <w:numId w:val="7"/>
        </w:numPr>
        <w:spacing w:before="0" w:after="0"/>
        <w:ind w:right="142"/>
        <w:rPr>
          <w:rFonts w:ascii="Montserrat" w:hAnsi="Montserrat" w:cstheme="minorHAnsi"/>
          <w:i w:val="0"/>
          <w:color w:val="auto"/>
        </w:rPr>
      </w:pPr>
      <w:r w:rsidRPr="004D3378">
        <w:rPr>
          <w:rFonts w:ascii="Montserrat" w:hAnsi="Montserrat" w:cstheme="minorHAnsi"/>
          <w:b/>
          <w:bCs/>
          <w:i w:val="0"/>
          <w:color w:val="auto"/>
        </w:rPr>
        <w:t>Mantenibilidad</w:t>
      </w:r>
      <w:r w:rsidRPr="004D3378">
        <w:rPr>
          <w:rFonts w:ascii="Montserrat" w:hAnsi="Montserrat" w:cstheme="minorHAnsi"/>
          <w:i w:val="0"/>
          <w:color w:val="auto"/>
        </w:rPr>
        <w:t xml:space="preserve">: </w:t>
      </w:r>
      <w:r w:rsidR="007932A4" w:rsidRPr="004D3378">
        <w:rPr>
          <w:rFonts w:ascii="Montserrat" w:hAnsi="Montserrat" w:cstheme="minorHAnsi"/>
          <w:i w:val="0"/>
          <w:color w:val="auto"/>
        </w:rPr>
        <w:t>P</w:t>
      </w:r>
      <w:r w:rsidRPr="004D3378">
        <w:rPr>
          <w:rFonts w:ascii="Montserrat" w:hAnsi="Montserrat" w:cstheme="minorHAnsi"/>
          <w:i w:val="0"/>
          <w:color w:val="auto"/>
        </w:rPr>
        <w:t xml:space="preserve">ermite realizar modificaciones y actualizaciones de manera más eficiente. Cada </w:t>
      </w:r>
      <w:r w:rsidR="007932A4" w:rsidRPr="004D3378">
        <w:rPr>
          <w:rFonts w:ascii="Montserrat" w:hAnsi="Montserrat" w:cstheme="minorHAnsi"/>
          <w:i w:val="0"/>
          <w:color w:val="auto"/>
        </w:rPr>
        <w:t>microservicio</w:t>
      </w:r>
      <w:r w:rsidRPr="004D3378">
        <w:rPr>
          <w:rFonts w:ascii="Montserrat" w:hAnsi="Montserrat" w:cstheme="minorHAnsi"/>
          <w:i w:val="0"/>
          <w:color w:val="auto"/>
        </w:rPr>
        <w:t xml:space="preserve"> autónom</w:t>
      </w:r>
      <w:r w:rsidR="007932A4" w:rsidRPr="004D3378">
        <w:rPr>
          <w:rFonts w:ascii="Montserrat" w:hAnsi="Montserrat" w:cstheme="minorHAnsi"/>
          <w:i w:val="0"/>
          <w:color w:val="auto"/>
        </w:rPr>
        <w:t>o</w:t>
      </w:r>
      <w:r w:rsidRPr="004D3378">
        <w:rPr>
          <w:rFonts w:ascii="Montserrat" w:hAnsi="Montserrat" w:cstheme="minorHAnsi"/>
          <w:i w:val="0"/>
          <w:color w:val="auto"/>
        </w:rPr>
        <w:t xml:space="preserve"> y puede ser actualizada sin afectar otras partes del sistema, lo que reduce el riesgo de errores y la necesidad de pruebas exhaustivas en todo el sistema. Los microservicios también facilitan la implementación de prácticas de desarrollo ágil, ya que permiten la entrega continua y la rápida iteración de funcionalidades.</w:t>
      </w:r>
    </w:p>
    <w:p w14:paraId="5A4F83DC" w14:textId="7F904EBE" w:rsidR="00D736DD" w:rsidRPr="004D3378" w:rsidRDefault="004F5C2F" w:rsidP="00663988">
      <w:pPr>
        <w:pStyle w:val="EstiloinfoblueIzquierda063cm"/>
        <w:numPr>
          <w:ilvl w:val="0"/>
          <w:numId w:val="7"/>
        </w:numPr>
        <w:spacing w:before="0" w:after="0"/>
        <w:ind w:right="142"/>
        <w:rPr>
          <w:rFonts w:ascii="Montserrat" w:hAnsi="Montserrat" w:cstheme="minorHAnsi"/>
          <w:i w:val="0"/>
          <w:color w:val="auto"/>
        </w:rPr>
      </w:pPr>
      <w:r w:rsidRPr="004D3378">
        <w:rPr>
          <w:rFonts w:ascii="Montserrat" w:hAnsi="Montserrat" w:cstheme="minorHAnsi"/>
          <w:b/>
          <w:bCs/>
          <w:i w:val="0"/>
          <w:color w:val="auto"/>
        </w:rPr>
        <w:t>Experiencia del Usuario</w:t>
      </w:r>
      <w:r w:rsidRPr="004D3378">
        <w:rPr>
          <w:rFonts w:ascii="Montserrat" w:hAnsi="Montserrat" w:cstheme="minorHAnsi"/>
          <w:i w:val="0"/>
          <w:color w:val="auto"/>
        </w:rPr>
        <w:t>:</w:t>
      </w:r>
      <w:r w:rsidR="007932A4" w:rsidRPr="004D3378">
        <w:rPr>
          <w:rFonts w:ascii="Montserrat" w:hAnsi="Montserrat" w:cstheme="minorHAnsi"/>
          <w:i w:val="0"/>
          <w:color w:val="auto"/>
        </w:rPr>
        <w:t xml:space="preserve"> </w:t>
      </w:r>
      <w:r w:rsidRPr="004D3378">
        <w:rPr>
          <w:rFonts w:ascii="Montserrat" w:hAnsi="Montserrat" w:cstheme="minorHAnsi"/>
          <w:i w:val="0"/>
          <w:color w:val="auto"/>
        </w:rPr>
        <w:t>Al colocar la capa de presentación en el nivel superior, se prioriza la experiencia del usuario. Esta capa se encarga de la interfaz de usuario y la interacción, por lo que es crucial para proporcionar una experiencia fluida y atractiva para el cliente. Los microservicios permiten desarrollar interfaces de usuario altamente interactivas y receptivas, lo que mejora significativamente la experiencia del usuario final.</w:t>
      </w:r>
    </w:p>
    <w:p w14:paraId="4F9AB3D9" w14:textId="77777777" w:rsidR="0004172D" w:rsidRPr="004D3378" w:rsidRDefault="0004172D" w:rsidP="004D3378">
      <w:pPr>
        <w:pStyle w:val="EstiloinfoblueIzquierda063cm"/>
        <w:spacing w:before="0" w:after="0"/>
        <w:ind w:left="1077" w:right="-516"/>
        <w:rPr>
          <w:rFonts w:ascii="Montserrat" w:hAnsi="Montserrat" w:cstheme="minorHAnsi"/>
          <w:i w:val="0"/>
          <w:color w:val="auto"/>
        </w:rPr>
      </w:pPr>
    </w:p>
    <w:p w14:paraId="62857BD2" w14:textId="77777777" w:rsidR="006D071D" w:rsidRDefault="006D071D">
      <w:pPr>
        <w:spacing w:after="160" w:line="259" w:lineRule="auto"/>
        <w:jc w:val="left"/>
        <w:rPr>
          <w:rFonts w:ascii="Montserrat" w:eastAsia="Times New Roman" w:hAnsi="Montserrat" w:cstheme="minorHAnsi"/>
          <w:b/>
          <w:bCs/>
          <w:kern w:val="32"/>
          <w:sz w:val="24"/>
          <w:szCs w:val="24"/>
          <w:lang w:val="es-ES" w:eastAsia="es-ES"/>
        </w:rPr>
      </w:pPr>
      <w:bookmarkStart w:id="52" w:name="_Toc144899875"/>
      <w:bookmarkStart w:id="53" w:name="_Toc144909437"/>
      <w:bookmarkStart w:id="54" w:name="_Toc158305529"/>
      <w:r>
        <w:rPr>
          <w:rFonts w:ascii="Montserrat" w:hAnsi="Montserrat" w:cstheme="minorHAnsi"/>
          <w:szCs w:val="24"/>
        </w:rPr>
        <w:br w:type="page"/>
      </w:r>
    </w:p>
    <w:p w14:paraId="16C68DD2" w14:textId="4759FE81" w:rsidR="00AD4F35" w:rsidRDefault="00AD4F35"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bookmarkStart w:id="55" w:name="_Toc179470860"/>
      <w:r w:rsidRPr="004D3378">
        <w:rPr>
          <w:rFonts w:ascii="Montserrat" w:hAnsi="Montserrat" w:cstheme="minorHAnsi"/>
          <w:szCs w:val="24"/>
        </w:rPr>
        <w:lastRenderedPageBreak/>
        <w:t>Requisitos de la arquitectura</w:t>
      </w:r>
      <w:bookmarkEnd w:id="52"/>
      <w:bookmarkEnd w:id="53"/>
      <w:bookmarkEnd w:id="54"/>
      <w:bookmarkEnd w:id="55"/>
    </w:p>
    <w:p w14:paraId="3352F1CA" w14:textId="77777777" w:rsidR="006D071D" w:rsidRPr="004D3378" w:rsidRDefault="006D071D" w:rsidP="006D071D">
      <w:pPr>
        <w:pStyle w:val="EstiloTtulo1Antes6ptoDespus3ptoInterlineadoMn"/>
        <w:tabs>
          <w:tab w:val="clear" w:pos="432"/>
        </w:tabs>
        <w:spacing w:before="0" w:after="0"/>
        <w:ind w:left="0" w:firstLine="0"/>
        <w:rPr>
          <w:rFonts w:ascii="Montserrat" w:hAnsi="Montserrat" w:cstheme="minorHAnsi"/>
          <w:szCs w:val="24"/>
        </w:rPr>
      </w:pPr>
    </w:p>
    <w:tbl>
      <w:tblPr>
        <w:tblStyle w:val="Tabladelista3-nfasis6"/>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2830"/>
        <w:gridCol w:w="1701"/>
        <w:gridCol w:w="1276"/>
        <w:gridCol w:w="992"/>
        <w:gridCol w:w="1985"/>
      </w:tblGrid>
      <w:tr w:rsidR="00E80A4F" w:rsidRPr="006D071D" w14:paraId="698AD645" w14:textId="77777777" w:rsidTr="006D07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shd w:val="clear" w:color="auto" w:fill="BFBFBF" w:themeFill="background1" w:themeFillShade="BF"/>
            <w:vAlign w:val="center"/>
          </w:tcPr>
          <w:p w14:paraId="5A3B6058" w14:textId="77777777" w:rsidR="00E80A4F" w:rsidRPr="006D071D" w:rsidRDefault="00E80A4F" w:rsidP="006D071D">
            <w:pPr>
              <w:pStyle w:val="Prrafodelista"/>
              <w:spacing w:after="0"/>
              <w:ind w:left="0"/>
              <w:jc w:val="center"/>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Servidor</w:t>
            </w:r>
          </w:p>
        </w:tc>
        <w:tc>
          <w:tcPr>
            <w:tcW w:w="1701" w:type="dxa"/>
            <w:shd w:val="clear" w:color="auto" w:fill="BFBFBF" w:themeFill="background1" w:themeFillShade="BF"/>
            <w:vAlign w:val="center"/>
          </w:tcPr>
          <w:p w14:paraId="32EBEC82"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SO</w:t>
            </w:r>
          </w:p>
        </w:tc>
        <w:tc>
          <w:tcPr>
            <w:tcW w:w="1276" w:type="dxa"/>
            <w:shd w:val="clear" w:color="auto" w:fill="BFBFBF" w:themeFill="background1" w:themeFillShade="BF"/>
            <w:vAlign w:val="center"/>
          </w:tcPr>
          <w:p w14:paraId="1FDCF738"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RAM</w:t>
            </w:r>
          </w:p>
        </w:tc>
        <w:tc>
          <w:tcPr>
            <w:tcW w:w="992" w:type="dxa"/>
            <w:shd w:val="clear" w:color="auto" w:fill="BFBFBF" w:themeFill="background1" w:themeFillShade="BF"/>
            <w:vAlign w:val="center"/>
          </w:tcPr>
          <w:p w14:paraId="7B04D776"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DD</w:t>
            </w:r>
          </w:p>
        </w:tc>
        <w:tc>
          <w:tcPr>
            <w:tcW w:w="1985" w:type="dxa"/>
            <w:shd w:val="clear" w:color="auto" w:fill="BFBFBF" w:themeFill="background1" w:themeFillShade="BF"/>
            <w:vAlign w:val="center"/>
          </w:tcPr>
          <w:p w14:paraId="03CACBF2" w14:textId="77777777" w:rsidR="00E80A4F" w:rsidRPr="006D071D" w:rsidRDefault="00E80A4F" w:rsidP="006D071D">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Montserrat" w:hAnsi="Montserrat" w:cstheme="minorHAnsi"/>
                <w:color w:val="000000" w:themeColor="text1"/>
                <w:sz w:val="20"/>
                <w:szCs w:val="20"/>
              </w:rPr>
            </w:pPr>
            <w:r w:rsidRPr="006D071D">
              <w:rPr>
                <w:rFonts w:ascii="Montserrat" w:hAnsi="Montserrat" w:cstheme="minorHAnsi"/>
                <w:color w:val="000000" w:themeColor="text1"/>
                <w:sz w:val="20"/>
                <w:szCs w:val="20"/>
              </w:rPr>
              <w:t>Procesadores</w:t>
            </w:r>
          </w:p>
        </w:tc>
      </w:tr>
      <w:tr w:rsidR="00E80A4F" w:rsidRPr="006D071D" w14:paraId="3226F7A1" w14:textId="77777777" w:rsidTr="006D07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vAlign w:val="center"/>
          </w:tcPr>
          <w:p w14:paraId="0E4B1306" w14:textId="56C5BA50" w:rsidR="00E80A4F" w:rsidRPr="006D071D" w:rsidRDefault="00E80A4F" w:rsidP="006D071D">
            <w:pPr>
              <w:pStyle w:val="Prrafodelista"/>
              <w:spacing w:after="0"/>
              <w:ind w:left="0"/>
              <w:jc w:val="both"/>
              <w:rPr>
                <w:rFonts w:ascii="Montserrat" w:hAnsi="Montserrat" w:cstheme="minorHAnsi"/>
                <w:b w:val="0"/>
                <w:bCs w:val="0"/>
                <w:sz w:val="20"/>
                <w:szCs w:val="20"/>
              </w:rPr>
            </w:pPr>
            <w:r w:rsidRPr="006D071D">
              <w:rPr>
                <w:rFonts w:ascii="Montserrat" w:hAnsi="Montserrat" w:cstheme="minorHAnsi"/>
                <w:b w:val="0"/>
                <w:bCs w:val="0"/>
                <w:sz w:val="20"/>
                <w:szCs w:val="20"/>
              </w:rPr>
              <w:t>Ecosistema de ms y front</w:t>
            </w:r>
          </w:p>
        </w:tc>
        <w:tc>
          <w:tcPr>
            <w:tcW w:w="1701" w:type="dxa"/>
            <w:tcBorders>
              <w:top w:val="none" w:sz="0" w:space="0" w:color="auto"/>
              <w:bottom w:val="none" w:sz="0" w:space="0" w:color="auto"/>
            </w:tcBorders>
            <w:vAlign w:val="center"/>
          </w:tcPr>
          <w:p w14:paraId="71258D9E" w14:textId="3877564D"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Linux</w:t>
            </w:r>
          </w:p>
        </w:tc>
        <w:tc>
          <w:tcPr>
            <w:tcW w:w="1276" w:type="dxa"/>
            <w:tcBorders>
              <w:top w:val="none" w:sz="0" w:space="0" w:color="auto"/>
              <w:bottom w:val="none" w:sz="0" w:space="0" w:color="auto"/>
            </w:tcBorders>
            <w:vAlign w:val="center"/>
          </w:tcPr>
          <w:p w14:paraId="48B6C854" w14:textId="38D47A55"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64Gb</w:t>
            </w:r>
          </w:p>
        </w:tc>
        <w:tc>
          <w:tcPr>
            <w:tcW w:w="992" w:type="dxa"/>
            <w:tcBorders>
              <w:top w:val="none" w:sz="0" w:space="0" w:color="auto"/>
              <w:bottom w:val="none" w:sz="0" w:space="0" w:color="auto"/>
            </w:tcBorders>
            <w:vAlign w:val="center"/>
          </w:tcPr>
          <w:p w14:paraId="273027F1" w14:textId="08A56F55"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1TB</w:t>
            </w:r>
          </w:p>
        </w:tc>
        <w:tc>
          <w:tcPr>
            <w:tcW w:w="1985" w:type="dxa"/>
            <w:tcBorders>
              <w:top w:val="none" w:sz="0" w:space="0" w:color="auto"/>
              <w:bottom w:val="none" w:sz="0" w:space="0" w:color="auto"/>
            </w:tcBorders>
            <w:vAlign w:val="center"/>
          </w:tcPr>
          <w:p w14:paraId="7D7911D4" w14:textId="5B85EC57" w:rsidR="00E80A4F" w:rsidRPr="006D071D" w:rsidRDefault="00E80A4F" w:rsidP="006D071D">
            <w:pPr>
              <w:pStyle w:val="Prrafodelista"/>
              <w:spacing w:after="0"/>
              <w:ind w:left="0"/>
              <w:jc w:val="center"/>
              <w:cnfStyle w:val="000000100000" w:firstRow="0" w:lastRow="0" w:firstColumn="0" w:lastColumn="0" w:oddVBand="0" w:evenVBand="0" w:oddHBand="1"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16</w:t>
            </w:r>
          </w:p>
        </w:tc>
      </w:tr>
      <w:tr w:rsidR="00E80A4F" w:rsidRPr="006D071D" w14:paraId="3E4BA75D" w14:textId="77777777" w:rsidTr="006D071D">
        <w:trPr>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vAlign w:val="center"/>
          </w:tcPr>
          <w:p w14:paraId="1BF6AA9D" w14:textId="635246B2" w:rsidR="00E80A4F" w:rsidRPr="006D071D" w:rsidRDefault="00E80A4F" w:rsidP="006D071D">
            <w:pPr>
              <w:pStyle w:val="Prrafodelista"/>
              <w:spacing w:after="0"/>
              <w:ind w:left="0"/>
              <w:jc w:val="both"/>
              <w:rPr>
                <w:rFonts w:ascii="Montserrat" w:hAnsi="Montserrat" w:cstheme="minorHAnsi"/>
                <w:b w:val="0"/>
                <w:bCs w:val="0"/>
                <w:sz w:val="20"/>
                <w:szCs w:val="20"/>
              </w:rPr>
            </w:pPr>
            <w:r w:rsidRPr="006D071D">
              <w:rPr>
                <w:rFonts w:ascii="Montserrat" w:hAnsi="Montserrat" w:cstheme="minorHAnsi"/>
                <w:b w:val="0"/>
                <w:bCs w:val="0"/>
                <w:sz w:val="20"/>
                <w:szCs w:val="20"/>
              </w:rPr>
              <w:t>BD</w:t>
            </w:r>
          </w:p>
        </w:tc>
        <w:tc>
          <w:tcPr>
            <w:tcW w:w="1701" w:type="dxa"/>
            <w:vAlign w:val="center"/>
          </w:tcPr>
          <w:p w14:paraId="60FC1BAE" w14:textId="161714C9"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Linux</w:t>
            </w:r>
          </w:p>
        </w:tc>
        <w:tc>
          <w:tcPr>
            <w:tcW w:w="1276" w:type="dxa"/>
            <w:vAlign w:val="center"/>
          </w:tcPr>
          <w:p w14:paraId="42BEC976" w14:textId="10E68BB4"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64GB</w:t>
            </w:r>
          </w:p>
        </w:tc>
        <w:tc>
          <w:tcPr>
            <w:tcW w:w="992" w:type="dxa"/>
            <w:vAlign w:val="center"/>
          </w:tcPr>
          <w:p w14:paraId="2C43993F" w14:textId="23DE2D5B"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1TB</w:t>
            </w:r>
          </w:p>
        </w:tc>
        <w:tc>
          <w:tcPr>
            <w:tcW w:w="1985" w:type="dxa"/>
            <w:vAlign w:val="center"/>
          </w:tcPr>
          <w:p w14:paraId="385AD683" w14:textId="3959DA8F" w:rsidR="00E80A4F" w:rsidRPr="006D071D" w:rsidRDefault="00E80A4F" w:rsidP="006D071D">
            <w:pPr>
              <w:pStyle w:val="Prrafodelista"/>
              <w:spacing w:after="0"/>
              <w:ind w:left="0"/>
              <w:jc w:val="center"/>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szCs w:val="20"/>
              </w:rPr>
            </w:pPr>
            <w:r w:rsidRPr="006D071D">
              <w:rPr>
                <w:rFonts w:ascii="Montserrat" w:hAnsi="Montserrat" w:cstheme="minorHAnsi"/>
                <w:sz w:val="20"/>
                <w:szCs w:val="20"/>
              </w:rPr>
              <w:t>16</w:t>
            </w:r>
          </w:p>
        </w:tc>
      </w:tr>
    </w:tbl>
    <w:p w14:paraId="7760614A" w14:textId="77777777" w:rsidR="00AD4F35" w:rsidRPr="004D3378" w:rsidRDefault="00AD4F35" w:rsidP="004D3378">
      <w:pPr>
        <w:pStyle w:val="Prrafodelista"/>
        <w:spacing w:after="0"/>
        <w:ind w:left="360"/>
        <w:rPr>
          <w:rFonts w:ascii="Montserrat" w:hAnsi="Montserrat" w:cstheme="minorHAnsi"/>
          <w:sz w:val="24"/>
          <w:szCs w:val="24"/>
        </w:rPr>
      </w:pPr>
    </w:p>
    <w:p w14:paraId="4781512A" w14:textId="6FD26B63" w:rsidR="00AD4F35" w:rsidRPr="004D3378" w:rsidRDefault="00AD4F35"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bookmarkStart w:id="56" w:name="_Toc144899876"/>
      <w:bookmarkStart w:id="57" w:name="_Toc144909438"/>
      <w:bookmarkStart w:id="58" w:name="_Toc158305530"/>
      <w:bookmarkStart w:id="59" w:name="_Toc179470861"/>
      <w:r w:rsidRPr="004D3378">
        <w:rPr>
          <w:rFonts w:ascii="Montserrat" w:hAnsi="Montserrat" w:cstheme="minorHAnsi"/>
          <w:szCs w:val="24"/>
        </w:rPr>
        <w:t>Diseño de la Arquitectura</w:t>
      </w:r>
      <w:bookmarkEnd w:id="56"/>
      <w:bookmarkEnd w:id="57"/>
      <w:bookmarkEnd w:id="58"/>
      <w:bookmarkEnd w:id="59"/>
    </w:p>
    <w:p w14:paraId="471386B5" w14:textId="619F1FF2" w:rsidR="00AD4F35" w:rsidRPr="004D3378" w:rsidRDefault="00AD4F35" w:rsidP="00663988">
      <w:pPr>
        <w:pStyle w:val="EstiloTtulo1Antes6ptoDespus3ptoInterlineadoMn"/>
        <w:numPr>
          <w:ilvl w:val="1"/>
          <w:numId w:val="5"/>
        </w:numPr>
        <w:spacing w:before="0" w:after="0"/>
        <w:ind w:left="851" w:right="51" w:hanging="425"/>
        <w:rPr>
          <w:rFonts w:ascii="Montserrat" w:hAnsi="Montserrat" w:cstheme="minorHAnsi"/>
          <w:sz w:val="21"/>
          <w:szCs w:val="21"/>
        </w:rPr>
      </w:pPr>
      <w:bookmarkStart w:id="60" w:name="_Toc144899877"/>
      <w:bookmarkStart w:id="61" w:name="_Toc144909439"/>
      <w:bookmarkStart w:id="62" w:name="_Toc158305531"/>
      <w:bookmarkStart w:id="63" w:name="_Toc179470862"/>
      <w:r w:rsidRPr="004D3378">
        <w:rPr>
          <w:rFonts w:ascii="Montserrat" w:hAnsi="Montserrat" w:cstheme="minorHAnsi"/>
          <w:sz w:val="21"/>
          <w:szCs w:val="21"/>
        </w:rPr>
        <w:t>Vista de componentes</w:t>
      </w:r>
      <w:bookmarkEnd w:id="60"/>
      <w:bookmarkEnd w:id="61"/>
      <w:bookmarkEnd w:id="62"/>
      <w:bookmarkEnd w:id="63"/>
    </w:p>
    <w:p w14:paraId="408C90E7" w14:textId="77777777" w:rsidR="006D071D" w:rsidRDefault="006D071D" w:rsidP="004D3378">
      <w:pPr>
        <w:pStyle w:val="EstiloinfoblueIzquierda063cm"/>
        <w:spacing w:before="0" w:after="0"/>
        <w:ind w:left="0" w:right="-516"/>
        <w:rPr>
          <w:rFonts w:ascii="Montserrat" w:hAnsi="Montserrat" w:cstheme="minorHAnsi"/>
          <w:i w:val="0"/>
          <w:color w:val="auto"/>
        </w:rPr>
      </w:pPr>
    </w:p>
    <w:p w14:paraId="10843D97" w14:textId="03B7E303" w:rsidR="00D209B3"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El propósito principal de este diagrama de componentes radica en la provisión de una panorámica de gran amplitud que desentrañe la estructura y las interacciones intrínsecas de los componentes en el sistema. Mediante esta representación visual, se busca facultar a los desarrolladores y arquitectos con una comprensión global y contextualizada de la arquitectura general del software, así como de las interacciones nodales entre los elementos que lo conforman.</w:t>
      </w:r>
    </w:p>
    <w:p w14:paraId="6C436932" w14:textId="77777777" w:rsidR="006D071D" w:rsidRPr="004D3378" w:rsidRDefault="006D071D" w:rsidP="002D4A46">
      <w:pPr>
        <w:pStyle w:val="EstiloinfoblueIzquierda063cm"/>
        <w:spacing w:before="0" w:after="0"/>
        <w:ind w:left="0" w:right="142"/>
        <w:rPr>
          <w:rFonts w:ascii="Montserrat" w:hAnsi="Montserrat" w:cstheme="minorHAnsi"/>
          <w:i w:val="0"/>
          <w:color w:val="auto"/>
        </w:rPr>
      </w:pPr>
    </w:p>
    <w:p w14:paraId="3C3B722B" w14:textId="77777777" w:rsidR="00D209B3"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De especial importancia es destacar que este diagrama no se sumerge en los pormenores de las implementaciones particulares ni en las especificidades de las tecnologías a emplear. En su lugar, funge como un punto de partida integral que establece los cimientos para un análisis más profundo y detallado. Esta visualización abarca la disposición relacional de los componentes y ofrece una guía inicial para los diálogos y exploraciones futuras, donde se abordarán con minuciosidad los aspectos técnicos concernientes a la implementación, las tecnologías concretas a emplear y las estratificaciones de programación.</w:t>
      </w:r>
    </w:p>
    <w:p w14:paraId="18F81BCB" w14:textId="77777777" w:rsidR="006D071D" w:rsidRPr="004D3378" w:rsidRDefault="006D071D" w:rsidP="002D4A46">
      <w:pPr>
        <w:pStyle w:val="EstiloinfoblueIzquierda063cm"/>
        <w:spacing w:before="0" w:after="0"/>
        <w:ind w:left="0" w:right="142"/>
        <w:rPr>
          <w:rFonts w:ascii="Montserrat" w:hAnsi="Montserrat" w:cstheme="minorHAnsi"/>
          <w:i w:val="0"/>
          <w:color w:val="auto"/>
        </w:rPr>
      </w:pPr>
    </w:p>
    <w:p w14:paraId="4F97AAD2" w14:textId="77777777" w:rsidR="00D209B3"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Como resultado, este diagrama se erige como un instrumento de comunicación y orientación, permitiendo que los equipos de desarrollo y arquitectura se alineen respecto a la visión general de la estructura del sistema. Además, funge como un catalizador de intercambios sustantivos, proporcionando el contexto necesario para que los detalles técnicos sean debatidos y planificados de manera precisa y coherente. En resumen, este diagrama de componentes desempeña un rol fundamental en la etapa inicial de la planificación y diseño, sentando las bases para la materialización exitosa del sistema en desarrollo.</w:t>
      </w:r>
    </w:p>
    <w:p w14:paraId="4F7FAB10" w14:textId="77777777" w:rsidR="006D071D" w:rsidRPr="004D3378" w:rsidRDefault="006D071D" w:rsidP="002D4A46">
      <w:pPr>
        <w:pStyle w:val="EstiloinfoblueIzquierda063cm"/>
        <w:spacing w:before="0" w:after="0"/>
        <w:ind w:left="0" w:right="142"/>
        <w:rPr>
          <w:rFonts w:ascii="Montserrat" w:hAnsi="Montserrat" w:cstheme="minorHAnsi"/>
          <w:i w:val="0"/>
          <w:color w:val="auto"/>
        </w:rPr>
      </w:pPr>
    </w:p>
    <w:p w14:paraId="088113E8" w14:textId="77777777" w:rsidR="00D209B3" w:rsidRPr="004D3378" w:rsidRDefault="00D209B3" w:rsidP="002D4A46">
      <w:pPr>
        <w:pStyle w:val="EstiloinfoblueIzquierda063cm"/>
        <w:spacing w:before="0" w:after="0"/>
        <w:ind w:left="0" w:right="142"/>
        <w:rPr>
          <w:rFonts w:ascii="Montserrat" w:hAnsi="Montserrat" w:cstheme="minorHAnsi"/>
          <w:i w:val="0"/>
          <w:color w:val="auto"/>
        </w:rPr>
      </w:pPr>
      <w:r w:rsidRPr="004D3378">
        <w:rPr>
          <w:rFonts w:ascii="Montserrat" w:hAnsi="Montserrat" w:cstheme="minorHAnsi"/>
          <w:i w:val="0"/>
          <w:color w:val="auto"/>
        </w:rPr>
        <w:t>Por lo tanto, su aplicación trasciende el mero aspecto visual y se erige como un recurso clave en la facilitación de una comprensión compartida, la identificación de direcciones estratégicas y el fomento de un enfoque colaborativo en la creación del software deseado.</w:t>
      </w:r>
    </w:p>
    <w:p w14:paraId="216271A4"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343CFEDA"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487458D0"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75203374" w14:textId="77777777" w:rsidR="008D51DD" w:rsidRPr="004D3378" w:rsidRDefault="008D51DD" w:rsidP="004D3378">
      <w:pPr>
        <w:pStyle w:val="EstiloinfoblueIzquierda063cm"/>
        <w:spacing w:before="0" w:after="0"/>
        <w:ind w:left="0" w:right="-516"/>
        <w:rPr>
          <w:rFonts w:ascii="Montserrat" w:hAnsi="Montserrat" w:cstheme="minorHAnsi"/>
          <w:i w:val="0"/>
          <w:color w:val="auto"/>
        </w:rPr>
      </w:pPr>
    </w:p>
    <w:p w14:paraId="41B57A19" w14:textId="7CDDCDDB" w:rsidR="008D51DD" w:rsidRPr="004D3378" w:rsidRDefault="008D51DD" w:rsidP="006D071D">
      <w:pPr>
        <w:pStyle w:val="EstiloinfoblueIzquierda063cm"/>
        <w:spacing w:before="0" w:after="0"/>
        <w:ind w:left="0" w:right="-516"/>
        <w:jc w:val="center"/>
        <w:rPr>
          <w:rFonts w:ascii="Montserrat" w:hAnsi="Montserrat" w:cstheme="minorHAnsi"/>
          <w:i w:val="0"/>
          <w:color w:val="auto"/>
        </w:rPr>
      </w:pPr>
      <w:r w:rsidRPr="004D3378">
        <w:rPr>
          <w:rFonts w:ascii="Montserrat" w:hAnsi="Montserrat" w:cstheme="minorHAnsi"/>
          <w:i w:val="0"/>
          <w:noProof/>
          <w:color w:val="auto"/>
        </w:rPr>
        <w:lastRenderedPageBreak/>
        <w:drawing>
          <wp:inline distT="0" distB="0" distL="0" distR="0" wp14:anchorId="642F3C39" wp14:editId="5FD3F32C">
            <wp:extent cx="4939231" cy="2667000"/>
            <wp:effectExtent l="0" t="0" r="0" b="0"/>
            <wp:docPr id="19690225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22570" name="Imagen 1969022570"/>
                    <pic:cNvPicPr/>
                  </pic:nvPicPr>
                  <pic:blipFill rotWithShape="1">
                    <a:blip r:embed="rId14">
                      <a:extLst>
                        <a:ext uri="{28A0092B-C50C-407E-A947-70E740481C1C}">
                          <a14:useLocalDpi xmlns:a14="http://schemas.microsoft.com/office/drawing/2010/main" val="0"/>
                        </a:ext>
                      </a:extLst>
                    </a:blip>
                    <a:srcRect l="3168"/>
                    <a:stretch/>
                  </pic:blipFill>
                  <pic:spPr bwMode="auto">
                    <a:xfrm>
                      <a:off x="0" y="0"/>
                      <a:ext cx="4950859" cy="2673279"/>
                    </a:xfrm>
                    <a:prstGeom prst="rect">
                      <a:avLst/>
                    </a:prstGeom>
                    <a:ln>
                      <a:noFill/>
                    </a:ln>
                    <a:extLst>
                      <a:ext uri="{53640926-AAD7-44D8-BBD7-CCE9431645EC}">
                        <a14:shadowObscured xmlns:a14="http://schemas.microsoft.com/office/drawing/2010/main"/>
                      </a:ext>
                    </a:extLst>
                  </pic:spPr>
                </pic:pic>
              </a:graphicData>
            </a:graphic>
          </wp:inline>
        </w:drawing>
      </w:r>
    </w:p>
    <w:p w14:paraId="078ED8E0" w14:textId="77777777" w:rsidR="00D209B3" w:rsidRPr="004D3378" w:rsidRDefault="00D209B3" w:rsidP="004D3378">
      <w:pPr>
        <w:pStyle w:val="EstiloTtulo1Antes6ptoDespus3ptoInterlineadoMn"/>
        <w:tabs>
          <w:tab w:val="clear" w:pos="432"/>
        </w:tabs>
        <w:spacing w:before="0" w:after="0"/>
        <w:ind w:left="851" w:right="51" w:firstLine="0"/>
        <w:rPr>
          <w:rFonts w:ascii="Montserrat" w:hAnsi="Montserrat" w:cstheme="minorHAnsi"/>
          <w:sz w:val="21"/>
          <w:szCs w:val="21"/>
        </w:rPr>
      </w:pPr>
    </w:p>
    <w:p w14:paraId="5323AE69" w14:textId="77777777" w:rsidR="00AD4F35" w:rsidRPr="004D3378" w:rsidRDefault="00AD4F35" w:rsidP="00663988">
      <w:pPr>
        <w:pStyle w:val="EstiloTtulo1Antes6ptoDespus3ptoInterlineadoMn"/>
        <w:numPr>
          <w:ilvl w:val="1"/>
          <w:numId w:val="5"/>
        </w:numPr>
        <w:spacing w:before="0" w:after="0"/>
        <w:ind w:left="851" w:right="51" w:hanging="425"/>
        <w:rPr>
          <w:rFonts w:ascii="Montserrat" w:hAnsi="Montserrat" w:cstheme="minorHAnsi"/>
          <w:sz w:val="21"/>
          <w:szCs w:val="21"/>
        </w:rPr>
      </w:pPr>
      <w:bookmarkStart w:id="64" w:name="_Toc144899878"/>
      <w:bookmarkStart w:id="65" w:name="_Toc144909440"/>
      <w:bookmarkStart w:id="66" w:name="_Toc158305532"/>
      <w:bookmarkStart w:id="67" w:name="_Toc179470863"/>
      <w:r w:rsidRPr="004D3378">
        <w:rPr>
          <w:rFonts w:ascii="Montserrat" w:hAnsi="Montserrat" w:cstheme="minorHAnsi"/>
          <w:sz w:val="21"/>
          <w:szCs w:val="21"/>
        </w:rPr>
        <w:t>Vista de datos</w:t>
      </w:r>
      <w:bookmarkEnd w:id="64"/>
      <w:bookmarkEnd w:id="65"/>
      <w:bookmarkEnd w:id="66"/>
      <w:bookmarkEnd w:id="67"/>
    </w:p>
    <w:p w14:paraId="343317EE" w14:textId="77777777" w:rsidR="006D071D" w:rsidRDefault="006D071D" w:rsidP="006D071D">
      <w:pPr>
        <w:pStyle w:val="EstiloTtulo1Antes6ptoDespus3ptoInterlineadoMn"/>
        <w:tabs>
          <w:tab w:val="clear" w:pos="432"/>
        </w:tabs>
        <w:spacing w:before="0" w:after="0"/>
        <w:ind w:right="51"/>
        <w:outlineLvl w:val="9"/>
        <w:rPr>
          <w:rFonts w:ascii="Montserrat" w:hAnsi="Montserrat" w:cstheme="minorHAnsi"/>
          <w:b w:val="0"/>
          <w:bCs w:val="0"/>
          <w:iCs/>
          <w:kern w:val="0"/>
          <w:sz w:val="20"/>
          <w:lang w:val="es-MX"/>
        </w:rPr>
      </w:pPr>
    </w:p>
    <w:p w14:paraId="322304EA" w14:textId="24E9B0DF" w:rsidR="0067260B" w:rsidRDefault="0067260B" w:rsidP="006D071D">
      <w:pPr>
        <w:pStyle w:val="EstiloTtulo1Antes6ptoDespus3ptoInterlineadoMn"/>
        <w:tabs>
          <w:tab w:val="clear" w:pos="432"/>
        </w:tabs>
        <w:spacing w:before="0" w:after="0"/>
        <w:ind w:left="0" w:right="51" w:firstLine="0"/>
        <w:outlineLvl w:val="9"/>
        <w:rPr>
          <w:rFonts w:ascii="Montserrat" w:hAnsi="Montserrat" w:cstheme="minorHAnsi"/>
          <w:b w:val="0"/>
          <w:bCs w:val="0"/>
          <w:iCs/>
          <w:kern w:val="0"/>
          <w:sz w:val="20"/>
          <w:lang w:val="es-MX"/>
        </w:rPr>
      </w:pPr>
      <w:r w:rsidRPr="004D3378">
        <w:rPr>
          <w:rFonts w:ascii="Montserrat" w:hAnsi="Montserrat" w:cstheme="minorHAnsi"/>
          <w:b w:val="0"/>
          <w:bCs w:val="0"/>
          <w:iCs/>
          <w:kern w:val="0"/>
          <w:sz w:val="20"/>
          <w:lang w:val="es-MX"/>
        </w:rPr>
        <w:t>El presente apartado será abordado en una segunda fase, dado que en el actual momento de la ejecución del proyecto, carecemos aún del nivel de detalle necesario en cuanto a los casos de uso para proceder con la determinación del esquema de la base de datos.</w:t>
      </w:r>
    </w:p>
    <w:p w14:paraId="0A88543F" w14:textId="77777777" w:rsidR="006D071D" w:rsidRPr="004D3378" w:rsidRDefault="006D071D" w:rsidP="006D071D">
      <w:pPr>
        <w:pStyle w:val="EstiloTtulo1Antes6ptoDespus3ptoInterlineadoMn"/>
        <w:tabs>
          <w:tab w:val="clear" w:pos="432"/>
        </w:tabs>
        <w:spacing w:before="0" w:after="0"/>
        <w:ind w:right="51"/>
        <w:outlineLvl w:val="9"/>
        <w:rPr>
          <w:rFonts w:ascii="Montserrat" w:hAnsi="Montserrat" w:cstheme="minorHAnsi"/>
          <w:b w:val="0"/>
          <w:bCs w:val="0"/>
          <w:iCs/>
          <w:kern w:val="0"/>
          <w:sz w:val="20"/>
          <w:lang w:val="es-MX"/>
        </w:rPr>
      </w:pPr>
    </w:p>
    <w:p w14:paraId="708BADD0" w14:textId="77777777" w:rsidR="00BE137B" w:rsidRPr="00F4133E" w:rsidRDefault="00BE137B" w:rsidP="00663988">
      <w:pPr>
        <w:pStyle w:val="EstiloTtulo1Antes6ptoDespus3ptoInterlineadoMn"/>
        <w:numPr>
          <w:ilvl w:val="1"/>
          <w:numId w:val="5"/>
        </w:numPr>
        <w:spacing w:before="0" w:after="0"/>
        <w:ind w:left="851" w:right="51" w:hanging="425"/>
        <w:rPr>
          <w:rFonts w:ascii="Montserrat" w:hAnsi="Montserrat" w:cstheme="minorHAnsi"/>
          <w:sz w:val="21"/>
          <w:szCs w:val="21"/>
          <w:highlight w:val="yellow"/>
        </w:rPr>
      </w:pPr>
      <w:bookmarkStart w:id="68" w:name="_Toc179470864"/>
      <w:r w:rsidRPr="00F4133E">
        <w:rPr>
          <w:rFonts w:ascii="Montserrat" w:hAnsi="Montserrat" w:cstheme="minorHAnsi"/>
          <w:sz w:val="21"/>
          <w:szCs w:val="21"/>
          <w:highlight w:val="yellow"/>
        </w:rPr>
        <w:t>Modelo Entidad-Relación (ERD)</w:t>
      </w:r>
      <w:bookmarkEnd w:id="68"/>
    </w:p>
    <w:p w14:paraId="73F4439C" w14:textId="77777777" w:rsidR="006D071D" w:rsidRDefault="006D071D" w:rsidP="006D071D">
      <w:pPr>
        <w:pStyle w:val="EstiloTtulo1Antes6ptoDespus3ptoInterlineadoMn"/>
        <w:tabs>
          <w:tab w:val="clear" w:pos="432"/>
        </w:tabs>
        <w:spacing w:before="0" w:after="0"/>
        <w:ind w:right="51"/>
        <w:rPr>
          <w:rFonts w:ascii="Montserrat" w:hAnsi="Montserrat" w:cstheme="minorHAnsi"/>
          <w:sz w:val="21"/>
          <w:szCs w:val="21"/>
        </w:rPr>
      </w:pPr>
    </w:p>
    <w:p w14:paraId="2764DF95" w14:textId="77777777" w:rsidR="006D071D" w:rsidRDefault="006D071D" w:rsidP="006D071D">
      <w:pPr>
        <w:pStyle w:val="EstiloTtulo1Antes6ptoDespus3ptoInterlineadoMn"/>
        <w:tabs>
          <w:tab w:val="clear" w:pos="432"/>
        </w:tabs>
        <w:spacing w:before="0" w:after="0"/>
        <w:ind w:right="51"/>
        <w:rPr>
          <w:rFonts w:ascii="Montserrat" w:hAnsi="Montserrat" w:cstheme="minorHAnsi"/>
          <w:sz w:val="21"/>
          <w:szCs w:val="21"/>
        </w:rPr>
      </w:pPr>
    </w:p>
    <w:p w14:paraId="2FE25CF6" w14:textId="77777777" w:rsidR="006D071D" w:rsidRPr="004D3378" w:rsidRDefault="006D071D" w:rsidP="006D071D">
      <w:pPr>
        <w:pStyle w:val="EstiloTtulo1Antes6ptoDespus3ptoInterlineadoMn"/>
        <w:tabs>
          <w:tab w:val="clear" w:pos="432"/>
        </w:tabs>
        <w:spacing w:before="0" w:after="0"/>
        <w:ind w:right="51"/>
        <w:rPr>
          <w:rFonts w:ascii="Montserrat" w:hAnsi="Montserrat" w:cstheme="minorHAnsi"/>
          <w:sz w:val="21"/>
          <w:szCs w:val="21"/>
        </w:rPr>
      </w:pPr>
    </w:p>
    <w:p w14:paraId="399807B0" w14:textId="77777777" w:rsidR="00BE137B" w:rsidRDefault="00BE137B" w:rsidP="00663988">
      <w:pPr>
        <w:pStyle w:val="EstiloTtulo1Antes6ptoDespus3ptoInterlineadoMn"/>
        <w:numPr>
          <w:ilvl w:val="1"/>
          <w:numId w:val="5"/>
        </w:numPr>
        <w:spacing w:before="0" w:after="0"/>
        <w:ind w:left="851" w:right="51" w:hanging="425"/>
        <w:rPr>
          <w:rFonts w:ascii="Montserrat" w:hAnsi="Montserrat" w:cstheme="minorHAnsi"/>
          <w:sz w:val="21"/>
          <w:szCs w:val="21"/>
        </w:rPr>
      </w:pPr>
      <w:bookmarkStart w:id="69" w:name="_Toc179470865"/>
      <w:r w:rsidRPr="004D3378">
        <w:rPr>
          <w:rFonts w:ascii="Montserrat" w:hAnsi="Montserrat" w:cstheme="minorHAnsi"/>
          <w:sz w:val="21"/>
          <w:szCs w:val="21"/>
        </w:rPr>
        <w:t>Definición de Tablas</w:t>
      </w:r>
      <w:bookmarkEnd w:id="69"/>
    </w:p>
    <w:p w14:paraId="18D00CF9" w14:textId="77777777" w:rsidR="006D071D" w:rsidRPr="004D3378" w:rsidRDefault="006D071D" w:rsidP="006D071D">
      <w:pPr>
        <w:pStyle w:val="EstiloTtulo1Antes6ptoDespus3ptoInterlineadoMn"/>
        <w:tabs>
          <w:tab w:val="clear" w:pos="432"/>
        </w:tabs>
        <w:spacing w:before="0" w:after="0"/>
        <w:ind w:left="851" w:right="51" w:firstLine="0"/>
        <w:rPr>
          <w:rFonts w:ascii="Montserrat" w:hAnsi="Montserrat" w:cstheme="minorHAnsi"/>
          <w:sz w:val="21"/>
          <w:szCs w:val="21"/>
        </w:rPr>
      </w:pPr>
    </w:p>
    <w:tbl>
      <w:tblPr>
        <w:tblStyle w:val="Tablaconcuadrcula1clara-nfasis3"/>
        <w:tblW w:w="9181" w:type="dxa"/>
        <w:tblInd w:w="5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455"/>
        <w:gridCol w:w="1454"/>
        <w:gridCol w:w="1066"/>
        <w:gridCol w:w="2787"/>
        <w:gridCol w:w="792"/>
        <w:gridCol w:w="1627"/>
      </w:tblGrid>
      <w:tr w:rsidR="00941DE6" w:rsidRPr="006D071D" w14:paraId="0520D359" w14:textId="77777777" w:rsidTr="006D0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bottom w:val="none" w:sz="0" w:space="0" w:color="auto"/>
            </w:tcBorders>
          </w:tcPr>
          <w:p w14:paraId="186BCE38" w14:textId="77777777" w:rsidR="00BE137B" w:rsidRPr="006D071D" w:rsidRDefault="00BE137B" w:rsidP="004D3378">
            <w:pPr>
              <w:pStyle w:val="EstiloTtulo1Antes6ptoDespus3ptoInterlineadoMn"/>
              <w:tabs>
                <w:tab w:val="clear" w:pos="432"/>
              </w:tabs>
              <w:spacing w:before="0" w:after="0"/>
              <w:ind w:left="0" w:firstLine="0"/>
              <w:outlineLvl w:val="9"/>
              <w:rPr>
                <w:rFonts w:ascii="Montserrat" w:hAnsi="Montserrat" w:cstheme="minorHAnsi"/>
                <w:sz w:val="20"/>
              </w:rPr>
            </w:pPr>
          </w:p>
        </w:tc>
        <w:tc>
          <w:tcPr>
            <w:tcW w:w="1590" w:type="dxa"/>
            <w:tcBorders>
              <w:bottom w:val="none" w:sz="0" w:space="0" w:color="auto"/>
            </w:tcBorders>
          </w:tcPr>
          <w:p w14:paraId="7AD307AB"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c>
          <w:tcPr>
            <w:tcW w:w="924" w:type="dxa"/>
            <w:tcBorders>
              <w:bottom w:val="none" w:sz="0" w:space="0" w:color="auto"/>
            </w:tcBorders>
          </w:tcPr>
          <w:p w14:paraId="0CDA1659"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Tabla: XXX</w:t>
            </w:r>
          </w:p>
        </w:tc>
        <w:tc>
          <w:tcPr>
            <w:tcW w:w="3032" w:type="dxa"/>
            <w:tcBorders>
              <w:bottom w:val="none" w:sz="0" w:space="0" w:color="auto"/>
            </w:tcBorders>
          </w:tcPr>
          <w:p w14:paraId="2598051D"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c>
          <w:tcPr>
            <w:tcW w:w="709" w:type="dxa"/>
            <w:tcBorders>
              <w:bottom w:val="none" w:sz="0" w:space="0" w:color="auto"/>
            </w:tcBorders>
          </w:tcPr>
          <w:p w14:paraId="5408E687"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c>
          <w:tcPr>
            <w:tcW w:w="1417" w:type="dxa"/>
            <w:tcBorders>
              <w:bottom w:val="none" w:sz="0" w:space="0" w:color="auto"/>
            </w:tcBorders>
          </w:tcPr>
          <w:p w14:paraId="74809D56" w14:textId="77777777" w:rsidR="00BE137B" w:rsidRPr="006D071D" w:rsidRDefault="00BE137B" w:rsidP="004D3378">
            <w:pPr>
              <w:pStyle w:val="EstiloTtulo1Antes6ptoDespus3ptoInterlineadoMn"/>
              <w:tabs>
                <w:tab w:val="clear" w:pos="432"/>
              </w:tabs>
              <w:spacing w:before="0" w:after="0"/>
              <w:ind w:left="0" w:firstLine="0"/>
              <w:outlineLvl w:val="9"/>
              <w:cnfStyle w:val="100000000000" w:firstRow="1" w:lastRow="0" w:firstColumn="0" w:lastColumn="0" w:oddVBand="0" w:evenVBand="0" w:oddHBand="0" w:evenHBand="0" w:firstRowFirstColumn="0" w:firstRowLastColumn="0" w:lastRowFirstColumn="0" w:lastRowLastColumn="0"/>
              <w:rPr>
                <w:rFonts w:ascii="Montserrat" w:hAnsi="Montserrat" w:cstheme="minorHAnsi"/>
                <w:sz w:val="20"/>
              </w:rPr>
            </w:pPr>
          </w:p>
        </w:tc>
      </w:tr>
      <w:tr w:rsidR="00941DE6" w:rsidRPr="006D071D" w14:paraId="49560005" w14:textId="77777777" w:rsidTr="006D071D">
        <w:trPr>
          <w:trHeight w:val="617"/>
        </w:trPr>
        <w:tc>
          <w:tcPr>
            <w:cnfStyle w:val="001000000000" w:firstRow="0" w:lastRow="0" w:firstColumn="1" w:lastColumn="0" w:oddVBand="0" w:evenVBand="0" w:oddHBand="0" w:evenHBand="0" w:firstRowFirstColumn="0" w:firstRowLastColumn="0" w:lastRowFirstColumn="0" w:lastRowLastColumn="0"/>
            <w:tcW w:w="1509" w:type="dxa"/>
            <w:shd w:val="clear" w:color="auto" w:fill="BFBFBF" w:themeFill="background1" w:themeFillShade="BF"/>
            <w:vAlign w:val="center"/>
          </w:tcPr>
          <w:p w14:paraId="5758AE69" w14:textId="77777777" w:rsidR="00BE137B" w:rsidRPr="006D071D" w:rsidRDefault="00BE137B" w:rsidP="006D071D">
            <w:pPr>
              <w:pStyle w:val="EstiloTtulo1Antes6ptoDespus3ptoInterlineadoMn"/>
              <w:tabs>
                <w:tab w:val="clear" w:pos="432"/>
              </w:tabs>
              <w:spacing w:before="0" w:after="0"/>
              <w:ind w:left="0" w:firstLine="0"/>
              <w:jc w:val="center"/>
              <w:outlineLvl w:val="9"/>
              <w:rPr>
                <w:rFonts w:ascii="Montserrat" w:hAnsi="Montserrat" w:cstheme="minorHAnsi"/>
                <w:b/>
                <w:bCs/>
                <w:sz w:val="20"/>
              </w:rPr>
            </w:pPr>
            <w:r w:rsidRPr="006D071D">
              <w:rPr>
                <w:rFonts w:ascii="Montserrat" w:hAnsi="Montserrat" w:cstheme="minorHAnsi"/>
                <w:b/>
                <w:bCs/>
                <w:sz w:val="20"/>
              </w:rPr>
              <w:t>Columna</w:t>
            </w:r>
          </w:p>
        </w:tc>
        <w:tc>
          <w:tcPr>
            <w:tcW w:w="1590" w:type="dxa"/>
            <w:shd w:val="clear" w:color="auto" w:fill="BFBFBF" w:themeFill="background1" w:themeFillShade="BF"/>
            <w:vAlign w:val="center"/>
          </w:tcPr>
          <w:p w14:paraId="0027CB04"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Tipo de Dato</w:t>
            </w:r>
          </w:p>
        </w:tc>
        <w:tc>
          <w:tcPr>
            <w:tcW w:w="924" w:type="dxa"/>
            <w:shd w:val="clear" w:color="auto" w:fill="BFBFBF" w:themeFill="background1" w:themeFillShade="BF"/>
            <w:vAlign w:val="center"/>
          </w:tcPr>
          <w:p w14:paraId="11A3F5E7"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Tamaño</w:t>
            </w:r>
          </w:p>
        </w:tc>
        <w:tc>
          <w:tcPr>
            <w:tcW w:w="3032" w:type="dxa"/>
            <w:shd w:val="clear" w:color="auto" w:fill="BFBFBF" w:themeFill="background1" w:themeFillShade="BF"/>
            <w:vAlign w:val="center"/>
          </w:tcPr>
          <w:p w14:paraId="5A1D6128"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Descripción</w:t>
            </w:r>
          </w:p>
        </w:tc>
        <w:tc>
          <w:tcPr>
            <w:tcW w:w="709" w:type="dxa"/>
            <w:shd w:val="clear" w:color="auto" w:fill="BFBFBF" w:themeFill="background1" w:themeFillShade="BF"/>
            <w:vAlign w:val="center"/>
          </w:tcPr>
          <w:p w14:paraId="34251341"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Clave</w:t>
            </w:r>
          </w:p>
        </w:tc>
        <w:tc>
          <w:tcPr>
            <w:tcW w:w="1417" w:type="dxa"/>
            <w:shd w:val="clear" w:color="auto" w:fill="BFBFBF" w:themeFill="background1" w:themeFillShade="BF"/>
            <w:vAlign w:val="center"/>
          </w:tcPr>
          <w:p w14:paraId="0D607ADC" w14:textId="77777777" w:rsidR="00BE137B" w:rsidRPr="006D071D" w:rsidRDefault="00BE137B" w:rsidP="006D071D">
            <w:pPr>
              <w:pStyle w:val="EstiloTtulo1Antes6ptoDespus3ptoInterlineadoMn"/>
              <w:tabs>
                <w:tab w:val="clear" w:pos="432"/>
              </w:tabs>
              <w:spacing w:before="0" w:after="0"/>
              <w:ind w:left="0" w:firstLine="0"/>
              <w:jc w:val="center"/>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r w:rsidRPr="006D071D">
              <w:rPr>
                <w:rFonts w:ascii="Montserrat" w:hAnsi="Montserrat" w:cstheme="minorHAnsi"/>
                <w:sz w:val="20"/>
              </w:rPr>
              <w:t>Restricciones</w:t>
            </w:r>
          </w:p>
        </w:tc>
      </w:tr>
      <w:tr w:rsidR="00BE137B" w:rsidRPr="006D071D" w14:paraId="7036DEDA" w14:textId="77777777" w:rsidTr="006D071D">
        <w:tc>
          <w:tcPr>
            <w:cnfStyle w:val="001000000000" w:firstRow="0" w:lastRow="0" w:firstColumn="1" w:lastColumn="0" w:oddVBand="0" w:evenVBand="0" w:oddHBand="0" w:evenHBand="0" w:firstRowFirstColumn="0" w:firstRowLastColumn="0" w:lastRowFirstColumn="0" w:lastRowLastColumn="0"/>
            <w:tcW w:w="1509" w:type="dxa"/>
          </w:tcPr>
          <w:p w14:paraId="034B9F34" w14:textId="77777777" w:rsidR="00BE137B" w:rsidRPr="006D071D" w:rsidRDefault="00BE137B" w:rsidP="004D3378">
            <w:pPr>
              <w:pStyle w:val="EstiloTtulo1Antes6ptoDespus3ptoInterlineadoMn"/>
              <w:tabs>
                <w:tab w:val="clear" w:pos="432"/>
              </w:tabs>
              <w:spacing w:before="0" w:after="0"/>
              <w:ind w:left="0" w:firstLine="0"/>
              <w:outlineLvl w:val="9"/>
              <w:rPr>
                <w:rFonts w:ascii="Montserrat" w:hAnsi="Montserrat" w:cstheme="minorHAnsi"/>
                <w:b/>
                <w:bCs/>
                <w:sz w:val="20"/>
              </w:rPr>
            </w:pPr>
          </w:p>
          <w:p w14:paraId="07274A23" w14:textId="77777777" w:rsidR="00BE137B" w:rsidRPr="006D071D" w:rsidRDefault="00BE137B" w:rsidP="004D3378">
            <w:pPr>
              <w:pStyle w:val="EstiloTtulo1Antes6ptoDespus3ptoInterlineadoMn"/>
              <w:tabs>
                <w:tab w:val="clear" w:pos="432"/>
              </w:tabs>
              <w:spacing w:before="0" w:after="0"/>
              <w:ind w:left="0" w:firstLine="0"/>
              <w:outlineLvl w:val="9"/>
              <w:rPr>
                <w:rFonts w:ascii="Montserrat" w:hAnsi="Montserrat" w:cstheme="minorHAnsi"/>
                <w:sz w:val="20"/>
              </w:rPr>
            </w:pPr>
          </w:p>
        </w:tc>
        <w:tc>
          <w:tcPr>
            <w:tcW w:w="1590" w:type="dxa"/>
          </w:tcPr>
          <w:p w14:paraId="0953D5B2"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924" w:type="dxa"/>
          </w:tcPr>
          <w:p w14:paraId="7039C1E1"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3032" w:type="dxa"/>
          </w:tcPr>
          <w:p w14:paraId="72CFB678"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709" w:type="dxa"/>
          </w:tcPr>
          <w:p w14:paraId="25981BE5"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c>
          <w:tcPr>
            <w:tcW w:w="1417" w:type="dxa"/>
          </w:tcPr>
          <w:p w14:paraId="5772F53C" w14:textId="77777777" w:rsidR="00BE137B" w:rsidRPr="006D071D" w:rsidRDefault="00BE137B" w:rsidP="004D3378">
            <w:pPr>
              <w:pStyle w:val="EstiloTtulo1Antes6ptoDespus3ptoInterlineadoMn"/>
              <w:tabs>
                <w:tab w:val="clear" w:pos="432"/>
              </w:tabs>
              <w:spacing w:before="0" w:after="0"/>
              <w:ind w:left="0" w:firstLine="0"/>
              <w:outlineLvl w:val="9"/>
              <w:cnfStyle w:val="000000000000" w:firstRow="0" w:lastRow="0" w:firstColumn="0" w:lastColumn="0" w:oddVBand="0" w:evenVBand="0" w:oddHBand="0" w:evenHBand="0" w:firstRowFirstColumn="0" w:firstRowLastColumn="0" w:lastRowFirstColumn="0" w:lastRowLastColumn="0"/>
              <w:rPr>
                <w:rFonts w:ascii="Montserrat" w:hAnsi="Montserrat" w:cstheme="minorHAnsi"/>
                <w:sz w:val="20"/>
              </w:rPr>
            </w:pPr>
          </w:p>
        </w:tc>
      </w:tr>
    </w:tbl>
    <w:p w14:paraId="3C1E2032" w14:textId="77777777" w:rsidR="00BE137B" w:rsidRPr="004D3378" w:rsidRDefault="00BE137B" w:rsidP="004D3378">
      <w:pPr>
        <w:pStyle w:val="EstiloTtulo1Antes6ptoDespus3ptoInterlineadoMn"/>
        <w:tabs>
          <w:tab w:val="clear" w:pos="432"/>
        </w:tabs>
        <w:spacing w:before="0" w:after="0"/>
        <w:ind w:left="0" w:right="51" w:firstLine="0"/>
        <w:outlineLvl w:val="9"/>
        <w:rPr>
          <w:rFonts w:ascii="Montserrat" w:hAnsi="Montserrat" w:cstheme="minorHAnsi"/>
          <w:b w:val="0"/>
          <w:bCs w:val="0"/>
          <w:iCs/>
          <w:kern w:val="0"/>
          <w:sz w:val="20"/>
        </w:rPr>
      </w:pPr>
    </w:p>
    <w:p w14:paraId="1AE6D820" w14:textId="07400741" w:rsidR="00AD4F35" w:rsidRPr="004D3378" w:rsidRDefault="00AD4F35"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bookmarkStart w:id="70" w:name="_Toc158305533"/>
      <w:bookmarkStart w:id="71" w:name="_Toc179470866"/>
      <w:r w:rsidRPr="004D3378">
        <w:rPr>
          <w:rFonts w:ascii="Montserrat" w:hAnsi="Montserrat" w:cstheme="minorHAnsi"/>
          <w:szCs w:val="24"/>
        </w:rPr>
        <w:t>Patrones de Diseño</w:t>
      </w:r>
      <w:bookmarkEnd w:id="70"/>
      <w:bookmarkEnd w:id="71"/>
    </w:p>
    <w:p w14:paraId="589CE6CD" w14:textId="77777777" w:rsidR="006D071D" w:rsidRDefault="006D071D" w:rsidP="006D071D">
      <w:pPr>
        <w:pStyle w:val="EstiloinfoblueIzquierda063cm"/>
        <w:spacing w:before="0" w:after="0"/>
        <w:ind w:left="0" w:right="-516"/>
        <w:rPr>
          <w:rFonts w:ascii="Montserrat" w:hAnsi="Montserrat" w:cstheme="minorHAnsi"/>
          <w:i w:val="0"/>
          <w:color w:val="auto"/>
        </w:rPr>
      </w:pPr>
    </w:p>
    <w:p w14:paraId="3026C7B9" w14:textId="571B97D7" w:rsidR="00DA13DB" w:rsidRDefault="00DA13DB" w:rsidP="002D4A46">
      <w:pPr>
        <w:pStyle w:val="EstiloinfoblueIzquierda063cm"/>
        <w:spacing w:before="0" w:after="0"/>
        <w:ind w:left="0"/>
        <w:rPr>
          <w:rFonts w:ascii="Montserrat" w:hAnsi="Montserrat" w:cstheme="minorHAnsi"/>
          <w:i w:val="0"/>
          <w:color w:val="auto"/>
        </w:rPr>
      </w:pPr>
      <w:r w:rsidRPr="004D3378">
        <w:rPr>
          <w:rFonts w:ascii="Montserrat" w:hAnsi="Montserrat" w:cstheme="minorHAnsi"/>
          <w:i w:val="0"/>
          <w:color w:val="auto"/>
        </w:rPr>
        <w:t>En el proceso de diseño y desarrollo de la intranet, es de suma importancia considerar la aplicación estratégica de patrones de diseño. Estos patrones, que encapsulan soluciones probadas a desafíos específicos, juegan un papel crucial en la creación de una arquitectura que sea robusta, adaptable y sostenible a largo plazo. A continuación, se exponen los patrones de diseño seleccionados y su pertinencia en este contexto particular:</w:t>
      </w:r>
    </w:p>
    <w:p w14:paraId="73F955D8" w14:textId="77777777" w:rsidR="006D071D" w:rsidRPr="004D3378" w:rsidRDefault="006D071D" w:rsidP="006D071D">
      <w:pPr>
        <w:pStyle w:val="EstiloinfoblueIzquierda063cm"/>
        <w:spacing w:before="0" w:after="0"/>
        <w:ind w:left="0" w:right="-516"/>
        <w:rPr>
          <w:rFonts w:ascii="Montserrat" w:hAnsi="Montserrat" w:cstheme="minorHAnsi"/>
          <w:i w:val="0"/>
          <w:color w:val="auto"/>
        </w:rPr>
      </w:pPr>
    </w:p>
    <w:p w14:paraId="2FEEEB69" w14:textId="0DC18E24" w:rsidR="00D20801" w:rsidRPr="006D071D" w:rsidRDefault="00D20801" w:rsidP="00663988">
      <w:pPr>
        <w:pStyle w:val="Prrafodelista"/>
        <w:widowControl w:val="0"/>
        <w:numPr>
          <w:ilvl w:val="0"/>
          <w:numId w:val="6"/>
        </w:numPr>
        <w:spacing w:after="0" w:line="240" w:lineRule="atLeast"/>
        <w:ind w:left="1068"/>
        <w:jc w:val="both"/>
        <w:rPr>
          <w:rFonts w:ascii="Montserrat" w:hAnsi="Montserrat" w:cstheme="minorHAnsi"/>
          <w:sz w:val="20"/>
          <w:szCs w:val="20"/>
        </w:rPr>
      </w:pPr>
      <w:bookmarkStart w:id="72" w:name="_Toc158305534"/>
      <w:r w:rsidRPr="004D3378">
        <w:rPr>
          <w:rFonts w:ascii="Montserrat" w:hAnsi="Montserrat" w:cstheme="minorHAnsi"/>
          <w:b/>
          <w:bCs/>
          <w:sz w:val="20"/>
          <w:szCs w:val="20"/>
        </w:rPr>
        <w:t>Singleton (Singleton):</w:t>
      </w:r>
      <w:r w:rsidRPr="004D3378">
        <w:rPr>
          <w:rFonts w:ascii="Montserrat" w:hAnsi="Montserrat" w:cstheme="minorHAnsi"/>
          <w:sz w:val="20"/>
          <w:szCs w:val="20"/>
        </w:rPr>
        <w:t xml:space="preserve"> Es un patrón de diseño creacional que garantiza que una clase </w:t>
      </w:r>
      <w:r w:rsidRPr="004D3378">
        <w:rPr>
          <w:rFonts w:ascii="Montserrat" w:hAnsi="Montserrat" w:cstheme="minorHAnsi"/>
          <w:sz w:val="20"/>
          <w:szCs w:val="20"/>
        </w:rPr>
        <w:lastRenderedPageBreak/>
        <w:t>tenga solo una instancia y proporciona un punto de acceso global a esa instancia. Es útil cuando solo se necesita una única instancia de una clase en toda la aplicación, como por ejemplo para manejar la conexión a una base de datos o para mantener configuraciones globales.</w:t>
      </w:r>
    </w:p>
    <w:p w14:paraId="0B7DD39B" w14:textId="51FFB87C" w:rsidR="00D20801" w:rsidRPr="006D071D" w:rsidRDefault="00D20801" w:rsidP="00663988">
      <w:pPr>
        <w:pStyle w:val="Prrafodelista"/>
        <w:widowControl w:val="0"/>
        <w:numPr>
          <w:ilvl w:val="0"/>
          <w:numId w:val="6"/>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Factory Method (Método de Fábrica):</w:t>
      </w:r>
      <w:r w:rsidRPr="004D3378">
        <w:rPr>
          <w:rFonts w:ascii="Montserrat" w:hAnsi="Montserrat" w:cstheme="minorHAnsi"/>
          <w:sz w:val="20"/>
          <w:szCs w:val="20"/>
        </w:rPr>
        <w:t xml:space="preserve"> Es un patrón de diseño creacional que proporciona una interfaz para crear objetos en una superclase, pero permite a las subclases alterar el tipo de objetos que se crean. Esto permite delegar la creación de objetos a las subclases, lo que hace que el código sea más flexible y extensible.</w:t>
      </w:r>
    </w:p>
    <w:p w14:paraId="599F38CB" w14:textId="7B3D0A84" w:rsidR="00D20801" w:rsidRPr="006D071D" w:rsidRDefault="00D20801" w:rsidP="00663988">
      <w:pPr>
        <w:pStyle w:val="Prrafodelista"/>
        <w:widowControl w:val="0"/>
        <w:numPr>
          <w:ilvl w:val="0"/>
          <w:numId w:val="6"/>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Builder (Constructor):</w:t>
      </w:r>
      <w:r w:rsidRPr="004D3378">
        <w:rPr>
          <w:rFonts w:ascii="Montserrat" w:hAnsi="Montserrat" w:cstheme="minorHAnsi"/>
          <w:sz w:val="20"/>
          <w:szCs w:val="20"/>
        </w:rPr>
        <w:t xml:space="preserve"> Es un patrón de diseño creacional que se utiliza para construir objetos complejos paso a paso. Permite crear diferentes tipos y representaciones de un objeto utilizando el mismo proceso de construcción. Se utiliza cuando la creación de un objeto requiere muchos pasos o cuando el proceso de construcción es complicado y necesitas encapsularlo.</w:t>
      </w:r>
    </w:p>
    <w:p w14:paraId="1CD265E2" w14:textId="547BE8D7" w:rsidR="00D20801" w:rsidRPr="006D071D" w:rsidRDefault="00D20801" w:rsidP="00663988">
      <w:pPr>
        <w:pStyle w:val="Prrafodelista"/>
        <w:widowControl w:val="0"/>
        <w:numPr>
          <w:ilvl w:val="0"/>
          <w:numId w:val="6"/>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Iterator (Iterador):</w:t>
      </w:r>
      <w:r w:rsidRPr="004D3378">
        <w:rPr>
          <w:rFonts w:ascii="Montserrat" w:hAnsi="Montserrat" w:cstheme="minorHAnsi"/>
          <w:sz w:val="20"/>
          <w:szCs w:val="20"/>
        </w:rPr>
        <w:t xml:space="preserve"> Es un patrón de diseño comportamental que proporciona una forma de acceder secuencialmente a los elementos de una colección sin exponer su representación subyacente. Esto permite recorrer una colección de elementos de manera uniforme sin preocuparse por la estructura interna de la colección.</w:t>
      </w:r>
    </w:p>
    <w:p w14:paraId="6ABE4EB0" w14:textId="77777777" w:rsidR="00D20801" w:rsidRDefault="00D20801" w:rsidP="00663988">
      <w:pPr>
        <w:pStyle w:val="Prrafodelista"/>
        <w:widowControl w:val="0"/>
        <w:numPr>
          <w:ilvl w:val="0"/>
          <w:numId w:val="6"/>
        </w:numPr>
        <w:spacing w:after="0" w:line="240" w:lineRule="atLeast"/>
        <w:ind w:left="1068"/>
        <w:jc w:val="both"/>
        <w:rPr>
          <w:rFonts w:ascii="Montserrat" w:hAnsi="Montserrat" w:cstheme="minorHAnsi"/>
          <w:sz w:val="20"/>
          <w:szCs w:val="20"/>
        </w:rPr>
      </w:pPr>
      <w:r w:rsidRPr="004D3378">
        <w:rPr>
          <w:rFonts w:ascii="Montserrat" w:hAnsi="Montserrat" w:cstheme="minorHAnsi"/>
          <w:b/>
          <w:bCs/>
          <w:sz w:val="20"/>
          <w:szCs w:val="20"/>
        </w:rPr>
        <w:t>State (Estado):</w:t>
      </w:r>
      <w:r w:rsidRPr="004D3378">
        <w:rPr>
          <w:rFonts w:ascii="Montserrat" w:hAnsi="Montserrat" w:cstheme="minorHAnsi"/>
          <w:sz w:val="20"/>
          <w:szCs w:val="20"/>
        </w:rPr>
        <w:t xml:space="preserve"> Es un patrón de diseño comportamental que permite a un objeto cambiar su comportamiento cuando su estado interno cambia. Este patrón se basa en la composición en lugar de la herencia, lo que significa que un objeto puede cambiar de clase a la que está asociado en tiempo de ejecución. Esto hace que sea más flexible y extensible que simplemente cambiar el comportamiento a través de la herencia.</w:t>
      </w:r>
    </w:p>
    <w:p w14:paraId="527B7620" w14:textId="77777777" w:rsidR="006D071D" w:rsidRPr="004D3378" w:rsidRDefault="006D071D" w:rsidP="006D071D">
      <w:pPr>
        <w:pStyle w:val="Prrafodelista"/>
        <w:widowControl w:val="0"/>
        <w:spacing w:after="0" w:line="240" w:lineRule="atLeast"/>
        <w:ind w:left="1068"/>
        <w:jc w:val="both"/>
        <w:rPr>
          <w:rFonts w:ascii="Montserrat" w:hAnsi="Montserrat" w:cstheme="minorHAnsi"/>
          <w:sz w:val="20"/>
          <w:szCs w:val="20"/>
        </w:rPr>
      </w:pPr>
    </w:p>
    <w:p w14:paraId="24FDFF45" w14:textId="59F0223D" w:rsidR="00AD4F35" w:rsidRPr="004D3378" w:rsidRDefault="00AD4F35"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bookmarkStart w:id="73" w:name="_Toc179470867"/>
      <w:r w:rsidRPr="004D3378">
        <w:rPr>
          <w:rFonts w:ascii="Montserrat" w:hAnsi="Montserrat" w:cstheme="minorHAnsi"/>
          <w:szCs w:val="24"/>
        </w:rPr>
        <w:t>Tecnologías usadas</w:t>
      </w:r>
      <w:bookmarkEnd w:id="72"/>
      <w:bookmarkEnd w:id="73"/>
    </w:p>
    <w:p w14:paraId="7D9EA46C" w14:textId="1FF118DB" w:rsidR="007320B4" w:rsidRDefault="007320B4" w:rsidP="00663988">
      <w:pPr>
        <w:pStyle w:val="EstiloTtulo1Antes6ptoDespus3ptoInterlineadoMn"/>
        <w:numPr>
          <w:ilvl w:val="1"/>
          <w:numId w:val="5"/>
        </w:numPr>
        <w:spacing w:before="0" w:after="0"/>
        <w:rPr>
          <w:rFonts w:ascii="Montserrat" w:hAnsi="Montserrat" w:cstheme="minorHAnsi"/>
          <w:sz w:val="22"/>
          <w:szCs w:val="22"/>
        </w:rPr>
      </w:pPr>
      <w:bookmarkStart w:id="74" w:name="_Toc179470868"/>
      <w:r w:rsidRPr="004D3378">
        <w:rPr>
          <w:rFonts w:ascii="Montserrat" w:hAnsi="Montserrat" w:cstheme="minorHAnsi"/>
          <w:sz w:val="22"/>
          <w:szCs w:val="22"/>
        </w:rPr>
        <w:t>Back</w:t>
      </w:r>
      <w:bookmarkEnd w:id="74"/>
    </w:p>
    <w:p w14:paraId="40A9935B" w14:textId="77777777" w:rsidR="00E1060C" w:rsidRPr="004D3378" w:rsidRDefault="00E1060C" w:rsidP="00E1060C">
      <w:pPr>
        <w:pStyle w:val="EstiloTtulo1Antes6ptoDespus3ptoInterlineadoMn"/>
        <w:tabs>
          <w:tab w:val="clear" w:pos="432"/>
        </w:tabs>
        <w:spacing w:before="0" w:after="0"/>
        <w:ind w:left="792" w:firstLine="0"/>
        <w:rPr>
          <w:rFonts w:ascii="Montserrat" w:hAnsi="Montserrat" w:cstheme="minorHAnsi"/>
          <w:sz w:val="22"/>
          <w:szCs w:val="22"/>
        </w:rPr>
      </w:pPr>
    </w:p>
    <w:p w14:paraId="330AD85F" w14:textId="68863C6D" w:rsidR="00AD4F35" w:rsidRPr="00B0141E" w:rsidRDefault="00AD4F35" w:rsidP="00663988">
      <w:pPr>
        <w:pStyle w:val="Prrafodelista"/>
        <w:widowControl w:val="0"/>
        <w:numPr>
          <w:ilvl w:val="0"/>
          <w:numId w:val="6"/>
        </w:numPr>
        <w:spacing w:after="0" w:line="240" w:lineRule="atLeast"/>
        <w:ind w:left="1068"/>
        <w:rPr>
          <w:rFonts w:ascii="Montserrat" w:hAnsi="Montserrat" w:cstheme="minorHAnsi"/>
          <w:sz w:val="20"/>
          <w:szCs w:val="20"/>
        </w:rPr>
      </w:pPr>
      <w:r w:rsidRPr="00B0141E">
        <w:rPr>
          <w:rFonts w:ascii="Montserrat" w:hAnsi="Montserrat" w:cstheme="minorHAnsi"/>
          <w:sz w:val="20"/>
          <w:szCs w:val="20"/>
        </w:rPr>
        <w:t>Java 11 y java 12</w:t>
      </w:r>
    </w:p>
    <w:p w14:paraId="34D23425" w14:textId="13BF49FB" w:rsidR="00AD4F35" w:rsidRPr="00E1060C" w:rsidRDefault="00AD4F35" w:rsidP="00663988">
      <w:pPr>
        <w:pStyle w:val="Prrafodelista"/>
        <w:widowControl w:val="0"/>
        <w:numPr>
          <w:ilvl w:val="0"/>
          <w:numId w:val="6"/>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Maven:</w:t>
      </w:r>
      <w:r w:rsidRPr="004D3378">
        <w:rPr>
          <w:rFonts w:ascii="Montserrat" w:hAnsi="Montserrat" w:cstheme="minorHAnsi"/>
          <w:b/>
          <w:bCs/>
        </w:rPr>
        <w:t xml:space="preserve"> </w:t>
      </w:r>
      <w:r w:rsidRPr="004D3378">
        <w:rPr>
          <w:rFonts w:ascii="Montserrat" w:hAnsi="Montserrat" w:cstheme="minorHAnsi"/>
          <w:iCs/>
          <w:sz w:val="20"/>
          <w:szCs w:val="20"/>
        </w:rPr>
        <w:t>Es una potente herramienta de gestión de proyectos que se utiliza para gestión de dependencias, como herramienta de compilación e incluso como herramienta de documentación.</w:t>
      </w:r>
    </w:p>
    <w:p w14:paraId="21BD1A9F" w14:textId="142D8D88" w:rsidR="00AD4F35" w:rsidRPr="00E1060C" w:rsidRDefault="00AD4F35" w:rsidP="00663988">
      <w:pPr>
        <w:pStyle w:val="Prrafodelista"/>
        <w:widowControl w:val="0"/>
        <w:numPr>
          <w:ilvl w:val="0"/>
          <w:numId w:val="6"/>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Swagger</w:t>
      </w:r>
      <w:r w:rsidRPr="004D3378">
        <w:rPr>
          <w:rFonts w:ascii="Montserrat" w:hAnsi="Montserrat" w:cstheme="minorHAnsi"/>
          <w:iCs/>
          <w:sz w:val="20"/>
          <w:szCs w:val="20"/>
        </w:rPr>
        <w:t>: Es herramientas que nos ayudan a documentar nuestras APIs. De esta manera, podemos realizar documentación que sea realmente útil para las personas que la necesitan. Swagger nos ayuda a crear documentación que todo el mundo entienda.</w:t>
      </w:r>
    </w:p>
    <w:p w14:paraId="724E3A35" w14:textId="2B44BDEF" w:rsidR="00AD4F35" w:rsidRPr="00E1060C" w:rsidRDefault="00AD4F35" w:rsidP="00663988">
      <w:pPr>
        <w:pStyle w:val="Prrafodelista"/>
        <w:numPr>
          <w:ilvl w:val="0"/>
          <w:numId w:val="6"/>
        </w:numPr>
        <w:spacing w:after="0" w:line="240" w:lineRule="auto"/>
        <w:ind w:left="1068"/>
        <w:jc w:val="both"/>
        <w:rPr>
          <w:rFonts w:ascii="Montserrat" w:hAnsi="Montserrat" w:cstheme="minorHAnsi"/>
          <w:iCs/>
          <w:sz w:val="20"/>
          <w:szCs w:val="20"/>
        </w:rPr>
      </w:pPr>
      <w:r w:rsidRPr="004D3378">
        <w:rPr>
          <w:rFonts w:ascii="Montserrat" w:hAnsi="Montserrat" w:cstheme="minorHAnsi"/>
          <w:b/>
          <w:bCs/>
          <w:sz w:val="20"/>
          <w:szCs w:val="20"/>
        </w:rPr>
        <w:t>Spring Boot:</w:t>
      </w:r>
      <w:r w:rsidRPr="004D3378">
        <w:rPr>
          <w:rFonts w:ascii="Montserrat" w:hAnsi="Montserrat" w:cstheme="minorHAnsi"/>
        </w:rPr>
        <w:t xml:space="preserve"> </w:t>
      </w:r>
      <w:r w:rsidRPr="004D3378">
        <w:rPr>
          <w:rFonts w:ascii="Montserrat" w:hAnsi="Montserrat" w:cstheme="minorHAnsi"/>
          <w:iCs/>
          <w:sz w:val="20"/>
          <w:szCs w:val="20"/>
        </w:rPr>
        <w:t>Spring Boot es una plataforma de Spring que está orientado al desarrollo de microservicios totalmente, provee de muchas herramientas que hacen el desarrollo más rápido, además existe un amplio soporte en la red.</w:t>
      </w:r>
    </w:p>
    <w:p w14:paraId="5272E00C" w14:textId="055AC5C2" w:rsidR="00AD4F35" w:rsidRPr="00E1060C" w:rsidRDefault="00AD4F35" w:rsidP="00663988">
      <w:pPr>
        <w:pStyle w:val="Prrafodelista"/>
        <w:widowControl w:val="0"/>
        <w:numPr>
          <w:ilvl w:val="0"/>
          <w:numId w:val="6"/>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Oauth2</w:t>
      </w:r>
      <w:r w:rsidRPr="004D3378">
        <w:rPr>
          <w:rFonts w:ascii="Montserrat" w:hAnsi="Montserrat" w:cstheme="minorHAnsi"/>
          <w:sz w:val="20"/>
          <w:szCs w:val="20"/>
        </w:rPr>
        <w:t>:</w:t>
      </w:r>
      <w:r w:rsidRPr="004D3378">
        <w:rPr>
          <w:rFonts w:ascii="Montserrat" w:hAnsi="Montserrat" w:cstheme="minorHAnsi"/>
          <w:color w:val="202124"/>
          <w:shd w:val="clear" w:color="auto" w:fill="FFFFFF"/>
        </w:rPr>
        <w:t xml:space="preserve"> </w:t>
      </w:r>
      <w:r w:rsidRPr="004D3378">
        <w:rPr>
          <w:rFonts w:ascii="Montserrat" w:hAnsi="Montserrat" w:cstheme="minorHAnsi"/>
          <w:iCs/>
          <w:sz w:val="20"/>
          <w:szCs w:val="20"/>
        </w:rPr>
        <w:t>Es un estándar abierto para la autorización de APIs, que nos permite compartir información entre sitios sin tener que compartir la identidad. Es un mecanismo utilizado hoy en día por grandes compañías como Google, Facebook, Microsoft, Twitter, GitHub o LinkedIn, entre otras muchas.</w:t>
      </w:r>
    </w:p>
    <w:p w14:paraId="0D8B2E00" w14:textId="74E7EF2E" w:rsidR="00AD4F35" w:rsidRPr="004D3378" w:rsidRDefault="00160EFE" w:rsidP="00663988">
      <w:pPr>
        <w:pStyle w:val="Prrafodelista"/>
        <w:widowControl w:val="0"/>
        <w:numPr>
          <w:ilvl w:val="0"/>
          <w:numId w:val="6"/>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Kong Api</w:t>
      </w:r>
      <w:r w:rsidR="00AD4F35" w:rsidRPr="004D3378">
        <w:rPr>
          <w:rFonts w:ascii="Montserrat" w:hAnsi="Montserrat" w:cstheme="minorHAnsi"/>
          <w:b/>
          <w:bCs/>
          <w:sz w:val="20"/>
          <w:szCs w:val="20"/>
        </w:rPr>
        <w:t>:</w:t>
      </w:r>
      <w:r w:rsidR="00AD4F35" w:rsidRPr="004D3378">
        <w:rPr>
          <w:rFonts w:ascii="Montserrat" w:hAnsi="Montserrat" w:cstheme="minorHAnsi"/>
          <w:b/>
          <w:bCs/>
        </w:rPr>
        <w:t xml:space="preserve"> </w:t>
      </w:r>
      <w:r w:rsidR="005022A5" w:rsidRPr="004D3378">
        <w:rPr>
          <w:rFonts w:ascii="Montserrat" w:hAnsi="Montserrat" w:cstheme="minorHAnsi"/>
          <w:iCs/>
          <w:sz w:val="20"/>
          <w:szCs w:val="20"/>
        </w:rPr>
        <w:t>Es una plataforma de gestión de API de código abierto que actúa como un intermediario entre el cliente y los servicios de backend. Diseñada para facilitar la implementación, seguridad y supervisión de APIs, Kong se utiliza para enrutar, transformar, proteger y gestionar solicitudes HTTP de manera eficiente. Su infraestructura basada en microservicios permite la integración de plugins para agregar funcionalidades como autenticación, control de acceso, balanceo de carga y análisis en tiempo real.</w:t>
      </w:r>
    </w:p>
    <w:p w14:paraId="2F7075EA" w14:textId="3E12CC6D" w:rsidR="00AD4F35" w:rsidRPr="004D3378" w:rsidRDefault="00AD4F35" w:rsidP="00663988">
      <w:pPr>
        <w:pStyle w:val="Prrafodelista"/>
        <w:widowControl w:val="0"/>
        <w:numPr>
          <w:ilvl w:val="0"/>
          <w:numId w:val="6"/>
        </w:numPr>
        <w:spacing w:after="0" w:line="240" w:lineRule="atLeast"/>
        <w:ind w:left="1068"/>
        <w:rPr>
          <w:rFonts w:ascii="Montserrat" w:hAnsi="Montserrat" w:cstheme="minorHAnsi"/>
          <w:iCs/>
          <w:sz w:val="20"/>
          <w:szCs w:val="20"/>
        </w:rPr>
      </w:pPr>
      <w:r w:rsidRPr="004D3378">
        <w:rPr>
          <w:rFonts w:ascii="Montserrat" w:hAnsi="Montserrat" w:cstheme="minorHAnsi"/>
          <w:b/>
          <w:bCs/>
          <w:sz w:val="20"/>
          <w:szCs w:val="20"/>
        </w:rPr>
        <w:lastRenderedPageBreak/>
        <w:t>Spring Security</w:t>
      </w:r>
      <w:r w:rsidRPr="004D3378">
        <w:rPr>
          <w:rFonts w:ascii="Montserrat" w:hAnsi="Montserrat" w:cstheme="minorHAnsi"/>
          <w:sz w:val="20"/>
          <w:szCs w:val="20"/>
        </w:rPr>
        <w:t>:</w:t>
      </w:r>
      <w:r w:rsidRPr="004D3378">
        <w:rPr>
          <w:rFonts w:ascii="Montserrat" w:hAnsi="Montserrat" w:cstheme="minorHAnsi"/>
          <w:sz w:val="27"/>
          <w:szCs w:val="27"/>
        </w:rPr>
        <w:t xml:space="preserve"> </w:t>
      </w:r>
      <w:r w:rsidR="005022A5" w:rsidRPr="004D3378">
        <w:rPr>
          <w:rFonts w:ascii="Montserrat" w:hAnsi="Montserrat" w:cstheme="minorHAnsi"/>
          <w:iCs/>
          <w:sz w:val="20"/>
          <w:szCs w:val="20"/>
        </w:rPr>
        <w:t>E</w:t>
      </w:r>
      <w:r w:rsidRPr="004D3378">
        <w:rPr>
          <w:rFonts w:ascii="Montserrat" w:hAnsi="Montserrat" w:cstheme="minorHAnsi"/>
          <w:iCs/>
          <w:sz w:val="20"/>
          <w:szCs w:val="20"/>
        </w:rPr>
        <w:t>s un marco de autenticación y control de acceso potente y altamente personalizable. Es el estándar de facto para proteger las aplicaciones basadas en Spring.</w:t>
      </w:r>
    </w:p>
    <w:p w14:paraId="45FF0602" w14:textId="5AD539E6" w:rsidR="007320B4" w:rsidRPr="004D3378" w:rsidRDefault="00AD4F35" w:rsidP="002D4A46">
      <w:pPr>
        <w:pStyle w:val="Prrafodelista"/>
        <w:widowControl w:val="0"/>
        <w:spacing w:after="0" w:line="240" w:lineRule="atLeast"/>
        <w:ind w:left="1068"/>
        <w:jc w:val="both"/>
        <w:rPr>
          <w:rFonts w:ascii="Montserrat" w:hAnsi="Montserrat" w:cstheme="minorHAnsi"/>
          <w:iCs/>
          <w:sz w:val="20"/>
          <w:szCs w:val="20"/>
        </w:rPr>
      </w:pPr>
      <w:r w:rsidRPr="004D3378">
        <w:rPr>
          <w:rFonts w:ascii="Montserrat" w:hAnsi="Montserrat" w:cstheme="minorHAnsi"/>
          <w:iCs/>
          <w:sz w:val="20"/>
          <w:szCs w:val="20"/>
        </w:rPr>
        <w:t>Spring Security es un marco que se enfoca en proporcionar autenticación y autorización a las aplicaciones Java. Como todos los proyectos de Spring, el verdadero poder de Spring Security se encuentra en la facilidad con la que se puede ampliar para cumplir con los requisitos personalizados.</w:t>
      </w:r>
    </w:p>
    <w:p w14:paraId="5B2B034F" w14:textId="77777777" w:rsidR="00D1620A" w:rsidRPr="00E1060C" w:rsidRDefault="00D1620A" w:rsidP="002D4A46">
      <w:pPr>
        <w:widowControl w:val="0"/>
        <w:spacing w:line="240" w:lineRule="atLeast"/>
        <w:rPr>
          <w:rFonts w:ascii="Montserrat" w:hAnsi="Montserrat" w:cstheme="minorHAnsi"/>
          <w:iCs/>
          <w:szCs w:val="20"/>
        </w:rPr>
      </w:pPr>
    </w:p>
    <w:p w14:paraId="3723E751" w14:textId="77777777" w:rsidR="00EE2124" w:rsidRDefault="00EE2124" w:rsidP="00663988">
      <w:pPr>
        <w:pStyle w:val="EstiloTtulo1Antes6ptoDespus3ptoInterlineadoMn"/>
        <w:numPr>
          <w:ilvl w:val="1"/>
          <w:numId w:val="5"/>
        </w:numPr>
        <w:spacing w:before="0" w:after="0"/>
        <w:rPr>
          <w:rFonts w:ascii="Montserrat" w:hAnsi="Montserrat" w:cstheme="minorHAnsi"/>
          <w:sz w:val="22"/>
          <w:szCs w:val="22"/>
        </w:rPr>
      </w:pPr>
      <w:bookmarkStart w:id="75" w:name="_Toc179470869"/>
      <w:r w:rsidRPr="004D3378">
        <w:rPr>
          <w:rFonts w:ascii="Montserrat" w:hAnsi="Montserrat" w:cstheme="minorHAnsi"/>
          <w:sz w:val="22"/>
          <w:szCs w:val="22"/>
        </w:rPr>
        <w:t>Front</w:t>
      </w:r>
      <w:bookmarkEnd w:id="75"/>
    </w:p>
    <w:p w14:paraId="5DE557E8" w14:textId="77777777" w:rsidR="00E1060C" w:rsidRPr="004D3378" w:rsidRDefault="00E1060C" w:rsidP="002D4A46">
      <w:pPr>
        <w:pStyle w:val="EstiloTtulo1Antes6ptoDespus3ptoInterlineadoMn"/>
        <w:tabs>
          <w:tab w:val="clear" w:pos="432"/>
        </w:tabs>
        <w:spacing w:before="0" w:after="0"/>
        <w:ind w:left="792" w:firstLine="0"/>
        <w:rPr>
          <w:rFonts w:ascii="Montserrat" w:hAnsi="Montserrat" w:cstheme="minorHAnsi"/>
          <w:sz w:val="22"/>
          <w:szCs w:val="22"/>
        </w:rPr>
      </w:pPr>
    </w:p>
    <w:p w14:paraId="776DED82" w14:textId="30030847" w:rsidR="00EE2124" w:rsidRPr="004D3378" w:rsidRDefault="00160EFE" w:rsidP="00663988">
      <w:pPr>
        <w:pStyle w:val="EstiloinfoblueIzquierda063cm"/>
        <w:numPr>
          <w:ilvl w:val="0"/>
          <w:numId w:val="11"/>
        </w:numPr>
        <w:spacing w:before="0" w:after="0"/>
        <w:rPr>
          <w:rFonts w:ascii="Montserrat" w:hAnsi="Montserrat" w:cstheme="minorHAnsi"/>
          <w:i w:val="0"/>
          <w:color w:val="auto"/>
        </w:rPr>
      </w:pPr>
      <w:r w:rsidRPr="004D3378">
        <w:rPr>
          <w:rFonts w:ascii="Montserrat" w:hAnsi="Montserrat" w:cstheme="minorHAnsi"/>
          <w:b/>
          <w:bCs/>
          <w:i w:val="0"/>
          <w:color w:val="auto"/>
        </w:rPr>
        <w:t>Angular</w:t>
      </w:r>
      <w:r w:rsidR="00A87E44" w:rsidRPr="004D3378">
        <w:rPr>
          <w:rFonts w:ascii="Montserrat" w:hAnsi="Montserrat" w:cstheme="minorHAnsi"/>
          <w:b/>
          <w:bCs/>
          <w:i w:val="0"/>
          <w:color w:val="auto"/>
        </w:rPr>
        <w:t xml:space="preserve"> 18: </w:t>
      </w:r>
      <w:r w:rsidR="00742787" w:rsidRPr="004D3378">
        <w:rPr>
          <w:rFonts w:ascii="Montserrat" w:hAnsi="Montserrat" w:cstheme="minorHAnsi"/>
          <w:i w:val="0"/>
          <w:color w:val="auto"/>
        </w:rPr>
        <w:t>Framework de desarrollo de aplicaciones web de código abierto, mantenido principalmente por Google, que permite crear aplicaciones dinámicas y escalables. Está basado en TypeScript y sigue una arquitectura modular que facilita la creación de aplicaciones a través de componentes reutilizables y servicios</w:t>
      </w:r>
      <w:r w:rsidR="00EE2124" w:rsidRPr="004D3378">
        <w:rPr>
          <w:rFonts w:ascii="Montserrat" w:hAnsi="Montserrat" w:cstheme="minorHAnsi"/>
          <w:i w:val="0"/>
          <w:color w:val="auto"/>
        </w:rPr>
        <w:t xml:space="preserve"> </w:t>
      </w:r>
    </w:p>
    <w:p w14:paraId="4F3D8152" w14:textId="77777777" w:rsidR="00EE2124" w:rsidRPr="004D3378" w:rsidRDefault="00EE2124" w:rsidP="00663988">
      <w:pPr>
        <w:pStyle w:val="EstiloinfoblueIzquierda063cm"/>
        <w:numPr>
          <w:ilvl w:val="0"/>
          <w:numId w:val="11"/>
        </w:numPr>
        <w:spacing w:before="0" w:after="0"/>
        <w:rPr>
          <w:rFonts w:ascii="Montserrat" w:hAnsi="Montserrat" w:cstheme="minorHAnsi"/>
          <w:i w:val="0"/>
          <w:color w:val="auto"/>
        </w:rPr>
      </w:pPr>
      <w:r w:rsidRPr="004D3378">
        <w:rPr>
          <w:rFonts w:ascii="Montserrat" w:hAnsi="Montserrat" w:cstheme="minorHAnsi"/>
          <w:b/>
          <w:bCs/>
          <w:i w:val="0"/>
          <w:color w:val="auto"/>
        </w:rPr>
        <w:t>Cripto-</w:t>
      </w:r>
      <w:proofErr w:type="spellStart"/>
      <w:r w:rsidRPr="004D3378">
        <w:rPr>
          <w:rFonts w:ascii="Montserrat" w:hAnsi="Montserrat" w:cstheme="minorHAnsi"/>
          <w:b/>
          <w:bCs/>
          <w:i w:val="0"/>
          <w:color w:val="auto"/>
        </w:rPr>
        <w:t>js</w:t>
      </w:r>
      <w:proofErr w:type="spellEnd"/>
      <w:r w:rsidRPr="004D3378">
        <w:rPr>
          <w:rFonts w:ascii="Montserrat" w:hAnsi="Montserrat" w:cstheme="minorHAnsi"/>
          <w:b/>
          <w:bCs/>
          <w:i w:val="0"/>
          <w:color w:val="auto"/>
        </w:rPr>
        <w:t>:</w:t>
      </w:r>
      <w:r w:rsidRPr="004D3378">
        <w:rPr>
          <w:rFonts w:ascii="Montserrat" w:hAnsi="Montserrat" w:cstheme="minorHAnsi"/>
        </w:rPr>
        <w:t xml:space="preserve"> </w:t>
      </w:r>
      <w:r w:rsidRPr="004D3378">
        <w:rPr>
          <w:rFonts w:ascii="Montserrat" w:hAnsi="Montserrat" w:cstheme="minorHAnsi"/>
          <w:i w:val="0"/>
          <w:color w:val="auto"/>
        </w:rPr>
        <w:t xml:space="preserve">Es una biblioteca de cifrado de JavaScript que ofrece una amplia variedad de funciones criptográficas. Con Crypto.js, puedes cifrar y descifrar mensajes usando diferentes algoritmos de cifrado como AES, DES, Triple DES, RC4, </w:t>
      </w:r>
      <w:proofErr w:type="spellStart"/>
      <w:r w:rsidRPr="004D3378">
        <w:rPr>
          <w:rFonts w:ascii="Montserrat" w:hAnsi="Montserrat" w:cstheme="minorHAnsi"/>
          <w:i w:val="0"/>
          <w:color w:val="auto"/>
        </w:rPr>
        <w:t>Rabbit</w:t>
      </w:r>
      <w:proofErr w:type="spellEnd"/>
      <w:r w:rsidRPr="004D3378">
        <w:rPr>
          <w:rFonts w:ascii="Montserrat" w:hAnsi="Montserrat" w:cstheme="minorHAnsi"/>
          <w:i w:val="0"/>
          <w:color w:val="auto"/>
        </w:rPr>
        <w:t xml:space="preserve"> y muchos más.</w:t>
      </w:r>
    </w:p>
    <w:p w14:paraId="0597129D" w14:textId="09964F31" w:rsidR="00EE2124" w:rsidRPr="004D3378" w:rsidRDefault="00A87E44" w:rsidP="00663988">
      <w:pPr>
        <w:pStyle w:val="EstiloinfoblueIzquierda063cm"/>
        <w:numPr>
          <w:ilvl w:val="0"/>
          <w:numId w:val="11"/>
        </w:numPr>
        <w:spacing w:before="0" w:after="0"/>
        <w:rPr>
          <w:rFonts w:ascii="Montserrat" w:hAnsi="Montserrat" w:cstheme="minorHAnsi"/>
          <w:i w:val="0"/>
          <w:color w:val="auto"/>
        </w:rPr>
      </w:pPr>
      <w:r w:rsidRPr="004D3378">
        <w:rPr>
          <w:rFonts w:ascii="Montserrat" w:hAnsi="Montserrat" w:cstheme="minorHAnsi"/>
          <w:b/>
          <w:bCs/>
          <w:i w:val="0"/>
          <w:color w:val="auto"/>
        </w:rPr>
        <w:t xml:space="preserve">Material Angular: </w:t>
      </w:r>
      <w:r w:rsidR="00F52270" w:rsidRPr="004D3378">
        <w:rPr>
          <w:rFonts w:ascii="Montserrat" w:hAnsi="Montserrat" w:cstheme="minorHAnsi"/>
          <w:i w:val="0"/>
          <w:color w:val="auto"/>
        </w:rPr>
        <w:t>Es una biblioteca de componentes de interfaz de usuario que implementa el diseño basado en Material Design de Google para aplicaciones construidas con Angular. Ofrece una amplia colección de elementos reutilizables que facilitan la creación de aplicaciones web con una apariencia profesional y con un estilo coherente.</w:t>
      </w:r>
    </w:p>
    <w:p w14:paraId="0B7A32A7" w14:textId="3A328062" w:rsidR="00D1620A" w:rsidRDefault="00EE2124" w:rsidP="00663988">
      <w:pPr>
        <w:pStyle w:val="EstiloinfoblueIzquierda063cm"/>
        <w:numPr>
          <w:ilvl w:val="0"/>
          <w:numId w:val="11"/>
        </w:numPr>
        <w:spacing w:before="0" w:after="0"/>
        <w:rPr>
          <w:rFonts w:ascii="Montserrat" w:hAnsi="Montserrat" w:cstheme="minorHAnsi"/>
          <w:i w:val="0"/>
          <w:color w:val="auto"/>
        </w:rPr>
      </w:pPr>
      <w:r w:rsidRPr="004D3378">
        <w:rPr>
          <w:rFonts w:ascii="Montserrat" w:hAnsi="Montserrat" w:cstheme="minorHAnsi"/>
          <w:b/>
          <w:bCs/>
          <w:i w:val="0"/>
          <w:color w:val="auto"/>
        </w:rPr>
        <w:t xml:space="preserve">Axios: </w:t>
      </w:r>
      <w:r w:rsidRPr="004D3378">
        <w:rPr>
          <w:rFonts w:ascii="Montserrat" w:hAnsi="Montserrat" w:cstheme="minorHAnsi"/>
          <w:i w:val="0"/>
          <w:color w:val="auto"/>
        </w:rPr>
        <w:t>Es una librería JavaScript que se utiliza para realizar peticiones HTTP desde aplicaciones basadas en navegadores y Node.js. Esta librería simplifica la comunicación entre una aplicación y un servidor al proporcionar una interfaz fácil de usar para enviar y recibir datos a través del protocolo HTTP.</w:t>
      </w:r>
    </w:p>
    <w:p w14:paraId="02F0C2F9" w14:textId="77777777" w:rsidR="00E1060C" w:rsidRPr="004D3378" w:rsidRDefault="00E1060C" w:rsidP="002D4A46">
      <w:pPr>
        <w:pStyle w:val="EstiloinfoblueIzquierda063cm"/>
        <w:spacing w:before="0" w:after="0"/>
        <w:ind w:left="720"/>
        <w:rPr>
          <w:rFonts w:ascii="Montserrat" w:hAnsi="Montserrat" w:cstheme="minorHAnsi"/>
          <w:i w:val="0"/>
          <w:color w:val="auto"/>
        </w:rPr>
      </w:pPr>
    </w:p>
    <w:p w14:paraId="18065E0F" w14:textId="100A8167" w:rsidR="007320B4" w:rsidRDefault="00EE2124" w:rsidP="00663988">
      <w:pPr>
        <w:pStyle w:val="EstiloTtulo1Antes6ptoDespus3ptoInterlineadoMn"/>
        <w:numPr>
          <w:ilvl w:val="1"/>
          <w:numId w:val="5"/>
        </w:numPr>
        <w:spacing w:before="0" w:after="0"/>
        <w:rPr>
          <w:rFonts w:ascii="Montserrat" w:hAnsi="Montserrat" w:cstheme="minorHAnsi"/>
          <w:sz w:val="22"/>
          <w:szCs w:val="22"/>
        </w:rPr>
      </w:pPr>
      <w:bookmarkStart w:id="76" w:name="_Toc179470870"/>
      <w:r w:rsidRPr="004D3378">
        <w:rPr>
          <w:rFonts w:ascii="Montserrat" w:hAnsi="Montserrat" w:cstheme="minorHAnsi"/>
          <w:sz w:val="22"/>
          <w:szCs w:val="22"/>
        </w:rPr>
        <w:t>Extras</w:t>
      </w:r>
      <w:bookmarkEnd w:id="76"/>
    </w:p>
    <w:p w14:paraId="104BCC23" w14:textId="77777777" w:rsidR="00E1060C" w:rsidRPr="004D3378" w:rsidRDefault="00E1060C" w:rsidP="002D4A46">
      <w:pPr>
        <w:pStyle w:val="EstiloTtulo1Antes6ptoDespus3ptoInterlineadoMn"/>
        <w:tabs>
          <w:tab w:val="clear" w:pos="432"/>
        </w:tabs>
        <w:spacing w:before="0" w:after="0"/>
        <w:ind w:left="792" w:firstLine="0"/>
        <w:rPr>
          <w:rFonts w:ascii="Montserrat" w:hAnsi="Montserrat" w:cstheme="minorHAnsi"/>
          <w:sz w:val="22"/>
          <w:szCs w:val="22"/>
        </w:rPr>
      </w:pPr>
    </w:p>
    <w:p w14:paraId="3E16288E" w14:textId="1C7A6D37" w:rsidR="00AD4F35" w:rsidRPr="00E1060C" w:rsidRDefault="00AD4F35" w:rsidP="00663988">
      <w:pPr>
        <w:pStyle w:val="Prrafodelista"/>
        <w:widowControl w:val="0"/>
        <w:numPr>
          <w:ilvl w:val="0"/>
          <w:numId w:val="6"/>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Nginx:</w:t>
      </w:r>
      <w:r w:rsidRPr="004D3378">
        <w:rPr>
          <w:rFonts w:ascii="Montserrat" w:hAnsi="Montserrat" w:cstheme="minorHAnsi"/>
          <w:sz w:val="27"/>
          <w:szCs w:val="27"/>
          <w:shd w:val="clear" w:color="auto" w:fill="FFFFFF"/>
        </w:rPr>
        <w:t xml:space="preserve"> </w:t>
      </w:r>
      <w:r w:rsidRPr="004D3378">
        <w:rPr>
          <w:rFonts w:ascii="Montserrat" w:hAnsi="Montserrat" w:cstheme="minorHAnsi"/>
          <w:iCs/>
          <w:sz w:val="20"/>
          <w:szCs w:val="20"/>
        </w:rPr>
        <w:t>Es un servidor web que también actúa como proxy de correo electrónico, proxy inverso y balanceador de carga. La estructura del software es asíncrona y controlada por eventos; lo cual permite el procesamiento de muchas solicitudes al mismo tiempo. NGINX también es altamente escalable, lo que significa que sus servicios aumentan a la par con el tráfico de sus clientes. NGINX y Apache son, de hecho, dos de los mejores servidores web del mercado.</w:t>
      </w:r>
    </w:p>
    <w:p w14:paraId="77570ECC" w14:textId="696F7D8C" w:rsidR="00AD4F35" w:rsidRPr="00E1060C" w:rsidRDefault="00AD4F35" w:rsidP="00663988">
      <w:pPr>
        <w:pStyle w:val="Prrafodelista"/>
        <w:widowControl w:val="0"/>
        <w:numPr>
          <w:ilvl w:val="0"/>
          <w:numId w:val="6"/>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Docker</w:t>
      </w:r>
      <w:r w:rsidRPr="004D3378">
        <w:rPr>
          <w:rFonts w:ascii="Montserrat" w:hAnsi="Montserrat" w:cstheme="minorHAnsi"/>
          <w:iCs/>
          <w:sz w:val="20"/>
          <w:szCs w:val="20"/>
        </w:rPr>
        <w:t>: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5A65EC89" w14:textId="76D5CD9E" w:rsidR="00AD4F35" w:rsidRPr="00E1060C" w:rsidRDefault="00AD4F35" w:rsidP="00663988">
      <w:pPr>
        <w:pStyle w:val="Prrafodelista"/>
        <w:widowControl w:val="0"/>
        <w:numPr>
          <w:ilvl w:val="0"/>
          <w:numId w:val="6"/>
        </w:numPr>
        <w:spacing w:after="0" w:line="240" w:lineRule="atLeast"/>
        <w:ind w:left="1068"/>
        <w:jc w:val="both"/>
        <w:rPr>
          <w:rFonts w:ascii="Montserrat" w:hAnsi="Montserrat" w:cstheme="minorHAnsi"/>
          <w:iCs/>
          <w:sz w:val="20"/>
          <w:szCs w:val="20"/>
        </w:rPr>
      </w:pPr>
      <w:r w:rsidRPr="004D3378">
        <w:rPr>
          <w:rFonts w:ascii="Montserrat" w:hAnsi="Montserrat" w:cstheme="minorHAnsi"/>
          <w:b/>
          <w:bCs/>
          <w:sz w:val="20"/>
          <w:szCs w:val="20"/>
        </w:rPr>
        <w:t>Docker Compose:</w:t>
      </w:r>
      <w:r w:rsidRPr="004D3378">
        <w:rPr>
          <w:rFonts w:ascii="Montserrat" w:hAnsi="Montserrat" w:cstheme="minorHAnsi"/>
          <w:b/>
          <w:bCs/>
        </w:rPr>
        <w:t xml:space="preserve"> </w:t>
      </w:r>
      <w:r w:rsidR="00D736DD" w:rsidRPr="004D3378">
        <w:rPr>
          <w:rFonts w:ascii="Montserrat" w:hAnsi="Montserrat" w:cstheme="minorHAnsi"/>
          <w:iCs/>
          <w:sz w:val="20"/>
          <w:szCs w:val="20"/>
        </w:rPr>
        <w:t>E</w:t>
      </w:r>
      <w:r w:rsidRPr="004D3378">
        <w:rPr>
          <w:rFonts w:ascii="Montserrat" w:hAnsi="Montserrat" w:cstheme="minorHAnsi"/>
          <w:iCs/>
          <w:sz w:val="20"/>
          <w:szCs w:val="20"/>
        </w:rPr>
        <w:t>s una herramienta para definir y ejecutar aplicaciones de Docker de varios contenedores. En Compose, se usa un archivo YAML para configurar los servicios de la aplicación. Después, con un solo comando, se crean y se inician todos los servicios de la configuración.</w:t>
      </w:r>
    </w:p>
    <w:p w14:paraId="56F74DD7" w14:textId="5FB6AADB" w:rsidR="007320B4" w:rsidRPr="004D3378" w:rsidRDefault="00AD4F35" w:rsidP="00663988">
      <w:pPr>
        <w:pStyle w:val="Prrafodelista"/>
        <w:widowControl w:val="0"/>
        <w:numPr>
          <w:ilvl w:val="0"/>
          <w:numId w:val="6"/>
        </w:numPr>
        <w:spacing w:after="0" w:line="240" w:lineRule="atLeast"/>
        <w:ind w:left="1068"/>
        <w:rPr>
          <w:rFonts w:ascii="Montserrat" w:hAnsi="Montserrat" w:cstheme="minorHAnsi"/>
          <w:iCs/>
          <w:sz w:val="20"/>
          <w:szCs w:val="20"/>
        </w:rPr>
      </w:pPr>
      <w:r w:rsidRPr="004D3378">
        <w:rPr>
          <w:rFonts w:ascii="Montserrat" w:hAnsi="Montserrat" w:cstheme="minorHAnsi"/>
          <w:b/>
          <w:bCs/>
          <w:sz w:val="20"/>
          <w:szCs w:val="20"/>
        </w:rPr>
        <w:t>Prácticas de DevOps</w:t>
      </w:r>
      <w:r w:rsidRPr="004D3378">
        <w:rPr>
          <w:rFonts w:ascii="Montserrat" w:hAnsi="Montserrat" w:cstheme="minorHAnsi"/>
          <w:iCs/>
          <w:sz w:val="20"/>
          <w:szCs w:val="20"/>
        </w:rPr>
        <w:t xml:space="preserve">: </w:t>
      </w:r>
      <w:r w:rsidR="00D736DD" w:rsidRPr="004D3378">
        <w:rPr>
          <w:rFonts w:ascii="Montserrat" w:hAnsi="Montserrat" w:cstheme="minorHAnsi"/>
          <w:iCs/>
          <w:sz w:val="20"/>
          <w:szCs w:val="20"/>
        </w:rPr>
        <w:t>S</w:t>
      </w:r>
      <w:r w:rsidRPr="004D3378">
        <w:rPr>
          <w:rFonts w:ascii="Montserrat" w:hAnsi="Montserrat" w:cstheme="minorHAnsi"/>
          <w:iCs/>
          <w:sz w:val="20"/>
          <w:szCs w:val="20"/>
        </w:rPr>
        <w:t>on un reflejo de la idea de automatización y mejora continuas, y muchas de ellas se centran en una o en varias fases del ciclo de desarrollo.</w:t>
      </w:r>
    </w:p>
    <w:p w14:paraId="35C54905" w14:textId="77777777" w:rsidR="00CF5372" w:rsidRPr="004D3378" w:rsidRDefault="00CF5372" w:rsidP="004D3378">
      <w:pPr>
        <w:pStyle w:val="Prrafodelista"/>
        <w:widowControl w:val="0"/>
        <w:spacing w:after="0" w:line="240" w:lineRule="atLeast"/>
        <w:rPr>
          <w:rFonts w:ascii="Montserrat" w:hAnsi="Montserrat" w:cstheme="minorHAnsi"/>
          <w:iCs/>
          <w:sz w:val="20"/>
          <w:szCs w:val="20"/>
        </w:rPr>
      </w:pPr>
    </w:p>
    <w:p w14:paraId="392BCCFD" w14:textId="77777777" w:rsidR="00AD4F35" w:rsidRPr="005D4B25" w:rsidRDefault="00AD4F35"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bookmarkStart w:id="77" w:name="_Toc158305535"/>
      <w:bookmarkStart w:id="78" w:name="_Toc179470871"/>
      <w:r w:rsidRPr="005D4B25">
        <w:rPr>
          <w:rFonts w:ascii="Montserrat" w:hAnsi="Montserrat" w:cstheme="minorHAnsi"/>
          <w:szCs w:val="24"/>
        </w:rPr>
        <w:lastRenderedPageBreak/>
        <w:t>Despliegue</w:t>
      </w:r>
      <w:bookmarkEnd w:id="77"/>
      <w:bookmarkEnd w:id="78"/>
    </w:p>
    <w:p w14:paraId="7DA8974C" w14:textId="77777777" w:rsidR="005F4803" w:rsidRPr="004D3378" w:rsidRDefault="005F4803" w:rsidP="004D3378">
      <w:pPr>
        <w:rPr>
          <w:rFonts w:ascii="Montserrat" w:hAnsi="Montserrat" w:cstheme="minorHAnsi"/>
          <w:szCs w:val="20"/>
        </w:rPr>
      </w:pPr>
    </w:p>
    <w:p w14:paraId="1A3FD9A4" w14:textId="457DB99C" w:rsidR="005F4803" w:rsidRPr="004D3378" w:rsidRDefault="005F4803" w:rsidP="004D3378">
      <w:pPr>
        <w:rPr>
          <w:rFonts w:ascii="Montserrat" w:hAnsi="Montserrat" w:cstheme="minorHAnsi"/>
          <w:szCs w:val="20"/>
        </w:rPr>
      </w:pPr>
      <w:r w:rsidRPr="004D3378">
        <w:rPr>
          <w:rFonts w:ascii="Montserrat" w:hAnsi="Montserrat" w:cstheme="minorHAnsi"/>
          <w:szCs w:val="20"/>
        </w:rPr>
        <w:t>El diagrama muestra una vista de alto nivel de cómo los diferentes componentes del sistema interactúan con los recursos de hardware en un entorno de implementación real. La visualización facilita la comprensión de cómo los elementos del sistema están distribuidos y se relacionan entre sí. Este enfoque es útil para identificar las asignaciones de componentes a nodos de hardware y para delinear las interconexiones clave entre los servicios.</w:t>
      </w:r>
    </w:p>
    <w:p w14:paraId="42FD14FF" w14:textId="77777777" w:rsidR="00D027DE" w:rsidRPr="004D3378" w:rsidRDefault="00D027DE" w:rsidP="004D3378">
      <w:pPr>
        <w:rPr>
          <w:rFonts w:ascii="Montserrat" w:hAnsi="Montserrat" w:cstheme="minorHAnsi"/>
          <w:szCs w:val="20"/>
        </w:rPr>
      </w:pPr>
    </w:p>
    <w:p w14:paraId="701F7FFC" w14:textId="5457E321" w:rsidR="00D027DE" w:rsidRDefault="00B0141E" w:rsidP="004D3378">
      <w:pPr>
        <w:rPr>
          <w:rFonts w:ascii="Montserrat" w:hAnsi="Montserrat" w:cstheme="minorHAnsi"/>
          <w:szCs w:val="20"/>
        </w:rPr>
      </w:pPr>
      <w:r>
        <w:rPr>
          <w:rFonts w:ascii="Montserrat" w:hAnsi="Montserrat" w:cstheme="minorHAnsi"/>
          <w:noProof/>
          <w:szCs w:val="20"/>
        </w:rPr>
        <w:drawing>
          <wp:inline distT="0" distB="0" distL="0" distR="0" wp14:anchorId="4AB15290" wp14:editId="5676021B">
            <wp:extent cx="6301105" cy="2489200"/>
            <wp:effectExtent l="0" t="0" r="0" b="0"/>
            <wp:docPr id="83637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72386" name="Imagen 8363723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1105" cy="2489200"/>
                    </a:xfrm>
                    <a:prstGeom prst="rect">
                      <a:avLst/>
                    </a:prstGeom>
                  </pic:spPr>
                </pic:pic>
              </a:graphicData>
            </a:graphic>
          </wp:inline>
        </w:drawing>
      </w:r>
    </w:p>
    <w:p w14:paraId="00BA4388" w14:textId="77777777" w:rsidR="005D4B25" w:rsidRPr="004D3378" w:rsidRDefault="005D4B25" w:rsidP="004D3378">
      <w:pPr>
        <w:rPr>
          <w:rFonts w:ascii="Montserrat" w:hAnsi="Montserrat" w:cstheme="minorHAnsi"/>
          <w:szCs w:val="20"/>
        </w:rPr>
      </w:pPr>
    </w:p>
    <w:p w14:paraId="294E762B" w14:textId="0DA989C5" w:rsidR="005F4803" w:rsidRDefault="005F4803" w:rsidP="00663988">
      <w:pPr>
        <w:pStyle w:val="EstiloTtulo1Antes6ptoDespus3ptoInterlineadoMn"/>
        <w:numPr>
          <w:ilvl w:val="1"/>
          <w:numId w:val="5"/>
        </w:numPr>
        <w:spacing w:before="0" w:after="0"/>
        <w:rPr>
          <w:rFonts w:ascii="Montserrat" w:hAnsi="Montserrat" w:cstheme="minorHAnsi"/>
          <w:sz w:val="22"/>
          <w:szCs w:val="22"/>
        </w:rPr>
      </w:pPr>
      <w:bookmarkStart w:id="79" w:name="_Toc179470872"/>
      <w:r w:rsidRPr="004D3378">
        <w:rPr>
          <w:rFonts w:ascii="Montserrat" w:hAnsi="Montserrat" w:cstheme="minorHAnsi"/>
          <w:sz w:val="22"/>
          <w:szCs w:val="22"/>
        </w:rPr>
        <w:t>Elementos Clave del Diagrama</w:t>
      </w:r>
      <w:bookmarkEnd w:id="79"/>
    </w:p>
    <w:p w14:paraId="742DD443" w14:textId="77777777" w:rsidR="005D4B25" w:rsidRPr="004D3378" w:rsidRDefault="005D4B25" w:rsidP="005D4B25">
      <w:pPr>
        <w:pStyle w:val="EstiloTtulo1Antes6ptoDespus3ptoInterlineadoMn"/>
        <w:tabs>
          <w:tab w:val="clear" w:pos="432"/>
        </w:tabs>
        <w:spacing w:before="0" w:after="0"/>
        <w:ind w:left="792" w:firstLine="0"/>
        <w:rPr>
          <w:rFonts w:ascii="Montserrat" w:hAnsi="Montserrat" w:cstheme="minorHAnsi"/>
          <w:sz w:val="22"/>
          <w:szCs w:val="22"/>
        </w:rPr>
      </w:pPr>
    </w:p>
    <w:p w14:paraId="1432071C" w14:textId="128A6181" w:rsidR="005F4803" w:rsidRDefault="005F4803" w:rsidP="00663988">
      <w:pPr>
        <w:pStyle w:val="EstiloTtulo1Antes6ptoDespus3ptoInterlineadoMn"/>
        <w:numPr>
          <w:ilvl w:val="0"/>
          <w:numId w:val="8"/>
        </w:numPr>
        <w:spacing w:before="0" w:after="0"/>
        <w:outlineLvl w:val="9"/>
        <w:rPr>
          <w:rFonts w:ascii="Montserrat" w:hAnsi="Montserrat" w:cstheme="minorHAnsi"/>
          <w:sz w:val="21"/>
          <w:szCs w:val="18"/>
        </w:rPr>
      </w:pPr>
      <w:r w:rsidRPr="004D3378">
        <w:rPr>
          <w:rFonts w:ascii="Montserrat" w:hAnsi="Montserrat" w:cstheme="minorHAnsi"/>
          <w:sz w:val="21"/>
          <w:szCs w:val="18"/>
        </w:rPr>
        <w:t>Usuarios y Entrada al Sistema:</w:t>
      </w:r>
    </w:p>
    <w:p w14:paraId="79195C38"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5E4768B4" w14:textId="77777777" w:rsidR="005F4803" w:rsidRPr="004D3378"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El flujo comienza con los usuarios, quienes acceden a la aplicación a través de un </w:t>
      </w:r>
      <w:r w:rsidRPr="004D3378">
        <w:rPr>
          <w:rFonts w:ascii="Montserrat" w:hAnsi="Montserrat" w:cstheme="minorHAnsi"/>
          <w:b w:val="0"/>
          <w:bCs w:val="0"/>
          <w:i/>
          <w:iCs/>
          <w:sz w:val="21"/>
          <w:szCs w:val="18"/>
        </w:rPr>
        <w:t>frontend</w:t>
      </w:r>
      <w:r w:rsidRPr="004D3378">
        <w:rPr>
          <w:rFonts w:ascii="Montserrat" w:hAnsi="Montserrat" w:cstheme="minorHAnsi"/>
          <w:b w:val="0"/>
          <w:bCs w:val="0"/>
          <w:sz w:val="21"/>
          <w:szCs w:val="18"/>
        </w:rPr>
        <w:t xml:space="preserve"> web.</w:t>
      </w:r>
    </w:p>
    <w:p w14:paraId="7488AFAF" w14:textId="77777777" w:rsidR="005F4803"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La solicitud del usuario se enruta a través de un </w:t>
      </w:r>
      <w:r w:rsidRPr="004D3378">
        <w:rPr>
          <w:rFonts w:ascii="Montserrat" w:hAnsi="Montserrat" w:cstheme="minorHAnsi"/>
          <w:b w:val="0"/>
          <w:bCs w:val="0"/>
          <w:i/>
          <w:iCs/>
          <w:sz w:val="21"/>
          <w:szCs w:val="18"/>
        </w:rPr>
        <w:t>servidor NGINX</w:t>
      </w:r>
      <w:r w:rsidRPr="004D3378">
        <w:rPr>
          <w:rFonts w:ascii="Montserrat" w:hAnsi="Montserrat" w:cstheme="minorHAnsi"/>
          <w:b w:val="0"/>
          <w:bCs w:val="0"/>
          <w:sz w:val="21"/>
          <w:szCs w:val="18"/>
        </w:rPr>
        <w:t>, que actúa como un servidor de balanceo de carga y de gestión de tráfico, dirigiendo las peticiones al ecosistema de microservicios.</w:t>
      </w:r>
    </w:p>
    <w:p w14:paraId="46633C25"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3AC8B4CD" w14:textId="18E3F25D" w:rsidR="005F4803" w:rsidRDefault="005F4803" w:rsidP="00663988">
      <w:pPr>
        <w:pStyle w:val="EstiloTtulo1Antes6ptoDespus3ptoInterlineadoMn"/>
        <w:numPr>
          <w:ilvl w:val="0"/>
          <w:numId w:val="8"/>
        </w:numPr>
        <w:spacing w:before="0" w:after="0"/>
        <w:outlineLvl w:val="9"/>
        <w:rPr>
          <w:rFonts w:ascii="Montserrat" w:hAnsi="Montserrat" w:cstheme="minorHAnsi"/>
          <w:sz w:val="21"/>
          <w:szCs w:val="18"/>
        </w:rPr>
      </w:pPr>
      <w:r w:rsidRPr="004D3378">
        <w:rPr>
          <w:rFonts w:ascii="Montserrat" w:hAnsi="Montserrat" w:cstheme="minorHAnsi"/>
          <w:sz w:val="21"/>
          <w:szCs w:val="18"/>
        </w:rPr>
        <w:t>Servidor de Aplicación y Ecosistema de Microservicios:</w:t>
      </w:r>
    </w:p>
    <w:p w14:paraId="4D33D6D0"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40CCE96D" w14:textId="77777777" w:rsidR="005F4803" w:rsidRPr="004D3378"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El sistema está compuesto por un conjunto de microservicios desplegados en un ecosistema basado en contenedores (indicados por los íconos de Kubernetes y Docker).</w:t>
      </w:r>
    </w:p>
    <w:p w14:paraId="1023C2FB" w14:textId="77777777" w:rsidR="005F4803" w:rsidRPr="004D3378"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Cada microservicio tiene funciones específicas y están construidos con Spring Boot para la implementación de </w:t>
      </w:r>
      <w:proofErr w:type="spellStart"/>
      <w:r w:rsidRPr="004D3378">
        <w:rPr>
          <w:rFonts w:ascii="Montserrat" w:hAnsi="Montserrat" w:cstheme="minorHAnsi"/>
          <w:b w:val="0"/>
          <w:bCs w:val="0"/>
          <w:sz w:val="21"/>
          <w:szCs w:val="18"/>
        </w:rPr>
        <w:t>APIs</w:t>
      </w:r>
      <w:proofErr w:type="spellEnd"/>
      <w:r w:rsidRPr="004D3378">
        <w:rPr>
          <w:rFonts w:ascii="Montserrat" w:hAnsi="Montserrat" w:cstheme="minorHAnsi"/>
          <w:b w:val="0"/>
          <w:bCs w:val="0"/>
          <w:sz w:val="21"/>
          <w:szCs w:val="18"/>
        </w:rPr>
        <w:t xml:space="preserve"> </w:t>
      </w:r>
      <w:proofErr w:type="spellStart"/>
      <w:r w:rsidRPr="004D3378">
        <w:rPr>
          <w:rFonts w:ascii="Montserrat" w:hAnsi="Montserrat" w:cstheme="minorHAnsi"/>
          <w:b w:val="0"/>
          <w:bCs w:val="0"/>
          <w:sz w:val="21"/>
          <w:szCs w:val="18"/>
        </w:rPr>
        <w:t>RESTful</w:t>
      </w:r>
      <w:proofErr w:type="spellEnd"/>
      <w:r w:rsidRPr="004D3378">
        <w:rPr>
          <w:rFonts w:ascii="Montserrat" w:hAnsi="Montserrat" w:cstheme="minorHAnsi"/>
          <w:b w:val="0"/>
          <w:bCs w:val="0"/>
          <w:sz w:val="21"/>
          <w:szCs w:val="18"/>
        </w:rPr>
        <w:t>.</w:t>
      </w:r>
    </w:p>
    <w:p w14:paraId="46FBDC7E" w14:textId="77777777" w:rsidR="005F4803"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El ecosistema de microservicios está gestionado mediante Kong API Gateway, que actúa como un punto de entrada unificado para las peticiones y facilita la </w:t>
      </w:r>
      <w:r w:rsidRPr="004D3378">
        <w:rPr>
          <w:rFonts w:ascii="Montserrat" w:hAnsi="Montserrat" w:cstheme="minorHAnsi"/>
          <w:b w:val="0"/>
          <w:bCs w:val="0"/>
          <w:sz w:val="21"/>
          <w:szCs w:val="18"/>
        </w:rPr>
        <w:lastRenderedPageBreak/>
        <w:t>administración de las API, como la autorización (</w:t>
      </w:r>
      <w:r w:rsidRPr="004D3378">
        <w:rPr>
          <w:rFonts w:ascii="Montserrat" w:hAnsi="Montserrat" w:cstheme="minorHAnsi"/>
          <w:b w:val="0"/>
          <w:bCs w:val="0"/>
          <w:i/>
          <w:iCs/>
          <w:sz w:val="21"/>
          <w:szCs w:val="18"/>
        </w:rPr>
        <w:t>OAuth2</w:t>
      </w:r>
      <w:r w:rsidRPr="004D3378">
        <w:rPr>
          <w:rFonts w:ascii="Montserrat" w:hAnsi="Montserrat" w:cstheme="minorHAnsi"/>
          <w:b w:val="0"/>
          <w:bCs w:val="0"/>
          <w:sz w:val="21"/>
          <w:szCs w:val="18"/>
        </w:rPr>
        <w:t>) y la seguridad (</w:t>
      </w:r>
      <w:r w:rsidRPr="004D3378">
        <w:rPr>
          <w:rFonts w:ascii="Montserrat" w:hAnsi="Montserrat" w:cstheme="minorHAnsi"/>
          <w:b w:val="0"/>
          <w:bCs w:val="0"/>
          <w:i/>
          <w:iCs/>
          <w:sz w:val="21"/>
          <w:szCs w:val="18"/>
        </w:rPr>
        <w:t xml:space="preserve">AES-256 </w:t>
      </w:r>
      <w:proofErr w:type="spellStart"/>
      <w:r w:rsidRPr="004D3378">
        <w:rPr>
          <w:rFonts w:ascii="Montserrat" w:hAnsi="Montserrat" w:cstheme="minorHAnsi"/>
          <w:b w:val="0"/>
          <w:bCs w:val="0"/>
          <w:i/>
          <w:iCs/>
          <w:sz w:val="21"/>
          <w:szCs w:val="18"/>
        </w:rPr>
        <w:t>Encryption</w:t>
      </w:r>
      <w:proofErr w:type="spellEnd"/>
      <w:r w:rsidRPr="004D3378">
        <w:rPr>
          <w:rFonts w:ascii="Montserrat" w:hAnsi="Montserrat" w:cstheme="minorHAnsi"/>
          <w:b w:val="0"/>
          <w:bCs w:val="0"/>
          <w:sz w:val="21"/>
          <w:szCs w:val="18"/>
        </w:rPr>
        <w:t>).</w:t>
      </w:r>
    </w:p>
    <w:p w14:paraId="522A53FC"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4746A849" w14:textId="4205B248" w:rsidR="005F4803" w:rsidRDefault="005F4803" w:rsidP="00663988">
      <w:pPr>
        <w:pStyle w:val="EstiloTtulo1Antes6ptoDespus3ptoInterlineadoMn"/>
        <w:numPr>
          <w:ilvl w:val="0"/>
          <w:numId w:val="8"/>
        </w:numPr>
        <w:spacing w:before="0" w:after="0"/>
        <w:outlineLvl w:val="9"/>
        <w:rPr>
          <w:rFonts w:ascii="Montserrat" w:hAnsi="Montserrat" w:cstheme="minorHAnsi"/>
          <w:sz w:val="21"/>
          <w:szCs w:val="18"/>
        </w:rPr>
      </w:pPr>
      <w:r w:rsidRPr="004D3378">
        <w:rPr>
          <w:rFonts w:ascii="Montserrat" w:hAnsi="Montserrat" w:cstheme="minorHAnsi"/>
          <w:sz w:val="21"/>
          <w:szCs w:val="18"/>
        </w:rPr>
        <w:t>Gestión de Base de Datos:</w:t>
      </w:r>
    </w:p>
    <w:p w14:paraId="32FDB138"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7CB2E28A" w14:textId="77777777" w:rsidR="005F4803" w:rsidRPr="004D3378"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Todos los microservicios, según sea necesario, acceden a un servidor de base de datos independiente que utiliza PostgreSQL como gestor de base de datos.</w:t>
      </w:r>
    </w:p>
    <w:p w14:paraId="75A9C928" w14:textId="77777777" w:rsidR="005F4803"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La separación de la base de datos en un nodo distinto garantiza una arquitectura desacoplada y facilita la escalabilidad y la administración independiente de la persistencia de datos.</w:t>
      </w:r>
    </w:p>
    <w:p w14:paraId="7B722C0A"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0D96FBA5" w14:textId="4237F2E5" w:rsidR="005F4803" w:rsidRDefault="005F4803" w:rsidP="00663988">
      <w:pPr>
        <w:pStyle w:val="EstiloTtulo1Antes6ptoDespus3ptoInterlineadoMn"/>
        <w:numPr>
          <w:ilvl w:val="0"/>
          <w:numId w:val="8"/>
        </w:numPr>
        <w:spacing w:before="0" w:after="0"/>
        <w:outlineLvl w:val="9"/>
        <w:rPr>
          <w:rFonts w:ascii="Montserrat" w:hAnsi="Montserrat" w:cstheme="minorHAnsi"/>
          <w:sz w:val="21"/>
          <w:szCs w:val="18"/>
        </w:rPr>
      </w:pPr>
      <w:r w:rsidRPr="004D3378">
        <w:rPr>
          <w:rFonts w:ascii="Montserrat" w:hAnsi="Montserrat" w:cstheme="minorHAnsi"/>
          <w:sz w:val="21"/>
          <w:szCs w:val="18"/>
        </w:rPr>
        <w:t>Integración Continua y Pipeline de Desarrollo:</w:t>
      </w:r>
    </w:p>
    <w:p w14:paraId="1EAE320C"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7440A302" w14:textId="77777777" w:rsidR="005F4803" w:rsidRPr="004D3378"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El flujo de desarrollo e integración comienza con un desarrollador (Dev) realizando cambios en una rama (</w:t>
      </w:r>
      <w:proofErr w:type="spellStart"/>
      <w:r w:rsidRPr="004D3378">
        <w:rPr>
          <w:rFonts w:ascii="Montserrat" w:hAnsi="Montserrat" w:cstheme="minorHAnsi"/>
          <w:b w:val="0"/>
          <w:bCs w:val="0"/>
          <w:sz w:val="21"/>
          <w:szCs w:val="18"/>
        </w:rPr>
        <w:t>branch</w:t>
      </w:r>
      <w:proofErr w:type="spellEnd"/>
      <w:r w:rsidRPr="004D3378">
        <w:rPr>
          <w:rFonts w:ascii="Montserrat" w:hAnsi="Montserrat" w:cstheme="minorHAnsi"/>
          <w:b w:val="0"/>
          <w:bCs w:val="0"/>
          <w:sz w:val="21"/>
          <w:szCs w:val="18"/>
        </w:rPr>
        <w:t>) del repositorio de código.</w:t>
      </w:r>
    </w:p>
    <w:p w14:paraId="6EBA7B29" w14:textId="58C4D250" w:rsidR="005F4803" w:rsidRPr="004D3378"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Cada nuevo cambio se envía a través de un pipeline de CI/CD (Integración y Entrega Continua), donde SonarQube realiza un análisis estático de código para verificar la calidad </w:t>
      </w:r>
      <w:proofErr w:type="gramStart"/>
      <w:r w:rsidRPr="004D3378">
        <w:rPr>
          <w:rFonts w:ascii="Montserrat" w:hAnsi="Montserrat" w:cstheme="minorHAnsi"/>
          <w:b w:val="0"/>
          <w:bCs w:val="0"/>
          <w:sz w:val="21"/>
          <w:szCs w:val="18"/>
        </w:rPr>
        <w:t>del mismo</w:t>
      </w:r>
      <w:proofErr w:type="gramEnd"/>
      <w:r w:rsidRPr="004D3378">
        <w:rPr>
          <w:rFonts w:ascii="Montserrat" w:hAnsi="Montserrat" w:cstheme="minorHAnsi"/>
          <w:b w:val="0"/>
          <w:bCs w:val="0"/>
          <w:sz w:val="21"/>
          <w:szCs w:val="18"/>
        </w:rPr>
        <w:t>.</w:t>
      </w:r>
    </w:p>
    <w:p w14:paraId="0313C26B" w14:textId="77777777" w:rsidR="005F4803"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Si el análisis es exitoso, se procede con la compilación y el despliegue de los componentes. En caso de errores, se notifica al desarrollador para realizar correcciones y volver a enviar el código.</w:t>
      </w:r>
    </w:p>
    <w:p w14:paraId="182ACF33"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2816335A" w14:textId="2BB87BAD" w:rsidR="005F4803" w:rsidRDefault="005F4803" w:rsidP="00663988">
      <w:pPr>
        <w:pStyle w:val="EstiloTtulo1Antes6ptoDespus3ptoInterlineadoMn"/>
        <w:numPr>
          <w:ilvl w:val="0"/>
          <w:numId w:val="8"/>
        </w:numPr>
        <w:spacing w:before="0" w:after="0"/>
        <w:outlineLvl w:val="9"/>
        <w:rPr>
          <w:rFonts w:ascii="Montserrat" w:hAnsi="Montserrat" w:cstheme="minorHAnsi"/>
          <w:sz w:val="21"/>
          <w:szCs w:val="18"/>
        </w:rPr>
      </w:pPr>
      <w:r w:rsidRPr="004D3378">
        <w:rPr>
          <w:rFonts w:ascii="Montserrat" w:hAnsi="Montserrat" w:cstheme="minorHAnsi"/>
          <w:sz w:val="21"/>
          <w:szCs w:val="18"/>
        </w:rPr>
        <w:t>Flujo de Comunicación y Seguridad:</w:t>
      </w:r>
    </w:p>
    <w:p w14:paraId="7C2CD451" w14:textId="77777777" w:rsidR="005D4B25" w:rsidRPr="004D3378" w:rsidRDefault="005D4B25" w:rsidP="005D4B25">
      <w:pPr>
        <w:pStyle w:val="EstiloTtulo1Antes6ptoDespus3ptoInterlineadoMn"/>
        <w:tabs>
          <w:tab w:val="clear" w:pos="432"/>
        </w:tabs>
        <w:spacing w:before="0" w:after="0"/>
        <w:ind w:left="1145" w:firstLine="0"/>
        <w:outlineLvl w:val="9"/>
        <w:rPr>
          <w:rFonts w:ascii="Montserrat" w:hAnsi="Montserrat" w:cstheme="minorHAnsi"/>
          <w:sz w:val="21"/>
          <w:szCs w:val="18"/>
        </w:rPr>
      </w:pPr>
    </w:p>
    <w:p w14:paraId="76BCCB2D" w14:textId="77777777" w:rsidR="005F4803" w:rsidRPr="004D3378"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Las conexiones entre los componentes están indicadas mediante líneas que representan la comunicación entre nodos de hardware y componentes de software.</w:t>
      </w:r>
    </w:p>
    <w:p w14:paraId="61E6C781" w14:textId="2088ADA8" w:rsidR="00391782" w:rsidRDefault="005F4803" w:rsidP="00663988">
      <w:pPr>
        <w:pStyle w:val="EstiloTtulo1Antes6ptoDespus3ptoInterlineadoMn"/>
        <w:numPr>
          <w:ilvl w:val="0"/>
          <w:numId w:val="9"/>
        </w:numPr>
        <w:spacing w:before="0" w:after="0"/>
        <w:outlineLvl w:val="9"/>
        <w:rPr>
          <w:rFonts w:ascii="Montserrat" w:hAnsi="Montserrat" w:cstheme="minorHAnsi"/>
          <w:b w:val="0"/>
          <w:bCs w:val="0"/>
          <w:sz w:val="21"/>
          <w:szCs w:val="18"/>
        </w:rPr>
      </w:pPr>
      <w:r w:rsidRPr="004D3378">
        <w:rPr>
          <w:rFonts w:ascii="Montserrat" w:hAnsi="Montserrat" w:cstheme="minorHAnsi"/>
          <w:b w:val="0"/>
          <w:bCs w:val="0"/>
          <w:sz w:val="21"/>
          <w:szCs w:val="18"/>
        </w:rPr>
        <w:t xml:space="preserve">El uso de OAuth2 y AES-256 </w:t>
      </w:r>
      <w:proofErr w:type="spellStart"/>
      <w:r w:rsidRPr="004D3378">
        <w:rPr>
          <w:rFonts w:ascii="Montserrat" w:hAnsi="Montserrat" w:cstheme="minorHAnsi"/>
          <w:b w:val="0"/>
          <w:bCs w:val="0"/>
          <w:sz w:val="21"/>
          <w:szCs w:val="18"/>
        </w:rPr>
        <w:t>Encryption</w:t>
      </w:r>
      <w:proofErr w:type="spellEnd"/>
      <w:r w:rsidRPr="004D3378">
        <w:rPr>
          <w:rFonts w:ascii="Montserrat" w:hAnsi="Montserrat" w:cstheme="minorHAnsi"/>
          <w:b w:val="0"/>
          <w:bCs w:val="0"/>
          <w:sz w:val="21"/>
          <w:szCs w:val="18"/>
        </w:rPr>
        <w:t xml:space="preserve"> garantiza que las interacciones estén autenticadas y que los datos estén encriptados, asegurando la integridad y confidencialidad de la información intercambiada.</w:t>
      </w:r>
    </w:p>
    <w:p w14:paraId="70A54EE0" w14:textId="77777777" w:rsidR="005D4B25" w:rsidRPr="004D3378" w:rsidRDefault="005D4B25" w:rsidP="005D4B25">
      <w:pPr>
        <w:pStyle w:val="EstiloTtulo1Antes6ptoDespus3ptoInterlineadoMn"/>
        <w:tabs>
          <w:tab w:val="clear" w:pos="432"/>
        </w:tabs>
        <w:spacing w:before="0" w:after="0"/>
        <w:ind w:left="1440" w:firstLine="0"/>
        <w:outlineLvl w:val="9"/>
        <w:rPr>
          <w:rFonts w:ascii="Montserrat" w:hAnsi="Montserrat" w:cstheme="minorHAnsi"/>
          <w:b w:val="0"/>
          <w:bCs w:val="0"/>
          <w:sz w:val="21"/>
          <w:szCs w:val="18"/>
        </w:rPr>
      </w:pPr>
    </w:p>
    <w:p w14:paraId="20912314" w14:textId="77777777" w:rsidR="005D4B25" w:rsidRDefault="005D4B25">
      <w:pPr>
        <w:spacing w:after="160" w:line="259" w:lineRule="auto"/>
        <w:jc w:val="left"/>
        <w:rPr>
          <w:rFonts w:ascii="Montserrat" w:eastAsia="Times New Roman" w:hAnsi="Montserrat" w:cstheme="minorHAnsi"/>
          <w:b/>
          <w:bCs/>
          <w:kern w:val="32"/>
          <w:sz w:val="24"/>
          <w:szCs w:val="24"/>
          <w:lang w:val="es-ES" w:eastAsia="es-ES"/>
        </w:rPr>
      </w:pPr>
      <w:bookmarkStart w:id="80" w:name="OLE_LINK1"/>
      <w:r>
        <w:rPr>
          <w:rFonts w:ascii="Montserrat" w:hAnsi="Montserrat" w:cstheme="minorHAnsi"/>
          <w:szCs w:val="24"/>
        </w:rPr>
        <w:br w:type="page"/>
      </w:r>
    </w:p>
    <w:p w14:paraId="5D931E3D" w14:textId="7639C03F" w:rsidR="00827413" w:rsidRPr="004D3378" w:rsidRDefault="00827413"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bookmarkStart w:id="81" w:name="_Toc179470873"/>
      <w:r w:rsidRPr="005D4B25">
        <w:rPr>
          <w:rFonts w:ascii="Montserrat" w:hAnsi="Montserrat" w:cstheme="minorHAnsi"/>
          <w:szCs w:val="24"/>
        </w:rPr>
        <w:lastRenderedPageBreak/>
        <w:t>Caso de Uso</w:t>
      </w:r>
      <w:bookmarkEnd w:id="81"/>
    </w:p>
    <w:p w14:paraId="673EC1B4" w14:textId="0040B3F6" w:rsidR="00827413" w:rsidRPr="00F4133E" w:rsidRDefault="00827413" w:rsidP="00663988">
      <w:pPr>
        <w:pStyle w:val="EstiloTtulo1Antes6ptoDespus3ptoInterlineadoMn"/>
        <w:numPr>
          <w:ilvl w:val="1"/>
          <w:numId w:val="5"/>
        </w:numPr>
        <w:spacing w:before="0" w:after="0"/>
        <w:rPr>
          <w:rFonts w:ascii="Montserrat" w:hAnsi="Montserrat" w:cstheme="minorHAnsi"/>
          <w:szCs w:val="24"/>
          <w:highlight w:val="yellow"/>
        </w:rPr>
      </w:pPr>
      <w:bookmarkStart w:id="82" w:name="_Toc179470874"/>
      <w:r w:rsidRPr="00F4133E">
        <w:rPr>
          <w:rFonts w:ascii="Montserrat" w:hAnsi="Montserrat" w:cstheme="minorHAnsi"/>
          <w:szCs w:val="24"/>
          <w:highlight w:val="yellow"/>
          <w:lang w:val="es-MX"/>
        </w:rPr>
        <w:t>Requerimientos funcionales</w:t>
      </w:r>
      <w:bookmarkEnd w:id="82"/>
    </w:p>
    <w:p w14:paraId="1ECBB961" w14:textId="77777777" w:rsidR="005D4B25" w:rsidRDefault="005D4B25" w:rsidP="005D4B25">
      <w:pPr>
        <w:pStyle w:val="EstiloTtulo1Antes6ptoDespus3ptoInterlineadoMn"/>
        <w:tabs>
          <w:tab w:val="clear" w:pos="432"/>
        </w:tabs>
        <w:spacing w:before="0" w:after="0"/>
        <w:rPr>
          <w:rFonts w:ascii="Montserrat" w:hAnsi="Montserrat" w:cstheme="minorHAnsi"/>
          <w:szCs w:val="24"/>
          <w:lang w:val="es-MX"/>
        </w:rPr>
      </w:pPr>
    </w:p>
    <w:p w14:paraId="5C0123D4" w14:textId="28D78463" w:rsidR="005D4B25" w:rsidRDefault="00E41A25" w:rsidP="005D4B25">
      <w:pPr>
        <w:pStyle w:val="EstiloTtulo1Antes6ptoDespus3ptoInterlineadoMn"/>
        <w:tabs>
          <w:tab w:val="clear" w:pos="432"/>
        </w:tabs>
        <w:spacing w:before="0" w:after="0"/>
        <w:rPr>
          <w:rFonts w:ascii="Montserrat" w:hAnsi="Montserrat" w:cstheme="minorHAnsi"/>
          <w:szCs w:val="24"/>
        </w:rPr>
      </w:pPr>
      <w:bookmarkStart w:id="83" w:name="_Toc179470875"/>
      <w:r>
        <w:rPr>
          <w:rFonts w:ascii="Montserrat" w:hAnsi="Montserrat" w:cstheme="minorHAnsi"/>
          <w:szCs w:val="24"/>
        </w:rPr>
        <w:t>Diagrama de casos de uso general y tabla de casos de uso con nomenclatura</w:t>
      </w:r>
      <w:bookmarkEnd w:id="83"/>
    </w:p>
    <w:p w14:paraId="54A4348B" w14:textId="77777777" w:rsidR="00E41A25" w:rsidRPr="004D3378" w:rsidRDefault="00E41A25" w:rsidP="005D4B25">
      <w:pPr>
        <w:pStyle w:val="EstiloTtulo1Antes6ptoDespus3ptoInterlineadoMn"/>
        <w:tabs>
          <w:tab w:val="clear" w:pos="432"/>
        </w:tabs>
        <w:spacing w:before="0" w:after="0"/>
        <w:rPr>
          <w:rFonts w:ascii="Montserrat" w:hAnsi="Montserrat" w:cstheme="minorHAnsi"/>
          <w:szCs w:val="24"/>
        </w:rPr>
      </w:pPr>
    </w:p>
    <w:p w14:paraId="5B7F2B45" w14:textId="63EFEAC6" w:rsidR="00827413" w:rsidRPr="00F4133E" w:rsidRDefault="00827413" w:rsidP="00663988">
      <w:pPr>
        <w:pStyle w:val="EstiloTtulo1Antes6ptoDespus3ptoInterlineadoMn"/>
        <w:numPr>
          <w:ilvl w:val="1"/>
          <w:numId w:val="5"/>
        </w:numPr>
        <w:spacing w:before="0" w:after="0"/>
        <w:rPr>
          <w:rFonts w:ascii="Montserrat" w:hAnsi="Montserrat" w:cstheme="minorHAnsi"/>
          <w:szCs w:val="24"/>
          <w:highlight w:val="yellow"/>
        </w:rPr>
      </w:pPr>
      <w:bookmarkStart w:id="84" w:name="_Toc179470876"/>
      <w:r w:rsidRPr="00F4133E">
        <w:rPr>
          <w:rFonts w:ascii="Montserrat" w:hAnsi="Montserrat" w:cstheme="minorHAnsi"/>
          <w:szCs w:val="24"/>
          <w:highlight w:val="yellow"/>
          <w:lang w:val="es-MX"/>
        </w:rPr>
        <w:t>Requerimientos no funcionales</w:t>
      </w:r>
      <w:bookmarkEnd w:id="84"/>
    </w:p>
    <w:p w14:paraId="393BA0F8" w14:textId="77777777" w:rsidR="005D4B25" w:rsidRDefault="005D4B25" w:rsidP="005D4B25">
      <w:pPr>
        <w:pStyle w:val="EstiloTtulo1Antes6ptoDespus3ptoInterlineadoMn"/>
        <w:tabs>
          <w:tab w:val="clear" w:pos="432"/>
        </w:tabs>
        <w:spacing w:before="0" w:after="0"/>
        <w:rPr>
          <w:rFonts w:ascii="Montserrat" w:hAnsi="Montserrat" w:cstheme="minorHAnsi"/>
          <w:szCs w:val="24"/>
          <w:lang w:val="es-MX"/>
        </w:rPr>
      </w:pPr>
    </w:p>
    <w:p w14:paraId="68F398C5" w14:textId="027CEA2D" w:rsidR="00E41A25" w:rsidRDefault="00E41A25" w:rsidP="005D4B25">
      <w:pPr>
        <w:pStyle w:val="EstiloTtulo1Antes6ptoDespus3ptoInterlineadoMn"/>
        <w:tabs>
          <w:tab w:val="clear" w:pos="432"/>
        </w:tabs>
        <w:spacing w:before="0" w:after="0"/>
        <w:rPr>
          <w:rFonts w:ascii="Montserrat" w:hAnsi="Montserrat" w:cstheme="minorHAnsi"/>
          <w:szCs w:val="24"/>
          <w:lang w:val="es-MX"/>
        </w:rPr>
      </w:pPr>
      <w:bookmarkStart w:id="85" w:name="_Toc179470877"/>
      <w:r>
        <w:rPr>
          <w:rFonts w:ascii="Montserrat" w:hAnsi="Montserrat" w:cstheme="minorHAnsi"/>
          <w:szCs w:val="24"/>
          <w:lang w:val="es-MX"/>
        </w:rPr>
        <w:t>Tabla</w:t>
      </w:r>
      <w:bookmarkEnd w:id="85"/>
      <w:r>
        <w:rPr>
          <w:rFonts w:ascii="Montserrat" w:hAnsi="Montserrat" w:cstheme="minorHAnsi"/>
          <w:szCs w:val="24"/>
          <w:lang w:val="es-MX"/>
        </w:rPr>
        <w:t xml:space="preserve"> </w:t>
      </w:r>
    </w:p>
    <w:p w14:paraId="7A38DEA8" w14:textId="77777777" w:rsidR="005D4B25" w:rsidRPr="004D3378" w:rsidRDefault="005D4B25" w:rsidP="005D4B25">
      <w:pPr>
        <w:pStyle w:val="EstiloTtulo1Antes6ptoDespus3ptoInterlineadoMn"/>
        <w:tabs>
          <w:tab w:val="clear" w:pos="432"/>
        </w:tabs>
        <w:spacing w:before="0" w:after="0"/>
        <w:rPr>
          <w:rFonts w:ascii="Montserrat" w:hAnsi="Montserrat" w:cstheme="minorHAnsi"/>
          <w:szCs w:val="24"/>
        </w:rPr>
      </w:pPr>
    </w:p>
    <w:p w14:paraId="461B5944" w14:textId="7D6D6C37" w:rsidR="00E14EEA" w:rsidRPr="00F4133E" w:rsidRDefault="00827413" w:rsidP="00663988">
      <w:pPr>
        <w:pStyle w:val="EstiloTtulo1Antes6ptoDespus3ptoInterlineadoMn"/>
        <w:numPr>
          <w:ilvl w:val="1"/>
          <w:numId w:val="5"/>
        </w:numPr>
        <w:spacing w:before="0" w:after="0"/>
        <w:rPr>
          <w:rFonts w:ascii="Montserrat" w:hAnsi="Montserrat" w:cstheme="minorHAnsi"/>
          <w:szCs w:val="24"/>
          <w:highlight w:val="yellow"/>
        </w:rPr>
      </w:pPr>
      <w:bookmarkStart w:id="86" w:name="_Toc179470878"/>
      <w:bookmarkEnd w:id="80"/>
      <w:r w:rsidRPr="00F4133E">
        <w:rPr>
          <w:rFonts w:ascii="Montserrat" w:hAnsi="Montserrat" w:cstheme="minorHAnsi"/>
          <w:szCs w:val="24"/>
          <w:highlight w:val="yellow"/>
          <w:lang w:val="es-MX"/>
        </w:rPr>
        <w:t>Diseño de Soluciones por Caso de Uso</w:t>
      </w:r>
      <w:bookmarkEnd w:id="86"/>
    </w:p>
    <w:p w14:paraId="7337ACFD" w14:textId="77777777" w:rsidR="005D4B25" w:rsidRDefault="005D4B25" w:rsidP="005D4B25">
      <w:pPr>
        <w:pStyle w:val="EstiloTtulo1Antes6ptoDespus3ptoInterlineadoMn"/>
        <w:tabs>
          <w:tab w:val="clear" w:pos="432"/>
        </w:tabs>
        <w:spacing w:before="0" w:after="0"/>
        <w:rPr>
          <w:rFonts w:ascii="Montserrat" w:hAnsi="Montserrat" w:cstheme="minorHAnsi"/>
          <w:szCs w:val="24"/>
        </w:rPr>
      </w:pPr>
    </w:p>
    <w:p w14:paraId="70944CBE" w14:textId="77777777" w:rsidR="00E41A25" w:rsidRPr="004D3378" w:rsidRDefault="00E41A25" w:rsidP="005D4B25">
      <w:pPr>
        <w:pStyle w:val="EstiloTtulo1Antes6ptoDespus3ptoInterlineadoMn"/>
        <w:tabs>
          <w:tab w:val="clear" w:pos="432"/>
        </w:tabs>
        <w:spacing w:before="0" w:after="0"/>
        <w:rPr>
          <w:rFonts w:ascii="Montserrat" w:hAnsi="Montserrat" w:cstheme="minorHAnsi"/>
          <w:szCs w:val="24"/>
        </w:rPr>
      </w:pPr>
    </w:p>
    <w:p w14:paraId="08278566" w14:textId="77777777" w:rsidR="005D4B25" w:rsidRPr="005D4B25" w:rsidRDefault="005D4B25" w:rsidP="00663988">
      <w:pPr>
        <w:pStyle w:val="EstiloTtulo1Antes6ptoDespus3ptoInterlineadoMn"/>
        <w:numPr>
          <w:ilvl w:val="0"/>
          <w:numId w:val="5"/>
        </w:numPr>
        <w:tabs>
          <w:tab w:val="num" w:pos="284"/>
        </w:tabs>
        <w:spacing w:before="0" w:after="0"/>
        <w:ind w:left="0" w:right="15" w:firstLine="0"/>
        <w:rPr>
          <w:rFonts w:ascii="Montserrat" w:hAnsi="Montserrat" w:cstheme="minorHAnsi"/>
          <w:szCs w:val="24"/>
        </w:rPr>
      </w:pPr>
      <w:bookmarkStart w:id="87" w:name="_Toc25773966"/>
      <w:bookmarkStart w:id="88" w:name="_Toc179470879"/>
      <w:r w:rsidRPr="005D4B25">
        <w:rPr>
          <w:rFonts w:ascii="Montserrat" w:hAnsi="Montserrat" w:cstheme="minorHAnsi"/>
          <w:szCs w:val="24"/>
        </w:rPr>
        <w:t>Firmas de Aprobación</w:t>
      </w:r>
      <w:bookmarkEnd w:id="87"/>
      <w:bookmarkEnd w:id="88"/>
    </w:p>
    <w:p w14:paraId="25FAF1AD" w14:textId="77777777" w:rsidR="005D4B25" w:rsidRPr="004D3378" w:rsidRDefault="005D4B25" w:rsidP="004D3378">
      <w:pPr>
        <w:rPr>
          <w:rFonts w:ascii="Montserrat" w:hAnsi="Montserrat" w:cstheme="minorHAnsi"/>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5D4B25" w:rsidRPr="004469FD" w14:paraId="27401E42" w14:textId="77777777" w:rsidTr="004E387A">
        <w:trPr>
          <w:cantSplit/>
          <w:trHeight w:val="365"/>
          <w:tblHeader/>
          <w:jc w:val="center"/>
        </w:trPr>
        <w:tc>
          <w:tcPr>
            <w:tcW w:w="3969" w:type="dxa"/>
            <w:shd w:val="clear" w:color="auto" w:fill="BFBFBF" w:themeFill="background1" w:themeFillShade="BF"/>
            <w:vAlign w:val="center"/>
          </w:tcPr>
          <w:p w14:paraId="14AFC277" w14:textId="77777777" w:rsidR="005D4B25" w:rsidRPr="004469FD" w:rsidRDefault="005D4B25" w:rsidP="004E387A">
            <w:pPr>
              <w:jc w:val="center"/>
              <w:rPr>
                <w:rFonts w:ascii="Montserrat" w:hAnsi="Montserrat" w:cstheme="minorHAnsi"/>
                <w:b/>
              </w:rPr>
            </w:pPr>
            <w:r w:rsidRPr="004469FD">
              <w:rPr>
                <w:rFonts w:ascii="Montserrat" w:hAnsi="Montserrat" w:cstheme="minorHAnsi"/>
                <w:b/>
              </w:rPr>
              <w:t>Responsable / Rol / Puesto / Organización</w:t>
            </w:r>
            <w:r w:rsidRPr="004469FD">
              <w:rPr>
                <w:rFonts w:ascii="Montserrat" w:hAnsi="Montserrat" w:cstheme="minorHAnsi"/>
                <w:i/>
                <w:vanish/>
                <w:color w:val="0000FF"/>
              </w:rPr>
              <w:t>(Nombre completo del Responsable/Puesto / Área de adscripción)</w:t>
            </w:r>
          </w:p>
        </w:tc>
        <w:tc>
          <w:tcPr>
            <w:tcW w:w="2122" w:type="dxa"/>
            <w:shd w:val="clear" w:color="auto" w:fill="BFBFBF" w:themeFill="background1" w:themeFillShade="BF"/>
            <w:vAlign w:val="center"/>
          </w:tcPr>
          <w:p w14:paraId="35C40960" w14:textId="77777777" w:rsidR="005D4B25" w:rsidRPr="004469FD" w:rsidRDefault="005D4B25" w:rsidP="004E387A">
            <w:pPr>
              <w:jc w:val="center"/>
              <w:rPr>
                <w:rFonts w:ascii="Montserrat" w:hAnsi="Montserrat" w:cstheme="minorHAnsi"/>
                <w:b/>
              </w:rPr>
            </w:pPr>
            <w:r w:rsidRPr="004469FD">
              <w:rPr>
                <w:rFonts w:ascii="Montserrat" w:hAnsi="Montserrat" w:cstheme="minorHAnsi"/>
                <w:b/>
              </w:rPr>
              <w:t>Fecha</w:t>
            </w:r>
            <w:r w:rsidRPr="004469FD">
              <w:rPr>
                <w:rFonts w:ascii="Montserrat" w:hAnsi="Montserrat" w:cstheme="minorHAnsi"/>
                <w:i/>
                <w:vanish/>
                <w:color w:val="0000FF"/>
              </w:rPr>
              <w:t>Fecha de autorización (Formato: dd/mm/aaaa)</w:t>
            </w:r>
          </w:p>
        </w:tc>
        <w:tc>
          <w:tcPr>
            <w:tcW w:w="3543" w:type="dxa"/>
            <w:shd w:val="clear" w:color="auto" w:fill="BFBFBF" w:themeFill="background1" w:themeFillShade="BF"/>
            <w:vAlign w:val="center"/>
          </w:tcPr>
          <w:p w14:paraId="3CA87FEB" w14:textId="77777777" w:rsidR="005D4B25" w:rsidRPr="004469FD" w:rsidRDefault="005D4B25" w:rsidP="004E387A">
            <w:pPr>
              <w:jc w:val="center"/>
              <w:rPr>
                <w:rFonts w:ascii="Montserrat" w:hAnsi="Montserrat" w:cstheme="minorHAnsi"/>
                <w:b/>
              </w:rPr>
            </w:pPr>
            <w:r w:rsidRPr="004469FD">
              <w:rPr>
                <w:rFonts w:ascii="Montserrat" w:hAnsi="Montserrat" w:cstheme="minorHAnsi"/>
                <w:b/>
              </w:rPr>
              <w:t>Firma</w:t>
            </w:r>
          </w:p>
        </w:tc>
      </w:tr>
      <w:tr w:rsidR="005D4B25" w:rsidRPr="004469FD" w14:paraId="74D21443" w14:textId="77777777" w:rsidTr="004E387A">
        <w:trPr>
          <w:cantSplit/>
          <w:trHeight w:val="1060"/>
          <w:jc w:val="center"/>
        </w:trPr>
        <w:tc>
          <w:tcPr>
            <w:tcW w:w="3969" w:type="dxa"/>
            <w:vAlign w:val="center"/>
          </w:tcPr>
          <w:p w14:paraId="61D5932E"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Nombre y Apellidos</w:t>
            </w:r>
          </w:p>
          <w:p w14:paraId="597C374F"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Rol / Puesto</w:t>
            </w:r>
          </w:p>
          <w:p w14:paraId="0D62A53F"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1C6A29AC" w14:textId="77777777" w:rsidR="005D4B25" w:rsidRPr="00F85182" w:rsidRDefault="005D4B25" w:rsidP="004E387A">
            <w:pPr>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2FCD5F69" w14:textId="77777777" w:rsidR="005D4B25" w:rsidRPr="004469FD" w:rsidRDefault="005D4B25" w:rsidP="004E387A">
            <w:pPr>
              <w:rPr>
                <w:rFonts w:ascii="Montserrat" w:hAnsi="Montserrat" w:cstheme="minorHAnsi"/>
              </w:rPr>
            </w:pPr>
          </w:p>
        </w:tc>
      </w:tr>
      <w:tr w:rsidR="005D4B25" w:rsidRPr="004469FD" w14:paraId="5015C67E" w14:textId="77777777" w:rsidTr="004E387A">
        <w:trPr>
          <w:cantSplit/>
          <w:trHeight w:val="1079"/>
          <w:jc w:val="center"/>
        </w:trPr>
        <w:tc>
          <w:tcPr>
            <w:tcW w:w="3969" w:type="dxa"/>
            <w:vAlign w:val="center"/>
          </w:tcPr>
          <w:p w14:paraId="3A60355E"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Nombre y Apellidos</w:t>
            </w:r>
          </w:p>
          <w:p w14:paraId="17EC27B3"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Rol / Puesto</w:t>
            </w:r>
          </w:p>
          <w:p w14:paraId="59BBBB9E" w14:textId="77777777" w:rsidR="005D4B25" w:rsidRPr="00F85182" w:rsidRDefault="005D4B25" w:rsidP="004E387A">
            <w:pPr>
              <w:rPr>
                <w:rFonts w:ascii="Montserrat" w:hAnsi="Montserrat" w:cs="Arial"/>
                <w:i/>
                <w:color w:val="0070C0"/>
                <w:szCs w:val="20"/>
              </w:rPr>
            </w:pPr>
            <w:r w:rsidRPr="00F85182">
              <w:rPr>
                <w:rFonts w:ascii="Montserrat" w:hAnsi="Montserrat" w:cs="Arial"/>
                <w:i/>
                <w:color w:val="0070C0"/>
                <w:szCs w:val="20"/>
              </w:rPr>
              <w:t>Unidad</w:t>
            </w:r>
          </w:p>
        </w:tc>
        <w:tc>
          <w:tcPr>
            <w:tcW w:w="2122" w:type="dxa"/>
            <w:vAlign w:val="center"/>
          </w:tcPr>
          <w:p w14:paraId="12198214" w14:textId="77777777" w:rsidR="005D4B25" w:rsidRPr="00F85182" w:rsidRDefault="005D4B25" w:rsidP="004E387A">
            <w:pPr>
              <w:jc w:val="center"/>
              <w:rPr>
                <w:rFonts w:ascii="Montserrat" w:hAnsi="Montserrat" w:cs="Arial"/>
                <w:i/>
                <w:color w:val="0070C0"/>
                <w:szCs w:val="20"/>
              </w:rPr>
            </w:pPr>
            <w:r w:rsidRPr="00F85182">
              <w:rPr>
                <w:rFonts w:ascii="Montserrat" w:hAnsi="Montserrat" w:cs="Arial"/>
                <w:i/>
                <w:color w:val="0070C0"/>
                <w:szCs w:val="20"/>
              </w:rPr>
              <w:t>DD/MM/AAAA</w:t>
            </w:r>
          </w:p>
        </w:tc>
        <w:tc>
          <w:tcPr>
            <w:tcW w:w="3543" w:type="dxa"/>
            <w:vAlign w:val="center"/>
          </w:tcPr>
          <w:p w14:paraId="779FFF65" w14:textId="77777777" w:rsidR="005D4B25" w:rsidRPr="004469FD" w:rsidRDefault="005D4B25" w:rsidP="004E387A">
            <w:pPr>
              <w:rPr>
                <w:rFonts w:ascii="Montserrat" w:hAnsi="Montserrat" w:cstheme="minorHAnsi"/>
              </w:rPr>
            </w:pPr>
          </w:p>
        </w:tc>
      </w:tr>
      <w:tr w:rsidR="005D4B25" w:rsidRPr="004469FD" w14:paraId="1BC2AFC1" w14:textId="77777777" w:rsidTr="004E387A">
        <w:trPr>
          <w:cantSplit/>
          <w:trHeight w:val="1079"/>
          <w:jc w:val="center"/>
        </w:trPr>
        <w:tc>
          <w:tcPr>
            <w:tcW w:w="3969" w:type="dxa"/>
            <w:vAlign w:val="center"/>
          </w:tcPr>
          <w:p w14:paraId="6E6CB2E7"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Nombre y Apellidos</w:t>
            </w:r>
          </w:p>
          <w:p w14:paraId="5B182DAB"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Rol / Puesto</w:t>
            </w:r>
          </w:p>
          <w:p w14:paraId="499CEC96" w14:textId="77777777" w:rsidR="005D4B25" w:rsidRPr="004469FD" w:rsidRDefault="005D4B25" w:rsidP="004E387A">
            <w:pPr>
              <w:rPr>
                <w:rFonts w:ascii="Montserrat" w:hAnsi="Montserrat" w:cstheme="minorHAnsi"/>
              </w:rPr>
            </w:pPr>
            <w:r w:rsidRPr="004469FD">
              <w:rPr>
                <w:rFonts w:ascii="Montserrat" w:hAnsi="Montserrat" w:cstheme="minorHAnsi"/>
                <w:i/>
                <w:iCs/>
                <w:color w:val="5B9BD5" w:themeColor="accent1"/>
              </w:rPr>
              <w:t>Unidad</w:t>
            </w:r>
          </w:p>
        </w:tc>
        <w:tc>
          <w:tcPr>
            <w:tcW w:w="2122" w:type="dxa"/>
            <w:vAlign w:val="center"/>
          </w:tcPr>
          <w:p w14:paraId="242D0CD0" w14:textId="77777777" w:rsidR="005D4B25" w:rsidRPr="004469FD" w:rsidRDefault="005D4B25" w:rsidP="004E387A">
            <w:pPr>
              <w:jc w:val="center"/>
              <w:rPr>
                <w:rFonts w:ascii="Montserrat" w:hAnsi="Montserrat" w:cstheme="minorHAnsi"/>
                <w:color w:val="5B9BD5" w:themeColor="accent1"/>
              </w:rPr>
            </w:pPr>
            <w:r w:rsidRPr="004469FD">
              <w:rPr>
                <w:rFonts w:ascii="Montserrat" w:hAnsi="Montserrat" w:cstheme="minorHAnsi"/>
                <w:color w:val="5B9BD5" w:themeColor="accent1"/>
              </w:rPr>
              <w:t>DD/MM/AAAA</w:t>
            </w:r>
          </w:p>
        </w:tc>
        <w:tc>
          <w:tcPr>
            <w:tcW w:w="3543" w:type="dxa"/>
            <w:vAlign w:val="center"/>
          </w:tcPr>
          <w:p w14:paraId="6F5144A0" w14:textId="77777777" w:rsidR="005D4B25" w:rsidRPr="004469FD" w:rsidRDefault="005D4B25" w:rsidP="004E387A">
            <w:pPr>
              <w:rPr>
                <w:rFonts w:ascii="Montserrat" w:hAnsi="Montserrat" w:cstheme="minorHAnsi"/>
              </w:rPr>
            </w:pPr>
          </w:p>
        </w:tc>
      </w:tr>
      <w:tr w:rsidR="005D4B25" w:rsidRPr="004469FD" w14:paraId="33A89176" w14:textId="77777777" w:rsidTr="004E387A">
        <w:trPr>
          <w:cantSplit/>
          <w:trHeight w:val="1214"/>
          <w:jc w:val="center"/>
        </w:trPr>
        <w:tc>
          <w:tcPr>
            <w:tcW w:w="3969" w:type="dxa"/>
            <w:vAlign w:val="center"/>
          </w:tcPr>
          <w:p w14:paraId="16DD3BBC"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Nombre y Apellidos</w:t>
            </w:r>
          </w:p>
          <w:p w14:paraId="40494CC0"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Rol / Puesto</w:t>
            </w:r>
          </w:p>
          <w:p w14:paraId="57123718" w14:textId="77777777" w:rsidR="005D4B25" w:rsidRPr="004469FD" w:rsidRDefault="005D4B25" w:rsidP="004E387A">
            <w:pPr>
              <w:rPr>
                <w:rFonts w:ascii="Montserrat" w:hAnsi="Montserrat" w:cstheme="minorHAnsi"/>
              </w:rPr>
            </w:pPr>
            <w:r w:rsidRPr="004469FD">
              <w:rPr>
                <w:rFonts w:ascii="Montserrat" w:hAnsi="Montserrat" w:cstheme="minorHAnsi"/>
                <w:i/>
                <w:iCs/>
                <w:color w:val="5B9BD5" w:themeColor="accent1"/>
              </w:rPr>
              <w:t>Unidad</w:t>
            </w:r>
          </w:p>
        </w:tc>
        <w:tc>
          <w:tcPr>
            <w:tcW w:w="2122" w:type="dxa"/>
            <w:vAlign w:val="center"/>
          </w:tcPr>
          <w:p w14:paraId="70D86949" w14:textId="77777777" w:rsidR="005D4B25" w:rsidRPr="004469FD" w:rsidRDefault="005D4B25" w:rsidP="004E387A">
            <w:pPr>
              <w:jc w:val="center"/>
              <w:rPr>
                <w:rFonts w:ascii="Montserrat" w:hAnsi="Montserrat" w:cstheme="minorHAnsi"/>
                <w:color w:val="5B9BD5" w:themeColor="accent1"/>
              </w:rPr>
            </w:pPr>
            <w:r w:rsidRPr="004469FD">
              <w:rPr>
                <w:rFonts w:ascii="Montserrat" w:hAnsi="Montserrat" w:cstheme="minorHAnsi"/>
                <w:color w:val="5B9BD5" w:themeColor="accent1"/>
              </w:rPr>
              <w:t>DD/MM/AAAA</w:t>
            </w:r>
          </w:p>
        </w:tc>
        <w:tc>
          <w:tcPr>
            <w:tcW w:w="3543" w:type="dxa"/>
            <w:vAlign w:val="center"/>
          </w:tcPr>
          <w:p w14:paraId="394BFFFE" w14:textId="77777777" w:rsidR="005D4B25" w:rsidRPr="004469FD" w:rsidRDefault="005D4B25" w:rsidP="004E387A">
            <w:pPr>
              <w:rPr>
                <w:rFonts w:ascii="Montserrat" w:hAnsi="Montserrat" w:cstheme="minorHAnsi"/>
              </w:rPr>
            </w:pPr>
          </w:p>
        </w:tc>
      </w:tr>
      <w:tr w:rsidR="005D4B25" w:rsidRPr="004469FD" w14:paraId="78B7C8E7" w14:textId="77777777" w:rsidTr="004E387A">
        <w:trPr>
          <w:cantSplit/>
          <w:trHeight w:val="1214"/>
          <w:jc w:val="center"/>
        </w:trPr>
        <w:tc>
          <w:tcPr>
            <w:tcW w:w="3969" w:type="dxa"/>
            <w:vAlign w:val="center"/>
          </w:tcPr>
          <w:p w14:paraId="64E11BB4"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Nombre y Apellidos</w:t>
            </w:r>
          </w:p>
          <w:p w14:paraId="2AF0BF4E" w14:textId="77777777" w:rsidR="005D4B25" w:rsidRPr="004469FD" w:rsidRDefault="005D4B25" w:rsidP="004E387A">
            <w:pPr>
              <w:rPr>
                <w:rFonts w:ascii="Montserrat" w:hAnsi="Montserrat" w:cstheme="minorHAnsi"/>
                <w:i/>
                <w:iCs/>
                <w:color w:val="5B9BD5" w:themeColor="accent1"/>
              </w:rPr>
            </w:pPr>
            <w:r w:rsidRPr="004469FD">
              <w:rPr>
                <w:rFonts w:ascii="Montserrat" w:hAnsi="Montserrat" w:cstheme="minorHAnsi"/>
                <w:i/>
                <w:iCs/>
                <w:color w:val="5B9BD5" w:themeColor="accent1"/>
              </w:rPr>
              <w:t>Rol / Puesto</w:t>
            </w:r>
          </w:p>
          <w:p w14:paraId="70E7D0ED" w14:textId="77777777" w:rsidR="005D4B25" w:rsidRPr="004469FD" w:rsidRDefault="005D4B25" w:rsidP="004E387A">
            <w:pPr>
              <w:rPr>
                <w:rFonts w:ascii="Montserrat" w:hAnsi="Montserrat" w:cstheme="minorHAnsi"/>
              </w:rPr>
            </w:pPr>
            <w:r w:rsidRPr="004469FD">
              <w:rPr>
                <w:rFonts w:ascii="Montserrat" w:hAnsi="Montserrat" w:cstheme="minorHAnsi"/>
                <w:i/>
                <w:iCs/>
                <w:color w:val="5B9BD5" w:themeColor="accent1"/>
              </w:rPr>
              <w:t>Unidad</w:t>
            </w:r>
          </w:p>
        </w:tc>
        <w:tc>
          <w:tcPr>
            <w:tcW w:w="2122" w:type="dxa"/>
            <w:vAlign w:val="center"/>
          </w:tcPr>
          <w:p w14:paraId="0846F9C7" w14:textId="77777777" w:rsidR="005D4B25" w:rsidRPr="004469FD" w:rsidRDefault="005D4B25" w:rsidP="004E387A">
            <w:pPr>
              <w:jc w:val="center"/>
              <w:rPr>
                <w:rFonts w:ascii="Montserrat" w:hAnsi="Montserrat" w:cstheme="minorHAnsi"/>
                <w:color w:val="5B9BD5" w:themeColor="accent1"/>
              </w:rPr>
            </w:pPr>
            <w:r w:rsidRPr="004469FD">
              <w:rPr>
                <w:rFonts w:ascii="Montserrat" w:hAnsi="Montserrat" w:cstheme="minorHAnsi"/>
                <w:color w:val="5B9BD5" w:themeColor="accent1"/>
              </w:rPr>
              <w:t>DD/MM/AAAA</w:t>
            </w:r>
          </w:p>
        </w:tc>
        <w:tc>
          <w:tcPr>
            <w:tcW w:w="3543" w:type="dxa"/>
            <w:vAlign w:val="center"/>
          </w:tcPr>
          <w:p w14:paraId="25E90D81" w14:textId="77777777" w:rsidR="005D4B25" w:rsidRPr="004469FD" w:rsidRDefault="005D4B25" w:rsidP="004E387A">
            <w:pPr>
              <w:rPr>
                <w:rFonts w:ascii="Montserrat" w:hAnsi="Montserrat" w:cstheme="minorHAnsi"/>
              </w:rPr>
            </w:pPr>
          </w:p>
        </w:tc>
      </w:tr>
    </w:tbl>
    <w:p w14:paraId="2680D1A6" w14:textId="77777777" w:rsidR="004728C8" w:rsidRPr="004D3378" w:rsidRDefault="004728C8" w:rsidP="004D3378">
      <w:pPr>
        <w:rPr>
          <w:rFonts w:ascii="Montserrat" w:hAnsi="Montserrat" w:cstheme="minorHAnsi"/>
        </w:rPr>
      </w:pPr>
    </w:p>
    <w:p w14:paraId="36F7A233" w14:textId="77777777" w:rsidR="004728C8" w:rsidRPr="004D3378" w:rsidRDefault="004728C8" w:rsidP="004D3378">
      <w:pPr>
        <w:rPr>
          <w:rFonts w:ascii="Montserrat" w:hAnsi="Montserrat" w:cstheme="minorHAnsi"/>
        </w:rPr>
      </w:pPr>
    </w:p>
    <w:p w14:paraId="61F78D27" w14:textId="77777777" w:rsidR="00CE31B4" w:rsidRPr="004D3378" w:rsidRDefault="00CE31B4" w:rsidP="004D3378">
      <w:pPr>
        <w:rPr>
          <w:rFonts w:ascii="Montserrat" w:hAnsi="Montserrat" w:cstheme="minorHAnsi"/>
        </w:rPr>
      </w:pPr>
    </w:p>
    <w:sectPr w:rsidR="00CE31B4" w:rsidRPr="004D3378" w:rsidSect="004D3378">
      <w:headerReference w:type="default" r:id="rId16"/>
      <w:footerReference w:type="default" r:id="rId17"/>
      <w:pgSz w:w="12240" w:h="15840"/>
      <w:pgMar w:top="1440" w:right="1237" w:bottom="1440" w:left="1080" w:header="709" w:footer="2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25E3B" w14:textId="77777777" w:rsidR="00265D80" w:rsidRDefault="00265D80" w:rsidP="00711511">
      <w:r>
        <w:separator/>
      </w:r>
    </w:p>
  </w:endnote>
  <w:endnote w:type="continuationSeparator" w:id="0">
    <w:p w14:paraId="64397149" w14:textId="77777777" w:rsidR="00265D80" w:rsidRDefault="00265D80" w:rsidP="00711511">
      <w:r>
        <w:continuationSeparator/>
      </w:r>
    </w:p>
  </w:endnote>
  <w:endnote w:type="continuationNotice" w:id="1">
    <w:p w14:paraId="66583287" w14:textId="77777777" w:rsidR="00265D80" w:rsidRDefault="00265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Web">
    <w:altName w:val="Malgun Gothic"/>
    <w:panose1 w:val="020B0604020202020204"/>
    <w:charset w:val="00"/>
    <w:family w:val="swiss"/>
    <w:pitch w:val="variable"/>
    <w:sig w:usb0="800000AF" w:usb1="4000204A" w:usb2="00000000" w:usb3="00000000" w:csb0="00000001" w:csb1="00000000"/>
  </w:font>
  <w:font w:name="Times New Roman (Cuerpo en alfa">
    <w:altName w:val="Calibri"/>
    <w:panose1 w:val="020B06040202020202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tserrat">
    <w:altName w:val="Calibri"/>
    <w:panose1 w:val="020B06040202020202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5"/>
    </w:tblGrid>
    <w:tr w:rsidR="004D3378" w:rsidRPr="00AC21FB" w14:paraId="795EAB6B" w14:textId="77777777" w:rsidTr="004D3378">
      <w:trPr>
        <w:trHeight w:val="438"/>
        <w:jc w:val="center"/>
      </w:trPr>
      <w:tc>
        <w:tcPr>
          <w:tcW w:w="9067" w:type="dxa"/>
          <w:vAlign w:val="center"/>
        </w:tcPr>
        <w:p w14:paraId="3A8C994C" w14:textId="77777777" w:rsidR="004D3378" w:rsidRPr="00AC21FB" w:rsidRDefault="004D3378" w:rsidP="004D3378">
          <w:pPr>
            <w:pStyle w:val="Piedepgina"/>
            <w:spacing w:before="40" w:after="20"/>
            <w:jc w:val="center"/>
            <w:rPr>
              <w:rFonts w:asciiTheme="minorHAnsi" w:hAnsiTheme="minorHAnsi" w:cs="Arial"/>
              <w:color w:val="7F7F7F" w:themeColor="text1" w:themeTint="80"/>
              <w:sz w:val="18"/>
              <w:szCs w:val="18"/>
            </w:rPr>
          </w:pPr>
          <w:r>
            <w:rPr>
              <w:rFonts w:cs="Arial"/>
              <w:color w:val="7F7F7F" w:themeColor="text1" w:themeTint="80"/>
              <w:sz w:val="18"/>
              <w:szCs w:val="18"/>
            </w:rPr>
            <w:t>Confidencial</w:t>
          </w:r>
        </w:p>
      </w:tc>
      <w:tc>
        <w:tcPr>
          <w:tcW w:w="915" w:type="dxa"/>
          <w:vAlign w:val="center"/>
        </w:tcPr>
        <w:p w14:paraId="3EE1D96B" w14:textId="77777777" w:rsidR="004D3378" w:rsidRPr="00AC21FB" w:rsidRDefault="004D3378" w:rsidP="004D3378">
          <w:pPr>
            <w:pStyle w:val="Piedepgina"/>
            <w:spacing w:before="40" w:after="20"/>
            <w:jc w:val="center"/>
            <w:rPr>
              <w:rFonts w:asciiTheme="minorHAnsi" w:hAnsiTheme="minorHAnsi" w:cs="Arial"/>
              <w:color w:val="7F7F7F" w:themeColor="text1" w:themeTint="80"/>
              <w:sz w:val="18"/>
              <w:szCs w:val="18"/>
            </w:rPr>
          </w:pP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PAGE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1</w:t>
          </w:r>
          <w:r w:rsidRPr="00AC21FB">
            <w:rPr>
              <w:rFonts w:asciiTheme="minorHAnsi" w:hAnsiTheme="minorHAnsi" w:cs="Arial"/>
              <w:color w:val="7F7F7F" w:themeColor="text1" w:themeTint="80"/>
              <w:sz w:val="18"/>
              <w:szCs w:val="18"/>
            </w:rPr>
            <w:fldChar w:fldCharType="end"/>
          </w:r>
          <w:r w:rsidRPr="00AC21FB">
            <w:rPr>
              <w:rFonts w:asciiTheme="minorHAnsi" w:hAnsiTheme="minorHAnsi" w:cs="Arial"/>
              <w:color w:val="7F7F7F" w:themeColor="text1" w:themeTint="80"/>
              <w:sz w:val="18"/>
              <w:szCs w:val="18"/>
            </w:rPr>
            <w:t xml:space="preserve"> de </w:t>
          </w: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NUMPAGES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8</w:t>
          </w:r>
          <w:r w:rsidRPr="00AC21FB">
            <w:rPr>
              <w:rFonts w:asciiTheme="minorHAnsi" w:hAnsiTheme="minorHAnsi" w:cs="Arial"/>
              <w:color w:val="7F7F7F" w:themeColor="text1" w:themeTint="80"/>
              <w:sz w:val="18"/>
              <w:szCs w:val="18"/>
            </w:rPr>
            <w:fldChar w:fldCharType="end"/>
          </w:r>
        </w:p>
      </w:tc>
    </w:tr>
  </w:tbl>
  <w:p w14:paraId="53E32445" w14:textId="77777777" w:rsidR="00C80788" w:rsidRDefault="00C80788" w:rsidP="004D3378"/>
  <w:p w14:paraId="52889325" w14:textId="77777777" w:rsidR="00C80788" w:rsidRDefault="00C807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105D9" w14:textId="77777777" w:rsidR="00265D80" w:rsidRDefault="00265D80" w:rsidP="00711511">
      <w:r>
        <w:separator/>
      </w:r>
    </w:p>
  </w:footnote>
  <w:footnote w:type="continuationSeparator" w:id="0">
    <w:p w14:paraId="05B73D52" w14:textId="77777777" w:rsidR="00265D80" w:rsidRDefault="00265D80" w:rsidP="00711511">
      <w:r>
        <w:continuationSeparator/>
      </w:r>
    </w:p>
  </w:footnote>
  <w:footnote w:type="continuationNotice" w:id="1">
    <w:p w14:paraId="73780FA7" w14:textId="77777777" w:rsidR="00265D80" w:rsidRDefault="00265D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37"/>
      <w:gridCol w:w="4797"/>
      <w:gridCol w:w="1879"/>
    </w:tblGrid>
    <w:tr w:rsidR="004D3378" w14:paraId="0713C096" w14:textId="77777777" w:rsidTr="004E387A">
      <w:tc>
        <w:tcPr>
          <w:tcW w:w="3256" w:type="dxa"/>
          <w:vMerge w:val="restart"/>
          <w:vAlign w:val="center"/>
        </w:tcPr>
        <w:p w14:paraId="7FEB8CEF" w14:textId="77777777" w:rsidR="004D3378" w:rsidRDefault="004D3378" w:rsidP="004D3378">
          <w:pPr>
            <w:pStyle w:val="Encabezado"/>
            <w:jc w:val="center"/>
          </w:pPr>
          <w:bookmarkStart w:id="89" w:name="_Hlk177566936"/>
          <w:r>
            <w:rPr>
              <w:noProof/>
            </w:rPr>
            <w:drawing>
              <wp:anchor distT="0" distB="0" distL="114300" distR="114300" simplePos="0" relativeHeight="251659264" behindDoc="0" locked="0" layoutInCell="1" allowOverlap="1" wp14:anchorId="2DD620F7" wp14:editId="0ABB618D">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0A8ABA24" w14:textId="77777777" w:rsidR="004D3378" w:rsidRDefault="004D3378" w:rsidP="004D3378">
          <w:pPr>
            <w:pStyle w:val="Encabezado"/>
            <w:jc w:val="center"/>
          </w:pPr>
          <w:r w:rsidRPr="00E809DF">
            <w:rPr>
              <w:rFonts w:ascii="Montserrat" w:hAnsi="Montserrat" w:cstheme="minorHAnsi"/>
              <w:szCs w:val="20"/>
              <w:lang w:val="es-ES_tradnl"/>
            </w:rPr>
            <w:t>SECRETARÍA DE FINANZAS DEL PODER EJECUTIVO DEL ESTADO</w:t>
          </w:r>
        </w:p>
      </w:tc>
    </w:tr>
    <w:tr w:rsidR="004D3378" w14:paraId="5B7C9BFC" w14:textId="77777777" w:rsidTr="004E387A">
      <w:tc>
        <w:tcPr>
          <w:tcW w:w="3256" w:type="dxa"/>
          <w:vMerge/>
          <w:vAlign w:val="center"/>
        </w:tcPr>
        <w:p w14:paraId="1BCFF53D" w14:textId="77777777" w:rsidR="004D3378" w:rsidRDefault="004D3378" w:rsidP="004D3378">
          <w:pPr>
            <w:pStyle w:val="Encabezado"/>
            <w:jc w:val="center"/>
            <w:rPr>
              <w:noProof/>
            </w:rPr>
          </w:pPr>
        </w:p>
      </w:tc>
      <w:tc>
        <w:tcPr>
          <w:tcW w:w="6708" w:type="dxa"/>
          <w:gridSpan w:val="2"/>
        </w:tcPr>
        <w:p w14:paraId="13FFE839" w14:textId="77777777" w:rsidR="004D3378" w:rsidRPr="00E809DF" w:rsidRDefault="004D3378" w:rsidP="004D3378">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4D3378" w14:paraId="74ECBD85" w14:textId="77777777" w:rsidTr="004E387A">
      <w:tc>
        <w:tcPr>
          <w:tcW w:w="3256" w:type="dxa"/>
          <w:vMerge/>
        </w:tcPr>
        <w:p w14:paraId="5679051C" w14:textId="77777777" w:rsidR="004D3378" w:rsidRDefault="004D3378" w:rsidP="004D3378">
          <w:pPr>
            <w:pStyle w:val="Encabezado"/>
          </w:pPr>
        </w:p>
      </w:tc>
      <w:tc>
        <w:tcPr>
          <w:tcW w:w="6708" w:type="dxa"/>
          <w:gridSpan w:val="2"/>
          <w:vAlign w:val="center"/>
        </w:tcPr>
        <w:p w14:paraId="7BC5F8F5" w14:textId="754B4ED4" w:rsidR="004D3378" w:rsidRPr="004E7699" w:rsidRDefault="004D3378" w:rsidP="004D3378">
          <w:pPr>
            <w:pStyle w:val="Encabezado"/>
            <w:jc w:val="center"/>
            <w:rPr>
              <w:b/>
              <w:bCs/>
            </w:rPr>
          </w:pPr>
          <w:r>
            <w:rPr>
              <w:rFonts w:ascii="Montserrat" w:eastAsia="Calibri" w:hAnsi="Montserrat" w:cstheme="minorHAnsi"/>
              <w:b/>
              <w:bCs/>
              <w:szCs w:val="20"/>
              <w:lang w:val="es-ES_tradnl"/>
            </w:rPr>
            <w:t>Documento de Diseño de Arquitectura</w:t>
          </w:r>
        </w:p>
      </w:tc>
    </w:tr>
    <w:tr w:rsidR="004D3378" w14:paraId="2B73FAFB" w14:textId="77777777" w:rsidTr="004E387A">
      <w:tc>
        <w:tcPr>
          <w:tcW w:w="3256" w:type="dxa"/>
          <w:vMerge/>
        </w:tcPr>
        <w:p w14:paraId="392F9486" w14:textId="77777777" w:rsidR="004D3378" w:rsidRDefault="004D3378" w:rsidP="004D3378">
          <w:pPr>
            <w:pStyle w:val="Encabezado"/>
          </w:pPr>
        </w:p>
      </w:tc>
      <w:tc>
        <w:tcPr>
          <w:tcW w:w="4819" w:type="dxa"/>
          <w:vAlign w:val="center"/>
        </w:tcPr>
        <w:p w14:paraId="7161A03C" w14:textId="77777777" w:rsidR="004D3378" w:rsidRPr="009D62E5" w:rsidRDefault="004D3378" w:rsidP="004D3378">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74D9C7DB" w14:textId="573EDED3" w:rsidR="004D3378" w:rsidRDefault="004D3378" w:rsidP="004D3378">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60288" behindDoc="0" locked="0" layoutInCell="1" allowOverlap="1" wp14:anchorId="519A0C14" wp14:editId="20FB65B5">
                <wp:simplePos x="0" y="0"/>
                <wp:positionH relativeFrom="column">
                  <wp:posOffset>160655</wp:posOffset>
                </wp:positionH>
                <wp:positionV relativeFrom="paragraph">
                  <wp:posOffset>49530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p w14:paraId="494D098B" w14:textId="60BD3FA1" w:rsidR="004D3378" w:rsidRPr="004E7699" w:rsidRDefault="004D3378" w:rsidP="004D3378">
          <w:pPr>
            <w:pStyle w:val="Encabezado"/>
            <w:jc w:val="center"/>
            <w:rPr>
              <w:rFonts w:ascii="Montserrat" w:eastAsia="Calibri" w:hAnsi="Montserrat" w:cstheme="minorHAnsi"/>
              <w:b/>
              <w:bCs/>
              <w:szCs w:val="20"/>
              <w:lang w:val="es-ES_tradnl"/>
            </w:rPr>
          </w:pPr>
        </w:p>
      </w:tc>
    </w:tr>
    <w:tr w:rsidR="004D3378" w14:paraId="39BD4A3F" w14:textId="77777777" w:rsidTr="004E387A">
      <w:tc>
        <w:tcPr>
          <w:tcW w:w="9964" w:type="dxa"/>
          <w:gridSpan w:val="3"/>
        </w:tcPr>
        <w:p w14:paraId="1B702EBA" w14:textId="77777777" w:rsidR="004D3378" w:rsidRPr="00DB4A1B" w:rsidRDefault="004D3378" w:rsidP="004D3378">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89"/>
  </w:tbl>
  <w:p w14:paraId="0DA92593" w14:textId="77777777" w:rsidR="00C80788" w:rsidRDefault="00C80788" w:rsidP="00C8078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C6B17"/>
    <w:multiLevelType w:val="multilevel"/>
    <w:tmpl w:val="3A321C66"/>
    <w:styleLink w:val="TeknobitiNiveles"/>
    <w:lvl w:ilvl="0">
      <w:start w:val="1"/>
      <w:numFmt w:val="decimal"/>
      <w:pStyle w:val="Teknobiti1"/>
      <w:lvlText w:val="%1."/>
      <w:lvlJc w:val="left"/>
      <w:pPr>
        <w:ind w:left="284" w:hanging="284"/>
      </w:pPr>
      <w:rPr>
        <w:rFonts w:ascii="Arial" w:hAnsi="Arial" w:hint="default"/>
        <w:b/>
        <w:i w:val="0"/>
        <w:sz w:val="20"/>
      </w:rPr>
    </w:lvl>
    <w:lvl w:ilvl="1">
      <w:start w:val="1"/>
      <w:numFmt w:val="decimal"/>
      <w:lvlText w:val="%1.%2"/>
      <w:lvlJc w:val="left"/>
      <w:pPr>
        <w:ind w:left="397" w:hanging="397"/>
      </w:pPr>
      <w:rPr>
        <w:rFonts w:ascii="Arial" w:hAnsi="Arial" w:hint="default"/>
        <w:b/>
        <w:i w:val="0"/>
        <w:sz w:val="20"/>
      </w:rPr>
    </w:lvl>
    <w:lvl w:ilvl="2">
      <w:start w:val="1"/>
      <w:numFmt w:val="decimal"/>
      <w:lvlText w:val="%1.%2.%3"/>
      <w:lvlJc w:val="left"/>
      <w:pPr>
        <w:ind w:left="567" w:hanging="567"/>
      </w:pPr>
      <w:rPr>
        <w:rFonts w:ascii="Arial" w:hAnsi="Arial" w:hint="default"/>
        <w:b/>
        <w:i w:val="0"/>
        <w:sz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BBB4819"/>
    <w:multiLevelType w:val="hybridMultilevel"/>
    <w:tmpl w:val="3E6AEF4A"/>
    <w:lvl w:ilvl="0" w:tplc="080A0001">
      <w:start w:val="1"/>
      <w:numFmt w:val="bullet"/>
      <w:lvlText w:val=""/>
      <w:lvlJc w:val="left"/>
      <w:pPr>
        <w:ind w:left="1145" w:hanging="360"/>
      </w:pPr>
      <w:rPr>
        <w:rFonts w:ascii="Symbol" w:hAnsi="Symbol"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2" w15:restartNumberingAfterBreak="0">
    <w:nsid w:val="3C9262D1"/>
    <w:multiLevelType w:val="hybridMultilevel"/>
    <w:tmpl w:val="62EC92D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E810BDB"/>
    <w:multiLevelType w:val="hybridMultilevel"/>
    <w:tmpl w:val="1854B336"/>
    <w:lvl w:ilvl="0" w:tplc="3FEE0A68">
      <w:start w:val="1"/>
      <w:numFmt w:val="bullet"/>
      <w:pStyle w:val="Regladenegocio"/>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8E54F35"/>
    <w:multiLevelType w:val="hybridMultilevel"/>
    <w:tmpl w:val="DA6A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480603"/>
    <w:multiLevelType w:val="multilevel"/>
    <w:tmpl w:val="BA4ED2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5A1E6964"/>
    <w:multiLevelType w:val="multilevel"/>
    <w:tmpl w:val="BA4ED2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681B1C60"/>
    <w:multiLevelType w:val="hybridMultilevel"/>
    <w:tmpl w:val="AC7218FC"/>
    <w:lvl w:ilvl="0" w:tplc="080A0001">
      <w:start w:val="1"/>
      <w:numFmt w:val="bullet"/>
      <w:lvlText w:val=""/>
      <w:lvlJc w:val="left"/>
      <w:pPr>
        <w:ind w:left="1077" w:hanging="360"/>
      </w:pPr>
      <w:rPr>
        <w:rFonts w:ascii="Symbol" w:hAnsi="Symbol" w:hint="default"/>
      </w:rPr>
    </w:lvl>
    <w:lvl w:ilvl="1" w:tplc="080A0003">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8"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3B0B36"/>
    <w:multiLevelType w:val="multilevel"/>
    <w:tmpl w:val="3A321C66"/>
    <w:numStyleLink w:val="TeknobitiNiveles"/>
  </w:abstractNum>
  <w:abstractNum w:abstractNumId="10" w15:restartNumberingAfterBreak="0">
    <w:nsid w:val="75E81F16"/>
    <w:multiLevelType w:val="hybridMultilevel"/>
    <w:tmpl w:val="AF7A8014"/>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1" w15:restartNumberingAfterBreak="0">
    <w:nsid w:val="7D5E64B4"/>
    <w:multiLevelType w:val="hybridMultilevel"/>
    <w:tmpl w:val="4B1843EC"/>
    <w:lvl w:ilvl="0" w:tplc="F08CDE84">
      <w:start w:val="1"/>
      <w:numFmt w:val="decimalZero"/>
      <w:pStyle w:val="NmeroEtapa"/>
      <w:lvlText w:val="%1"/>
      <w:lvlJc w:val="left"/>
      <w:pPr>
        <w:ind w:left="1069"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58790551">
    <w:abstractNumId w:val="3"/>
  </w:num>
  <w:num w:numId="2" w16cid:durableId="1311404841">
    <w:abstractNumId w:val="11"/>
  </w:num>
  <w:num w:numId="3" w16cid:durableId="1389839792">
    <w:abstractNumId w:val="0"/>
  </w:num>
  <w:num w:numId="4" w16cid:durableId="806319074">
    <w:abstractNumId w:val="9"/>
  </w:num>
  <w:num w:numId="5" w16cid:durableId="1528710339">
    <w:abstractNumId w:val="8"/>
  </w:num>
  <w:num w:numId="6" w16cid:durableId="1972468492">
    <w:abstractNumId w:val="4"/>
  </w:num>
  <w:num w:numId="7" w16cid:durableId="718826762">
    <w:abstractNumId w:val="7"/>
  </w:num>
  <w:num w:numId="8" w16cid:durableId="796917910">
    <w:abstractNumId w:val="1"/>
  </w:num>
  <w:num w:numId="9" w16cid:durableId="400567243">
    <w:abstractNumId w:val="2"/>
  </w:num>
  <w:num w:numId="10" w16cid:durableId="112598639">
    <w:abstractNumId w:val="5"/>
  </w:num>
  <w:num w:numId="11" w16cid:durableId="49111815">
    <w:abstractNumId w:val="6"/>
  </w:num>
  <w:num w:numId="12" w16cid:durableId="11935736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11"/>
    <w:rsid w:val="00001380"/>
    <w:rsid w:val="00001647"/>
    <w:rsid w:val="00002D92"/>
    <w:rsid w:val="000101E7"/>
    <w:rsid w:val="00010920"/>
    <w:rsid w:val="000216F9"/>
    <w:rsid w:val="000229A9"/>
    <w:rsid w:val="0002386A"/>
    <w:rsid w:val="000342F2"/>
    <w:rsid w:val="00037F7E"/>
    <w:rsid w:val="0004060F"/>
    <w:rsid w:val="0004172D"/>
    <w:rsid w:val="0004188B"/>
    <w:rsid w:val="0004222B"/>
    <w:rsid w:val="0004243B"/>
    <w:rsid w:val="0004725A"/>
    <w:rsid w:val="00047901"/>
    <w:rsid w:val="00050498"/>
    <w:rsid w:val="00050FC9"/>
    <w:rsid w:val="000569D1"/>
    <w:rsid w:val="00076501"/>
    <w:rsid w:val="000776EA"/>
    <w:rsid w:val="000856DD"/>
    <w:rsid w:val="00087214"/>
    <w:rsid w:val="00090341"/>
    <w:rsid w:val="00094FB6"/>
    <w:rsid w:val="00097304"/>
    <w:rsid w:val="000A0D1E"/>
    <w:rsid w:val="000A29FE"/>
    <w:rsid w:val="000A3971"/>
    <w:rsid w:val="000A7A04"/>
    <w:rsid w:val="000B1684"/>
    <w:rsid w:val="000B26AF"/>
    <w:rsid w:val="000B691A"/>
    <w:rsid w:val="000B7CCD"/>
    <w:rsid w:val="000C23EC"/>
    <w:rsid w:val="000C3109"/>
    <w:rsid w:val="000C4B99"/>
    <w:rsid w:val="000C7BCD"/>
    <w:rsid w:val="000C7FF1"/>
    <w:rsid w:val="000D7B38"/>
    <w:rsid w:val="000E5B15"/>
    <w:rsid w:val="000E7A6A"/>
    <w:rsid w:val="000F2874"/>
    <w:rsid w:val="000F2C57"/>
    <w:rsid w:val="000F5AC3"/>
    <w:rsid w:val="00100441"/>
    <w:rsid w:val="0010108E"/>
    <w:rsid w:val="00106884"/>
    <w:rsid w:val="00110493"/>
    <w:rsid w:val="001214F5"/>
    <w:rsid w:val="00135019"/>
    <w:rsid w:val="00135FB6"/>
    <w:rsid w:val="00141EC4"/>
    <w:rsid w:val="00145C57"/>
    <w:rsid w:val="001463AF"/>
    <w:rsid w:val="001473F9"/>
    <w:rsid w:val="00160EFE"/>
    <w:rsid w:val="00161E0C"/>
    <w:rsid w:val="00163790"/>
    <w:rsid w:val="00172D25"/>
    <w:rsid w:val="00177349"/>
    <w:rsid w:val="00177813"/>
    <w:rsid w:val="00185A88"/>
    <w:rsid w:val="00193165"/>
    <w:rsid w:val="00194A68"/>
    <w:rsid w:val="00194A74"/>
    <w:rsid w:val="001A03AC"/>
    <w:rsid w:val="001A2FC4"/>
    <w:rsid w:val="001A3F12"/>
    <w:rsid w:val="001A71B8"/>
    <w:rsid w:val="001B0487"/>
    <w:rsid w:val="001B0B19"/>
    <w:rsid w:val="001B17C4"/>
    <w:rsid w:val="001B515F"/>
    <w:rsid w:val="001B6080"/>
    <w:rsid w:val="001C0E34"/>
    <w:rsid w:val="001C2396"/>
    <w:rsid w:val="001C7814"/>
    <w:rsid w:val="001E3DBC"/>
    <w:rsid w:val="001E5EAA"/>
    <w:rsid w:val="001F02B6"/>
    <w:rsid w:val="001F159D"/>
    <w:rsid w:val="001F1D62"/>
    <w:rsid w:val="001F7355"/>
    <w:rsid w:val="001F7A2A"/>
    <w:rsid w:val="001F7B83"/>
    <w:rsid w:val="00200453"/>
    <w:rsid w:val="0020227B"/>
    <w:rsid w:val="0020232F"/>
    <w:rsid w:val="002029C4"/>
    <w:rsid w:val="002146AD"/>
    <w:rsid w:val="00220965"/>
    <w:rsid w:val="00231069"/>
    <w:rsid w:val="002314FF"/>
    <w:rsid w:val="002346C9"/>
    <w:rsid w:val="00240D1A"/>
    <w:rsid w:val="00251112"/>
    <w:rsid w:val="002621B5"/>
    <w:rsid w:val="00262D1F"/>
    <w:rsid w:val="00265D80"/>
    <w:rsid w:val="0026648C"/>
    <w:rsid w:val="00267E3C"/>
    <w:rsid w:val="002736AF"/>
    <w:rsid w:val="00274BC2"/>
    <w:rsid w:val="002751C0"/>
    <w:rsid w:val="00281F4B"/>
    <w:rsid w:val="0028514D"/>
    <w:rsid w:val="00297C87"/>
    <w:rsid w:val="002A12FD"/>
    <w:rsid w:val="002B16C0"/>
    <w:rsid w:val="002B3841"/>
    <w:rsid w:val="002B3BB1"/>
    <w:rsid w:val="002B5358"/>
    <w:rsid w:val="002C57D8"/>
    <w:rsid w:val="002D4A46"/>
    <w:rsid w:val="002D676E"/>
    <w:rsid w:val="002D7072"/>
    <w:rsid w:val="002E0F1F"/>
    <w:rsid w:val="002E39CD"/>
    <w:rsid w:val="002F0752"/>
    <w:rsid w:val="002F60E6"/>
    <w:rsid w:val="00303C65"/>
    <w:rsid w:val="00313016"/>
    <w:rsid w:val="00313162"/>
    <w:rsid w:val="00313F6A"/>
    <w:rsid w:val="00315EAC"/>
    <w:rsid w:val="00316DD2"/>
    <w:rsid w:val="00317B68"/>
    <w:rsid w:val="00321145"/>
    <w:rsid w:val="00322101"/>
    <w:rsid w:val="00324EFC"/>
    <w:rsid w:val="00332692"/>
    <w:rsid w:val="003373B5"/>
    <w:rsid w:val="00340CA1"/>
    <w:rsid w:val="00340E7F"/>
    <w:rsid w:val="003416EF"/>
    <w:rsid w:val="00341888"/>
    <w:rsid w:val="00346B47"/>
    <w:rsid w:val="0036021E"/>
    <w:rsid w:val="00361464"/>
    <w:rsid w:val="00363179"/>
    <w:rsid w:val="00366031"/>
    <w:rsid w:val="00367F01"/>
    <w:rsid w:val="00380A1E"/>
    <w:rsid w:val="0038117E"/>
    <w:rsid w:val="003813FA"/>
    <w:rsid w:val="0038186D"/>
    <w:rsid w:val="003848B1"/>
    <w:rsid w:val="00386FF2"/>
    <w:rsid w:val="0038767C"/>
    <w:rsid w:val="00391782"/>
    <w:rsid w:val="00392243"/>
    <w:rsid w:val="00393966"/>
    <w:rsid w:val="003973C0"/>
    <w:rsid w:val="003A3A70"/>
    <w:rsid w:val="003A78BF"/>
    <w:rsid w:val="003B0431"/>
    <w:rsid w:val="003B1074"/>
    <w:rsid w:val="003B41F0"/>
    <w:rsid w:val="003C5A7A"/>
    <w:rsid w:val="003C5EB9"/>
    <w:rsid w:val="003D47CA"/>
    <w:rsid w:val="003D6BDE"/>
    <w:rsid w:val="003E31E5"/>
    <w:rsid w:val="003F1595"/>
    <w:rsid w:val="003F4E58"/>
    <w:rsid w:val="003F54CD"/>
    <w:rsid w:val="003F7ADB"/>
    <w:rsid w:val="00404C5D"/>
    <w:rsid w:val="00405224"/>
    <w:rsid w:val="00406B7F"/>
    <w:rsid w:val="0040751E"/>
    <w:rsid w:val="00410D4E"/>
    <w:rsid w:val="00411870"/>
    <w:rsid w:val="00414527"/>
    <w:rsid w:val="004164D0"/>
    <w:rsid w:val="004301D9"/>
    <w:rsid w:val="004344F6"/>
    <w:rsid w:val="00435348"/>
    <w:rsid w:val="004418CB"/>
    <w:rsid w:val="00450B52"/>
    <w:rsid w:val="00450B9A"/>
    <w:rsid w:val="0045141A"/>
    <w:rsid w:val="00451AAB"/>
    <w:rsid w:val="00455978"/>
    <w:rsid w:val="00456E42"/>
    <w:rsid w:val="00457AED"/>
    <w:rsid w:val="00461855"/>
    <w:rsid w:val="004674D3"/>
    <w:rsid w:val="00467654"/>
    <w:rsid w:val="004728C8"/>
    <w:rsid w:val="00474034"/>
    <w:rsid w:val="00475828"/>
    <w:rsid w:val="00480208"/>
    <w:rsid w:val="00484C8B"/>
    <w:rsid w:val="00492F7E"/>
    <w:rsid w:val="00493BB7"/>
    <w:rsid w:val="00494D55"/>
    <w:rsid w:val="004A2F39"/>
    <w:rsid w:val="004A683E"/>
    <w:rsid w:val="004B2561"/>
    <w:rsid w:val="004B3AFD"/>
    <w:rsid w:val="004B4818"/>
    <w:rsid w:val="004C185C"/>
    <w:rsid w:val="004C2B84"/>
    <w:rsid w:val="004C3F05"/>
    <w:rsid w:val="004D3378"/>
    <w:rsid w:val="004D6B4E"/>
    <w:rsid w:val="004D71E3"/>
    <w:rsid w:val="004E5C88"/>
    <w:rsid w:val="004F5C2F"/>
    <w:rsid w:val="005007B0"/>
    <w:rsid w:val="005022A5"/>
    <w:rsid w:val="00503A75"/>
    <w:rsid w:val="00504B29"/>
    <w:rsid w:val="005056F3"/>
    <w:rsid w:val="00505B82"/>
    <w:rsid w:val="00507DE7"/>
    <w:rsid w:val="00512841"/>
    <w:rsid w:val="005144D2"/>
    <w:rsid w:val="005170D2"/>
    <w:rsid w:val="0052236D"/>
    <w:rsid w:val="005236F0"/>
    <w:rsid w:val="00524059"/>
    <w:rsid w:val="005260C5"/>
    <w:rsid w:val="00534B7C"/>
    <w:rsid w:val="005353F3"/>
    <w:rsid w:val="00540CD5"/>
    <w:rsid w:val="00552E0D"/>
    <w:rsid w:val="00563986"/>
    <w:rsid w:val="00563DCF"/>
    <w:rsid w:val="00570656"/>
    <w:rsid w:val="0057152D"/>
    <w:rsid w:val="00576131"/>
    <w:rsid w:val="00580F1A"/>
    <w:rsid w:val="00585ED1"/>
    <w:rsid w:val="00586320"/>
    <w:rsid w:val="00592398"/>
    <w:rsid w:val="005A07FA"/>
    <w:rsid w:val="005B5E05"/>
    <w:rsid w:val="005B7465"/>
    <w:rsid w:val="005C0159"/>
    <w:rsid w:val="005D08D2"/>
    <w:rsid w:val="005D41FA"/>
    <w:rsid w:val="005D4B25"/>
    <w:rsid w:val="005D68D6"/>
    <w:rsid w:val="005E79D7"/>
    <w:rsid w:val="005F0F04"/>
    <w:rsid w:val="005F3A91"/>
    <w:rsid w:val="005F4803"/>
    <w:rsid w:val="005F72EF"/>
    <w:rsid w:val="00605009"/>
    <w:rsid w:val="0061164C"/>
    <w:rsid w:val="00611A38"/>
    <w:rsid w:val="00611DAD"/>
    <w:rsid w:val="006152DB"/>
    <w:rsid w:val="00615849"/>
    <w:rsid w:val="00616406"/>
    <w:rsid w:val="0061756F"/>
    <w:rsid w:val="00623821"/>
    <w:rsid w:val="00630C97"/>
    <w:rsid w:val="00631FA9"/>
    <w:rsid w:val="0063292D"/>
    <w:rsid w:val="00636133"/>
    <w:rsid w:val="00640014"/>
    <w:rsid w:val="00641C1B"/>
    <w:rsid w:val="00644E76"/>
    <w:rsid w:val="00650A93"/>
    <w:rsid w:val="0065578E"/>
    <w:rsid w:val="0065620A"/>
    <w:rsid w:val="00663988"/>
    <w:rsid w:val="006643E3"/>
    <w:rsid w:val="00666AA0"/>
    <w:rsid w:val="00667AF3"/>
    <w:rsid w:val="0067260B"/>
    <w:rsid w:val="006726D9"/>
    <w:rsid w:val="00674B34"/>
    <w:rsid w:val="0067724C"/>
    <w:rsid w:val="00685694"/>
    <w:rsid w:val="00687F9B"/>
    <w:rsid w:val="00694590"/>
    <w:rsid w:val="006949E3"/>
    <w:rsid w:val="006A00F4"/>
    <w:rsid w:val="006A20A2"/>
    <w:rsid w:val="006B2884"/>
    <w:rsid w:val="006B6C1C"/>
    <w:rsid w:val="006D071D"/>
    <w:rsid w:val="006D4C5D"/>
    <w:rsid w:val="006D567C"/>
    <w:rsid w:val="006E10C8"/>
    <w:rsid w:val="006E2657"/>
    <w:rsid w:val="006E4939"/>
    <w:rsid w:val="006E4E5C"/>
    <w:rsid w:val="006E6D15"/>
    <w:rsid w:val="006E6D4E"/>
    <w:rsid w:val="006F5F6E"/>
    <w:rsid w:val="00711511"/>
    <w:rsid w:val="007157B7"/>
    <w:rsid w:val="007245D3"/>
    <w:rsid w:val="00725999"/>
    <w:rsid w:val="007320B4"/>
    <w:rsid w:val="007335D2"/>
    <w:rsid w:val="007346A7"/>
    <w:rsid w:val="00736475"/>
    <w:rsid w:val="00736FFF"/>
    <w:rsid w:val="00742787"/>
    <w:rsid w:val="007641EC"/>
    <w:rsid w:val="0077001D"/>
    <w:rsid w:val="00773672"/>
    <w:rsid w:val="00773DB7"/>
    <w:rsid w:val="00775B76"/>
    <w:rsid w:val="007763B6"/>
    <w:rsid w:val="00776529"/>
    <w:rsid w:val="00781A78"/>
    <w:rsid w:val="00781DDA"/>
    <w:rsid w:val="00792E31"/>
    <w:rsid w:val="007932A4"/>
    <w:rsid w:val="0079672B"/>
    <w:rsid w:val="0079716C"/>
    <w:rsid w:val="007976BC"/>
    <w:rsid w:val="007A1A00"/>
    <w:rsid w:val="007A1E75"/>
    <w:rsid w:val="007A1E91"/>
    <w:rsid w:val="007A1F33"/>
    <w:rsid w:val="007A23E2"/>
    <w:rsid w:val="007B00D9"/>
    <w:rsid w:val="007B4E5A"/>
    <w:rsid w:val="007D1044"/>
    <w:rsid w:val="007D341A"/>
    <w:rsid w:val="007E0147"/>
    <w:rsid w:val="007E13F7"/>
    <w:rsid w:val="007E2A55"/>
    <w:rsid w:val="007E62B4"/>
    <w:rsid w:val="007F538F"/>
    <w:rsid w:val="00803901"/>
    <w:rsid w:val="00806C0A"/>
    <w:rsid w:val="00807CFF"/>
    <w:rsid w:val="008105A1"/>
    <w:rsid w:val="00813C0C"/>
    <w:rsid w:val="008143C2"/>
    <w:rsid w:val="00816080"/>
    <w:rsid w:val="008164BE"/>
    <w:rsid w:val="00816C1C"/>
    <w:rsid w:val="00817491"/>
    <w:rsid w:val="00820BE1"/>
    <w:rsid w:val="00820ED6"/>
    <w:rsid w:val="008221EA"/>
    <w:rsid w:val="00824CDA"/>
    <w:rsid w:val="00827413"/>
    <w:rsid w:val="008304A5"/>
    <w:rsid w:val="00835EA3"/>
    <w:rsid w:val="008361B0"/>
    <w:rsid w:val="00840EE1"/>
    <w:rsid w:val="00843126"/>
    <w:rsid w:val="008432A1"/>
    <w:rsid w:val="00844655"/>
    <w:rsid w:val="00846010"/>
    <w:rsid w:val="008531B5"/>
    <w:rsid w:val="00853892"/>
    <w:rsid w:val="00855719"/>
    <w:rsid w:val="00857829"/>
    <w:rsid w:val="0086160E"/>
    <w:rsid w:val="008630EE"/>
    <w:rsid w:val="00865F47"/>
    <w:rsid w:val="00870B8D"/>
    <w:rsid w:val="0087257D"/>
    <w:rsid w:val="00873099"/>
    <w:rsid w:val="008735F2"/>
    <w:rsid w:val="00875B64"/>
    <w:rsid w:val="00875B90"/>
    <w:rsid w:val="0087611F"/>
    <w:rsid w:val="0088083A"/>
    <w:rsid w:val="00886015"/>
    <w:rsid w:val="00886372"/>
    <w:rsid w:val="008A2699"/>
    <w:rsid w:val="008B0000"/>
    <w:rsid w:val="008B1352"/>
    <w:rsid w:val="008B5568"/>
    <w:rsid w:val="008C0734"/>
    <w:rsid w:val="008C376B"/>
    <w:rsid w:val="008D02B3"/>
    <w:rsid w:val="008D2569"/>
    <w:rsid w:val="008D29E3"/>
    <w:rsid w:val="008D3F81"/>
    <w:rsid w:val="008D51DD"/>
    <w:rsid w:val="008D606B"/>
    <w:rsid w:val="008E56D9"/>
    <w:rsid w:val="008F5223"/>
    <w:rsid w:val="008F76CD"/>
    <w:rsid w:val="00902AF5"/>
    <w:rsid w:val="00907AF2"/>
    <w:rsid w:val="00912049"/>
    <w:rsid w:val="009124FD"/>
    <w:rsid w:val="0091618B"/>
    <w:rsid w:val="00916D3C"/>
    <w:rsid w:val="0092093D"/>
    <w:rsid w:val="00921AE6"/>
    <w:rsid w:val="00921C09"/>
    <w:rsid w:val="00922D91"/>
    <w:rsid w:val="009260F1"/>
    <w:rsid w:val="00927ACD"/>
    <w:rsid w:val="00937742"/>
    <w:rsid w:val="00941DE6"/>
    <w:rsid w:val="009622CF"/>
    <w:rsid w:val="00962BC2"/>
    <w:rsid w:val="00963DDF"/>
    <w:rsid w:val="00964B19"/>
    <w:rsid w:val="00966A12"/>
    <w:rsid w:val="00970844"/>
    <w:rsid w:val="00982432"/>
    <w:rsid w:val="00990611"/>
    <w:rsid w:val="00990FB2"/>
    <w:rsid w:val="00993315"/>
    <w:rsid w:val="00995F39"/>
    <w:rsid w:val="009A456A"/>
    <w:rsid w:val="009A642E"/>
    <w:rsid w:val="009A74C1"/>
    <w:rsid w:val="009C23C9"/>
    <w:rsid w:val="009D4B9F"/>
    <w:rsid w:val="009D5EC7"/>
    <w:rsid w:val="009E1558"/>
    <w:rsid w:val="009E4CDD"/>
    <w:rsid w:val="009E60D3"/>
    <w:rsid w:val="009E7947"/>
    <w:rsid w:val="009F27EF"/>
    <w:rsid w:val="009F3632"/>
    <w:rsid w:val="009F5658"/>
    <w:rsid w:val="00A00DCB"/>
    <w:rsid w:val="00A04FA5"/>
    <w:rsid w:val="00A062F7"/>
    <w:rsid w:val="00A10DA2"/>
    <w:rsid w:val="00A12AEA"/>
    <w:rsid w:val="00A12D49"/>
    <w:rsid w:val="00A1465D"/>
    <w:rsid w:val="00A15B49"/>
    <w:rsid w:val="00A16BCB"/>
    <w:rsid w:val="00A20854"/>
    <w:rsid w:val="00A20ACD"/>
    <w:rsid w:val="00A24D02"/>
    <w:rsid w:val="00A25F99"/>
    <w:rsid w:val="00A37802"/>
    <w:rsid w:val="00A37F92"/>
    <w:rsid w:val="00A45E3D"/>
    <w:rsid w:val="00A50121"/>
    <w:rsid w:val="00A525AB"/>
    <w:rsid w:val="00A5306C"/>
    <w:rsid w:val="00A53697"/>
    <w:rsid w:val="00A5390C"/>
    <w:rsid w:val="00A55CCA"/>
    <w:rsid w:val="00A61620"/>
    <w:rsid w:val="00A668D3"/>
    <w:rsid w:val="00A67040"/>
    <w:rsid w:val="00A75D39"/>
    <w:rsid w:val="00A80C15"/>
    <w:rsid w:val="00A81909"/>
    <w:rsid w:val="00A8362A"/>
    <w:rsid w:val="00A873A8"/>
    <w:rsid w:val="00A87E44"/>
    <w:rsid w:val="00AC55E2"/>
    <w:rsid w:val="00AC63D6"/>
    <w:rsid w:val="00AD4F35"/>
    <w:rsid w:val="00AD5C35"/>
    <w:rsid w:val="00B00742"/>
    <w:rsid w:val="00B0121A"/>
    <w:rsid w:val="00B0141E"/>
    <w:rsid w:val="00B01996"/>
    <w:rsid w:val="00B01A44"/>
    <w:rsid w:val="00B04E5E"/>
    <w:rsid w:val="00B06990"/>
    <w:rsid w:val="00B1011B"/>
    <w:rsid w:val="00B11F7A"/>
    <w:rsid w:val="00B3115B"/>
    <w:rsid w:val="00B3143D"/>
    <w:rsid w:val="00B41C3C"/>
    <w:rsid w:val="00B60B99"/>
    <w:rsid w:val="00B61F95"/>
    <w:rsid w:val="00B62326"/>
    <w:rsid w:val="00B75DA3"/>
    <w:rsid w:val="00B7727C"/>
    <w:rsid w:val="00B83BE0"/>
    <w:rsid w:val="00B84A24"/>
    <w:rsid w:val="00B8508E"/>
    <w:rsid w:val="00B86244"/>
    <w:rsid w:val="00B908EF"/>
    <w:rsid w:val="00B953F8"/>
    <w:rsid w:val="00B954EB"/>
    <w:rsid w:val="00B9602B"/>
    <w:rsid w:val="00B96C30"/>
    <w:rsid w:val="00B96E38"/>
    <w:rsid w:val="00B9701F"/>
    <w:rsid w:val="00BA2010"/>
    <w:rsid w:val="00BA2F0C"/>
    <w:rsid w:val="00BA68DA"/>
    <w:rsid w:val="00BA6F2A"/>
    <w:rsid w:val="00BA7FEE"/>
    <w:rsid w:val="00BB1AB1"/>
    <w:rsid w:val="00BB5DEB"/>
    <w:rsid w:val="00BC154F"/>
    <w:rsid w:val="00BD118A"/>
    <w:rsid w:val="00BD1E11"/>
    <w:rsid w:val="00BD280E"/>
    <w:rsid w:val="00BD3467"/>
    <w:rsid w:val="00BD3986"/>
    <w:rsid w:val="00BD3D92"/>
    <w:rsid w:val="00BD3E16"/>
    <w:rsid w:val="00BD4407"/>
    <w:rsid w:val="00BD5B0D"/>
    <w:rsid w:val="00BE0C68"/>
    <w:rsid w:val="00BE137B"/>
    <w:rsid w:val="00BE4E04"/>
    <w:rsid w:val="00BE5686"/>
    <w:rsid w:val="00BF0D11"/>
    <w:rsid w:val="00BF0F0D"/>
    <w:rsid w:val="00BF530E"/>
    <w:rsid w:val="00C00EA0"/>
    <w:rsid w:val="00C06C12"/>
    <w:rsid w:val="00C07F7D"/>
    <w:rsid w:val="00C105A7"/>
    <w:rsid w:val="00C12F9C"/>
    <w:rsid w:val="00C15750"/>
    <w:rsid w:val="00C17BD3"/>
    <w:rsid w:val="00C221F9"/>
    <w:rsid w:val="00C30BD7"/>
    <w:rsid w:val="00C31E17"/>
    <w:rsid w:val="00C41267"/>
    <w:rsid w:val="00C434DD"/>
    <w:rsid w:val="00C513D7"/>
    <w:rsid w:val="00C53793"/>
    <w:rsid w:val="00C6317F"/>
    <w:rsid w:val="00C70485"/>
    <w:rsid w:val="00C80788"/>
    <w:rsid w:val="00C81B58"/>
    <w:rsid w:val="00C82397"/>
    <w:rsid w:val="00C84186"/>
    <w:rsid w:val="00C86E76"/>
    <w:rsid w:val="00C87640"/>
    <w:rsid w:val="00C91044"/>
    <w:rsid w:val="00C96AC4"/>
    <w:rsid w:val="00C96B97"/>
    <w:rsid w:val="00C96D09"/>
    <w:rsid w:val="00CA0017"/>
    <w:rsid w:val="00CA0465"/>
    <w:rsid w:val="00CA2069"/>
    <w:rsid w:val="00CA6134"/>
    <w:rsid w:val="00CB7F8C"/>
    <w:rsid w:val="00CC0B2F"/>
    <w:rsid w:val="00CD0968"/>
    <w:rsid w:val="00CD3852"/>
    <w:rsid w:val="00CD48EA"/>
    <w:rsid w:val="00CD5938"/>
    <w:rsid w:val="00CD666F"/>
    <w:rsid w:val="00CD682F"/>
    <w:rsid w:val="00CE198A"/>
    <w:rsid w:val="00CE2450"/>
    <w:rsid w:val="00CE31B4"/>
    <w:rsid w:val="00CF301E"/>
    <w:rsid w:val="00CF3421"/>
    <w:rsid w:val="00CF4C1B"/>
    <w:rsid w:val="00CF5372"/>
    <w:rsid w:val="00CF5394"/>
    <w:rsid w:val="00CF69EE"/>
    <w:rsid w:val="00D01C15"/>
    <w:rsid w:val="00D027DE"/>
    <w:rsid w:val="00D038AA"/>
    <w:rsid w:val="00D03CB3"/>
    <w:rsid w:val="00D05F56"/>
    <w:rsid w:val="00D104CD"/>
    <w:rsid w:val="00D1287B"/>
    <w:rsid w:val="00D13B43"/>
    <w:rsid w:val="00D1620A"/>
    <w:rsid w:val="00D20801"/>
    <w:rsid w:val="00D209B3"/>
    <w:rsid w:val="00D20B6C"/>
    <w:rsid w:val="00D21678"/>
    <w:rsid w:val="00D22F3F"/>
    <w:rsid w:val="00D23D7F"/>
    <w:rsid w:val="00D240A2"/>
    <w:rsid w:val="00D240AF"/>
    <w:rsid w:val="00D319FF"/>
    <w:rsid w:val="00D33DDF"/>
    <w:rsid w:val="00D3566A"/>
    <w:rsid w:val="00D376B0"/>
    <w:rsid w:val="00D401E1"/>
    <w:rsid w:val="00D43933"/>
    <w:rsid w:val="00D47C51"/>
    <w:rsid w:val="00D51660"/>
    <w:rsid w:val="00D53417"/>
    <w:rsid w:val="00D53F6B"/>
    <w:rsid w:val="00D56E9D"/>
    <w:rsid w:val="00D71E57"/>
    <w:rsid w:val="00D72083"/>
    <w:rsid w:val="00D736DD"/>
    <w:rsid w:val="00D766E1"/>
    <w:rsid w:val="00D802E7"/>
    <w:rsid w:val="00D86616"/>
    <w:rsid w:val="00D86720"/>
    <w:rsid w:val="00D90342"/>
    <w:rsid w:val="00D9217E"/>
    <w:rsid w:val="00D95DDB"/>
    <w:rsid w:val="00D97DAA"/>
    <w:rsid w:val="00DA13DB"/>
    <w:rsid w:val="00DA1BAD"/>
    <w:rsid w:val="00DA2E2D"/>
    <w:rsid w:val="00DA532E"/>
    <w:rsid w:val="00DA7132"/>
    <w:rsid w:val="00DA78AD"/>
    <w:rsid w:val="00DC0ACC"/>
    <w:rsid w:val="00DC3590"/>
    <w:rsid w:val="00DD64D5"/>
    <w:rsid w:val="00DD7C28"/>
    <w:rsid w:val="00DE064A"/>
    <w:rsid w:val="00DE09CE"/>
    <w:rsid w:val="00DE2426"/>
    <w:rsid w:val="00DE3AD6"/>
    <w:rsid w:val="00DE42C9"/>
    <w:rsid w:val="00DE5405"/>
    <w:rsid w:val="00DF09FD"/>
    <w:rsid w:val="00DF6258"/>
    <w:rsid w:val="00E000BA"/>
    <w:rsid w:val="00E04F9F"/>
    <w:rsid w:val="00E06313"/>
    <w:rsid w:val="00E07FDF"/>
    <w:rsid w:val="00E1060C"/>
    <w:rsid w:val="00E1246D"/>
    <w:rsid w:val="00E13003"/>
    <w:rsid w:val="00E14EEA"/>
    <w:rsid w:val="00E154E8"/>
    <w:rsid w:val="00E16463"/>
    <w:rsid w:val="00E214B5"/>
    <w:rsid w:val="00E41A25"/>
    <w:rsid w:val="00E46447"/>
    <w:rsid w:val="00E547A8"/>
    <w:rsid w:val="00E63350"/>
    <w:rsid w:val="00E72162"/>
    <w:rsid w:val="00E734B9"/>
    <w:rsid w:val="00E770F2"/>
    <w:rsid w:val="00E80A4F"/>
    <w:rsid w:val="00E8248E"/>
    <w:rsid w:val="00E845E0"/>
    <w:rsid w:val="00E869E8"/>
    <w:rsid w:val="00E91C06"/>
    <w:rsid w:val="00EB6E01"/>
    <w:rsid w:val="00EB7F89"/>
    <w:rsid w:val="00EC3E27"/>
    <w:rsid w:val="00EC5911"/>
    <w:rsid w:val="00ED01FC"/>
    <w:rsid w:val="00ED1042"/>
    <w:rsid w:val="00ED6569"/>
    <w:rsid w:val="00EE0DD2"/>
    <w:rsid w:val="00EE2124"/>
    <w:rsid w:val="00EE4675"/>
    <w:rsid w:val="00EE5B98"/>
    <w:rsid w:val="00EF0DDB"/>
    <w:rsid w:val="00EF606E"/>
    <w:rsid w:val="00EF6BD6"/>
    <w:rsid w:val="00F00EFC"/>
    <w:rsid w:val="00F0446C"/>
    <w:rsid w:val="00F06244"/>
    <w:rsid w:val="00F07233"/>
    <w:rsid w:val="00F0724A"/>
    <w:rsid w:val="00F122B5"/>
    <w:rsid w:val="00F20067"/>
    <w:rsid w:val="00F2210D"/>
    <w:rsid w:val="00F334DC"/>
    <w:rsid w:val="00F37175"/>
    <w:rsid w:val="00F4133E"/>
    <w:rsid w:val="00F42901"/>
    <w:rsid w:val="00F42924"/>
    <w:rsid w:val="00F4536A"/>
    <w:rsid w:val="00F45F3B"/>
    <w:rsid w:val="00F46924"/>
    <w:rsid w:val="00F52270"/>
    <w:rsid w:val="00F545FC"/>
    <w:rsid w:val="00F70AEC"/>
    <w:rsid w:val="00F73BA0"/>
    <w:rsid w:val="00F76AE2"/>
    <w:rsid w:val="00F94595"/>
    <w:rsid w:val="00FA0E7D"/>
    <w:rsid w:val="00FA6084"/>
    <w:rsid w:val="00FA7CBC"/>
    <w:rsid w:val="00FB00DA"/>
    <w:rsid w:val="00FB0F88"/>
    <w:rsid w:val="00FB4085"/>
    <w:rsid w:val="00FB57B8"/>
    <w:rsid w:val="00FB719B"/>
    <w:rsid w:val="00FC0BB7"/>
    <w:rsid w:val="00FE1F3C"/>
    <w:rsid w:val="00FE439A"/>
    <w:rsid w:val="00FE4E9E"/>
    <w:rsid w:val="00FF03DB"/>
    <w:rsid w:val="00FF171E"/>
    <w:rsid w:val="00FF449B"/>
    <w:rsid w:val="00FF7806"/>
    <w:rsid w:val="27418D84"/>
    <w:rsid w:val="44459A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816"/>
  <w15:docId w15:val="{E4EF6EEA-3F1B-4A26-8832-B62CA698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911"/>
    <w:pPr>
      <w:spacing w:after="0" w:line="240" w:lineRule="auto"/>
      <w:jc w:val="both"/>
    </w:pPr>
    <w:rPr>
      <w:rFonts w:ascii="Arial" w:hAnsi="Arial"/>
      <w:sz w:val="20"/>
    </w:rPr>
  </w:style>
  <w:style w:type="paragraph" w:styleId="Ttulo1">
    <w:name w:val="heading 1"/>
    <w:basedOn w:val="Normal"/>
    <w:next w:val="Normal"/>
    <w:link w:val="Ttulo1Car"/>
    <w:qFormat/>
    <w:rsid w:val="00A5390C"/>
    <w:pPr>
      <w:keepNext/>
      <w:keepLines/>
      <w:spacing w:before="360" w:after="80"/>
      <w:jc w:val="left"/>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Ttulo2">
    <w:name w:val="heading 2"/>
    <w:aliases w:val="HD2,Heading 2 Hidden"/>
    <w:basedOn w:val="Normal"/>
    <w:next w:val="Normal"/>
    <w:link w:val="Ttulo2Car"/>
    <w:unhideWhenUsed/>
    <w:qFormat/>
    <w:rsid w:val="00A5390C"/>
    <w:pPr>
      <w:keepNext/>
      <w:keepLines/>
      <w:spacing w:before="160" w:after="80"/>
      <w:jc w:val="left"/>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Ttulo3">
    <w:name w:val="heading 3"/>
    <w:aliases w:val="Heading 3 - old"/>
    <w:basedOn w:val="Normal"/>
    <w:next w:val="Normal"/>
    <w:link w:val="Ttulo3Car"/>
    <w:qFormat/>
    <w:rsid w:val="00AD4F35"/>
    <w:pPr>
      <w:keepNext/>
      <w:tabs>
        <w:tab w:val="num" w:pos="720"/>
      </w:tabs>
      <w:spacing w:before="240" w:after="60" w:line="288" w:lineRule="auto"/>
      <w:ind w:left="720" w:hanging="720"/>
      <w:jc w:val="right"/>
      <w:outlineLvl w:val="2"/>
    </w:pPr>
    <w:rPr>
      <w:rFonts w:eastAsia="Times New Roman"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unhideWhenUsed/>
    <w:rsid w:val="00EC5911"/>
    <w:pPr>
      <w:tabs>
        <w:tab w:val="center" w:pos="4419"/>
        <w:tab w:val="right" w:pos="8838"/>
      </w:tabs>
    </w:pPr>
  </w:style>
  <w:style w:type="character" w:customStyle="1" w:styleId="EncabezadoCar">
    <w:name w:val="Encabezado Car"/>
    <w:aliases w:val="h Car"/>
    <w:basedOn w:val="Fuentedeprrafopredeter"/>
    <w:link w:val="Encabezado"/>
    <w:uiPriority w:val="99"/>
    <w:rsid w:val="00EC5911"/>
    <w:rPr>
      <w:rFonts w:ascii="Arial" w:hAnsi="Arial"/>
      <w:sz w:val="20"/>
    </w:rPr>
  </w:style>
  <w:style w:type="paragraph" w:styleId="Piedepgina">
    <w:name w:val="footer"/>
    <w:basedOn w:val="Normal"/>
    <w:link w:val="PiedepginaCar"/>
    <w:uiPriority w:val="99"/>
    <w:unhideWhenUsed/>
    <w:rsid w:val="00EC5911"/>
    <w:pPr>
      <w:tabs>
        <w:tab w:val="center" w:pos="4419"/>
        <w:tab w:val="right" w:pos="8838"/>
      </w:tabs>
    </w:pPr>
  </w:style>
  <w:style w:type="character" w:customStyle="1" w:styleId="PiedepginaCar">
    <w:name w:val="Pie de página Car"/>
    <w:basedOn w:val="Fuentedeprrafopredeter"/>
    <w:link w:val="Piedepgina"/>
    <w:uiPriority w:val="99"/>
    <w:rsid w:val="00EC5911"/>
    <w:rPr>
      <w:rFonts w:ascii="Arial" w:hAnsi="Arial"/>
      <w:sz w:val="20"/>
    </w:rPr>
  </w:style>
  <w:style w:type="paragraph" w:styleId="Sinespaciado">
    <w:name w:val="No Spacing"/>
    <w:aliases w:val="Encabezados &amp; Pies"/>
    <w:link w:val="SinespaciadoCar"/>
    <w:uiPriority w:val="1"/>
    <w:qFormat/>
    <w:rsid w:val="00EC5911"/>
    <w:pPr>
      <w:spacing w:after="0" w:line="240" w:lineRule="auto"/>
    </w:pPr>
    <w:rPr>
      <w:rFonts w:ascii="DejaWeb" w:eastAsiaTheme="minorEastAsia" w:hAnsi="DejaWeb"/>
      <w:sz w:val="20"/>
      <w:szCs w:val="24"/>
      <w:lang w:val="es-ES_tradnl" w:eastAsia="es-ES"/>
    </w:rPr>
  </w:style>
  <w:style w:type="table" w:styleId="Tablaconcuadrcula">
    <w:name w:val="Table Grid"/>
    <w:basedOn w:val="Tablanormal"/>
    <w:rsid w:val="00EC5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ladenegocio">
    <w:name w:val="Regla de negocio"/>
    <w:basedOn w:val="Normal"/>
    <w:qFormat/>
    <w:rsid w:val="00EC5911"/>
    <w:pPr>
      <w:numPr>
        <w:numId w:val="1"/>
      </w:numPr>
    </w:pPr>
    <w:rPr>
      <w:rFonts w:cs="Times New Roman (Cuerpo en alfa"/>
      <w:color w:val="0432FF"/>
    </w:rPr>
  </w:style>
  <w:style w:type="paragraph" w:customStyle="1" w:styleId="NmeroEtapa">
    <w:name w:val="Número Etapa"/>
    <w:basedOn w:val="Normal"/>
    <w:link w:val="NmeroEtapaChar"/>
    <w:qFormat/>
    <w:rsid w:val="00EC5911"/>
    <w:pPr>
      <w:numPr>
        <w:numId w:val="2"/>
      </w:numPr>
      <w:ind w:left="720"/>
      <w:jc w:val="center"/>
    </w:pPr>
  </w:style>
  <w:style w:type="character" w:customStyle="1" w:styleId="NmeroEtapaChar">
    <w:name w:val="Número Etapa Char"/>
    <w:basedOn w:val="Fuentedeprrafopredeter"/>
    <w:link w:val="NmeroEtapa"/>
    <w:rsid w:val="00EC5911"/>
    <w:rPr>
      <w:rFonts w:ascii="Arial" w:hAnsi="Arial"/>
      <w:sz w:val="20"/>
    </w:rPr>
  </w:style>
  <w:style w:type="numbering" w:customStyle="1" w:styleId="TeknobitiNiveles">
    <w:name w:val="Teknobiti Niveles"/>
    <w:uiPriority w:val="99"/>
    <w:rsid w:val="00EC5911"/>
    <w:pPr>
      <w:numPr>
        <w:numId w:val="3"/>
      </w:numPr>
    </w:pPr>
  </w:style>
  <w:style w:type="paragraph" w:customStyle="1" w:styleId="Teknobiti1">
    <w:name w:val="Teknobiti 1"/>
    <w:basedOn w:val="Normal"/>
    <w:qFormat/>
    <w:rsid w:val="00EC5911"/>
    <w:pPr>
      <w:numPr>
        <w:numId w:val="4"/>
      </w:numPr>
      <w:spacing w:before="120" w:after="120"/>
    </w:pPr>
    <w:rPr>
      <w:b/>
    </w:rPr>
  </w:style>
  <w:style w:type="character" w:customStyle="1" w:styleId="SinespaciadoCar">
    <w:name w:val="Sin espaciado Car"/>
    <w:aliases w:val="Encabezados &amp; Pies Car"/>
    <w:link w:val="Sinespaciado"/>
    <w:uiPriority w:val="1"/>
    <w:rsid w:val="00EC5911"/>
    <w:rPr>
      <w:rFonts w:ascii="DejaWeb" w:eastAsiaTheme="minorEastAsia" w:hAnsi="DejaWeb"/>
      <w:sz w:val="20"/>
      <w:szCs w:val="24"/>
      <w:lang w:val="es-ES_tradnl" w:eastAsia="es-ES"/>
    </w:rPr>
  </w:style>
  <w:style w:type="paragraph" w:styleId="Revisin">
    <w:name w:val="Revision"/>
    <w:hidden/>
    <w:uiPriority w:val="99"/>
    <w:semiHidden/>
    <w:rsid w:val="00FA0E7D"/>
    <w:pPr>
      <w:spacing w:after="0" w:line="240" w:lineRule="auto"/>
    </w:pPr>
    <w:rPr>
      <w:rFonts w:ascii="Arial" w:hAnsi="Arial"/>
      <w:sz w:val="20"/>
    </w:rPr>
  </w:style>
  <w:style w:type="paragraph" w:styleId="Textodeglobo">
    <w:name w:val="Balloon Text"/>
    <w:basedOn w:val="Normal"/>
    <w:link w:val="TextodegloboCar"/>
    <w:uiPriority w:val="99"/>
    <w:semiHidden/>
    <w:unhideWhenUsed/>
    <w:rsid w:val="00FA0E7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0E7D"/>
    <w:rPr>
      <w:rFonts w:ascii="Segoe UI" w:hAnsi="Segoe UI" w:cs="Segoe UI"/>
      <w:sz w:val="18"/>
      <w:szCs w:val="18"/>
    </w:rPr>
  </w:style>
  <w:style w:type="paragraph" w:styleId="Prrafodelista">
    <w:name w:val="List Paragraph"/>
    <w:aliases w:val="lp1,Listas,Colorful List - Accent 11,List Paragraph1"/>
    <w:basedOn w:val="Normal"/>
    <w:link w:val="PrrafodelistaCar"/>
    <w:uiPriority w:val="34"/>
    <w:qFormat/>
    <w:rsid w:val="000F2874"/>
    <w:pPr>
      <w:spacing w:after="160" w:line="259" w:lineRule="auto"/>
      <w:ind w:left="720"/>
      <w:contextualSpacing/>
      <w:jc w:val="left"/>
    </w:pPr>
    <w:rPr>
      <w:rFonts w:asciiTheme="minorHAnsi" w:hAnsiTheme="minorHAnsi"/>
      <w:sz w:val="22"/>
    </w:rPr>
  </w:style>
  <w:style w:type="character" w:styleId="Textodelmarcadordeposicin">
    <w:name w:val="Placeholder Text"/>
    <w:basedOn w:val="Fuentedeprrafopredeter"/>
    <w:uiPriority w:val="99"/>
    <w:semiHidden/>
    <w:rsid w:val="005F0F04"/>
    <w:rPr>
      <w:color w:val="808080"/>
    </w:rPr>
  </w:style>
  <w:style w:type="character" w:customStyle="1" w:styleId="Ttulo1Car">
    <w:name w:val="Título 1 Car"/>
    <w:basedOn w:val="Fuentedeprrafopredeter"/>
    <w:link w:val="Ttulo1"/>
    <w:uiPriority w:val="9"/>
    <w:rsid w:val="00A5390C"/>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Ttulo2Car">
    <w:name w:val="Título 2 Car"/>
    <w:aliases w:val="HD2 Car,Heading 2 Hidden Car"/>
    <w:basedOn w:val="Fuentedeprrafopredeter"/>
    <w:link w:val="Ttulo2"/>
    <w:uiPriority w:val="9"/>
    <w:semiHidden/>
    <w:rsid w:val="00A5390C"/>
    <w:rPr>
      <w:rFonts w:asciiTheme="majorHAnsi" w:eastAsiaTheme="majorEastAsia" w:hAnsiTheme="majorHAnsi" w:cstheme="majorBidi"/>
      <w:color w:val="2E74B5" w:themeColor="accent1" w:themeShade="BF"/>
      <w:kern w:val="2"/>
      <w:sz w:val="32"/>
      <w:szCs w:val="32"/>
      <w14:ligatures w14:val="standardContextual"/>
    </w:rPr>
  </w:style>
  <w:style w:type="paragraph" w:styleId="Ttulo">
    <w:name w:val="Title"/>
    <w:basedOn w:val="Normal"/>
    <w:link w:val="TtuloCar"/>
    <w:qFormat/>
    <w:rsid w:val="004728C8"/>
    <w:pPr>
      <w:spacing w:before="240" w:line="288" w:lineRule="auto"/>
      <w:jc w:val="center"/>
    </w:pPr>
    <w:rPr>
      <w:rFonts w:eastAsia="Arial Unicode MS" w:cs="Arial"/>
      <w:b/>
      <w:bCs/>
      <w:sz w:val="36"/>
      <w:szCs w:val="36"/>
      <w:lang w:val="es-ES" w:eastAsia="es-ES"/>
    </w:rPr>
  </w:style>
  <w:style w:type="character" w:customStyle="1" w:styleId="TtuloCar">
    <w:name w:val="Título Car"/>
    <w:basedOn w:val="Fuentedeprrafopredeter"/>
    <w:link w:val="Ttulo"/>
    <w:rsid w:val="004728C8"/>
    <w:rPr>
      <w:rFonts w:ascii="Arial" w:eastAsia="Arial Unicode MS" w:hAnsi="Arial" w:cs="Arial"/>
      <w:b/>
      <w:bCs/>
      <w:sz w:val="36"/>
      <w:szCs w:val="36"/>
      <w:lang w:val="es-ES" w:eastAsia="es-ES"/>
    </w:rPr>
  </w:style>
  <w:style w:type="character" w:customStyle="1" w:styleId="Ttulo3Car">
    <w:name w:val="Título 3 Car"/>
    <w:aliases w:val="Heading 3 - old Car"/>
    <w:basedOn w:val="Fuentedeprrafopredeter"/>
    <w:link w:val="Ttulo3"/>
    <w:uiPriority w:val="9"/>
    <w:rsid w:val="00AD4F35"/>
    <w:rPr>
      <w:rFonts w:ascii="Arial" w:eastAsia="Times New Roman" w:hAnsi="Arial" w:cs="Arial"/>
      <w:b/>
      <w:bCs/>
      <w:sz w:val="20"/>
      <w:szCs w:val="24"/>
      <w:lang w:val="es-ES" w:eastAsia="es-ES"/>
    </w:rPr>
  </w:style>
  <w:style w:type="paragraph" w:customStyle="1" w:styleId="EstiloTtulo1Antes6ptoDespus3ptoInterlineadoMn">
    <w:name w:val="Estilo Título 1 + Antes:  6 pto Después:  3 pto Interlineado:  Mín..."/>
    <w:basedOn w:val="Ttulo1"/>
    <w:rsid w:val="00AD4F35"/>
    <w:pPr>
      <w:keepLines w:val="0"/>
      <w:tabs>
        <w:tab w:val="num" w:pos="432"/>
      </w:tabs>
      <w:spacing w:before="240" w:after="180" w:line="240" w:lineRule="atLeast"/>
      <w:ind w:left="432" w:hanging="432"/>
      <w:jc w:val="both"/>
    </w:pPr>
    <w:rPr>
      <w:rFonts w:ascii="Arial" w:eastAsia="Times New Roman" w:hAnsi="Arial" w:cs="Times New Roman"/>
      <w:b/>
      <w:bCs/>
      <w:color w:val="auto"/>
      <w:kern w:val="32"/>
      <w:sz w:val="24"/>
      <w:szCs w:val="20"/>
      <w:lang w:val="es-ES" w:eastAsia="es-ES"/>
      <w14:ligatures w14:val="none"/>
    </w:rPr>
  </w:style>
  <w:style w:type="paragraph" w:customStyle="1" w:styleId="EstiloinfoblueIzquierda063cm">
    <w:name w:val="Estilo infoblue + Izquierda:  0.63 cm"/>
    <w:basedOn w:val="Normal"/>
    <w:rsid w:val="00AD4F35"/>
    <w:pPr>
      <w:spacing w:before="120" w:after="120" w:line="240" w:lineRule="atLeast"/>
      <w:ind w:left="357"/>
    </w:pPr>
    <w:rPr>
      <w:rFonts w:eastAsia="Times New Roman" w:cs="Times New Roman"/>
      <w:i/>
      <w:iCs/>
      <w:color w:val="0000FF"/>
      <w:szCs w:val="20"/>
      <w:lang w:val="es-ES" w:eastAsia="es-ES"/>
    </w:rPr>
  </w:style>
  <w:style w:type="paragraph" w:styleId="NormalWeb">
    <w:name w:val="Normal (Web)"/>
    <w:basedOn w:val="Normal"/>
    <w:uiPriority w:val="99"/>
    <w:unhideWhenUsed/>
    <w:rsid w:val="00AD4F35"/>
    <w:pPr>
      <w:spacing w:before="100" w:beforeAutospacing="1" w:after="100" w:afterAutospacing="1"/>
      <w:jc w:val="left"/>
    </w:pPr>
    <w:rPr>
      <w:rFonts w:ascii="Times New Roman" w:eastAsia="Times New Roman" w:hAnsi="Times New Roman" w:cs="Times New Roman"/>
      <w:sz w:val="24"/>
      <w:szCs w:val="24"/>
      <w:lang w:eastAsia="es-MX"/>
    </w:rPr>
  </w:style>
  <w:style w:type="table" w:styleId="Tablaconcuadrcula4-nfasis1">
    <w:name w:val="Grid Table 4 Accent 1"/>
    <w:basedOn w:val="Tablanormal"/>
    <w:uiPriority w:val="49"/>
    <w:rsid w:val="00AD4F35"/>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1">
    <w:name w:val="List Table 4 Accent 1"/>
    <w:basedOn w:val="Tablanormal"/>
    <w:uiPriority w:val="49"/>
    <w:rsid w:val="00AD4F35"/>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aliases w:val="lp1 Car,Listas Car,Colorful List - Accent 11 Car,List Paragraph1 Car"/>
    <w:link w:val="Prrafodelista"/>
    <w:uiPriority w:val="34"/>
    <w:rsid w:val="00AD4F35"/>
  </w:style>
  <w:style w:type="paragraph" w:styleId="TtuloTDC">
    <w:name w:val="TOC Heading"/>
    <w:basedOn w:val="Ttulo1"/>
    <w:next w:val="Normal"/>
    <w:uiPriority w:val="39"/>
    <w:unhideWhenUsed/>
    <w:qFormat/>
    <w:rsid w:val="00AD4F35"/>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AD4F35"/>
    <w:pPr>
      <w:spacing w:before="120"/>
      <w:jc w:val="left"/>
    </w:pPr>
    <w:rPr>
      <w:rFonts w:asciiTheme="minorHAnsi" w:hAnsiTheme="minorHAnsi" w:cstheme="minorHAnsi"/>
      <w:b/>
      <w:bCs/>
      <w:i/>
      <w:iCs/>
      <w:sz w:val="24"/>
      <w:szCs w:val="24"/>
    </w:rPr>
  </w:style>
  <w:style w:type="character" w:styleId="Hipervnculo">
    <w:name w:val="Hyperlink"/>
    <w:basedOn w:val="Fuentedeprrafopredeter"/>
    <w:uiPriority w:val="99"/>
    <w:unhideWhenUsed/>
    <w:rsid w:val="00AD4F35"/>
    <w:rPr>
      <w:color w:val="0563C1" w:themeColor="hyperlink"/>
      <w:u w:val="single"/>
    </w:rPr>
  </w:style>
  <w:style w:type="paragraph" w:styleId="TDC2">
    <w:name w:val="toc 2"/>
    <w:basedOn w:val="Normal"/>
    <w:next w:val="Normal"/>
    <w:autoRedefine/>
    <w:uiPriority w:val="39"/>
    <w:semiHidden/>
    <w:unhideWhenUsed/>
    <w:rsid w:val="00AD4F35"/>
    <w:pPr>
      <w:spacing w:before="120"/>
      <w:ind w:left="200"/>
      <w:jc w:val="left"/>
    </w:pPr>
    <w:rPr>
      <w:rFonts w:asciiTheme="minorHAnsi" w:hAnsiTheme="minorHAnsi" w:cstheme="minorHAnsi"/>
      <w:b/>
      <w:bCs/>
      <w:sz w:val="22"/>
    </w:rPr>
  </w:style>
  <w:style w:type="paragraph" w:styleId="TDC3">
    <w:name w:val="toc 3"/>
    <w:basedOn w:val="Normal"/>
    <w:next w:val="Normal"/>
    <w:autoRedefine/>
    <w:uiPriority w:val="39"/>
    <w:semiHidden/>
    <w:unhideWhenUsed/>
    <w:rsid w:val="00AD4F35"/>
    <w:pPr>
      <w:ind w:left="400"/>
      <w:jc w:val="left"/>
    </w:pPr>
    <w:rPr>
      <w:rFonts w:asciiTheme="minorHAnsi" w:hAnsiTheme="minorHAnsi" w:cstheme="minorHAnsi"/>
      <w:szCs w:val="20"/>
    </w:rPr>
  </w:style>
  <w:style w:type="paragraph" w:styleId="TDC4">
    <w:name w:val="toc 4"/>
    <w:basedOn w:val="Normal"/>
    <w:next w:val="Normal"/>
    <w:autoRedefine/>
    <w:uiPriority w:val="39"/>
    <w:semiHidden/>
    <w:unhideWhenUsed/>
    <w:rsid w:val="00AD4F35"/>
    <w:pPr>
      <w:ind w:left="600"/>
      <w:jc w:val="left"/>
    </w:pPr>
    <w:rPr>
      <w:rFonts w:asciiTheme="minorHAnsi" w:hAnsiTheme="minorHAnsi" w:cstheme="minorHAnsi"/>
      <w:szCs w:val="20"/>
    </w:rPr>
  </w:style>
  <w:style w:type="paragraph" w:styleId="TDC5">
    <w:name w:val="toc 5"/>
    <w:basedOn w:val="Normal"/>
    <w:next w:val="Normal"/>
    <w:autoRedefine/>
    <w:uiPriority w:val="39"/>
    <w:semiHidden/>
    <w:unhideWhenUsed/>
    <w:rsid w:val="00AD4F35"/>
    <w:pPr>
      <w:ind w:left="800"/>
      <w:jc w:val="left"/>
    </w:pPr>
    <w:rPr>
      <w:rFonts w:asciiTheme="minorHAnsi" w:hAnsiTheme="minorHAnsi" w:cstheme="minorHAnsi"/>
      <w:szCs w:val="20"/>
    </w:rPr>
  </w:style>
  <w:style w:type="paragraph" w:styleId="TDC6">
    <w:name w:val="toc 6"/>
    <w:basedOn w:val="Normal"/>
    <w:next w:val="Normal"/>
    <w:autoRedefine/>
    <w:uiPriority w:val="39"/>
    <w:semiHidden/>
    <w:unhideWhenUsed/>
    <w:rsid w:val="00AD4F35"/>
    <w:pPr>
      <w:ind w:left="1000"/>
      <w:jc w:val="left"/>
    </w:pPr>
    <w:rPr>
      <w:rFonts w:asciiTheme="minorHAnsi" w:hAnsiTheme="minorHAnsi" w:cstheme="minorHAnsi"/>
      <w:szCs w:val="20"/>
    </w:rPr>
  </w:style>
  <w:style w:type="paragraph" w:styleId="TDC7">
    <w:name w:val="toc 7"/>
    <w:basedOn w:val="Normal"/>
    <w:next w:val="Normal"/>
    <w:autoRedefine/>
    <w:uiPriority w:val="39"/>
    <w:semiHidden/>
    <w:unhideWhenUsed/>
    <w:rsid w:val="00AD4F35"/>
    <w:pPr>
      <w:ind w:left="1200"/>
      <w:jc w:val="left"/>
    </w:pPr>
    <w:rPr>
      <w:rFonts w:asciiTheme="minorHAnsi" w:hAnsiTheme="minorHAnsi" w:cstheme="minorHAnsi"/>
      <w:szCs w:val="20"/>
    </w:rPr>
  </w:style>
  <w:style w:type="paragraph" w:styleId="TDC8">
    <w:name w:val="toc 8"/>
    <w:basedOn w:val="Normal"/>
    <w:next w:val="Normal"/>
    <w:autoRedefine/>
    <w:uiPriority w:val="39"/>
    <w:semiHidden/>
    <w:unhideWhenUsed/>
    <w:rsid w:val="00AD4F35"/>
    <w:pPr>
      <w:ind w:left="1400"/>
      <w:jc w:val="left"/>
    </w:pPr>
    <w:rPr>
      <w:rFonts w:asciiTheme="minorHAnsi" w:hAnsiTheme="minorHAnsi" w:cstheme="minorHAnsi"/>
      <w:szCs w:val="20"/>
    </w:rPr>
  </w:style>
  <w:style w:type="paragraph" w:styleId="TDC9">
    <w:name w:val="toc 9"/>
    <w:basedOn w:val="Normal"/>
    <w:next w:val="Normal"/>
    <w:autoRedefine/>
    <w:uiPriority w:val="39"/>
    <w:semiHidden/>
    <w:unhideWhenUsed/>
    <w:rsid w:val="00AD4F35"/>
    <w:pPr>
      <w:ind w:left="1600"/>
      <w:jc w:val="left"/>
    </w:pPr>
    <w:rPr>
      <w:rFonts w:asciiTheme="minorHAnsi" w:hAnsiTheme="minorHAnsi" w:cstheme="minorHAnsi"/>
      <w:szCs w:val="20"/>
    </w:rPr>
  </w:style>
  <w:style w:type="table" w:styleId="Tablaconcuadrcula4-nfasis6">
    <w:name w:val="Grid Table 4 Accent 6"/>
    <w:basedOn w:val="Tablanormal"/>
    <w:uiPriority w:val="49"/>
    <w:rsid w:val="007B0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B0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Textoennegrita">
    <w:name w:val="Strong"/>
    <w:basedOn w:val="Fuentedeprrafopredeter"/>
    <w:uiPriority w:val="22"/>
    <w:qFormat/>
    <w:rsid w:val="00D20801"/>
    <w:rPr>
      <w:b/>
      <w:bCs/>
    </w:rPr>
  </w:style>
  <w:style w:type="table" w:styleId="Tablaconcuadrcula1Claro-nfasis2">
    <w:name w:val="Grid Table 1 Light Accent 2"/>
    <w:basedOn w:val="Tablanormal"/>
    <w:uiPriority w:val="46"/>
    <w:rsid w:val="00D401E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7concolores-nfasis3">
    <w:name w:val="Grid Table 7 Colorful Accent 3"/>
    <w:basedOn w:val="Tablanormal"/>
    <w:uiPriority w:val="52"/>
    <w:rsid w:val="00D401E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6concolores">
    <w:name w:val="Grid Table 6 Colorful"/>
    <w:basedOn w:val="Tablanormal"/>
    <w:uiPriority w:val="51"/>
    <w:rsid w:val="00D401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5oscura">
    <w:name w:val="List Table 5 Dark"/>
    <w:basedOn w:val="Tablanormal"/>
    <w:uiPriority w:val="50"/>
    <w:rsid w:val="00D401E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1clara-nfasis3">
    <w:name w:val="Grid Table 1 Light Accent 3"/>
    <w:basedOn w:val="Tablanormal"/>
    <w:uiPriority w:val="46"/>
    <w:rsid w:val="00D401E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9613">
      <w:bodyDiv w:val="1"/>
      <w:marLeft w:val="0"/>
      <w:marRight w:val="0"/>
      <w:marTop w:val="0"/>
      <w:marBottom w:val="0"/>
      <w:divBdr>
        <w:top w:val="none" w:sz="0" w:space="0" w:color="auto"/>
        <w:left w:val="none" w:sz="0" w:space="0" w:color="auto"/>
        <w:bottom w:val="none" w:sz="0" w:space="0" w:color="auto"/>
        <w:right w:val="none" w:sz="0" w:space="0" w:color="auto"/>
      </w:divBdr>
    </w:div>
    <w:div w:id="211313300">
      <w:bodyDiv w:val="1"/>
      <w:marLeft w:val="0"/>
      <w:marRight w:val="0"/>
      <w:marTop w:val="0"/>
      <w:marBottom w:val="0"/>
      <w:divBdr>
        <w:top w:val="none" w:sz="0" w:space="0" w:color="auto"/>
        <w:left w:val="none" w:sz="0" w:space="0" w:color="auto"/>
        <w:bottom w:val="none" w:sz="0" w:space="0" w:color="auto"/>
        <w:right w:val="none" w:sz="0" w:space="0" w:color="auto"/>
      </w:divBdr>
    </w:div>
    <w:div w:id="414283895">
      <w:bodyDiv w:val="1"/>
      <w:marLeft w:val="0"/>
      <w:marRight w:val="0"/>
      <w:marTop w:val="0"/>
      <w:marBottom w:val="0"/>
      <w:divBdr>
        <w:top w:val="none" w:sz="0" w:space="0" w:color="auto"/>
        <w:left w:val="none" w:sz="0" w:space="0" w:color="auto"/>
        <w:bottom w:val="none" w:sz="0" w:space="0" w:color="auto"/>
        <w:right w:val="none" w:sz="0" w:space="0" w:color="auto"/>
      </w:divBdr>
    </w:div>
    <w:div w:id="608242931">
      <w:bodyDiv w:val="1"/>
      <w:marLeft w:val="0"/>
      <w:marRight w:val="0"/>
      <w:marTop w:val="0"/>
      <w:marBottom w:val="0"/>
      <w:divBdr>
        <w:top w:val="none" w:sz="0" w:space="0" w:color="auto"/>
        <w:left w:val="none" w:sz="0" w:space="0" w:color="auto"/>
        <w:bottom w:val="none" w:sz="0" w:space="0" w:color="auto"/>
        <w:right w:val="none" w:sz="0" w:space="0" w:color="auto"/>
      </w:divBdr>
    </w:div>
    <w:div w:id="611933417">
      <w:bodyDiv w:val="1"/>
      <w:marLeft w:val="0"/>
      <w:marRight w:val="0"/>
      <w:marTop w:val="0"/>
      <w:marBottom w:val="0"/>
      <w:divBdr>
        <w:top w:val="none" w:sz="0" w:space="0" w:color="auto"/>
        <w:left w:val="none" w:sz="0" w:space="0" w:color="auto"/>
        <w:bottom w:val="none" w:sz="0" w:space="0" w:color="auto"/>
        <w:right w:val="none" w:sz="0" w:space="0" w:color="auto"/>
      </w:divBdr>
    </w:div>
    <w:div w:id="745304420">
      <w:bodyDiv w:val="1"/>
      <w:marLeft w:val="0"/>
      <w:marRight w:val="0"/>
      <w:marTop w:val="0"/>
      <w:marBottom w:val="0"/>
      <w:divBdr>
        <w:top w:val="none" w:sz="0" w:space="0" w:color="auto"/>
        <w:left w:val="none" w:sz="0" w:space="0" w:color="auto"/>
        <w:bottom w:val="none" w:sz="0" w:space="0" w:color="auto"/>
        <w:right w:val="none" w:sz="0" w:space="0" w:color="auto"/>
      </w:divBdr>
    </w:div>
    <w:div w:id="803083169">
      <w:bodyDiv w:val="1"/>
      <w:marLeft w:val="0"/>
      <w:marRight w:val="0"/>
      <w:marTop w:val="0"/>
      <w:marBottom w:val="0"/>
      <w:divBdr>
        <w:top w:val="none" w:sz="0" w:space="0" w:color="auto"/>
        <w:left w:val="none" w:sz="0" w:space="0" w:color="auto"/>
        <w:bottom w:val="none" w:sz="0" w:space="0" w:color="auto"/>
        <w:right w:val="none" w:sz="0" w:space="0" w:color="auto"/>
      </w:divBdr>
    </w:div>
    <w:div w:id="862092230">
      <w:bodyDiv w:val="1"/>
      <w:marLeft w:val="0"/>
      <w:marRight w:val="0"/>
      <w:marTop w:val="0"/>
      <w:marBottom w:val="0"/>
      <w:divBdr>
        <w:top w:val="none" w:sz="0" w:space="0" w:color="auto"/>
        <w:left w:val="none" w:sz="0" w:space="0" w:color="auto"/>
        <w:bottom w:val="none" w:sz="0" w:space="0" w:color="auto"/>
        <w:right w:val="none" w:sz="0" w:space="0" w:color="auto"/>
      </w:divBdr>
    </w:div>
    <w:div w:id="879242103">
      <w:bodyDiv w:val="1"/>
      <w:marLeft w:val="0"/>
      <w:marRight w:val="0"/>
      <w:marTop w:val="0"/>
      <w:marBottom w:val="0"/>
      <w:divBdr>
        <w:top w:val="none" w:sz="0" w:space="0" w:color="auto"/>
        <w:left w:val="none" w:sz="0" w:space="0" w:color="auto"/>
        <w:bottom w:val="none" w:sz="0" w:space="0" w:color="auto"/>
        <w:right w:val="none" w:sz="0" w:space="0" w:color="auto"/>
      </w:divBdr>
    </w:div>
    <w:div w:id="937710012">
      <w:bodyDiv w:val="1"/>
      <w:marLeft w:val="0"/>
      <w:marRight w:val="0"/>
      <w:marTop w:val="0"/>
      <w:marBottom w:val="0"/>
      <w:divBdr>
        <w:top w:val="none" w:sz="0" w:space="0" w:color="auto"/>
        <w:left w:val="none" w:sz="0" w:space="0" w:color="auto"/>
        <w:bottom w:val="none" w:sz="0" w:space="0" w:color="auto"/>
        <w:right w:val="none" w:sz="0" w:space="0" w:color="auto"/>
      </w:divBdr>
    </w:div>
    <w:div w:id="1048645252">
      <w:bodyDiv w:val="1"/>
      <w:marLeft w:val="0"/>
      <w:marRight w:val="0"/>
      <w:marTop w:val="0"/>
      <w:marBottom w:val="0"/>
      <w:divBdr>
        <w:top w:val="none" w:sz="0" w:space="0" w:color="auto"/>
        <w:left w:val="none" w:sz="0" w:space="0" w:color="auto"/>
        <w:bottom w:val="none" w:sz="0" w:space="0" w:color="auto"/>
        <w:right w:val="none" w:sz="0" w:space="0" w:color="auto"/>
      </w:divBdr>
    </w:div>
    <w:div w:id="1061292487">
      <w:bodyDiv w:val="1"/>
      <w:marLeft w:val="0"/>
      <w:marRight w:val="0"/>
      <w:marTop w:val="0"/>
      <w:marBottom w:val="0"/>
      <w:divBdr>
        <w:top w:val="none" w:sz="0" w:space="0" w:color="auto"/>
        <w:left w:val="none" w:sz="0" w:space="0" w:color="auto"/>
        <w:bottom w:val="none" w:sz="0" w:space="0" w:color="auto"/>
        <w:right w:val="none" w:sz="0" w:space="0" w:color="auto"/>
      </w:divBdr>
    </w:div>
    <w:div w:id="1071924176">
      <w:bodyDiv w:val="1"/>
      <w:marLeft w:val="0"/>
      <w:marRight w:val="0"/>
      <w:marTop w:val="0"/>
      <w:marBottom w:val="0"/>
      <w:divBdr>
        <w:top w:val="none" w:sz="0" w:space="0" w:color="auto"/>
        <w:left w:val="none" w:sz="0" w:space="0" w:color="auto"/>
        <w:bottom w:val="none" w:sz="0" w:space="0" w:color="auto"/>
        <w:right w:val="none" w:sz="0" w:space="0" w:color="auto"/>
      </w:divBdr>
    </w:div>
    <w:div w:id="1126852313">
      <w:bodyDiv w:val="1"/>
      <w:marLeft w:val="0"/>
      <w:marRight w:val="0"/>
      <w:marTop w:val="0"/>
      <w:marBottom w:val="0"/>
      <w:divBdr>
        <w:top w:val="none" w:sz="0" w:space="0" w:color="auto"/>
        <w:left w:val="none" w:sz="0" w:space="0" w:color="auto"/>
        <w:bottom w:val="none" w:sz="0" w:space="0" w:color="auto"/>
        <w:right w:val="none" w:sz="0" w:space="0" w:color="auto"/>
      </w:divBdr>
    </w:div>
    <w:div w:id="1268199175">
      <w:bodyDiv w:val="1"/>
      <w:marLeft w:val="0"/>
      <w:marRight w:val="0"/>
      <w:marTop w:val="0"/>
      <w:marBottom w:val="0"/>
      <w:divBdr>
        <w:top w:val="none" w:sz="0" w:space="0" w:color="auto"/>
        <w:left w:val="none" w:sz="0" w:space="0" w:color="auto"/>
        <w:bottom w:val="none" w:sz="0" w:space="0" w:color="auto"/>
        <w:right w:val="none" w:sz="0" w:space="0" w:color="auto"/>
      </w:divBdr>
    </w:div>
    <w:div w:id="1406297957">
      <w:bodyDiv w:val="1"/>
      <w:marLeft w:val="0"/>
      <w:marRight w:val="0"/>
      <w:marTop w:val="0"/>
      <w:marBottom w:val="0"/>
      <w:divBdr>
        <w:top w:val="none" w:sz="0" w:space="0" w:color="auto"/>
        <w:left w:val="none" w:sz="0" w:space="0" w:color="auto"/>
        <w:bottom w:val="none" w:sz="0" w:space="0" w:color="auto"/>
        <w:right w:val="none" w:sz="0" w:space="0" w:color="auto"/>
      </w:divBdr>
    </w:div>
    <w:div w:id="1739860803">
      <w:bodyDiv w:val="1"/>
      <w:marLeft w:val="0"/>
      <w:marRight w:val="0"/>
      <w:marTop w:val="0"/>
      <w:marBottom w:val="0"/>
      <w:divBdr>
        <w:top w:val="none" w:sz="0" w:space="0" w:color="auto"/>
        <w:left w:val="none" w:sz="0" w:space="0" w:color="auto"/>
        <w:bottom w:val="none" w:sz="0" w:space="0" w:color="auto"/>
        <w:right w:val="none" w:sz="0" w:space="0" w:color="auto"/>
      </w:divBdr>
    </w:div>
    <w:div w:id="1881434740">
      <w:bodyDiv w:val="1"/>
      <w:marLeft w:val="0"/>
      <w:marRight w:val="0"/>
      <w:marTop w:val="0"/>
      <w:marBottom w:val="0"/>
      <w:divBdr>
        <w:top w:val="none" w:sz="0" w:space="0" w:color="auto"/>
        <w:left w:val="none" w:sz="0" w:space="0" w:color="auto"/>
        <w:bottom w:val="none" w:sz="0" w:space="0" w:color="auto"/>
        <w:right w:val="none" w:sz="0" w:space="0" w:color="auto"/>
      </w:divBdr>
    </w:div>
    <w:div w:id="1893879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 xmlns="8e012e07-2303-466d-9317-7ecdfecc1504" xsi:nil="true"/>
    <MigrationWizIdPermissions xmlns="8e012e07-2303-466d-9317-7ecdfecc1504" xsi:nil="true"/>
    <_activity xmlns="8e012e07-2303-466d-9317-7ecdfecc1504" xsi:nil="true"/>
    <MigrationWizIdVersion xmlns="8e012e07-2303-466d-9317-7ecdfecc150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7366E2A072B03499E80371F0D1CC21B" ma:contentTypeVersion="16" ma:contentTypeDescription="Crear nuevo documento." ma:contentTypeScope="" ma:versionID="9577655f0799725ec4751c5861be3657">
  <xsd:schema xmlns:xsd="http://www.w3.org/2001/XMLSchema" xmlns:xs="http://www.w3.org/2001/XMLSchema" xmlns:p="http://schemas.microsoft.com/office/2006/metadata/properties" xmlns:ns3="8e012e07-2303-466d-9317-7ecdfecc1504" xmlns:ns4="376f2992-fc78-4e6f-90c5-68484428e890" targetNamespace="http://schemas.microsoft.com/office/2006/metadata/properties" ma:root="true" ma:fieldsID="5b6086421e093d95f810dc9b9632b8b7" ns3:_="" ns4:_="">
    <xsd:import namespace="8e012e07-2303-466d-9317-7ecdfecc1504"/>
    <xsd:import namespace="376f2992-fc78-4e6f-90c5-68484428e890"/>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12e07-2303-466d-9317-7ecdfecc150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6f2992-fc78-4e6f-90c5-68484428e890" elementFormDefault="qualified">
    <xsd:import namespace="http://schemas.microsoft.com/office/2006/documentManagement/types"/>
    <xsd:import namespace="http://schemas.microsoft.com/office/infopath/2007/PartnerControls"/>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element name="SharingHintHash" ma:index="2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F5BD73-C059-4284-82F0-E5ABD6A4A566}">
  <ds:schemaRefs>
    <ds:schemaRef ds:uri="http://schemas.microsoft.com/sharepoint/v3/contenttype/forms"/>
  </ds:schemaRefs>
</ds:datastoreItem>
</file>

<file path=customXml/itemProps2.xml><?xml version="1.0" encoding="utf-8"?>
<ds:datastoreItem xmlns:ds="http://schemas.openxmlformats.org/officeDocument/2006/customXml" ds:itemID="{BDA1ED89-E6FE-4EBE-A2FB-36EAB699BD9C}">
  <ds:schemaRefs>
    <ds:schemaRef ds:uri="http://schemas.microsoft.com/office/2006/metadata/properties"/>
    <ds:schemaRef ds:uri="http://schemas.microsoft.com/office/infopath/2007/PartnerControls"/>
    <ds:schemaRef ds:uri="8e012e07-2303-466d-9317-7ecdfecc1504"/>
  </ds:schemaRefs>
</ds:datastoreItem>
</file>

<file path=customXml/itemProps3.xml><?xml version="1.0" encoding="utf-8"?>
<ds:datastoreItem xmlns:ds="http://schemas.openxmlformats.org/officeDocument/2006/customXml" ds:itemID="{4D79BA0F-FCB2-4546-B94D-4E330224BF42}">
  <ds:schemaRefs>
    <ds:schemaRef ds:uri="http://schemas.openxmlformats.org/officeDocument/2006/bibliography"/>
  </ds:schemaRefs>
</ds:datastoreItem>
</file>

<file path=customXml/itemProps4.xml><?xml version="1.0" encoding="utf-8"?>
<ds:datastoreItem xmlns:ds="http://schemas.openxmlformats.org/officeDocument/2006/customXml" ds:itemID="{6D4A8428-FE67-47B9-B92E-CEDB8F5FD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012e07-2303-466d-9317-7ecdfecc1504"/>
    <ds:schemaRef ds:uri="376f2992-fc78-4e6f-90c5-68484428e8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4235</Words>
  <Characters>23296</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Sanchez Rangel</dc:creator>
  <cp:keywords/>
  <dc:description/>
  <cp:lastModifiedBy>octavio.jimenez@nidumtech.mx</cp:lastModifiedBy>
  <cp:revision>8</cp:revision>
  <dcterms:created xsi:type="dcterms:W3CDTF">2024-10-10T22:36:00Z</dcterms:created>
  <dcterms:modified xsi:type="dcterms:W3CDTF">2024-10-11T21:26:00Z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0x01010067366E2A072B03499E80371F0D1CC21B</vt:lpwstr>
  </property>
</Properties>
</file>