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5A48FB" w14:textId="1DD24DE0" w:rsidR="00A94A7A" w:rsidRPr="009053F2" w:rsidRDefault="004D32F5" w:rsidP="007418B6">
      <w:pPr>
        <w:pStyle w:val="Puesto"/>
        <w:spacing w:before="0"/>
        <w:jc w:val="right"/>
        <w:rPr>
          <w:rFonts w:ascii="Montserrat" w:hAnsi="Montserrat"/>
        </w:rPr>
      </w:pPr>
      <w:r w:rsidRPr="009053F2">
        <w:rPr>
          <w:rFonts w:ascii="Montserrat" w:hAnsi="Montserrat"/>
          <w:noProof/>
          <w:lang w:val="es-MX" w:eastAsia="es-MX"/>
        </w:rPr>
        <w:drawing>
          <wp:anchor distT="0" distB="0" distL="114300" distR="114300" simplePos="0" relativeHeight="251661312" behindDoc="1" locked="0" layoutInCell="1" allowOverlap="1" wp14:anchorId="2802559B" wp14:editId="04D24993">
            <wp:simplePos x="0" y="0"/>
            <wp:positionH relativeFrom="column">
              <wp:posOffset>1413510</wp:posOffset>
            </wp:positionH>
            <wp:positionV relativeFrom="paragraph">
              <wp:posOffset>156210</wp:posOffset>
            </wp:positionV>
            <wp:extent cx="1581785" cy="410993"/>
            <wp:effectExtent l="0" t="0" r="0" b="8255"/>
            <wp:wrapNone/>
            <wp:docPr id="2119818230" name="Imagen 4" descr="Imagen que contiene alimentos&#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alimentos&#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32614" b="33762"/>
                    <a:stretch/>
                  </pic:blipFill>
                  <pic:spPr>
                    <a:xfrm>
                      <a:off x="0" y="0"/>
                      <a:ext cx="1581785" cy="410993"/>
                    </a:xfrm>
                    <a:prstGeom prst="rect">
                      <a:avLst/>
                    </a:prstGeom>
                  </pic:spPr>
                </pic:pic>
              </a:graphicData>
            </a:graphic>
            <wp14:sizeRelH relativeFrom="page">
              <wp14:pctWidth>0</wp14:pctWidth>
            </wp14:sizeRelH>
            <wp14:sizeRelV relativeFrom="page">
              <wp14:pctHeight>0</wp14:pctHeight>
            </wp14:sizeRelV>
          </wp:anchor>
        </w:drawing>
      </w:r>
      <w:r w:rsidR="004E7699" w:rsidRPr="009053F2">
        <w:rPr>
          <w:rFonts w:ascii="Montserrat" w:hAnsi="Montserrat"/>
          <w:noProof/>
          <w:sz w:val="20"/>
          <w:szCs w:val="20"/>
          <w:lang w:val="es-MX" w:eastAsia="es-MX"/>
        </w:rPr>
        <w:drawing>
          <wp:anchor distT="0" distB="0" distL="114300" distR="114300" simplePos="0" relativeHeight="251659264" behindDoc="0" locked="0" layoutInCell="1" allowOverlap="1" wp14:anchorId="01FA0815" wp14:editId="608FDAB1">
            <wp:simplePos x="0" y="0"/>
            <wp:positionH relativeFrom="page">
              <wp:posOffset>3837940</wp:posOffset>
            </wp:positionH>
            <wp:positionV relativeFrom="paragraph">
              <wp:posOffset>82550</wp:posOffset>
            </wp:positionV>
            <wp:extent cx="2154555" cy="581025"/>
            <wp:effectExtent l="0" t="0" r="0" b="9525"/>
            <wp:wrapThrough wrapText="bothSides">
              <wp:wrapPolygon edited="0">
                <wp:start x="955" y="0"/>
                <wp:lineTo x="382" y="3541"/>
                <wp:lineTo x="0" y="8498"/>
                <wp:lineTo x="0" y="14164"/>
                <wp:lineTo x="573" y="19830"/>
                <wp:lineTo x="764" y="21246"/>
                <wp:lineTo x="4584" y="21246"/>
                <wp:lineTo x="10504" y="19830"/>
                <wp:lineTo x="20626" y="15580"/>
                <wp:lineTo x="20626" y="9207"/>
                <wp:lineTo x="15279" y="5666"/>
                <wp:lineTo x="4393" y="0"/>
                <wp:lineTo x="955" y="0"/>
              </wp:wrapPolygon>
            </wp:wrapThrough>
            <wp:docPr id="1698284587" name="Imagen 16982845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4587" name="Imagen 1698284587" descr="Imagen que contiene Texto&#10;&#10;Descripción generada automáticamente"/>
                    <pic:cNvPicPr/>
                  </pic:nvPicPr>
                  <pic:blipFill rotWithShape="1">
                    <a:blip r:embed="rId9" cstate="print">
                      <a:extLst>
                        <a:ext uri="{28A0092B-C50C-407E-A947-70E740481C1C}">
                          <a14:useLocalDpi xmlns:a14="http://schemas.microsoft.com/office/drawing/2010/main" val="0"/>
                        </a:ext>
                      </a:extLst>
                    </a:blip>
                    <a:srcRect l="5082" t="3564" r="65962" b="90618"/>
                    <a:stretch/>
                  </pic:blipFill>
                  <pic:spPr bwMode="auto">
                    <a:xfrm>
                      <a:off x="0" y="0"/>
                      <a:ext cx="215455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E9B0E" w14:textId="77777777" w:rsidR="00A94A7A" w:rsidRPr="009053F2" w:rsidRDefault="00A94A7A" w:rsidP="007418B6">
      <w:pPr>
        <w:pStyle w:val="Puesto"/>
        <w:spacing w:before="0"/>
        <w:rPr>
          <w:rFonts w:ascii="Montserrat" w:hAnsi="Montserrat"/>
        </w:rPr>
      </w:pPr>
    </w:p>
    <w:p w14:paraId="382B2FDE" w14:textId="77777777" w:rsidR="004D32F5" w:rsidRPr="009053F2" w:rsidRDefault="004D32F5" w:rsidP="007418B6">
      <w:pPr>
        <w:pStyle w:val="Puesto"/>
        <w:spacing w:before="0"/>
        <w:rPr>
          <w:rFonts w:ascii="Montserrat" w:hAnsi="Montserrat"/>
          <w:color w:val="0070C0"/>
        </w:rPr>
      </w:pPr>
    </w:p>
    <w:p w14:paraId="33C2B9BD" w14:textId="77777777" w:rsidR="004D32F5" w:rsidRPr="009053F2" w:rsidRDefault="004D32F5" w:rsidP="007418B6">
      <w:pPr>
        <w:pStyle w:val="Puesto"/>
        <w:spacing w:before="0"/>
        <w:rPr>
          <w:rFonts w:ascii="Montserrat" w:hAnsi="Montserrat"/>
          <w:color w:val="0070C0"/>
        </w:rPr>
      </w:pPr>
    </w:p>
    <w:p w14:paraId="0637402F" w14:textId="77777777" w:rsidR="007E4DB3" w:rsidRPr="009053F2" w:rsidRDefault="007E4DB3" w:rsidP="007418B6">
      <w:pPr>
        <w:pStyle w:val="Puesto"/>
        <w:spacing w:before="0"/>
        <w:rPr>
          <w:rFonts w:ascii="Montserrat" w:hAnsi="Montserrat"/>
          <w:color w:val="0070C0"/>
        </w:rPr>
      </w:pPr>
    </w:p>
    <w:p w14:paraId="644F9CCB" w14:textId="5D3F1733" w:rsidR="004D32F5" w:rsidRPr="009053F2" w:rsidRDefault="004D32F5" w:rsidP="007418B6">
      <w:pPr>
        <w:pStyle w:val="Puesto"/>
        <w:spacing w:before="0"/>
        <w:rPr>
          <w:rFonts w:ascii="Montserrat" w:hAnsi="Montserrat"/>
          <w:color w:val="943634" w:themeColor="accent2" w:themeShade="BF"/>
          <w:sz w:val="40"/>
          <w:szCs w:val="40"/>
        </w:rPr>
      </w:pPr>
      <w:r w:rsidRPr="009053F2">
        <w:rPr>
          <w:rFonts w:ascii="Montserrat" w:hAnsi="Montserrat" w:cs="Times New Roman"/>
          <w:bCs w:val="0"/>
          <w:color w:val="943634" w:themeColor="accent2" w:themeShade="BF"/>
          <w:sz w:val="40"/>
          <w:szCs w:val="40"/>
        </w:rPr>
        <w:t>Secretaría de Finanzas del poder Ejecutivo del Estado</w:t>
      </w:r>
    </w:p>
    <w:p w14:paraId="5C9C6371" w14:textId="77777777" w:rsidR="00073565" w:rsidRPr="009053F2" w:rsidRDefault="00073565" w:rsidP="007418B6">
      <w:pPr>
        <w:pStyle w:val="Puesto"/>
        <w:spacing w:before="0"/>
        <w:rPr>
          <w:rFonts w:ascii="Montserrat" w:hAnsi="Montserrat"/>
          <w:sz w:val="28"/>
          <w:szCs w:val="28"/>
        </w:rPr>
      </w:pPr>
    </w:p>
    <w:p w14:paraId="3DCE6472" w14:textId="77777777" w:rsidR="007E4DB3" w:rsidRPr="009053F2" w:rsidRDefault="007E4DB3" w:rsidP="007418B6">
      <w:pPr>
        <w:pStyle w:val="Puesto"/>
        <w:spacing w:before="0"/>
        <w:rPr>
          <w:rFonts w:ascii="Montserrat" w:hAnsi="Montserrat"/>
          <w:sz w:val="28"/>
          <w:szCs w:val="28"/>
        </w:rPr>
      </w:pPr>
    </w:p>
    <w:p w14:paraId="33BCB1F8" w14:textId="37BB3C91" w:rsidR="004D32F5" w:rsidRPr="009053F2" w:rsidRDefault="004D32F5" w:rsidP="007418B6">
      <w:pPr>
        <w:pStyle w:val="Puesto"/>
        <w:spacing w:before="0"/>
        <w:rPr>
          <w:rFonts w:ascii="Montserrat" w:hAnsi="Montserrat"/>
          <w:sz w:val="28"/>
          <w:szCs w:val="28"/>
        </w:rPr>
      </w:pPr>
    </w:p>
    <w:p w14:paraId="64DE3B4A" w14:textId="77777777" w:rsidR="004D32F5" w:rsidRPr="009053F2" w:rsidRDefault="004D32F5" w:rsidP="007418B6">
      <w:pPr>
        <w:pStyle w:val="Puesto"/>
        <w:spacing w:before="0"/>
        <w:rPr>
          <w:rFonts w:ascii="Montserrat" w:hAnsi="Montserrat"/>
          <w:sz w:val="28"/>
          <w:szCs w:val="28"/>
        </w:rPr>
      </w:pPr>
    </w:p>
    <w:p w14:paraId="3B69687B" w14:textId="3E7E91B4" w:rsidR="00A94A7A" w:rsidRPr="009053F2" w:rsidRDefault="004014ED" w:rsidP="007418B6">
      <w:pPr>
        <w:pStyle w:val="Puesto"/>
        <w:spacing w:before="0"/>
        <w:rPr>
          <w:rFonts w:ascii="Montserrat" w:hAnsi="Montserrat"/>
          <w:sz w:val="40"/>
          <w:szCs w:val="40"/>
        </w:rPr>
      </w:pPr>
      <w:r w:rsidRPr="009053F2">
        <w:rPr>
          <w:rFonts w:ascii="Montserrat" w:hAnsi="Montserrat"/>
          <w:sz w:val="40"/>
          <w:szCs w:val="40"/>
        </w:rPr>
        <w:t>M</w:t>
      </w:r>
      <w:r w:rsidR="001B651C" w:rsidRPr="009053F2">
        <w:rPr>
          <w:rFonts w:ascii="Montserrat" w:hAnsi="Montserrat"/>
          <w:sz w:val="40"/>
          <w:szCs w:val="40"/>
        </w:rPr>
        <w:t xml:space="preserve">odelado </w:t>
      </w:r>
      <w:r w:rsidRPr="009053F2">
        <w:rPr>
          <w:rFonts w:ascii="Montserrat" w:hAnsi="Montserrat"/>
          <w:sz w:val="40"/>
          <w:szCs w:val="40"/>
        </w:rPr>
        <w:t xml:space="preserve">de Procedimientos </w:t>
      </w:r>
      <w:r w:rsidR="001B651C" w:rsidRPr="009053F2">
        <w:rPr>
          <w:rFonts w:ascii="Montserrat" w:hAnsi="Montserrat"/>
          <w:sz w:val="40"/>
          <w:szCs w:val="40"/>
        </w:rPr>
        <w:t xml:space="preserve">As </w:t>
      </w:r>
      <w:proofErr w:type="spellStart"/>
      <w:r w:rsidR="001B651C" w:rsidRPr="009053F2">
        <w:rPr>
          <w:rFonts w:ascii="Montserrat" w:hAnsi="Montserrat"/>
          <w:sz w:val="40"/>
          <w:szCs w:val="40"/>
        </w:rPr>
        <w:t>Is</w:t>
      </w:r>
      <w:proofErr w:type="spellEnd"/>
    </w:p>
    <w:p w14:paraId="2ED61C0F" w14:textId="77777777" w:rsidR="00A94A7A" w:rsidRDefault="00A94A7A" w:rsidP="007418B6">
      <w:pPr>
        <w:pStyle w:val="Puesto"/>
        <w:spacing w:before="0"/>
        <w:rPr>
          <w:rFonts w:ascii="Montserrat" w:hAnsi="Montserrat"/>
          <w:sz w:val="28"/>
          <w:szCs w:val="28"/>
        </w:rPr>
      </w:pPr>
    </w:p>
    <w:p w14:paraId="6F65E2D9" w14:textId="77777777" w:rsidR="00E55061" w:rsidRDefault="00E55061" w:rsidP="007418B6">
      <w:pPr>
        <w:pStyle w:val="Puesto"/>
        <w:spacing w:before="0"/>
        <w:rPr>
          <w:rFonts w:ascii="Montserrat" w:hAnsi="Montserrat"/>
          <w:sz w:val="28"/>
          <w:szCs w:val="28"/>
        </w:rPr>
      </w:pPr>
    </w:p>
    <w:p w14:paraId="32BCA2C8" w14:textId="77777777" w:rsidR="00E55061" w:rsidRDefault="00E55061" w:rsidP="007418B6">
      <w:pPr>
        <w:pStyle w:val="Puesto"/>
        <w:spacing w:before="0"/>
        <w:rPr>
          <w:rFonts w:ascii="Montserrat" w:hAnsi="Montserrat"/>
          <w:sz w:val="28"/>
          <w:szCs w:val="28"/>
        </w:rPr>
      </w:pPr>
    </w:p>
    <w:p w14:paraId="4BD19E58" w14:textId="77777777" w:rsidR="00E55061" w:rsidRDefault="00E55061" w:rsidP="007418B6">
      <w:pPr>
        <w:pStyle w:val="Puesto"/>
        <w:spacing w:before="0"/>
        <w:rPr>
          <w:rFonts w:ascii="Montserrat" w:hAnsi="Montserrat"/>
          <w:sz w:val="28"/>
          <w:szCs w:val="28"/>
        </w:rPr>
      </w:pPr>
    </w:p>
    <w:p w14:paraId="43B472CE" w14:textId="77777777" w:rsidR="00E55061" w:rsidRDefault="00E55061" w:rsidP="007418B6">
      <w:pPr>
        <w:pStyle w:val="Puesto"/>
        <w:spacing w:before="0"/>
        <w:rPr>
          <w:rFonts w:ascii="Montserrat" w:hAnsi="Montserrat"/>
          <w:sz w:val="28"/>
          <w:szCs w:val="28"/>
        </w:rPr>
      </w:pPr>
    </w:p>
    <w:p w14:paraId="09BDA78E" w14:textId="77777777" w:rsidR="00E55061" w:rsidRPr="009053F2" w:rsidRDefault="00E55061" w:rsidP="007418B6">
      <w:pPr>
        <w:pStyle w:val="Puesto"/>
        <w:spacing w:before="0"/>
        <w:rPr>
          <w:rFonts w:ascii="Montserrat" w:hAnsi="Montserrat"/>
          <w:sz w:val="28"/>
          <w:szCs w:val="28"/>
        </w:rPr>
      </w:pPr>
    </w:p>
    <w:tbl>
      <w:tblPr>
        <w:tblStyle w:val="Tablaconcuadrcula"/>
        <w:tblW w:w="9493" w:type="dxa"/>
        <w:jc w:val="center"/>
        <w:tblLook w:val="04A0" w:firstRow="1" w:lastRow="0" w:firstColumn="1" w:lastColumn="0" w:noHBand="0" w:noVBand="1"/>
      </w:tblPr>
      <w:tblGrid>
        <w:gridCol w:w="2972"/>
        <w:gridCol w:w="6521"/>
      </w:tblGrid>
      <w:tr w:rsidR="00E55061" w:rsidRPr="00221D0C" w14:paraId="098F1A86" w14:textId="77777777" w:rsidTr="00221D6B">
        <w:trPr>
          <w:jc w:val="center"/>
        </w:trPr>
        <w:tc>
          <w:tcPr>
            <w:tcW w:w="2972" w:type="dxa"/>
            <w:vAlign w:val="center"/>
          </w:tcPr>
          <w:p w14:paraId="6F2DA2D7" w14:textId="77777777" w:rsidR="00E55061" w:rsidRPr="00221D0C" w:rsidRDefault="00E55061" w:rsidP="00221D6B">
            <w:pPr>
              <w:tabs>
                <w:tab w:val="left" w:pos="3481"/>
              </w:tabs>
              <w:spacing w:before="0" w:after="0"/>
              <w:rPr>
                <w:rFonts w:ascii="Montserrat" w:hAnsi="Montserrat"/>
                <w:b/>
                <w:sz w:val="24"/>
              </w:rPr>
            </w:pPr>
            <w:r w:rsidRPr="00221D0C">
              <w:rPr>
                <w:rFonts w:ascii="Montserrat" w:hAnsi="Montserrat"/>
                <w:b/>
                <w:sz w:val="24"/>
              </w:rPr>
              <w:t>No. de Contrato:</w:t>
            </w:r>
          </w:p>
        </w:tc>
        <w:tc>
          <w:tcPr>
            <w:tcW w:w="6521" w:type="dxa"/>
          </w:tcPr>
          <w:p w14:paraId="44CD0D96" w14:textId="77777777" w:rsidR="00E55061" w:rsidRPr="00221D0C" w:rsidRDefault="00E55061" w:rsidP="00221D6B">
            <w:pPr>
              <w:tabs>
                <w:tab w:val="left" w:pos="3481"/>
              </w:tabs>
              <w:spacing w:before="0" w:after="0"/>
              <w:rPr>
                <w:rFonts w:ascii="Montserrat" w:hAnsi="Montserrat"/>
                <w:bCs/>
                <w:sz w:val="24"/>
              </w:rPr>
            </w:pPr>
          </w:p>
        </w:tc>
      </w:tr>
      <w:tr w:rsidR="00E55061" w:rsidRPr="00221D0C" w14:paraId="05E909F3" w14:textId="77777777" w:rsidTr="00221D6B">
        <w:trPr>
          <w:jc w:val="center"/>
        </w:trPr>
        <w:tc>
          <w:tcPr>
            <w:tcW w:w="2972" w:type="dxa"/>
            <w:vAlign w:val="center"/>
          </w:tcPr>
          <w:p w14:paraId="51F930CA" w14:textId="77777777" w:rsidR="00E55061" w:rsidRPr="00221D0C" w:rsidRDefault="00E55061" w:rsidP="00221D6B">
            <w:pPr>
              <w:tabs>
                <w:tab w:val="left" w:pos="3481"/>
              </w:tabs>
              <w:spacing w:before="0" w:after="0"/>
              <w:rPr>
                <w:rFonts w:ascii="Montserrat" w:hAnsi="Montserrat"/>
                <w:b/>
                <w:sz w:val="24"/>
              </w:rPr>
            </w:pPr>
            <w:r w:rsidRPr="00221D0C">
              <w:rPr>
                <w:rFonts w:ascii="Montserrat" w:hAnsi="Montserrat"/>
                <w:b/>
                <w:sz w:val="24"/>
              </w:rPr>
              <w:t>Nombre del Proyecto:</w:t>
            </w:r>
          </w:p>
        </w:tc>
        <w:tc>
          <w:tcPr>
            <w:tcW w:w="6521" w:type="dxa"/>
          </w:tcPr>
          <w:p w14:paraId="5FD1925E" w14:textId="77777777" w:rsidR="00E55061" w:rsidRPr="00221D0C" w:rsidRDefault="00E55061" w:rsidP="00221D6B">
            <w:pPr>
              <w:tabs>
                <w:tab w:val="left" w:pos="3481"/>
              </w:tabs>
              <w:spacing w:before="0" w:after="0"/>
              <w:rPr>
                <w:rFonts w:ascii="Montserrat" w:hAnsi="Montserrat"/>
                <w:bCs/>
                <w:sz w:val="24"/>
              </w:rPr>
            </w:pPr>
            <w:r w:rsidRPr="00221D0C">
              <w:rPr>
                <w:rFonts w:ascii="Montserrat" w:hAnsi="Montserrat"/>
                <w:bCs/>
                <w:sz w:val="24"/>
              </w:rPr>
              <w:t>Servicios profesionales especializados para el análisis, diseño, desarrollo e implementación de un sistema integral para la gestión recaudatoria y el seguimiento de la política fiscal estatal, Fase 1</w:t>
            </w:r>
          </w:p>
        </w:tc>
      </w:tr>
    </w:tbl>
    <w:p w14:paraId="359E1A30" w14:textId="77777777" w:rsidR="004D32F5" w:rsidRPr="009053F2" w:rsidRDefault="004D32F5" w:rsidP="007418B6">
      <w:pPr>
        <w:pStyle w:val="Puesto"/>
        <w:spacing w:before="0"/>
        <w:rPr>
          <w:rFonts w:ascii="Montserrat" w:hAnsi="Montserrat"/>
          <w:sz w:val="28"/>
          <w:szCs w:val="28"/>
        </w:rPr>
      </w:pPr>
    </w:p>
    <w:p w14:paraId="1D46A44C" w14:textId="77777777" w:rsidR="004D32F5" w:rsidRPr="009053F2" w:rsidRDefault="004D32F5" w:rsidP="007418B6">
      <w:pPr>
        <w:pStyle w:val="Puesto"/>
        <w:spacing w:before="0"/>
        <w:rPr>
          <w:rFonts w:ascii="Montserrat" w:hAnsi="Montserrat"/>
          <w:sz w:val="28"/>
          <w:szCs w:val="28"/>
        </w:rPr>
      </w:pPr>
    </w:p>
    <w:p w14:paraId="7993E288" w14:textId="77777777" w:rsidR="004D32F5" w:rsidRPr="009053F2" w:rsidRDefault="004D32F5" w:rsidP="007418B6">
      <w:pPr>
        <w:pStyle w:val="Puesto"/>
        <w:spacing w:before="0"/>
        <w:rPr>
          <w:rFonts w:ascii="Montserrat" w:hAnsi="Montserrat"/>
          <w:sz w:val="28"/>
          <w:szCs w:val="28"/>
        </w:rPr>
      </w:pPr>
    </w:p>
    <w:p w14:paraId="07DEC47C" w14:textId="77777777" w:rsidR="004D32F5" w:rsidRPr="009053F2" w:rsidRDefault="004D32F5" w:rsidP="007418B6">
      <w:pPr>
        <w:pStyle w:val="Puesto"/>
        <w:spacing w:before="0"/>
        <w:jc w:val="right"/>
        <w:rPr>
          <w:rFonts w:ascii="Montserrat" w:hAnsi="Montserrat"/>
          <w:sz w:val="24"/>
        </w:rPr>
      </w:pPr>
    </w:p>
    <w:p w14:paraId="41CF0126" w14:textId="77777777" w:rsidR="004D32F5" w:rsidRPr="009053F2" w:rsidRDefault="004D32F5" w:rsidP="007418B6">
      <w:pPr>
        <w:pStyle w:val="Puesto"/>
        <w:spacing w:before="0"/>
        <w:jc w:val="right"/>
        <w:rPr>
          <w:rFonts w:ascii="Montserrat" w:hAnsi="Montserrat"/>
          <w:sz w:val="24"/>
        </w:rPr>
      </w:pPr>
    </w:p>
    <w:p w14:paraId="738D3F92" w14:textId="77777777" w:rsidR="007E4DB3" w:rsidRPr="009053F2" w:rsidRDefault="007E4DB3" w:rsidP="000B360F">
      <w:pPr>
        <w:pStyle w:val="Puesto"/>
        <w:spacing w:before="0"/>
        <w:jc w:val="both"/>
        <w:rPr>
          <w:rFonts w:ascii="Montserrat" w:hAnsi="Montserrat"/>
          <w:sz w:val="24"/>
        </w:rPr>
      </w:pPr>
    </w:p>
    <w:p w14:paraId="24F362E5" w14:textId="77777777" w:rsidR="007E4DB3" w:rsidRDefault="007E4DB3" w:rsidP="007418B6">
      <w:pPr>
        <w:pStyle w:val="Puesto"/>
        <w:spacing w:before="0"/>
        <w:jc w:val="right"/>
        <w:rPr>
          <w:rFonts w:ascii="Montserrat" w:hAnsi="Montserrat"/>
          <w:sz w:val="24"/>
        </w:rPr>
      </w:pPr>
    </w:p>
    <w:p w14:paraId="19CF335D" w14:textId="77777777" w:rsidR="003C4ED4" w:rsidRDefault="003C4ED4" w:rsidP="007418B6">
      <w:pPr>
        <w:pStyle w:val="Puesto"/>
        <w:spacing w:before="0"/>
        <w:jc w:val="right"/>
        <w:rPr>
          <w:rFonts w:ascii="Montserrat" w:hAnsi="Montserrat"/>
          <w:sz w:val="24"/>
        </w:rPr>
      </w:pPr>
    </w:p>
    <w:p w14:paraId="3CF2265D" w14:textId="77777777" w:rsidR="003C4ED4" w:rsidRDefault="003C4ED4" w:rsidP="007418B6">
      <w:pPr>
        <w:pStyle w:val="Puesto"/>
        <w:spacing w:before="0"/>
        <w:jc w:val="right"/>
        <w:rPr>
          <w:rFonts w:ascii="Montserrat" w:hAnsi="Montserrat"/>
          <w:sz w:val="24"/>
        </w:rPr>
      </w:pPr>
    </w:p>
    <w:p w14:paraId="30B6A4BD" w14:textId="77777777" w:rsidR="003C4ED4" w:rsidRDefault="003C4ED4" w:rsidP="007418B6">
      <w:pPr>
        <w:pStyle w:val="Puesto"/>
        <w:spacing w:before="0"/>
        <w:jc w:val="right"/>
        <w:rPr>
          <w:rFonts w:ascii="Montserrat" w:hAnsi="Montserrat"/>
          <w:sz w:val="24"/>
        </w:rPr>
      </w:pPr>
    </w:p>
    <w:p w14:paraId="69DAB02A" w14:textId="77777777" w:rsidR="003C4ED4" w:rsidRDefault="003C4ED4" w:rsidP="007418B6">
      <w:pPr>
        <w:pStyle w:val="Puesto"/>
        <w:spacing w:before="0"/>
        <w:jc w:val="right"/>
        <w:rPr>
          <w:rFonts w:ascii="Montserrat" w:hAnsi="Montserrat"/>
          <w:sz w:val="24"/>
        </w:rPr>
      </w:pPr>
    </w:p>
    <w:p w14:paraId="4BE8936B" w14:textId="3BDEC3BB" w:rsidR="007E4DB3" w:rsidRPr="009053F2" w:rsidRDefault="004D32F5" w:rsidP="000B360F">
      <w:pPr>
        <w:pStyle w:val="Encabezado"/>
        <w:spacing w:before="0" w:after="0"/>
        <w:jc w:val="center"/>
        <w:rPr>
          <w:rFonts w:ascii="Montserrat" w:hAnsi="Montserrat"/>
          <w:b/>
          <w:bCs/>
          <w:sz w:val="16"/>
          <w:szCs w:val="16"/>
        </w:rPr>
      </w:pPr>
      <w:r w:rsidRPr="009053F2">
        <w:rPr>
          <w:rFonts w:ascii="Montserrat" w:hAnsi="Montserrat"/>
          <w:b/>
          <w:bCs/>
          <w:sz w:val="16"/>
          <w:szCs w:val="16"/>
        </w:rPr>
        <w:t>La información contenida en este documento es para uso interno</w:t>
      </w:r>
    </w:p>
    <w:p w14:paraId="735640B2" w14:textId="3523D031" w:rsidR="00A94A7A" w:rsidRPr="009053F2" w:rsidRDefault="00A94A7A" w:rsidP="007418B6">
      <w:pPr>
        <w:pStyle w:val="Puesto"/>
        <w:tabs>
          <w:tab w:val="left" w:pos="1939"/>
          <w:tab w:val="center" w:pos="4987"/>
        </w:tabs>
        <w:spacing w:before="0"/>
        <w:rPr>
          <w:rFonts w:ascii="Montserrat" w:hAnsi="Montserrat"/>
          <w:sz w:val="28"/>
          <w:szCs w:val="28"/>
        </w:rPr>
      </w:pPr>
      <w:r w:rsidRPr="009053F2">
        <w:rPr>
          <w:rFonts w:ascii="Montserrat" w:hAnsi="Montserrat"/>
          <w:sz w:val="28"/>
          <w:szCs w:val="28"/>
        </w:rPr>
        <w:lastRenderedPageBreak/>
        <w:t>Contenido</w:t>
      </w:r>
    </w:p>
    <w:p w14:paraId="59008009" w14:textId="77777777" w:rsidR="00814E55" w:rsidRPr="00C47201" w:rsidRDefault="00A94A7A">
      <w:pPr>
        <w:pStyle w:val="TDC1"/>
        <w:tabs>
          <w:tab w:val="left" w:pos="567"/>
          <w:tab w:val="right" w:leader="dot" w:pos="10072"/>
        </w:tabs>
        <w:rPr>
          <w:rFonts w:ascii="Montserrat" w:eastAsiaTheme="minorEastAsia" w:hAnsi="Montserrat" w:cstheme="minorBidi"/>
          <w:b w:val="0"/>
          <w:bCs w:val="0"/>
          <w:noProof/>
          <w:sz w:val="22"/>
          <w:szCs w:val="22"/>
          <w:lang w:val="es-MX" w:eastAsia="es-MX"/>
        </w:rPr>
      </w:pPr>
      <w:r w:rsidRPr="009053F2">
        <w:rPr>
          <w:rFonts w:ascii="Montserrat" w:hAnsi="Montserrat" w:cstheme="minorHAnsi"/>
          <w:lang w:val="es-MX"/>
        </w:rPr>
        <w:fldChar w:fldCharType="begin"/>
      </w:r>
      <w:r w:rsidRPr="009053F2">
        <w:rPr>
          <w:rFonts w:ascii="Montserrat" w:hAnsi="Montserrat" w:cstheme="minorHAnsi"/>
          <w:lang w:val="es-MX"/>
        </w:rPr>
        <w:instrText xml:space="preserve"> TOC \o "1-4" \h \z \u </w:instrText>
      </w:r>
      <w:r w:rsidRPr="009053F2">
        <w:rPr>
          <w:rFonts w:ascii="Montserrat" w:hAnsi="Montserrat" w:cstheme="minorHAnsi"/>
          <w:lang w:val="es-MX"/>
        </w:rPr>
        <w:fldChar w:fldCharType="separate"/>
      </w:r>
      <w:hyperlink w:anchor="_Toc180148039" w:history="1">
        <w:r w:rsidR="00814E55" w:rsidRPr="00C47201">
          <w:rPr>
            <w:rStyle w:val="Hipervnculo"/>
            <w:rFonts w:ascii="Montserrat" w:hAnsi="Montserrat"/>
            <w:noProof/>
          </w:rPr>
          <w:t>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rPr>
          <w:t>Introducción</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_Toc180148039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5</w:t>
        </w:r>
        <w:r w:rsidR="00814E55" w:rsidRPr="00C47201">
          <w:rPr>
            <w:rFonts w:ascii="Montserrat" w:hAnsi="Montserrat"/>
            <w:noProof/>
            <w:webHidden/>
          </w:rPr>
          <w:fldChar w:fldCharType="end"/>
        </w:r>
      </w:hyperlink>
    </w:p>
    <w:p w14:paraId="033CC445"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40" w:history="1">
        <w:r w:rsidR="00814E55" w:rsidRPr="00C47201">
          <w:rPr>
            <w:rStyle w:val="Hipervnculo"/>
            <w:rFonts w:ascii="Montserrat" w:hAnsi="Montserrat"/>
            <w:noProof/>
          </w:rPr>
          <w:t>1.1.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rPr>
          <w:t>Definiciones, Abreviaturas y Referencias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_Toc180148040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5</w:t>
        </w:r>
        <w:r w:rsidR="00814E55" w:rsidRPr="00C47201">
          <w:rPr>
            <w:rFonts w:ascii="Montserrat" w:hAnsi="Montserrat"/>
            <w:noProof/>
            <w:webHidden/>
          </w:rPr>
          <w:fldChar w:fldCharType="end"/>
        </w:r>
      </w:hyperlink>
    </w:p>
    <w:p w14:paraId="4D424D3A"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41" w:history="1">
        <w:r w:rsidR="00814E55" w:rsidRPr="00C47201">
          <w:rPr>
            <w:rStyle w:val="Hipervnculo"/>
            <w:rFonts w:ascii="Montserrat" w:hAnsi="Montserrat"/>
            <w:noProof/>
          </w:rPr>
          <w:t>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rPr>
          <w:t>Modelo del Flujo de Negocio AS – IS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_Toc180148041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6</w:t>
        </w:r>
        <w:r w:rsidR="00814E55" w:rsidRPr="00C47201">
          <w:rPr>
            <w:rFonts w:ascii="Montserrat" w:hAnsi="Montserrat"/>
            <w:noProof/>
            <w:webHidden/>
          </w:rPr>
          <w:fldChar w:fldCharType="end"/>
        </w:r>
      </w:hyperlink>
    </w:p>
    <w:p w14:paraId="039992D4"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42" w:history="1">
        <w:r w:rsidR="00814E55" w:rsidRPr="00C47201">
          <w:rPr>
            <w:rStyle w:val="Hipervnculo"/>
            <w:rFonts w:ascii="Montserrat" w:hAnsi="Montserrat"/>
            <w:noProof/>
            <w:lang w:val="es-MX"/>
          </w:rPr>
          <w:t>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Procesos de Ingresos Propios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_Toc180148042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8</w:t>
        </w:r>
        <w:r w:rsidR="00814E55" w:rsidRPr="00C47201">
          <w:rPr>
            <w:rFonts w:ascii="Montserrat" w:hAnsi="Montserrat"/>
            <w:noProof/>
            <w:webHidden/>
          </w:rPr>
          <w:fldChar w:fldCharType="end"/>
        </w:r>
      </w:hyperlink>
    </w:p>
    <w:p w14:paraId="35A27096"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43" w:history="1">
        <w:r w:rsidR="00814E55" w:rsidRPr="00C47201">
          <w:rPr>
            <w:rStyle w:val="Hipervnculo"/>
            <w:rFonts w:ascii="Montserrat" w:hAnsi="Montserrat"/>
            <w:noProof/>
            <w:lang w:val="es-MX"/>
          </w:rPr>
          <w:t>3.1.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Funcionalidad 1. Gestión de catálogos en materia contable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_Toc180148043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8</w:t>
        </w:r>
        <w:r w:rsidR="00814E55" w:rsidRPr="00C47201">
          <w:rPr>
            <w:rFonts w:ascii="Montserrat" w:hAnsi="Montserrat"/>
            <w:noProof/>
            <w:webHidden/>
          </w:rPr>
          <w:fldChar w:fldCharType="end"/>
        </w:r>
      </w:hyperlink>
    </w:p>
    <w:p w14:paraId="33C5EC5B"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44" w:history="1">
        <w:r w:rsidR="00814E55" w:rsidRPr="00C47201">
          <w:rPr>
            <w:rStyle w:val="Hipervnculo"/>
            <w:rFonts w:ascii="Montserrat" w:hAnsi="Montserrat"/>
            <w:noProof/>
            <w:lang w:val="es-MX"/>
          </w:rPr>
          <w:t>3.1.1.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Objetivo</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_Toc180148044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8</w:t>
        </w:r>
        <w:r w:rsidR="00814E55" w:rsidRPr="00C47201">
          <w:rPr>
            <w:rFonts w:ascii="Montserrat" w:hAnsi="Montserrat"/>
            <w:noProof/>
            <w:webHidden/>
          </w:rPr>
          <w:fldChar w:fldCharType="end"/>
        </w:r>
      </w:hyperlink>
    </w:p>
    <w:p w14:paraId="4B092BEF"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45" w:history="1">
        <w:r w:rsidR="00814E55" w:rsidRPr="00C47201">
          <w:rPr>
            <w:rStyle w:val="Hipervnculo"/>
            <w:rFonts w:ascii="Montserrat" w:hAnsi="Montserrat"/>
            <w:noProof/>
            <w:lang w:val="es-MX"/>
          </w:rPr>
          <w:t>3.1.2.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Entradas / Proveedor</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_Toc180148045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8</w:t>
        </w:r>
        <w:r w:rsidR="00814E55" w:rsidRPr="00C47201">
          <w:rPr>
            <w:rFonts w:ascii="Montserrat" w:hAnsi="Montserrat"/>
            <w:noProof/>
            <w:webHidden/>
          </w:rPr>
          <w:fldChar w:fldCharType="end"/>
        </w:r>
      </w:hyperlink>
    </w:p>
    <w:p w14:paraId="39E7579A"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46" w:history="1">
        <w:r w:rsidR="00814E55" w:rsidRPr="00C47201">
          <w:rPr>
            <w:rStyle w:val="Hipervnculo"/>
            <w:rFonts w:ascii="Montserrat" w:hAnsi="Montserrat"/>
            <w:noProof/>
            <w:lang w:val="es-MX"/>
          </w:rPr>
          <w:t>3.1.3.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Resultados / Cliente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_Toc180148046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8</w:t>
        </w:r>
        <w:r w:rsidR="00814E55" w:rsidRPr="00C47201">
          <w:rPr>
            <w:rFonts w:ascii="Montserrat" w:hAnsi="Montserrat"/>
            <w:noProof/>
            <w:webHidden/>
          </w:rPr>
          <w:fldChar w:fldCharType="end"/>
        </w:r>
      </w:hyperlink>
    </w:p>
    <w:p w14:paraId="7B18785F"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47" w:history="1">
        <w:r w:rsidR="00814E55" w:rsidRPr="00C47201">
          <w:rPr>
            <w:rStyle w:val="Hipervnculo"/>
            <w:rFonts w:ascii="Montserrat" w:hAnsi="Montserrat"/>
            <w:noProof/>
            <w:lang w:val="es-MX"/>
          </w:rPr>
          <w:t>3.1.4.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Diagrama</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_Toc180148047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9</w:t>
        </w:r>
        <w:r w:rsidR="00814E55" w:rsidRPr="00C47201">
          <w:rPr>
            <w:rFonts w:ascii="Montserrat" w:hAnsi="Montserrat"/>
            <w:noProof/>
            <w:webHidden/>
          </w:rPr>
          <w:fldChar w:fldCharType="end"/>
        </w:r>
      </w:hyperlink>
    </w:p>
    <w:p w14:paraId="74CED503"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48" w:history="1">
        <w:r w:rsidR="00814E55" w:rsidRPr="00C47201">
          <w:rPr>
            <w:rStyle w:val="Hipervnculo"/>
            <w:rFonts w:ascii="Montserrat" w:hAnsi="Montserrat"/>
            <w:noProof/>
            <w:lang w:val="es-MX"/>
          </w:rPr>
          <w:t>3.1.5.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Requerimientos relacionados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_Toc180148048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11</w:t>
        </w:r>
        <w:r w:rsidR="00814E55" w:rsidRPr="00C47201">
          <w:rPr>
            <w:rFonts w:ascii="Montserrat" w:hAnsi="Montserrat"/>
            <w:noProof/>
            <w:webHidden/>
          </w:rPr>
          <w:fldChar w:fldCharType="end"/>
        </w:r>
      </w:hyperlink>
    </w:p>
    <w:p w14:paraId="3DCEC1B6"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49" w:history="1">
        <w:r w:rsidR="00814E55" w:rsidRPr="00C47201">
          <w:rPr>
            <w:rStyle w:val="Hipervnculo"/>
            <w:rFonts w:ascii="Montserrat" w:hAnsi="Montserrat"/>
            <w:noProof/>
            <w:lang w:val="es-MX"/>
          </w:rPr>
          <w:t>3.2.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Funcionalidad 2. Seguimiento a la configuración técnica en materia contable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_Toc180148049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12</w:t>
        </w:r>
        <w:r w:rsidR="00814E55" w:rsidRPr="00C47201">
          <w:rPr>
            <w:rFonts w:ascii="Montserrat" w:hAnsi="Montserrat"/>
            <w:noProof/>
            <w:webHidden/>
          </w:rPr>
          <w:fldChar w:fldCharType="end"/>
        </w:r>
      </w:hyperlink>
    </w:p>
    <w:p w14:paraId="3FEA3311"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0" w:history="1">
        <w:r w:rsidR="00814E55" w:rsidRPr="00C47201">
          <w:rPr>
            <w:rStyle w:val="Hipervnculo"/>
            <w:rFonts w:ascii="Montserrat" w:hAnsi="Montserrat"/>
            <w:noProof/>
            <w:lang w:val="es-MX"/>
          </w:rPr>
          <w:t>3.2.1.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Objetivo</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_Toc180148050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12</w:t>
        </w:r>
        <w:r w:rsidR="00814E55" w:rsidRPr="00C47201">
          <w:rPr>
            <w:rFonts w:ascii="Montserrat" w:hAnsi="Montserrat"/>
            <w:noProof/>
            <w:webHidden/>
          </w:rPr>
          <w:fldChar w:fldCharType="end"/>
        </w:r>
      </w:hyperlink>
    </w:p>
    <w:p w14:paraId="16B5E5C0"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1" w:history="1">
        <w:r w:rsidR="00814E55" w:rsidRPr="00C47201">
          <w:rPr>
            <w:rStyle w:val="Hipervnculo"/>
            <w:rFonts w:ascii="Montserrat" w:hAnsi="Montserrat"/>
            <w:noProof/>
            <w:lang w:val="es-MX"/>
          </w:rPr>
          <w:t>3.2.2.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Entradas / Proveedor</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_Toc180148051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12</w:t>
        </w:r>
        <w:r w:rsidR="00814E55" w:rsidRPr="00C47201">
          <w:rPr>
            <w:rFonts w:ascii="Montserrat" w:hAnsi="Montserrat"/>
            <w:noProof/>
            <w:webHidden/>
          </w:rPr>
          <w:fldChar w:fldCharType="end"/>
        </w:r>
      </w:hyperlink>
    </w:p>
    <w:p w14:paraId="5B3BB0AB"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2" w:history="1">
        <w:r w:rsidR="00814E55" w:rsidRPr="00C47201">
          <w:rPr>
            <w:rStyle w:val="Hipervnculo"/>
            <w:rFonts w:ascii="Montserrat" w:hAnsi="Montserrat"/>
            <w:noProof/>
            <w:lang w:val="es-MX"/>
          </w:rPr>
          <w:t>3.2.3.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Resultados / Cliente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_Toc180148052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12</w:t>
        </w:r>
        <w:r w:rsidR="00814E55" w:rsidRPr="00C47201">
          <w:rPr>
            <w:rFonts w:ascii="Montserrat" w:hAnsi="Montserrat"/>
            <w:noProof/>
            <w:webHidden/>
          </w:rPr>
          <w:fldChar w:fldCharType="end"/>
        </w:r>
      </w:hyperlink>
    </w:p>
    <w:p w14:paraId="1BF5799F"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3" w:history="1">
        <w:r w:rsidR="00814E55" w:rsidRPr="00C47201">
          <w:rPr>
            <w:rStyle w:val="Hipervnculo"/>
            <w:rFonts w:ascii="Montserrat" w:hAnsi="Montserrat"/>
            <w:noProof/>
            <w:lang w:val="es-MX"/>
          </w:rPr>
          <w:t>3.2.4.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Diagrama</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_Toc180148053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12</w:t>
        </w:r>
        <w:r w:rsidR="00814E55" w:rsidRPr="00C47201">
          <w:rPr>
            <w:rFonts w:ascii="Montserrat" w:hAnsi="Montserrat"/>
            <w:noProof/>
            <w:webHidden/>
          </w:rPr>
          <w:fldChar w:fldCharType="end"/>
        </w:r>
      </w:hyperlink>
    </w:p>
    <w:p w14:paraId="33479903"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4" w:history="1">
        <w:r w:rsidR="00814E55" w:rsidRPr="00C47201">
          <w:rPr>
            <w:rStyle w:val="Hipervnculo"/>
            <w:rFonts w:ascii="Montserrat" w:hAnsi="Montserrat"/>
            <w:noProof/>
            <w:lang w:val="es-MX"/>
          </w:rPr>
          <w:t>3.2.5.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Requerimientos relacionados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_Toc180148054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13</w:t>
        </w:r>
        <w:r w:rsidR="00814E55" w:rsidRPr="00C47201">
          <w:rPr>
            <w:rFonts w:ascii="Montserrat" w:hAnsi="Montserrat"/>
            <w:noProof/>
            <w:webHidden/>
          </w:rPr>
          <w:fldChar w:fldCharType="end"/>
        </w:r>
      </w:hyperlink>
    </w:p>
    <w:p w14:paraId="5CC5D02B"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55" w:history="1">
        <w:r w:rsidR="00814E55" w:rsidRPr="00C47201">
          <w:rPr>
            <w:rStyle w:val="Hipervnculo"/>
            <w:rFonts w:ascii="Montserrat" w:hAnsi="Montserrat"/>
            <w:noProof/>
            <w:lang w:val="es-MX"/>
          </w:rPr>
          <w:t>3.3.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Funcionalidad 3. Alta de cuentas bancarias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_Toc180148055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14</w:t>
        </w:r>
        <w:r w:rsidR="00814E55" w:rsidRPr="00C47201">
          <w:rPr>
            <w:rFonts w:ascii="Montserrat" w:hAnsi="Montserrat"/>
            <w:noProof/>
            <w:webHidden/>
          </w:rPr>
          <w:fldChar w:fldCharType="end"/>
        </w:r>
      </w:hyperlink>
    </w:p>
    <w:p w14:paraId="2BCFF7C9"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6" w:history="1">
        <w:r w:rsidR="00814E55" w:rsidRPr="00C47201">
          <w:rPr>
            <w:rStyle w:val="Hipervnculo"/>
            <w:rFonts w:ascii="Montserrat" w:hAnsi="Montserrat"/>
            <w:noProof/>
            <w:lang w:val="es-MX"/>
          </w:rPr>
          <w:t>3.3.1.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Objetivo</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_Toc180148056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14</w:t>
        </w:r>
        <w:r w:rsidR="00814E55" w:rsidRPr="00C47201">
          <w:rPr>
            <w:rFonts w:ascii="Montserrat" w:hAnsi="Montserrat"/>
            <w:noProof/>
            <w:webHidden/>
          </w:rPr>
          <w:fldChar w:fldCharType="end"/>
        </w:r>
      </w:hyperlink>
    </w:p>
    <w:p w14:paraId="64619EA7"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7" w:history="1">
        <w:r w:rsidR="00814E55" w:rsidRPr="00C47201">
          <w:rPr>
            <w:rStyle w:val="Hipervnculo"/>
            <w:rFonts w:ascii="Montserrat" w:hAnsi="Montserrat"/>
            <w:noProof/>
            <w:lang w:val="es-MX"/>
          </w:rPr>
          <w:t>3.3.2.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Entradas / Proveedor</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_Toc180148057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14</w:t>
        </w:r>
        <w:r w:rsidR="00814E55" w:rsidRPr="00C47201">
          <w:rPr>
            <w:rFonts w:ascii="Montserrat" w:hAnsi="Montserrat"/>
            <w:noProof/>
            <w:webHidden/>
          </w:rPr>
          <w:fldChar w:fldCharType="end"/>
        </w:r>
      </w:hyperlink>
    </w:p>
    <w:p w14:paraId="10105532"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8" w:history="1">
        <w:r w:rsidR="00814E55" w:rsidRPr="00C47201">
          <w:rPr>
            <w:rStyle w:val="Hipervnculo"/>
            <w:rFonts w:ascii="Montserrat" w:hAnsi="Montserrat"/>
            <w:noProof/>
            <w:lang w:val="es-MX"/>
          </w:rPr>
          <w:t>3.3.3.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Resultados / Cliente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_Toc180148058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14</w:t>
        </w:r>
        <w:r w:rsidR="00814E55" w:rsidRPr="00C47201">
          <w:rPr>
            <w:rFonts w:ascii="Montserrat" w:hAnsi="Montserrat"/>
            <w:noProof/>
            <w:webHidden/>
          </w:rPr>
          <w:fldChar w:fldCharType="end"/>
        </w:r>
      </w:hyperlink>
    </w:p>
    <w:p w14:paraId="5DA1218D"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59" w:history="1">
        <w:r w:rsidR="00814E55" w:rsidRPr="00C47201">
          <w:rPr>
            <w:rStyle w:val="Hipervnculo"/>
            <w:rFonts w:ascii="Montserrat" w:hAnsi="Montserrat"/>
            <w:noProof/>
            <w:lang w:val="es-MX"/>
          </w:rPr>
          <w:t>3.3.4.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Diagrama</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_Toc180148059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14</w:t>
        </w:r>
        <w:r w:rsidR="00814E55" w:rsidRPr="00C47201">
          <w:rPr>
            <w:rFonts w:ascii="Montserrat" w:hAnsi="Montserrat"/>
            <w:noProof/>
            <w:webHidden/>
          </w:rPr>
          <w:fldChar w:fldCharType="end"/>
        </w:r>
      </w:hyperlink>
    </w:p>
    <w:p w14:paraId="0990F585"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0" w:history="1">
        <w:r w:rsidR="00814E55" w:rsidRPr="00C47201">
          <w:rPr>
            <w:rStyle w:val="Hipervnculo"/>
            <w:rFonts w:ascii="Montserrat" w:hAnsi="Montserrat"/>
            <w:noProof/>
            <w:lang w:val="es-MX"/>
          </w:rPr>
          <w:t>3.3.5.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Requerimientos relacionados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_Toc180148060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16</w:t>
        </w:r>
        <w:r w:rsidR="00814E55" w:rsidRPr="00C47201">
          <w:rPr>
            <w:rFonts w:ascii="Montserrat" w:hAnsi="Montserrat"/>
            <w:noProof/>
            <w:webHidden/>
          </w:rPr>
          <w:fldChar w:fldCharType="end"/>
        </w:r>
      </w:hyperlink>
    </w:p>
    <w:p w14:paraId="192793E2"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61" w:history="1">
        <w:r w:rsidR="00814E55" w:rsidRPr="00C47201">
          <w:rPr>
            <w:rStyle w:val="Hipervnculo"/>
            <w:rFonts w:ascii="Montserrat" w:hAnsi="Montserrat"/>
            <w:noProof/>
            <w:lang w:val="es-MX"/>
          </w:rPr>
          <w:t>3.4.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Funcionalidad 4. Cierre de periodos contables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_Toc180148061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17</w:t>
        </w:r>
        <w:r w:rsidR="00814E55" w:rsidRPr="00C47201">
          <w:rPr>
            <w:rFonts w:ascii="Montserrat" w:hAnsi="Montserrat"/>
            <w:noProof/>
            <w:webHidden/>
          </w:rPr>
          <w:fldChar w:fldCharType="end"/>
        </w:r>
      </w:hyperlink>
    </w:p>
    <w:p w14:paraId="1E611128"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2" w:history="1">
        <w:r w:rsidR="00814E55" w:rsidRPr="00C47201">
          <w:rPr>
            <w:rStyle w:val="Hipervnculo"/>
            <w:rFonts w:ascii="Montserrat" w:hAnsi="Montserrat"/>
            <w:noProof/>
            <w:lang w:val="es-MX"/>
          </w:rPr>
          <w:t>3.4.1.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Objetivo</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_Toc180148062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17</w:t>
        </w:r>
        <w:r w:rsidR="00814E55" w:rsidRPr="00C47201">
          <w:rPr>
            <w:rFonts w:ascii="Montserrat" w:hAnsi="Montserrat"/>
            <w:noProof/>
            <w:webHidden/>
          </w:rPr>
          <w:fldChar w:fldCharType="end"/>
        </w:r>
      </w:hyperlink>
    </w:p>
    <w:p w14:paraId="0CDBED06"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3" w:history="1">
        <w:r w:rsidR="00814E55" w:rsidRPr="00C47201">
          <w:rPr>
            <w:rStyle w:val="Hipervnculo"/>
            <w:rFonts w:ascii="Montserrat" w:hAnsi="Montserrat"/>
            <w:noProof/>
            <w:lang w:val="es-MX"/>
          </w:rPr>
          <w:t>3.4.2.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Entradas / Proveedor</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_Toc180148063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17</w:t>
        </w:r>
        <w:r w:rsidR="00814E55" w:rsidRPr="00C47201">
          <w:rPr>
            <w:rFonts w:ascii="Montserrat" w:hAnsi="Montserrat"/>
            <w:noProof/>
            <w:webHidden/>
          </w:rPr>
          <w:fldChar w:fldCharType="end"/>
        </w:r>
      </w:hyperlink>
    </w:p>
    <w:p w14:paraId="6C20A936"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4" w:history="1">
        <w:r w:rsidR="00814E55" w:rsidRPr="00C47201">
          <w:rPr>
            <w:rStyle w:val="Hipervnculo"/>
            <w:rFonts w:ascii="Montserrat" w:hAnsi="Montserrat"/>
            <w:noProof/>
            <w:lang w:val="es-MX"/>
          </w:rPr>
          <w:t>3.4.3.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Resultados / Cliente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_Toc180148064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17</w:t>
        </w:r>
        <w:r w:rsidR="00814E55" w:rsidRPr="00C47201">
          <w:rPr>
            <w:rFonts w:ascii="Montserrat" w:hAnsi="Montserrat"/>
            <w:noProof/>
            <w:webHidden/>
          </w:rPr>
          <w:fldChar w:fldCharType="end"/>
        </w:r>
      </w:hyperlink>
    </w:p>
    <w:p w14:paraId="3C087900"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5" w:history="1">
        <w:r w:rsidR="00814E55" w:rsidRPr="00C47201">
          <w:rPr>
            <w:rStyle w:val="Hipervnculo"/>
            <w:rFonts w:ascii="Montserrat" w:hAnsi="Montserrat"/>
            <w:noProof/>
            <w:lang w:val="es-MX"/>
          </w:rPr>
          <w:t>3.4.4.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Diagrama</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_Toc180148065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18</w:t>
        </w:r>
        <w:r w:rsidR="00814E55" w:rsidRPr="00C47201">
          <w:rPr>
            <w:rFonts w:ascii="Montserrat" w:hAnsi="Montserrat"/>
            <w:noProof/>
            <w:webHidden/>
          </w:rPr>
          <w:fldChar w:fldCharType="end"/>
        </w:r>
      </w:hyperlink>
    </w:p>
    <w:p w14:paraId="2C16BC8F"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6" w:history="1">
        <w:r w:rsidR="00814E55" w:rsidRPr="00C47201">
          <w:rPr>
            <w:rStyle w:val="Hipervnculo"/>
            <w:rFonts w:ascii="Montserrat" w:hAnsi="Montserrat"/>
            <w:noProof/>
            <w:lang w:val="es-MX"/>
          </w:rPr>
          <w:t>3.4.5.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Requerimientos relacionados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_Toc180148066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19</w:t>
        </w:r>
        <w:r w:rsidR="00814E55" w:rsidRPr="00C47201">
          <w:rPr>
            <w:rFonts w:ascii="Montserrat" w:hAnsi="Montserrat"/>
            <w:noProof/>
            <w:webHidden/>
          </w:rPr>
          <w:fldChar w:fldCharType="end"/>
        </w:r>
      </w:hyperlink>
    </w:p>
    <w:p w14:paraId="7F4C7F54"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67" w:history="1">
        <w:r w:rsidR="00814E55" w:rsidRPr="00C47201">
          <w:rPr>
            <w:rStyle w:val="Hipervnculo"/>
            <w:rFonts w:ascii="Montserrat" w:hAnsi="Montserrat"/>
            <w:noProof/>
            <w:lang w:val="es-MX"/>
          </w:rPr>
          <w:t>3.5.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Funcionalidad 5. Registro de pólizas contables (Automáticas)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_Toc180148067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20</w:t>
        </w:r>
        <w:r w:rsidR="00814E55" w:rsidRPr="00C47201">
          <w:rPr>
            <w:rFonts w:ascii="Montserrat" w:hAnsi="Montserrat"/>
            <w:noProof/>
            <w:webHidden/>
          </w:rPr>
          <w:fldChar w:fldCharType="end"/>
        </w:r>
      </w:hyperlink>
    </w:p>
    <w:p w14:paraId="34BDC15D"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8" w:history="1">
        <w:r w:rsidR="00814E55" w:rsidRPr="00C47201">
          <w:rPr>
            <w:rStyle w:val="Hipervnculo"/>
            <w:rFonts w:ascii="Montserrat" w:hAnsi="Montserrat"/>
            <w:noProof/>
            <w:lang w:val="es-MX"/>
          </w:rPr>
          <w:t>3.5.1.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Objetivo</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_Toc180148068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20</w:t>
        </w:r>
        <w:r w:rsidR="00814E55" w:rsidRPr="00C47201">
          <w:rPr>
            <w:rFonts w:ascii="Montserrat" w:hAnsi="Montserrat"/>
            <w:noProof/>
            <w:webHidden/>
          </w:rPr>
          <w:fldChar w:fldCharType="end"/>
        </w:r>
      </w:hyperlink>
    </w:p>
    <w:p w14:paraId="6EAFCC66"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69" w:history="1">
        <w:r w:rsidR="00814E55" w:rsidRPr="00C47201">
          <w:rPr>
            <w:rStyle w:val="Hipervnculo"/>
            <w:rFonts w:ascii="Montserrat" w:hAnsi="Montserrat"/>
            <w:noProof/>
            <w:lang w:val="es-MX"/>
          </w:rPr>
          <w:t>3.5.2.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Entradas / Proveedor</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_Toc180148069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20</w:t>
        </w:r>
        <w:r w:rsidR="00814E55" w:rsidRPr="00C47201">
          <w:rPr>
            <w:rFonts w:ascii="Montserrat" w:hAnsi="Montserrat"/>
            <w:noProof/>
            <w:webHidden/>
          </w:rPr>
          <w:fldChar w:fldCharType="end"/>
        </w:r>
      </w:hyperlink>
    </w:p>
    <w:p w14:paraId="6941470F"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0" w:history="1">
        <w:r w:rsidR="00814E55" w:rsidRPr="00C47201">
          <w:rPr>
            <w:rStyle w:val="Hipervnculo"/>
            <w:rFonts w:ascii="Montserrat" w:hAnsi="Montserrat"/>
            <w:noProof/>
            <w:lang w:val="es-MX"/>
          </w:rPr>
          <w:t>3.5.3.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Resultados / Cliente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_Toc180148070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20</w:t>
        </w:r>
        <w:r w:rsidR="00814E55" w:rsidRPr="00C47201">
          <w:rPr>
            <w:rFonts w:ascii="Montserrat" w:hAnsi="Montserrat"/>
            <w:noProof/>
            <w:webHidden/>
          </w:rPr>
          <w:fldChar w:fldCharType="end"/>
        </w:r>
      </w:hyperlink>
    </w:p>
    <w:p w14:paraId="084FFAC5"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1" w:history="1">
        <w:r w:rsidR="00814E55" w:rsidRPr="00C47201">
          <w:rPr>
            <w:rStyle w:val="Hipervnculo"/>
            <w:rFonts w:ascii="Montserrat" w:hAnsi="Montserrat"/>
            <w:noProof/>
            <w:lang w:val="es-MX"/>
          </w:rPr>
          <w:t>3.5.4.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Diagrama</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_Toc180148071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20</w:t>
        </w:r>
        <w:r w:rsidR="00814E55" w:rsidRPr="00C47201">
          <w:rPr>
            <w:rFonts w:ascii="Montserrat" w:hAnsi="Montserrat"/>
            <w:noProof/>
            <w:webHidden/>
          </w:rPr>
          <w:fldChar w:fldCharType="end"/>
        </w:r>
      </w:hyperlink>
    </w:p>
    <w:p w14:paraId="7F5415C1"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2" w:history="1">
        <w:r w:rsidR="00814E55" w:rsidRPr="00C47201">
          <w:rPr>
            <w:rStyle w:val="Hipervnculo"/>
            <w:rFonts w:ascii="Montserrat" w:hAnsi="Montserrat"/>
            <w:noProof/>
            <w:lang w:val="es-MX"/>
          </w:rPr>
          <w:t>3.5.5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Requerimientos relacionados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_Toc180148072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22</w:t>
        </w:r>
        <w:r w:rsidR="00814E55" w:rsidRPr="00C47201">
          <w:rPr>
            <w:rFonts w:ascii="Montserrat" w:hAnsi="Montserrat"/>
            <w:noProof/>
            <w:webHidden/>
          </w:rPr>
          <w:fldChar w:fldCharType="end"/>
        </w:r>
      </w:hyperlink>
    </w:p>
    <w:p w14:paraId="57D3842C" w14:textId="77777777" w:rsidR="00814E55" w:rsidRPr="00C47201" w:rsidRDefault="00752C5F">
      <w:pPr>
        <w:pStyle w:val="TDC1"/>
        <w:tabs>
          <w:tab w:val="left" w:pos="567"/>
          <w:tab w:val="right" w:leader="dot" w:pos="10072"/>
        </w:tabs>
        <w:rPr>
          <w:rFonts w:ascii="Montserrat" w:eastAsiaTheme="minorEastAsia" w:hAnsi="Montserrat" w:cstheme="minorBidi"/>
          <w:b w:val="0"/>
          <w:bCs w:val="0"/>
          <w:noProof/>
          <w:sz w:val="22"/>
          <w:szCs w:val="22"/>
          <w:lang w:val="es-MX" w:eastAsia="es-MX"/>
        </w:rPr>
      </w:pPr>
      <w:hyperlink w:anchor="_Toc180148073" w:history="1">
        <w:r w:rsidR="00814E55" w:rsidRPr="00C47201">
          <w:rPr>
            <w:rStyle w:val="Hipervnculo"/>
            <w:rFonts w:ascii="Montserrat" w:hAnsi="Montserrat"/>
            <w:noProof/>
            <w:lang w:val="es-MX"/>
          </w:rPr>
          <w:t>3.6</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Funcionalidad 6. Registro de pólizas contables (Manual)</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_Toc180148073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23</w:t>
        </w:r>
        <w:r w:rsidR="00814E55" w:rsidRPr="00C47201">
          <w:rPr>
            <w:rFonts w:ascii="Montserrat" w:hAnsi="Montserrat"/>
            <w:noProof/>
            <w:webHidden/>
          </w:rPr>
          <w:fldChar w:fldCharType="end"/>
        </w:r>
      </w:hyperlink>
    </w:p>
    <w:p w14:paraId="68827DF3"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4" w:history="1">
        <w:r w:rsidR="00814E55" w:rsidRPr="00C47201">
          <w:rPr>
            <w:rStyle w:val="Hipervnculo"/>
            <w:rFonts w:ascii="Montserrat" w:hAnsi="Montserrat"/>
            <w:noProof/>
            <w:lang w:val="es-MX"/>
          </w:rPr>
          <w:t>3.6.1</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Objetivo</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_Toc180148074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23</w:t>
        </w:r>
        <w:r w:rsidR="00814E55" w:rsidRPr="00C47201">
          <w:rPr>
            <w:rFonts w:ascii="Montserrat" w:hAnsi="Montserrat"/>
            <w:noProof/>
            <w:webHidden/>
          </w:rPr>
          <w:fldChar w:fldCharType="end"/>
        </w:r>
      </w:hyperlink>
    </w:p>
    <w:p w14:paraId="7126B7AE"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5" w:history="1">
        <w:r w:rsidR="00814E55" w:rsidRPr="00C47201">
          <w:rPr>
            <w:rStyle w:val="Hipervnculo"/>
            <w:rFonts w:ascii="Montserrat" w:hAnsi="Montserrat"/>
            <w:noProof/>
            <w:lang w:val="es-MX"/>
          </w:rPr>
          <w:t>3.6.2</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Entradas / Proveedor</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_Toc180148075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23</w:t>
        </w:r>
        <w:r w:rsidR="00814E55" w:rsidRPr="00C47201">
          <w:rPr>
            <w:rFonts w:ascii="Montserrat" w:hAnsi="Montserrat"/>
            <w:noProof/>
            <w:webHidden/>
          </w:rPr>
          <w:fldChar w:fldCharType="end"/>
        </w:r>
      </w:hyperlink>
    </w:p>
    <w:p w14:paraId="75617755"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6" w:history="1">
        <w:r w:rsidR="00814E55" w:rsidRPr="00C47201">
          <w:rPr>
            <w:rStyle w:val="Hipervnculo"/>
            <w:rFonts w:ascii="Montserrat" w:hAnsi="Montserrat"/>
            <w:noProof/>
            <w:lang w:val="es-MX"/>
          </w:rPr>
          <w:t>3.6.3</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Resultados / Cliente</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_Toc180148076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23</w:t>
        </w:r>
        <w:r w:rsidR="00814E55" w:rsidRPr="00C47201">
          <w:rPr>
            <w:rFonts w:ascii="Montserrat" w:hAnsi="Montserrat"/>
            <w:noProof/>
            <w:webHidden/>
          </w:rPr>
          <w:fldChar w:fldCharType="end"/>
        </w:r>
      </w:hyperlink>
    </w:p>
    <w:p w14:paraId="372BF216"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7" w:history="1">
        <w:r w:rsidR="00814E55" w:rsidRPr="00C47201">
          <w:rPr>
            <w:rStyle w:val="Hipervnculo"/>
            <w:rFonts w:ascii="Montserrat" w:hAnsi="Montserrat"/>
            <w:noProof/>
            <w:lang w:val="es-MX"/>
          </w:rPr>
          <w:t>3.6.4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Diagrama</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_Toc180148077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23</w:t>
        </w:r>
        <w:r w:rsidR="00814E55" w:rsidRPr="00C47201">
          <w:rPr>
            <w:rFonts w:ascii="Montserrat" w:hAnsi="Montserrat"/>
            <w:noProof/>
            <w:webHidden/>
          </w:rPr>
          <w:fldChar w:fldCharType="end"/>
        </w:r>
      </w:hyperlink>
    </w:p>
    <w:p w14:paraId="2BF319B9" w14:textId="77777777" w:rsidR="00814E55" w:rsidRPr="00C47201" w:rsidRDefault="00752C5F">
      <w:pPr>
        <w:pStyle w:val="TDC1"/>
        <w:tabs>
          <w:tab w:val="left" w:pos="800"/>
          <w:tab w:val="right" w:leader="dot" w:pos="10072"/>
        </w:tabs>
        <w:rPr>
          <w:rFonts w:ascii="Montserrat" w:eastAsiaTheme="minorEastAsia" w:hAnsi="Montserrat" w:cstheme="minorBidi"/>
          <w:b w:val="0"/>
          <w:bCs w:val="0"/>
          <w:noProof/>
          <w:sz w:val="22"/>
          <w:szCs w:val="22"/>
          <w:lang w:val="es-MX" w:eastAsia="es-MX"/>
        </w:rPr>
      </w:pPr>
      <w:hyperlink w:anchor="_Toc180148078" w:history="1">
        <w:r w:rsidR="00814E55" w:rsidRPr="00C47201">
          <w:rPr>
            <w:rStyle w:val="Hipervnculo"/>
            <w:rFonts w:ascii="Montserrat" w:hAnsi="Montserrat"/>
            <w:noProof/>
            <w:lang w:val="es-MX"/>
          </w:rPr>
          <w:t>3.6.5</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lang w:val="es-MX"/>
          </w:rPr>
          <w:t>Requerimientos relacionados</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_Toc180148078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25</w:t>
        </w:r>
        <w:r w:rsidR="00814E55" w:rsidRPr="00C47201">
          <w:rPr>
            <w:rFonts w:ascii="Montserrat" w:hAnsi="Montserrat"/>
            <w:noProof/>
            <w:webHidden/>
          </w:rPr>
          <w:fldChar w:fldCharType="end"/>
        </w:r>
      </w:hyperlink>
    </w:p>
    <w:p w14:paraId="282E9EFB" w14:textId="77777777" w:rsidR="00814E55" w:rsidRDefault="00752C5F">
      <w:pPr>
        <w:pStyle w:val="TDC1"/>
        <w:tabs>
          <w:tab w:val="left" w:pos="340"/>
          <w:tab w:val="right" w:leader="dot" w:pos="10072"/>
        </w:tabs>
        <w:rPr>
          <w:rFonts w:asciiTheme="minorHAnsi" w:eastAsiaTheme="minorEastAsia" w:hAnsiTheme="minorHAnsi" w:cstheme="minorBidi"/>
          <w:b w:val="0"/>
          <w:bCs w:val="0"/>
          <w:noProof/>
          <w:sz w:val="22"/>
          <w:szCs w:val="22"/>
          <w:lang w:val="es-MX" w:eastAsia="es-MX"/>
        </w:rPr>
      </w:pPr>
      <w:hyperlink w:anchor="_Toc180148079" w:history="1">
        <w:r w:rsidR="00814E55" w:rsidRPr="00C47201">
          <w:rPr>
            <w:rStyle w:val="Hipervnculo"/>
            <w:rFonts w:ascii="Montserrat" w:hAnsi="Montserrat"/>
            <w:noProof/>
          </w:rPr>
          <w:t>4</w:t>
        </w:r>
        <w:r w:rsidR="00814E55" w:rsidRPr="00C47201">
          <w:rPr>
            <w:rFonts w:ascii="Montserrat" w:eastAsiaTheme="minorEastAsia" w:hAnsi="Montserrat" w:cstheme="minorBidi"/>
            <w:b w:val="0"/>
            <w:bCs w:val="0"/>
            <w:noProof/>
            <w:sz w:val="22"/>
            <w:szCs w:val="22"/>
            <w:lang w:val="es-MX" w:eastAsia="es-MX"/>
          </w:rPr>
          <w:tab/>
        </w:r>
        <w:r w:rsidR="00814E55" w:rsidRPr="00C47201">
          <w:rPr>
            <w:rStyle w:val="Hipervnculo"/>
            <w:rFonts w:ascii="Montserrat" w:hAnsi="Montserrat"/>
            <w:noProof/>
          </w:rPr>
          <w:t>Firmas de Aprobación</w:t>
        </w:r>
        <w:r w:rsidR="00814E55" w:rsidRPr="00C47201">
          <w:rPr>
            <w:rFonts w:ascii="Montserrat" w:hAnsi="Montserrat"/>
            <w:noProof/>
            <w:webHidden/>
          </w:rPr>
          <w:tab/>
        </w:r>
        <w:r w:rsidR="00814E55" w:rsidRPr="00C47201">
          <w:rPr>
            <w:rFonts w:ascii="Montserrat" w:hAnsi="Montserrat"/>
            <w:noProof/>
            <w:webHidden/>
          </w:rPr>
          <w:fldChar w:fldCharType="begin"/>
        </w:r>
        <w:r w:rsidR="00814E55" w:rsidRPr="00C47201">
          <w:rPr>
            <w:rFonts w:ascii="Montserrat" w:hAnsi="Montserrat"/>
            <w:noProof/>
            <w:webHidden/>
          </w:rPr>
          <w:instrText xml:space="preserve"> PAGEREF _Toc180148079 \h </w:instrText>
        </w:r>
        <w:r w:rsidR="00814E55" w:rsidRPr="00C47201">
          <w:rPr>
            <w:rFonts w:ascii="Montserrat" w:hAnsi="Montserrat"/>
            <w:noProof/>
            <w:webHidden/>
          </w:rPr>
        </w:r>
        <w:r w:rsidR="00814E55" w:rsidRPr="00C47201">
          <w:rPr>
            <w:rFonts w:ascii="Montserrat" w:hAnsi="Montserrat"/>
            <w:noProof/>
            <w:webHidden/>
          </w:rPr>
          <w:fldChar w:fldCharType="separate"/>
        </w:r>
        <w:r w:rsidR="00C47201" w:rsidRPr="00C47201">
          <w:rPr>
            <w:rFonts w:ascii="Montserrat" w:hAnsi="Montserrat"/>
            <w:noProof/>
            <w:webHidden/>
          </w:rPr>
          <w:t>26</w:t>
        </w:r>
        <w:r w:rsidR="00814E55" w:rsidRPr="00C47201">
          <w:rPr>
            <w:rFonts w:ascii="Montserrat" w:hAnsi="Montserrat"/>
            <w:noProof/>
            <w:webHidden/>
          </w:rPr>
          <w:fldChar w:fldCharType="end"/>
        </w:r>
      </w:hyperlink>
    </w:p>
    <w:p w14:paraId="337993CF" w14:textId="281CB388" w:rsidR="00A94A7A" w:rsidRPr="009053F2" w:rsidRDefault="00A94A7A" w:rsidP="007418B6">
      <w:pPr>
        <w:spacing w:before="0" w:after="0"/>
        <w:rPr>
          <w:rFonts w:ascii="Montserrat" w:hAnsi="Montserrat"/>
          <w:lang w:val="es-MX"/>
        </w:rPr>
      </w:pPr>
      <w:r w:rsidRPr="009053F2">
        <w:rPr>
          <w:rFonts w:ascii="Montserrat" w:hAnsi="Montserrat" w:cstheme="minorHAnsi"/>
          <w:lang w:val="es-MX"/>
        </w:rPr>
        <w:fldChar w:fldCharType="end"/>
      </w:r>
    </w:p>
    <w:p w14:paraId="5A284536" w14:textId="77777777" w:rsidR="00A94A7A" w:rsidRPr="009053F2" w:rsidRDefault="00A94A7A" w:rsidP="007418B6">
      <w:pPr>
        <w:spacing w:before="0" w:after="0"/>
        <w:rPr>
          <w:rFonts w:ascii="Montserrat" w:hAnsi="Montserrat"/>
          <w:lang w:val="es-MX"/>
        </w:rPr>
      </w:pPr>
    </w:p>
    <w:p w14:paraId="55F420BA" w14:textId="77777777" w:rsidR="00A94A7A" w:rsidRPr="009053F2" w:rsidRDefault="00A94A7A" w:rsidP="007418B6">
      <w:pPr>
        <w:spacing w:before="0" w:after="0"/>
        <w:rPr>
          <w:rFonts w:ascii="Montserrat" w:hAnsi="Montserrat"/>
          <w:lang w:val="es-MX"/>
        </w:rPr>
      </w:pPr>
    </w:p>
    <w:p w14:paraId="11985FEE" w14:textId="77777777" w:rsidR="00A94A7A" w:rsidRPr="009053F2" w:rsidRDefault="00A94A7A" w:rsidP="007418B6">
      <w:pPr>
        <w:spacing w:before="0" w:after="0"/>
        <w:rPr>
          <w:rFonts w:ascii="Montserrat" w:hAnsi="Montserrat"/>
          <w:lang w:val="es-MX"/>
        </w:rPr>
      </w:pPr>
    </w:p>
    <w:p w14:paraId="1DA4F791" w14:textId="34FEA5B5" w:rsidR="00A94A7A" w:rsidRPr="009053F2" w:rsidRDefault="00A94A7A" w:rsidP="007418B6">
      <w:pPr>
        <w:tabs>
          <w:tab w:val="left" w:pos="5885"/>
        </w:tabs>
        <w:spacing w:before="0" w:after="0" w:line="240" w:lineRule="auto"/>
        <w:jc w:val="left"/>
        <w:rPr>
          <w:rFonts w:ascii="Montserrat" w:hAnsi="Montserrat"/>
          <w:lang w:val="es-MX"/>
        </w:rPr>
      </w:pPr>
      <w:r w:rsidRPr="009053F2">
        <w:rPr>
          <w:rFonts w:ascii="Montserrat" w:hAnsi="Montserrat"/>
          <w:lang w:val="es-MX"/>
        </w:rPr>
        <w:br w:type="page"/>
      </w:r>
    </w:p>
    <w:p w14:paraId="617CBEFC" w14:textId="77777777" w:rsidR="00057985" w:rsidRPr="004469FD" w:rsidRDefault="00057985" w:rsidP="007418B6">
      <w:pPr>
        <w:spacing w:before="0" w:after="0"/>
        <w:rPr>
          <w:rFonts w:ascii="Montserrat" w:hAnsi="Montserrat" w:cstheme="minorHAnsi"/>
          <w:b/>
          <w:bCs/>
          <w:iCs/>
          <w:szCs w:val="20"/>
          <w:lang w:val="es-MX"/>
        </w:rPr>
      </w:pPr>
      <w:bookmarkStart w:id="0" w:name="_Toc456598587"/>
      <w:bookmarkStart w:id="1" w:name="_Toc456600918"/>
      <w:bookmarkStart w:id="2" w:name="_Toc436203377"/>
      <w:bookmarkStart w:id="3" w:name="_Toc452813577"/>
      <w:r w:rsidRPr="004469FD">
        <w:rPr>
          <w:rFonts w:ascii="Montserrat" w:hAnsi="Montserrat" w:cstheme="minorHAnsi"/>
          <w:b/>
          <w:bCs/>
          <w:iCs/>
          <w:szCs w:val="20"/>
          <w:lang w:val="es-MX"/>
        </w:rPr>
        <w:lastRenderedPageBreak/>
        <w:t>Tabla de Versiones y Modific</w:t>
      </w:r>
      <w:bookmarkStart w:id="4" w:name="_GoBack"/>
      <w:bookmarkEnd w:id="4"/>
      <w:r w:rsidRPr="004469FD">
        <w:rPr>
          <w:rFonts w:ascii="Montserrat" w:hAnsi="Montserrat" w:cstheme="minorHAnsi"/>
          <w:b/>
          <w:bCs/>
          <w:iCs/>
          <w:szCs w:val="20"/>
          <w:lang w:val="es-MX"/>
        </w:rPr>
        <w:t>aciones</w:t>
      </w:r>
    </w:p>
    <w:p w14:paraId="09B7A27E" w14:textId="77777777" w:rsidR="00057985" w:rsidRPr="004469FD" w:rsidRDefault="00057985" w:rsidP="007418B6">
      <w:pPr>
        <w:spacing w:before="0" w:after="0" w:line="240" w:lineRule="auto"/>
        <w:rPr>
          <w:rFonts w:ascii="Montserrat" w:hAnsi="Montserrat" w:cstheme="minorHAnsi"/>
          <w:b/>
          <w:bCs/>
          <w:iCs/>
          <w:color w:val="0070C0"/>
          <w:szCs w:val="20"/>
          <w:lang w:val="es-MX"/>
        </w:rPr>
      </w:pPr>
    </w:p>
    <w:p w14:paraId="64E16030" w14:textId="77777777" w:rsidR="00057985" w:rsidRPr="004469FD" w:rsidRDefault="00057985" w:rsidP="007418B6">
      <w:pPr>
        <w:spacing w:before="0" w:after="0" w:line="240" w:lineRule="auto"/>
        <w:rPr>
          <w:rFonts w:ascii="Montserrat" w:hAnsi="Montserrat" w:cstheme="minorHAnsi"/>
          <w:vanish/>
          <w:szCs w:val="20"/>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4147"/>
        <w:gridCol w:w="2977"/>
        <w:gridCol w:w="1554"/>
      </w:tblGrid>
      <w:tr w:rsidR="00057985" w:rsidRPr="004469FD" w14:paraId="430402C1" w14:textId="77777777" w:rsidTr="00A77545">
        <w:trPr>
          <w:cantSplit/>
          <w:tblHeader/>
          <w:jc w:val="center"/>
        </w:trPr>
        <w:tc>
          <w:tcPr>
            <w:tcW w:w="1240" w:type="dxa"/>
            <w:shd w:val="clear" w:color="auto" w:fill="BFBFBF" w:themeFill="background1" w:themeFillShade="BF"/>
            <w:vAlign w:val="center"/>
          </w:tcPr>
          <w:p w14:paraId="3533F5EB" w14:textId="77777777" w:rsidR="00057985" w:rsidRPr="004469FD" w:rsidRDefault="00057985" w:rsidP="007418B6">
            <w:pPr>
              <w:spacing w:before="0" w:after="0"/>
              <w:jc w:val="center"/>
              <w:rPr>
                <w:rFonts w:ascii="Montserrat" w:hAnsi="Montserrat" w:cstheme="minorHAnsi"/>
                <w:b/>
                <w:bCs/>
                <w:color w:val="0000FF"/>
                <w:szCs w:val="20"/>
              </w:rPr>
            </w:pPr>
            <w:bookmarkStart w:id="5" w:name="Tabla_versiones"/>
            <w:r w:rsidRPr="004469FD">
              <w:rPr>
                <w:rFonts w:ascii="Montserrat" w:hAnsi="Montserrat" w:cstheme="minorHAnsi"/>
                <w:b/>
                <w:bCs/>
                <w:color w:val="000000" w:themeColor="text1"/>
                <w:szCs w:val="20"/>
              </w:rPr>
              <w:t>Versión</w:t>
            </w:r>
          </w:p>
        </w:tc>
        <w:tc>
          <w:tcPr>
            <w:tcW w:w="4147" w:type="dxa"/>
            <w:shd w:val="clear" w:color="auto" w:fill="BFBFBF" w:themeFill="background1" w:themeFillShade="BF"/>
            <w:vAlign w:val="center"/>
          </w:tcPr>
          <w:p w14:paraId="256E021A"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Descripción del cambio</w:t>
            </w:r>
          </w:p>
          <w:p w14:paraId="08536F19" w14:textId="77777777" w:rsidR="00057985" w:rsidRPr="004469FD" w:rsidRDefault="00057985" w:rsidP="007418B6">
            <w:pPr>
              <w:spacing w:before="0" w:after="0"/>
              <w:rPr>
                <w:rFonts w:ascii="Montserrat" w:hAnsi="Montserrat" w:cstheme="minorHAnsi"/>
                <w:b/>
                <w:bCs/>
                <w:i/>
                <w:vanish/>
                <w:color w:val="0000FF"/>
                <w:szCs w:val="20"/>
              </w:rPr>
            </w:pPr>
          </w:p>
          <w:p w14:paraId="03D9C8C9" w14:textId="77777777" w:rsidR="00057985" w:rsidRPr="004469FD" w:rsidRDefault="00057985" w:rsidP="007418B6">
            <w:pPr>
              <w:spacing w:before="0" w:after="0"/>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Síntesis de la modificación hecha al contenido del documento</w:t>
            </w:r>
          </w:p>
          <w:p w14:paraId="54F86B0F" w14:textId="77777777" w:rsidR="00057985" w:rsidRPr="004469FD" w:rsidRDefault="00057985" w:rsidP="007418B6">
            <w:pPr>
              <w:spacing w:before="0" w:after="0"/>
              <w:rPr>
                <w:rFonts w:ascii="Montserrat" w:hAnsi="Montserrat" w:cstheme="minorHAnsi"/>
                <w:b/>
                <w:bCs/>
                <w:i/>
                <w:vanish/>
                <w:color w:val="0000FF"/>
                <w:szCs w:val="20"/>
              </w:rPr>
            </w:pPr>
          </w:p>
          <w:p w14:paraId="59300673" w14:textId="77777777" w:rsidR="00057985" w:rsidRPr="004469FD" w:rsidRDefault="00057985" w:rsidP="007418B6">
            <w:pPr>
              <w:spacing w:before="0" w:after="0"/>
              <w:rPr>
                <w:rFonts w:ascii="Montserrat" w:hAnsi="Montserrat" w:cstheme="minorHAnsi"/>
                <w:b/>
                <w:bCs/>
                <w:i/>
                <w:vanish/>
                <w:color w:val="0000FF"/>
                <w:szCs w:val="20"/>
              </w:rPr>
            </w:pPr>
          </w:p>
          <w:p w14:paraId="2274481D" w14:textId="77777777" w:rsidR="00057985" w:rsidRPr="004469FD" w:rsidRDefault="00057985" w:rsidP="007418B6">
            <w:pPr>
              <w:spacing w:before="0" w:after="0"/>
              <w:rPr>
                <w:rFonts w:ascii="Montserrat" w:hAnsi="Montserrat" w:cstheme="minorHAnsi"/>
                <w:b/>
                <w:bCs/>
                <w:color w:val="FFFFFF"/>
                <w:szCs w:val="20"/>
              </w:rPr>
            </w:pPr>
          </w:p>
        </w:tc>
        <w:tc>
          <w:tcPr>
            <w:tcW w:w="2977" w:type="dxa"/>
            <w:shd w:val="clear" w:color="auto" w:fill="BFBFBF" w:themeFill="background1" w:themeFillShade="BF"/>
            <w:vAlign w:val="center"/>
          </w:tcPr>
          <w:p w14:paraId="61FF4E4F"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Responsable de la Versión</w:t>
            </w:r>
          </w:p>
          <w:p w14:paraId="1A6C1B5F" w14:textId="77777777" w:rsidR="00057985" w:rsidRPr="004469FD" w:rsidRDefault="00057985" w:rsidP="007418B6">
            <w:pPr>
              <w:spacing w:before="0" w:after="0"/>
              <w:jc w:val="center"/>
              <w:rPr>
                <w:rFonts w:ascii="Montserrat" w:hAnsi="Montserrat" w:cstheme="minorHAnsi"/>
                <w:b/>
                <w:bCs/>
                <w:color w:val="0000FF"/>
                <w:szCs w:val="20"/>
              </w:rPr>
            </w:pPr>
            <w:r w:rsidRPr="004469FD">
              <w:rPr>
                <w:rFonts w:ascii="Montserrat" w:hAnsi="Montserrat" w:cstheme="minorHAnsi"/>
                <w:b/>
                <w:bCs/>
                <w:i/>
                <w:vanish/>
                <w:color w:val="0000FF"/>
                <w:szCs w:val="20"/>
              </w:rPr>
              <w:t>Especificar nombre completo del responsable(s) de la versión del documento</w:t>
            </w:r>
          </w:p>
        </w:tc>
        <w:tc>
          <w:tcPr>
            <w:tcW w:w="1554" w:type="dxa"/>
            <w:shd w:val="clear" w:color="auto" w:fill="BFBFBF" w:themeFill="background1" w:themeFillShade="BF"/>
            <w:vAlign w:val="center"/>
          </w:tcPr>
          <w:p w14:paraId="4062C9DA"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Fecha</w:t>
            </w:r>
          </w:p>
          <w:p w14:paraId="28E68ED5" w14:textId="77777777" w:rsidR="00057985" w:rsidRPr="004469FD" w:rsidRDefault="00057985" w:rsidP="007418B6">
            <w:pPr>
              <w:spacing w:before="0" w:after="0"/>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Especificar la fecha de la versión.</w:t>
            </w:r>
          </w:p>
          <w:p w14:paraId="300244AA" w14:textId="77777777" w:rsidR="00057985" w:rsidRPr="004469FD" w:rsidRDefault="00057985" w:rsidP="007418B6">
            <w:pPr>
              <w:spacing w:before="0" w:after="0"/>
              <w:jc w:val="center"/>
              <w:rPr>
                <w:rFonts w:ascii="Montserrat" w:hAnsi="Montserrat" w:cstheme="minorHAnsi"/>
                <w:b/>
                <w:bCs/>
                <w:i/>
                <w:vanish/>
                <w:color w:val="0000FF"/>
                <w:szCs w:val="20"/>
              </w:rPr>
            </w:pPr>
          </w:p>
          <w:p w14:paraId="62110BF1" w14:textId="77777777" w:rsidR="00057985" w:rsidRPr="004469FD" w:rsidRDefault="00057985" w:rsidP="007418B6">
            <w:pPr>
              <w:spacing w:before="0" w:after="0"/>
              <w:jc w:val="center"/>
              <w:rPr>
                <w:rFonts w:ascii="Montserrat" w:hAnsi="Montserrat" w:cstheme="minorHAnsi"/>
                <w:b/>
                <w:bCs/>
                <w:color w:val="C00000"/>
                <w:szCs w:val="20"/>
              </w:rPr>
            </w:pPr>
            <w:r w:rsidRPr="004469FD">
              <w:rPr>
                <w:rFonts w:ascii="Montserrat" w:hAnsi="Montserrat" w:cstheme="minorHAnsi"/>
                <w:b/>
                <w:bCs/>
                <w:i/>
                <w:vanish/>
                <w:color w:val="0000FF"/>
                <w:szCs w:val="20"/>
              </w:rPr>
              <w:t>Formato: dd/mm/aaaa</w:t>
            </w:r>
          </w:p>
        </w:tc>
      </w:tr>
      <w:tr w:rsidR="00057985" w:rsidRPr="004469FD" w14:paraId="56D99F25" w14:textId="77777777" w:rsidTr="00A77545">
        <w:trPr>
          <w:cantSplit/>
          <w:jc w:val="center"/>
        </w:trPr>
        <w:tc>
          <w:tcPr>
            <w:tcW w:w="1240" w:type="dxa"/>
            <w:shd w:val="clear" w:color="auto" w:fill="auto"/>
            <w:vAlign w:val="center"/>
          </w:tcPr>
          <w:p w14:paraId="0BEA76AA" w14:textId="77777777" w:rsidR="00057985" w:rsidRPr="003C4ED4" w:rsidRDefault="00057985" w:rsidP="007418B6">
            <w:pPr>
              <w:spacing w:before="0" w:after="0"/>
              <w:jc w:val="center"/>
              <w:rPr>
                <w:rFonts w:ascii="Montserrat" w:hAnsi="Montserrat" w:cstheme="minorHAnsi"/>
                <w:iCs/>
                <w:szCs w:val="20"/>
              </w:rPr>
            </w:pPr>
            <w:r w:rsidRPr="003C4ED4">
              <w:rPr>
                <w:rFonts w:ascii="Montserrat" w:hAnsi="Montserrat" w:cstheme="minorHAnsi"/>
                <w:iCs/>
                <w:szCs w:val="20"/>
              </w:rPr>
              <w:t>0.01</w:t>
            </w:r>
            <w:r w:rsidRPr="003C4ED4">
              <w:rPr>
                <w:rFonts w:ascii="Montserrat" w:hAnsi="Montserrat" w:cstheme="minorHAnsi"/>
                <w:iCs/>
                <w:vanish/>
                <w:szCs w:val="20"/>
              </w:rPr>
              <w:t>0.01</w:t>
            </w:r>
          </w:p>
        </w:tc>
        <w:tc>
          <w:tcPr>
            <w:tcW w:w="4147" w:type="dxa"/>
            <w:shd w:val="clear" w:color="auto" w:fill="auto"/>
            <w:vAlign w:val="center"/>
          </w:tcPr>
          <w:p w14:paraId="3CD71559" w14:textId="77777777" w:rsidR="00057985" w:rsidRPr="003C4ED4" w:rsidRDefault="00057985" w:rsidP="007418B6">
            <w:pPr>
              <w:spacing w:before="0" w:after="0"/>
              <w:rPr>
                <w:rFonts w:ascii="Montserrat" w:hAnsi="Montserrat" w:cstheme="minorHAnsi"/>
                <w:iCs/>
                <w:szCs w:val="20"/>
              </w:rPr>
            </w:pPr>
            <w:r w:rsidRPr="003C4ED4">
              <w:rPr>
                <w:rFonts w:ascii="Montserrat" w:hAnsi="Montserrat" w:cstheme="minorHAnsi"/>
                <w:iCs/>
                <w:szCs w:val="20"/>
              </w:rPr>
              <w:t>Creación del documento.</w:t>
            </w:r>
            <w:r w:rsidRPr="003C4ED4">
              <w:rPr>
                <w:rFonts w:ascii="Montserrat" w:hAnsi="Montserrat" w:cstheme="minorHAnsi"/>
                <w:iCs/>
                <w:vanish/>
                <w:szCs w:val="20"/>
              </w:rPr>
              <w:t xml:space="preserve">Creación del documento vvvvvvvv </w:t>
            </w:r>
          </w:p>
        </w:tc>
        <w:tc>
          <w:tcPr>
            <w:tcW w:w="2977" w:type="dxa"/>
            <w:shd w:val="clear" w:color="auto" w:fill="auto"/>
            <w:vAlign w:val="center"/>
          </w:tcPr>
          <w:p w14:paraId="225ADD03" w14:textId="27450718" w:rsidR="00057985" w:rsidRPr="003C4ED4" w:rsidRDefault="003C4ED4" w:rsidP="007418B6">
            <w:pPr>
              <w:spacing w:before="0" w:after="0"/>
              <w:rPr>
                <w:rFonts w:ascii="Montserrat" w:hAnsi="Montserrat" w:cstheme="minorHAnsi"/>
                <w:szCs w:val="20"/>
              </w:rPr>
            </w:pPr>
            <w:r>
              <w:rPr>
                <w:rFonts w:ascii="Montserrat" w:hAnsi="Montserrat" w:cstheme="minorHAnsi"/>
                <w:szCs w:val="20"/>
              </w:rPr>
              <w:t>Angélica Hernández</w:t>
            </w:r>
          </w:p>
        </w:tc>
        <w:tc>
          <w:tcPr>
            <w:tcW w:w="1554" w:type="dxa"/>
          </w:tcPr>
          <w:p w14:paraId="12DD823A" w14:textId="77777777" w:rsidR="00057985" w:rsidRPr="004469FD" w:rsidRDefault="00057985" w:rsidP="007418B6">
            <w:pPr>
              <w:spacing w:before="0" w:after="0"/>
              <w:jc w:val="center"/>
              <w:rPr>
                <w:rFonts w:ascii="Montserrat" w:hAnsi="Montserrat" w:cstheme="minorHAnsi"/>
                <w:color w:val="000000" w:themeColor="text1"/>
                <w:szCs w:val="20"/>
              </w:rPr>
            </w:pPr>
          </w:p>
        </w:tc>
      </w:tr>
      <w:bookmarkEnd w:id="5"/>
    </w:tbl>
    <w:p w14:paraId="08ED091F" w14:textId="473A2C5B" w:rsidR="00057985" w:rsidRDefault="00057985" w:rsidP="007418B6">
      <w:pPr>
        <w:pStyle w:val="EstiloTtulo1Antes6ptoDespus3ptoInterlineadoMn"/>
        <w:numPr>
          <w:ilvl w:val="0"/>
          <w:numId w:val="0"/>
        </w:numPr>
        <w:spacing w:before="0" w:after="0"/>
        <w:ind w:left="360"/>
        <w:jc w:val="left"/>
        <w:rPr>
          <w:rFonts w:ascii="Montserrat" w:hAnsi="Montserrat"/>
          <w:sz w:val="20"/>
        </w:rPr>
      </w:pPr>
    </w:p>
    <w:p w14:paraId="1DC46977" w14:textId="77777777" w:rsidR="00057985" w:rsidRDefault="00057985" w:rsidP="007418B6">
      <w:pPr>
        <w:spacing w:before="0" w:after="0" w:line="240" w:lineRule="auto"/>
        <w:jc w:val="left"/>
        <w:rPr>
          <w:rFonts w:ascii="Montserrat" w:hAnsi="Montserrat"/>
          <w:b/>
          <w:bCs/>
          <w:kern w:val="32"/>
          <w:szCs w:val="20"/>
        </w:rPr>
      </w:pPr>
      <w:r>
        <w:rPr>
          <w:rFonts w:ascii="Montserrat" w:hAnsi="Montserrat"/>
        </w:rPr>
        <w:br w:type="page"/>
      </w:r>
    </w:p>
    <w:p w14:paraId="5CBA41CD" w14:textId="5D6F1106" w:rsidR="00A94A7A" w:rsidRPr="009053F2" w:rsidRDefault="00A94A7A" w:rsidP="007418B6">
      <w:pPr>
        <w:pStyle w:val="EstiloTtulo1Antes6ptoDespus3ptoInterlineadoMn"/>
        <w:numPr>
          <w:ilvl w:val="0"/>
          <w:numId w:val="2"/>
        </w:numPr>
        <w:spacing w:before="0" w:after="0"/>
        <w:jc w:val="left"/>
        <w:rPr>
          <w:rFonts w:ascii="Montserrat" w:hAnsi="Montserrat"/>
          <w:sz w:val="20"/>
        </w:rPr>
      </w:pPr>
      <w:bookmarkStart w:id="6" w:name="_Toc180148039"/>
      <w:r w:rsidRPr="009053F2">
        <w:rPr>
          <w:rFonts w:ascii="Montserrat" w:hAnsi="Montserrat"/>
          <w:sz w:val="20"/>
        </w:rPr>
        <w:lastRenderedPageBreak/>
        <w:t>Introducción</w:t>
      </w:r>
      <w:bookmarkEnd w:id="6"/>
    </w:p>
    <w:bookmarkEnd w:id="0"/>
    <w:bookmarkEnd w:id="1"/>
    <w:p w14:paraId="1D2648FD" w14:textId="77777777" w:rsidR="004D32F5" w:rsidRPr="009053F2" w:rsidRDefault="004D32F5" w:rsidP="007418B6">
      <w:pPr>
        <w:pStyle w:val="ndice2"/>
        <w:rPr>
          <w:rFonts w:ascii="Montserrat" w:hAnsi="Montserrat"/>
        </w:rPr>
      </w:pPr>
    </w:p>
    <w:p w14:paraId="668832D4" w14:textId="020B7E25" w:rsidR="00CA34C0" w:rsidRDefault="00CA34C0" w:rsidP="00DA094F">
      <w:pPr>
        <w:spacing w:before="0" w:after="0" w:line="276" w:lineRule="auto"/>
        <w:ind w:left="360"/>
        <w:rPr>
          <w:rFonts w:ascii="Montserrat" w:hAnsi="Montserrat" w:cstheme="minorHAnsi"/>
          <w:lang w:val="es-ES_tradnl"/>
        </w:rPr>
      </w:pPr>
      <w:r>
        <w:rPr>
          <w:rFonts w:ascii="Montserrat" w:hAnsi="Montserrat" w:cstheme="minorHAnsi"/>
          <w:szCs w:val="20"/>
          <w:lang w:val="es-ES_tradnl"/>
        </w:rPr>
        <w:t xml:space="preserve">El documento tiene como propósito mostrar la visión general de los procesos AS-IS del Sistema de Ingresos de Oaxaca (SIOX) respecto a las funcionalidades para </w:t>
      </w:r>
      <w:r w:rsidRPr="00236395">
        <w:rPr>
          <w:rFonts w:ascii="Montserrat" w:hAnsi="Montserrat" w:cstheme="minorHAnsi"/>
          <w:lang w:val="es-ES_tradnl"/>
        </w:rPr>
        <w:t>la recaudación de impuestos y derechos relacionados con la normatividad aplicable</w:t>
      </w:r>
      <w:r>
        <w:rPr>
          <w:rFonts w:ascii="Montserrat" w:hAnsi="Montserrat" w:cstheme="minorHAnsi"/>
          <w:lang w:val="es-ES_tradnl"/>
        </w:rPr>
        <w:t xml:space="preserve">; así como la </w:t>
      </w:r>
      <w:r w:rsidRPr="00236395">
        <w:rPr>
          <w:rFonts w:ascii="Montserrat" w:hAnsi="Montserrat" w:cstheme="minorHAnsi"/>
          <w:lang w:val="es-ES_tradnl"/>
        </w:rPr>
        <w:t>contabilización de los ingresos</w:t>
      </w:r>
      <w:r>
        <w:rPr>
          <w:rFonts w:ascii="Montserrat" w:hAnsi="Montserrat" w:cstheme="minorHAnsi"/>
          <w:lang w:val="es-ES_tradnl"/>
        </w:rPr>
        <w:t xml:space="preserve">, </w:t>
      </w:r>
      <w:r w:rsidRPr="00236395">
        <w:rPr>
          <w:rFonts w:ascii="Montserrat" w:hAnsi="Montserrat" w:cstheme="minorHAnsi"/>
          <w:lang w:val="es-ES_tradnl"/>
        </w:rPr>
        <w:t>gestión de los ingresos coordinados, cobros vehiculares,</w:t>
      </w:r>
      <w:r>
        <w:rPr>
          <w:rFonts w:ascii="Montserrat" w:hAnsi="Montserrat" w:cstheme="minorHAnsi"/>
          <w:lang w:val="es-ES_tradnl"/>
        </w:rPr>
        <w:t xml:space="preserve"> </w:t>
      </w:r>
      <w:r w:rsidR="0067026C" w:rsidRPr="00236395">
        <w:rPr>
          <w:rFonts w:ascii="Montserrat" w:hAnsi="Montserrat" w:cstheme="minorHAnsi"/>
          <w:lang w:val="es-ES_tradnl"/>
        </w:rPr>
        <w:t xml:space="preserve">gestión de los padrones de contribuyentes, declaraciones de contribuyentes, control de obligaciones y configuraciones </w:t>
      </w:r>
      <w:r>
        <w:rPr>
          <w:rFonts w:ascii="Montserrat" w:hAnsi="Montserrat" w:cstheme="minorHAnsi"/>
          <w:lang w:val="es-ES_tradnl"/>
        </w:rPr>
        <w:t xml:space="preserve">tanto </w:t>
      </w:r>
      <w:r w:rsidR="0067026C" w:rsidRPr="00236395">
        <w:rPr>
          <w:rFonts w:ascii="Montserrat" w:hAnsi="Montserrat" w:cstheme="minorHAnsi"/>
          <w:lang w:val="es-ES_tradnl"/>
        </w:rPr>
        <w:t xml:space="preserve">de </w:t>
      </w:r>
      <w:r>
        <w:rPr>
          <w:rFonts w:ascii="Montserrat" w:hAnsi="Montserrat" w:cstheme="minorHAnsi"/>
          <w:lang w:val="es-ES_tradnl"/>
        </w:rPr>
        <w:t xml:space="preserve">las </w:t>
      </w:r>
      <w:r w:rsidR="0067026C" w:rsidRPr="00236395">
        <w:rPr>
          <w:rFonts w:ascii="Montserrat" w:hAnsi="Montserrat" w:cstheme="minorHAnsi"/>
          <w:lang w:val="es-ES_tradnl"/>
        </w:rPr>
        <w:t>claves de cobro</w:t>
      </w:r>
      <w:r>
        <w:rPr>
          <w:rFonts w:ascii="Montserrat" w:hAnsi="Montserrat" w:cstheme="minorHAnsi"/>
          <w:lang w:val="es-ES_tradnl"/>
        </w:rPr>
        <w:t xml:space="preserve"> como de las</w:t>
      </w:r>
      <w:r w:rsidR="0067026C" w:rsidRPr="00236395">
        <w:rPr>
          <w:rFonts w:ascii="Montserrat" w:hAnsi="Montserrat" w:cstheme="minorHAnsi"/>
          <w:lang w:val="es-ES_tradnl"/>
        </w:rPr>
        <w:t xml:space="preserve"> referencias de pago</w:t>
      </w:r>
      <w:r>
        <w:rPr>
          <w:rFonts w:ascii="Montserrat" w:hAnsi="Montserrat" w:cstheme="minorHAnsi"/>
          <w:lang w:val="es-ES_tradnl"/>
        </w:rPr>
        <w:t>.</w:t>
      </w:r>
    </w:p>
    <w:p w14:paraId="4E285ADB" w14:textId="6E9F2255" w:rsidR="0067026C" w:rsidRPr="00236395" w:rsidRDefault="0067026C" w:rsidP="00CA34C0">
      <w:pPr>
        <w:spacing w:before="0" w:after="0" w:line="240" w:lineRule="auto"/>
        <w:ind w:left="142"/>
        <w:rPr>
          <w:rFonts w:ascii="Montserrat" w:hAnsi="Montserrat" w:cstheme="minorHAnsi"/>
          <w:szCs w:val="20"/>
          <w:lang w:val="es-ES_tradnl"/>
        </w:rPr>
      </w:pPr>
      <w:r w:rsidRPr="00236395">
        <w:rPr>
          <w:rFonts w:ascii="Montserrat" w:hAnsi="Montserrat" w:cstheme="minorHAnsi"/>
          <w:lang w:val="es-ES_tradnl"/>
        </w:rPr>
        <w:t xml:space="preserve"> </w:t>
      </w:r>
    </w:p>
    <w:p w14:paraId="62056A77" w14:textId="77777777" w:rsidR="004D32F5" w:rsidRPr="009053F2" w:rsidRDefault="004D32F5" w:rsidP="007418B6">
      <w:pPr>
        <w:spacing w:before="0" w:after="0"/>
        <w:rPr>
          <w:rFonts w:ascii="Montserrat" w:hAnsi="Montserrat"/>
        </w:rPr>
      </w:pPr>
    </w:p>
    <w:p w14:paraId="43F7BD86" w14:textId="77777777" w:rsidR="00A94A7A" w:rsidRPr="009053F2" w:rsidRDefault="00A94A7A" w:rsidP="007418B6">
      <w:pPr>
        <w:pStyle w:val="EstiloTtulo1Antes6ptoDespus3ptoInterlineadoMn"/>
        <w:numPr>
          <w:ilvl w:val="1"/>
          <w:numId w:val="2"/>
        </w:numPr>
        <w:spacing w:before="0" w:after="0"/>
        <w:rPr>
          <w:rFonts w:ascii="Montserrat" w:hAnsi="Montserrat"/>
          <w:sz w:val="20"/>
        </w:rPr>
      </w:pPr>
      <w:bookmarkStart w:id="7" w:name="_Toc456598589"/>
      <w:bookmarkStart w:id="8" w:name="_Toc456600920"/>
      <w:bookmarkStart w:id="9" w:name="_Toc14629775"/>
      <w:bookmarkStart w:id="10" w:name="_Toc180148040"/>
      <w:r w:rsidRPr="009053F2">
        <w:rPr>
          <w:rFonts w:ascii="Montserrat" w:hAnsi="Montserrat"/>
          <w:sz w:val="20"/>
        </w:rPr>
        <w:t>Definiciones, Abreviaturas</w:t>
      </w:r>
      <w:bookmarkEnd w:id="7"/>
      <w:bookmarkEnd w:id="8"/>
      <w:bookmarkEnd w:id="9"/>
      <w:r w:rsidRPr="009053F2">
        <w:rPr>
          <w:rFonts w:ascii="Montserrat" w:hAnsi="Montserrat"/>
          <w:sz w:val="20"/>
        </w:rPr>
        <w:t xml:space="preserve"> y Referencias</w:t>
      </w:r>
      <w:bookmarkEnd w:id="10"/>
    </w:p>
    <w:bookmarkEnd w:id="2"/>
    <w:bookmarkEnd w:id="3"/>
    <w:p w14:paraId="122E943A" w14:textId="77777777" w:rsidR="00AB2B16" w:rsidRPr="009053F2" w:rsidRDefault="00AB2B16" w:rsidP="007418B6">
      <w:pPr>
        <w:spacing w:before="0" w:after="0" w:line="240" w:lineRule="auto"/>
        <w:jc w:val="left"/>
        <w:rPr>
          <w:rFonts w:ascii="Montserrat" w:hAnsi="Montserrat"/>
          <w:lang w:val="es-MX"/>
        </w:rPr>
      </w:pPr>
    </w:p>
    <w:tbl>
      <w:tblPr>
        <w:tblStyle w:val="Tablaconcuadrcula"/>
        <w:tblW w:w="9697" w:type="dxa"/>
        <w:tblInd w:w="421" w:type="dxa"/>
        <w:tblLook w:val="01E0" w:firstRow="1" w:lastRow="1" w:firstColumn="1" w:lastColumn="1" w:noHBand="0" w:noVBand="0"/>
      </w:tblPr>
      <w:tblGrid>
        <w:gridCol w:w="2107"/>
        <w:gridCol w:w="7590"/>
      </w:tblGrid>
      <w:tr w:rsidR="002E11F7" w:rsidRPr="00221D0C" w14:paraId="00B66C27" w14:textId="77777777" w:rsidTr="00DA094F">
        <w:trPr>
          <w:trHeight w:val="398"/>
        </w:trPr>
        <w:tc>
          <w:tcPr>
            <w:tcW w:w="210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335B5D" w14:textId="77777777" w:rsidR="002E11F7" w:rsidRPr="00221D0C" w:rsidRDefault="002E11F7" w:rsidP="00A77545">
            <w:pPr>
              <w:spacing w:before="0" w:after="0"/>
              <w:jc w:val="center"/>
              <w:rPr>
                <w:rFonts w:ascii="Montserrat" w:hAnsi="Montserrat" w:cstheme="minorHAnsi"/>
                <w:b/>
                <w:szCs w:val="20"/>
              </w:rPr>
            </w:pPr>
            <w:r w:rsidRPr="00221D0C">
              <w:rPr>
                <w:rFonts w:ascii="Montserrat" w:hAnsi="Montserrat" w:cstheme="minorHAnsi"/>
                <w:b/>
                <w:szCs w:val="20"/>
              </w:rPr>
              <w:t>Términos/Siglas</w:t>
            </w:r>
          </w:p>
        </w:tc>
        <w:tc>
          <w:tcPr>
            <w:tcW w:w="75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44C13E" w14:textId="77777777" w:rsidR="002E11F7" w:rsidRPr="00221D0C" w:rsidRDefault="002E11F7" w:rsidP="00A77545">
            <w:pPr>
              <w:spacing w:before="0" w:after="0"/>
              <w:jc w:val="center"/>
              <w:rPr>
                <w:rFonts w:ascii="Montserrat" w:hAnsi="Montserrat" w:cstheme="minorHAnsi"/>
                <w:b/>
                <w:szCs w:val="20"/>
              </w:rPr>
            </w:pPr>
            <w:r w:rsidRPr="00221D0C">
              <w:rPr>
                <w:rFonts w:ascii="Montserrat" w:hAnsi="Montserrat" w:cstheme="minorHAnsi"/>
                <w:b/>
                <w:szCs w:val="20"/>
              </w:rPr>
              <w:t>Descripción</w:t>
            </w:r>
          </w:p>
        </w:tc>
      </w:tr>
      <w:tr w:rsidR="002E11F7" w:rsidRPr="00221D0C" w14:paraId="3037ED85" w14:textId="77777777" w:rsidTr="00DA094F">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715FB4C2" w14:textId="77777777" w:rsidR="002E11F7" w:rsidRPr="002C7EBA" w:rsidRDefault="002E11F7" w:rsidP="00A77545">
            <w:pPr>
              <w:spacing w:before="0" w:after="0"/>
              <w:jc w:val="center"/>
              <w:rPr>
                <w:rFonts w:ascii="Montserrat" w:hAnsi="Montserrat"/>
              </w:rPr>
            </w:pPr>
            <w:r>
              <w:rPr>
                <w:rFonts w:ascii="Montserrat" w:hAnsi="Montserrat"/>
              </w:rPr>
              <w:t>SIOX</w:t>
            </w:r>
          </w:p>
        </w:tc>
        <w:tc>
          <w:tcPr>
            <w:tcW w:w="7590" w:type="dxa"/>
            <w:tcBorders>
              <w:top w:val="single" w:sz="4" w:space="0" w:color="auto"/>
              <w:left w:val="single" w:sz="4" w:space="0" w:color="auto"/>
              <w:bottom w:val="single" w:sz="4" w:space="0" w:color="auto"/>
              <w:right w:val="single" w:sz="4" w:space="0" w:color="auto"/>
            </w:tcBorders>
            <w:vAlign w:val="center"/>
          </w:tcPr>
          <w:p w14:paraId="7FA67733" w14:textId="77777777" w:rsidR="002E11F7" w:rsidRPr="00611FBD" w:rsidRDefault="002E11F7" w:rsidP="00A77545">
            <w:pPr>
              <w:spacing w:before="0" w:after="0"/>
              <w:rPr>
                <w:rFonts w:ascii="Montserrat" w:hAnsi="Montserrat"/>
              </w:rPr>
            </w:pPr>
            <w:r w:rsidRPr="001B56A5">
              <w:rPr>
                <w:rFonts w:ascii="Montserrat" w:hAnsi="Montserrat"/>
              </w:rPr>
              <w:t>Sistema de Ingresos de Oaxaca</w:t>
            </w:r>
            <w:r>
              <w:rPr>
                <w:rFonts w:ascii="Montserrat" w:hAnsi="Montserrat"/>
              </w:rPr>
              <w:t>.</w:t>
            </w:r>
          </w:p>
        </w:tc>
      </w:tr>
      <w:tr w:rsidR="002E11F7" w:rsidRPr="00221D0C" w14:paraId="664FC19A" w14:textId="77777777" w:rsidTr="00DA094F">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6C9FC2E2" w14:textId="77777777" w:rsidR="002E11F7" w:rsidRDefault="002E11F7" w:rsidP="00A77545">
            <w:pPr>
              <w:spacing w:before="0" w:after="0"/>
              <w:jc w:val="center"/>
              <w:rPr>
                <w:rFonts w:ascii="Montserrat" w:hAnsi="Montserrat"/>
              </w:rPr>
            </w:pPr>
            <w:r>
              <w:rPr>
                <w:rFonts w:ascii="Montserrat" w:hAnsi="Montserrat"/>
              </w:rPr>
              <w:t>CONAC</w:t>
            </w:r>
          </w:p>
        </w:tc>
        <w:tc>
          <w:tcPr>
            <w:tcW w:w="7590" w:type="dxa"/>
            <w:tcBorders>
              <w:top w:val="single" w:sz="4" w:space="0" w:color="auto"/>
              <w:left w:val="single" w:sz="4" w:space="0" w:color="auto"/>
              <w:bottom w:val="single" w:sz="4" w:space="0" w:color="auto"/>
              <w:right w:val="single" w:sz="4" w:space="0" w:color="auto"/>
            </w:tcBorders>
            <w:vAlign w:val="center"/>
          </w:tcPr>
          <w:p w14:paraId="48044173" w14:textId="77777777" w:rsidR="002E11F7" w:rsidRPr="00611FBD" w:rsidRDefault="002E11F7" w:rsidP="00A77545">
            <w:pPr>
              <w:spacing w:before="0" w:after="0"/>
              <w:rPr>
                <w:rFonts w:ascii="Montserrat" w:hAnsi="Montserrat"/>
              </w:rPr>
            </w:pPr>
            <w:r w:rsidRPr="00611FBD">
              <w:rPr>
                <w:rFonts w:ascii="Montserrat" w:hAnsi="Montserrat"/>
              </w:rPr>
              <w:t>Consejo Nacional de Armonización Contable.</w:t>
            </w:r>
          </w:p>
        </w:tc>
      </w:tr>
      <w:tr w:rsidR="002E11F7" w:rsidRPr="00221D0C" w14:paraId="4D1FD13D" w14:textId="77777777" w:rsidTr="00DA094F">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1CC30F35" w14:textId="77777777" w:rsidR="002E11F7" w:rsidRDefault="002E11F7" w:rsidP="00A77545">
            <w:pPr>
              <w:spacing w:before="0" w:after="0"/>
              <w:jc w:val="center"/>
              <w:rPr>
                <w:rFonts w:ascii="Montserrat" w:hAnsi="Montserrat"/>
              </w:rPr>
            </w:pPr>
            <w:r>
              <w:rPr>
                <w:rFonts w:ascii="Montserrat" w:hAnsi="Montserrat"/>
              </w:rPr>
              <w:t>CRI</w:t>
            </w:r>
          </w:p>
        </w:tc>
        <w:tc>
          <w:tcPr>
            <w:tcW w:w="7590" w:type="dxa"/>
            <w:tcBorders>
              <w:top w:val="single" w:sz="4" w:space="0" w:color="auto"/>
              <w:left w:val="single" w:sz="4" w:space="0" w:color="auto"/>
              <w:bottom w:val="single" w:sz="4" w:space="0" w:color="auto"/>
              <w:right w:val="single" w:sz="4" w:space="0" w:color="auto"/>
            </w:tcBorders>
            <w:vAlign w:val="center"/>
          </w:tcPr>
          <w:p w14:paraId="022B2B11" w14:textId="77777777" w:rsidR="002E11F7" w:rsidRPr="00611FBD" w:rsidRDefault="002E11F7" w:rsidP="00A77545">
            <w:pPr>
              <w:spacing w:before="0" w:after="0"/>
              <w:rPr>
                <w:rFonts w:ascii="Montserrat" w:hAnsi="Montserrat"/>
              </w:rPr>
            </w:pPr>
            <w:r w:rsidRPr="00611FBD">
              <w:rPr>
                <w:rFonts w:ascii="Montserrat" w:hAnsi="Montserrat"/>
              </w:rPr>
              <w:t>Clasificador de Rubro de Ingresos.</w:t>
            </w:r>
          </w:p>
        </w:tc>
      </w:tr>
      <w:tr w:rsidR="00717720" w:rsidRPr="00221D0C" w14:paraId="4A7A70DD" w14:textId="77777777" w:rsidTr="00DA094F">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58AAF57E" w14:textId="50D2134C" w:rsidR="00717720" w:rsidRDefault="00717720" w:rsidP="00717720">
            <w:pPr>
              <w:spacing w:before="0" w:after="0"/>
              <w:jc w:val="center"/>
              <w:rPr>
                <w:rFonts w:ascii="Montserrat" w:hAnsi="Montserrat"/>
              </w:rPr>
            </w:pPr>
            <w:r>
              <w:rPr>
                <w:rFonts w:ascii="Montserrat" w:hAnsi="Montserrat"/>
              </w:rPr>
              <w:t>SEFIC</w:t>
            </w:r>
          </w:p>
        </w:tc>
        <w:tc>
          <w:tcPr>
            <w:tcW w:w="7590" w:type="dxa"/>
            <w:tcBorders>
              <w:top w:val="single" w:sz="4" w:space="0" w:color="auto"/>
              <w:left w:val="single" w:sz="4" w:space="0" w:color="auto"/>
              <w:bottom w:val="single" w:sz="4" w:space="0" w:color="auto"/>
              <w:right w:val="single" w:sz="4" w:space="0" w:color="auto"/>
            </w:tcBorders>
            <w:vAlign w:val="center"/>
          </w:tcPr>
          <w:p w14:paraId="3198B592" w14:textId="46862AD4" w:rsidR="00717720" w:rsidRPr="002C7EBA" w:rsidRDefault="00717720" w:rsidP="00717720">
            <w:pPr>
              <w:spacing w:before="0" w:after="0"/>
              <w:rPr>
                <w:rFonts w:ascii="Montserrat" w:hAnsi="Montserrat" w:cs="Arial"/>
                <w:i/>
                <w:color w:val="0070C0"/>
                <w:szCs w:val="20"/>
              </w:rPr>
            </w:pPr>
            <w:r>
              <w:rPr>
                <w:rFonts w:ascii="Montserrat" w:hAnsi="Montserrat"/>
              </w:rPr>
              <w:t>Sistema Estatal de Finanzas Públicas de Oaxaca.</w:t>
            </w:r>
          </w:p>
        </w:tc>
      </w:tr>
    </w:tbl>
    <w:p w14:paraId="528523B3" w14:textId="77777777" w:rsidR="00AB2B16" w:rsidRPr="009053F2" w:rsidRDefault="00AB2B16" w:rsidP="007418B6">
      <w:pPr>
        <w:pStyle w:val="ndice2"/>
        <w:rPr>
          <w:rFonts w:ascii="Montserrat" w:hAnsi="Montserrat"/>
        </w:rPr>
      </w:pPr>
    </w:p>
    <w:p w14:paraId="4D104944" w14:textId="77777777" w:rsidR="00AB2B16" w:rsidRPr="009053F2" w:rsidRDefault="00AB2B16" w:rsidP="007418B6">
      <w:pPr>
        <w:spacing w:before="0" w:after="0" w:line="240" w:lineRule="auto"/>
        <w:jc w:val="left"/>
        <w:rPr>
          <w:rFonts w:ascii="Montserrat" w:hAnsi="Montserrat"/>
          <w:lang w:val="es-MX"/>
        </w:rPr>
      </w:pPr>
    </w:p>
    <w:p w14:paraId="58BB6BCA" w14:textId="77777777" w:rsidR="00F208B0" w:rsidRDefault="00F208B0">
      <w:pPr>
        <w:spacing w:before="0" w:after="0" w:line="240" w:lineRule="auto"/>
        <w:jc w:val="left"/>
        <w:rPr>
          <w:rFonts w:ascii="Montserrat" w:hAnsi="Montserrat"/>
          <w:b/>
          <w:bCs/>
          <w:kern w:val="32"/>
          <w:szCs w:val="20"/>
        </w:rPr>
      </w:pPr>
      <w:bookmarkStart w:id="11" w:name="_Toc177499327"/>
      <w:bookmarkStart w:id="12" w:name="_Toc477950338"/>
      <w:bookmarkStart w:id="13" w:name="_Toc436203381"/>
      <w:r>
        <w:rPr>
          <w:rFonts w:ascii="Montserrat" w:hAnsi="Montserrat"/>
        </w:rPr>
        <w:br w:type="page"/>
      </w:r>
    </w:p>
    <w:p w14:paraId="4F4A07ED" w14:textId="61CF13D6" w:rsidR="00E3010C" w:rsidRDefault="00E3010C" w:rsidP="007418B6">
      <w:pPr>
        <w:pStyle w:val="EstiloTtulo1Antes6ptoDespus3ptoInterlineadoMn"/>
        <w:numPr>
          <w:ilvl w:val="0"/>
          <w:numId w:val="2"/>
        </w:numPr>
        <w:spacing w:before="0" w:after="0"/>
        <w:jc w:val="left"/>
        <w:rPr>
          <w:rFonts w:ascii="Montserrat" w:hAnsi="Montserrat"/>
          <w:sz w:val="20"/>
        </w:rPr>
      </w:pPr>
      <w:bookmarkStart w:id="14" w:name="_Toc180148041"/>
      <w:r w:rsidRPr="009053F2">
        <w:rPr>
          <w:rFonts w:ascii="Montserrat" w:hAnsi="Montserrat"/>
          <w:sz w:val="20"/>
        </w:rPr>
        <w:lastRenderedPageBreak/>
        <w:t>Modelo del Flujo de Negocio</w:t>
      </w:r>
      <w:bookmarkEnd w:id="11"/>
      <w:r w:rsidRPr="009053F2">
        <w:rPr>
          <w:rFonts w:ascii="Montserrat" w:hAnsi="Montserrat"/>
          <w:sz w:val="20"/>
        </w:rPr>
        <w:t xml:space="preserve"> AS </w:t>
      </w:r>
      <w:r w:rsidR="00FC4BEF">
        <w:rPr>
          <w:rFonts w:ascii="Montserrat" w:hAnsi="Montserrat"/>
          <w:sz w:val="20"/>
        </w:rPr>
        <w:t>–</w:t>
      </w:r>
      <w:r w:rsidRPr="009053F2">
        <w:rPr>
          <w:rFonts w:ascii="Montserrat" w:hAnsi="Montserrat"/>
          <w:sz w:val="20"/>
        </w:rPr>
        <w:t xml:space="preserve"> IS</w:t>
      </w:r>
      <w:bookmarkEnd w:id="14"/>
    </w:p>
    <w:p w14:paraId="6038D9C6" w14:textId="00076364" w:rsidR="001108B4" w:rsidRDefault="001108B4" w:rsidP="001108B4">
      <w:pPr>
        <w:pStyle w:val="EstiloTtulo1Antes6ptoDespus3ptoInterlineadoMn"/>
        <w:numPr>
          <w:ilvl w:val="0"/>
          <w:numId w:val="0"/>
        </w:numPr>
        <w:spacing w:before="0" w:after="0"/>
        <w:ind w:left="432" w:hanging="432"/>
        <w:jc w:val="left"/>
        <w:rPr>
          <w:rFonts w:ascii="Montserrat" w:hAnsi="Montserrat"/>
          <w:sz w:val="20"/>
        </w:rPr>
      </w:pPr>
    </w:p>
    <w:p w14:paraId="27990AA6" w14:textId="1E2DE97B" w:rsidR="009917B8" w:rsidRDefault="0067026C" w:rsidP="00DA094F">
      <w:pPr>
        <w:spacing w:before="0" w:after="0" w:line="276" w:lineRule="auto"/>
        <w:ind w:left="360"/>
        <w:rPr>
          <w:rFonts w:ascii="Montserrat" w:hAnsi="Montserrat" w:cstheme="minorHAnsi"/>
          <w:szCs w:val="20"/>
          <w:lang w:val="es-ES_tradnl"/>
        </w:rPr>
      </w:pPr>
      <w:r>
        <w:rPr>
          <w:rFonts w:ascii="Montserrat" w:hAnsi="Montserrat" w:cstheme="minorHAnsi"/>
          <w:szCs w:val="20"/>
          <w:lang w:val="es-ES_tradnl"/>
        </w:rPr>
        <w:t>E</w:t>
      </w:r>
      <w:r w:rsidRPr="0067026C">
        <w:rPr>
          <w:rFonts w:ascii="Montserrat" w:hAnsi="Montserrat" w:cstheme="minorHAnsi"/>
          <w:szCs w:val="20"/>
          <w:lang w:val="es-ES_tradnl"/>
        </w:rPr>
        <w:t xml:space="preserve">l Gobierno del Estado de Oaxaca utiliza </w:t>
      </w:r>
      <w:r>
        <w:rPr>
          <w:rFonts w:ascii="Montserrat" w:hAnsi="Montserrat" w:cstheme="minorHAnsi"/>
          <w:szCs w:val="20"/>
          <w:lang w:val="es-ES_tradnl"/>
        </w:rPr>
        <w:t xml:space="preserve">el </w:t>
      </w:r>
      <w:r w:rsidRPr="0067026C">
        <w:rPr>
          <w:rFonts w:ascii="Montserrat" w:hAnsi="Montserrat" w:cstheme="minorHAnsi"/>
          <w:szCs w:val="20"/>
          <w:lang w:val="es-ES_tradnl"/>
        </w:rPr>
        <w:t>Sistema de Ingresos de Oaxaca, (SIOX)</w:t>
      </w:r>
      <w:r>
        <w:rPr>
          <w:rFonts w:ascii="Montserrat" w:hAnsi="Montserrat" w:cstheme="minorHAnsi"/>
          <w:szCs w:val="20"/>
          <w:lang w:val="es-ES_tradnl"/>
        </w:rPr>
        <w:t xml:space="preserve"> para </w:t>
      </w:r>
      <w:r w:rsidR="0099391D">
        <w:rPr>
          <w:rFonts w:ascii="Montserrat" w:hAnsi="Montserrat" w:cstheme="minorHAnsi"/>
          <w:szCs w:val="20"/>
          <w:lang w:val="es-ES_tradnl"/>
        </w:rPr>
        <w:t xml:space="preserve">realizar la gestión financiera del </w:t>
      </w:r>
      <w:r w:rsidRPr="0067026C">
        <w:rPr>
          <w:rFonts w:ascii="Montserrat" w:hAnsi="Montserrat" w:cstheme="minorHAnsi"/>
          <w:szCs w:val="20"/>
          <w:lang w:val="es-ES_tradnl"/>
        </w:rPr>
        <w:t>Estado</w:t>
      </w:r>
      <w:r w:rsidR="00293797">
        <w:rPr>
          <w:rFonts w:ascii="Montserrat" w:hAnsi="Montserrat" w:cstheme="minorHAnsi"/>
          <w:szCs w:val="20"/>
          <w:lang w:val="es-ES_tradnl"/>
        </w:rPr>
        <w:t xml:space="preserve"> y </w:t>
      </w:r>
      <w:r w:rsidR="00293797" w:rsidRPr="0067026C">
        <w:rPr>
          <w:rFonts w:ascii="Montserrat" w:hAnsi="Montserrat" w:cstheme="minorHAnsi"/>
          <w:szCs w:val="20"/>
          <w:lang w:val="es-ES_tradnl"/>
        </w:rPr>
        <w:t>cumplir con los requerimientos de la Ley General de Contabilidad Gubernamental</w:t>
      </w:r>
      <w:r w:rsidR="009917B8">
        <w:rPr>
          <w:rFonts w:ascii="Montserrat" w:hAnsi="Montserrat" w:cstheme="minorHAnsi"/>
          <w:szCs w:val="20"/>
          <w:lang w:val="es-ES_tradnl"/>
        </w:rPr>
        <w:t>, a través de la ejecución de l</w:t>
      </w:r>
      <w:r w:rsidR="00EF5C1B">
        <w:rPr>
          <w:rFonts w:ascii="Montserrat" w:hAnsi="Montserrat" w:cstheme="minorHAnsi"/>
          <w:szCs w:val="20"/>
          <w:lang w:val="es-ES_tradnl"/>
        </w:rPr>
        <w:t>a</w:t>
      </w:r>
      <w:r w:rsidR="009917B8">
        <w:rPr>
          <w:rFonts w:ascii="Montserrat" w:hAnsi="Montserrat" w:cstheme="minorHAnsi"/>
          <w:szCs w:val="20"/>
          <w:lang w:val="es-ES_tradnl"/>
        </w:rPr>
        <w:t xml:space="preserve">s </w:t>
      </w:r>
      <w:r w:rsidR="004E5D31" w:rsidRPr="004E5D31">
        <w:rPr>
          <w:rFonts w:ascii="Montserrat" w:hAnsi="Montserrat" w:cstheme="minorHAnsi"/>
          <w:szCs w:val="20"/>
          <w:lang w:val="es-ES_tradnl"/>
        </w:rPr>
        <w:t xml:space="preserve">principales </w:t>
      </w:r>
      <w:r w:rsidR="00EF5C1B">
        <w:rPr>
          <w:rFonts w:ascii="Montserrat" w:hAnsi="Montserrat" w:cstheme="minorHAnsi"/>
          <w:szCs w:val="20"/>
          <w:lang w:val="es-ES_tradnl"/>
        </w:rPr>
        <w:t>funciones</w:t>
      </w:r>
      <w:r w:rsidR="004E5D31" w:rsidRPr="004E5D31">
        <w:rPr>
          <w:rFonts w:ascii="Montserrat" w:hAnsi="Montserrat" w:cstheme="minorHAnsi"/>
          <w:szCs w:val="20"/>
          <w:lang w:val="es-ES_tradnl"/>
        </w:rPr>
        <w:t xml:space="preserve"> del flujo de los ingresos con las áreas</w:t>
      </w:r>
      <w:r w:rsidR="00A94A42">
        <w:rPr>
          <w:rFonts w:ascii="Montserrat" w:hAnsi="Montserrat" w:cstheme="minorHAnsi"/>
          <w:szCs w:val="20"/>
          <w:lang w:val="es-ES_tradnl"/>
        </w:rPr>
        <w:t xml:space="preserve"> </w:t>
      </w:r>
      <w:r w:rsidR="004E5D31" w:rsidRPr="004E5D31">
        <w:rPr>
          <w:rFonts w:ascii="Montserrat" w:hAnsi="Montserrat" w:cstheme="minorHAnsi"/>
          <w:szCs w:val="20"/>
          <w:lang w:val="es-ES_tradnl"/>
        </w:rPr>
        <w:t>clave</w:t>
      </w:r>
      <w:r w:rsidR="003C4ED4">
        <w:rPr>
          <w:rFonts w:ascii="Montserrat" w:hAnsi="Montserrat" w:cstheme="minorHAnsi"/>
          <w:szCs w:val="20"/>
          <w:lang w:val="es-ES_tradnl"/>
        </w:rPr>
        <w:t>:</w:t>
      </w:r>
    </w:p>
    <w:p w14:paraId="1AEAE93F" w14:textId="77777777" w:rsidR="009917B8" w:rsidRDefault="009917B8" w:rsidP="00611FBD">
      <w:pPr>
        <w:spacing w:before="0" w:after="0" w:line="276" w:lineRule="auto"/>
        <w:ind w:left="142"/>
        <w:rPr>
          <w:rFonts w:ascii="Montserrat" w:hAnsi="Montserrat" w:cstheme="minorHAnsi"/>
          <w:szCs w:val="20"/>
          <w:lang w:val="es-ES_tradnl"/>
        </w:rPr>
      </w:pPr>
    </w:p>
    <w:p w14:paraId="7D681F1B" w14:textId="23CA69AE" w:rsidR="000A6334" w:rsidRP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Propios</w:t>
      </w:r>
      <w:r w:rsidR="00EF5C1B">
        <w:rPr>
          <w:rFonts w:ascii="Montserrat" w:hAnsi="Montserrat" w:cstheme="minorHAnsi"/>
          <w:sz w:val="20"/>
          <w:szCs w:val="20"/>
          <w:lang w:val="es-ES_tradnl"/>
        </w:rPr>
        <w:t>.</w:t>
      </w:r>
    </w:p>
    <w:p w14:paraId="1E7E46D9" w14:textId="2744F38E" w:rsidR="000A6334" w:rsidRP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Federales</w:t>
      </w:r>
      <w:r w:rsidR="00EF5C1B">
        <w:rPr>
          <w:rFonts w:ascii="Montserrat" w:hAnsi="Montserrat" w:cstheme="minorHAnsi"/>
          <w:sz w:val="20"/>
          <w:szCs w:val="20"/>
          <w:lang w:val="es-ES_tradnl"/>
        </w:rPr>
        <w:t>.</w:t>
      </w:r>
    </w:p>
    <w:p w14:paraId="6D70A601" w14:textId="4A9B1C58" w:rsid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Coordinados</w:t>
      </w:r>
      <w:r w:rsidR="00EF5C1B">
        <w:rPr>
          <w:rFonts w:ascii="Montserrat" w:hAnsi="Montserrat" w:cstheme="minorHAnsi"/>
          <w:sz w:val="20"/>
          <w:szCs w:val="20"/>
          <w:lang w:val="es-ES_tradnl"/>
        </w:rPr>
        <w:t>.</w:t>
      </w:r>
    </w:p>
    <w:p w14:paraId="4B49C4EF" w14:textId="77777777" w:rsidR="00750958" w:rsidRPr="000A6334" w:rsidRDefault="00750958"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de Obligaciones</w:t>
      </w:r>
      <w:r>
        <w:rPr>
          <w:rFonts w:ascii="Montserrat" w:hAnsi="Montserrat" w:cstheme="minorHAnsi"/>
          <w:sz w:val="20"/>
          <w:szCs w:val="20"/>
          <w:lang w:val="es-ES_tradnl"/>
        </w:rPr>
        <w:t>.</w:t>
      </w:r>
    </w:p>
    <w:p w14:paraId="353FB213" w14:textId="7064DF21" w:rsidR="000A6334" w:rsidRP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y Asistencia al Contribuyente</w:t>
      </w:r>
      <w:r w:rsidR="00EF5C1B">
        <w:rPr>
          <w:rFonts w:ascii="Montserrat" w:hAnsi="Montserrat" w:cstheme="minorHAnsi"/>
          <w:sz w:val="20"/>
          <w:szCs w:val="20"/>
          <w:lang w:val="es-ES_tradnl"/>
        </w:rPr>
        <w:t>.</w:t>
      </w:r>
    </w:p>
    <w:p w14:paraId="679F547F" w14:textId="3AF1168F" w:rsid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Contabilización y Presupuestación de los Ingresos</w:t>
      </w:r>
      <w:r w:rsidR="00EF5C1B">
        <w:rPr>
          <w:rFonts w:ascii="Montserrat" w:hAnsi="Montserrat" w:cstheme="minorHAnsi"/>
          <w:sz w:val="20"/>
          <w:szCs w:val="20"/>
          <w:lang w:val="es-ES_tradnl"/>
        </w:rPr>
        <w:t>.</w:t>
      </w:r>
    </w:p>
    <w:p w14:paraId="3C3E01B8" w14:textId="77777777" w:rsidR="00013271" w:rsidRPr="000A6334" w:rsidRDefault="00013271"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 xml:space="preserve">Auditoría </w:t>
      </w:r>
      <w:r>
        <w:rPr>
          <w:rFonts w:ascii="Montserrat" w:hAnsi="Montserrat" w:cstheme="minorHAnsi"/>
          <w:sz w:val="20"/>
          <w:szCs w:val="20"/>
          <w:lang w:val="es-ES_tradnl"/>
        </w:rPr>
        <w:t xml:space="preserve">de los </w:t>
      </w:r>
      <w:r w:rsidRPr="000A6334">
        <w:rPr>
          <w:rFonts w:ascii="Montserrat" w:hAnsi="Montserrat" w:cstheme="minorHAnsi"/>
          <w:sz w:val="20"/>
          <w:szCs w:val="20"/>
          <w:lang w:val="es-ES_tradnl"/>
        </w:rPr>
        <w:t>Impuestos</w:t>
      </w:r>
      <w:r>
        <w:rPr>
          <w:rFonts w:ascii="Montserrat" w:hAnsi="Montserrat" w:cstheme="minorHAnsi"/>
          <w:sz w:val="20"/>
          <w:szCs w:val="20"/>
          <w:lang w:val="es-ES_tradnl"/>
        </w:rPr>
        <w:t>.</w:t>
      </w:r>
    </w:p>
    <w:p w14:paraId="0D8521F0" w14:textId="77777777" w:rsidR="00013271" w:rsidRPr="000A6334" w:rsidRDefault="00013271"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Cobro Coactivo</w:t>
      </w:r>
      <w:r>
        <w:rPr>
          <w:rFonts w:ascii="Montserrat" w:hAnsi="Montserrat" w:cstheme="minorHAnsi"/>
          <w:sz w:val="20"/>
          <w:szCs w:val="20"/>
          <w:lang w:val="es-ES_tradnl"/>
        </w:rPr>
        <w:t>.</w:t>
      </w:r>
    </w:p>
    <w:p w14:paraId="62CA574D" w14:textId="2EFFDCBA" w:rsidR="000A6334" w:rsidRPr="009917B8"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Análisis de Data</w:t>
      </w:r>
      <w:r w:rsidR="00EF5C1B">
        <w:rPr>
          <w:rFonts w:ascii="Montserrat" w:hAnsi="Montserrat" w:cstheme="minorHAnsi"/>
          <w:sz w:val="20"/>
          <w:szCs w:val="20"/>
          <w:lang w:val="es-ES_tradnl"/>
        </w:rPr>
        <w:t>.</w:t>
      </w:r>
    </w:p>
    <w:p w14:paraId="7A709154" w14:textId="77777777" w:rsidR="009917B8" w:rsidRDefault="009917B8" w:rsidP="00611FBD">
      <w:pPr>
        <w:spacing w:before="0" w:after="0" w:line="276" w:lineRule="auto"/>
        <w:ind w:left="142"/>
        <w:rPr>
          <w:rFonts w:ascii="Montserrat" w:hAnsi="Montserrat" w:cs="Arial"/>
        </w:rPr>
      </w:pPr>
    </w:p>
    <w:p w14:paraId="6EC878F6" w14:textId="4DF20728" w:rsidR="00EF5C1B" w:rsidRDefault="000A6334" w:rsidP="00DA094F">
      <w:pPr>
        <w:spacing w:before="0" w:after="0" w:line="276" w:lineRule="auto"/>
        <w:ind w:left="284"/>
        <w:rPr>
          <w:rFonts w:ascii="Montserrat" w:hAnsi="Montserrat" w:cstheme="minorHAnsi"/>
          <w:szCs w:val="20"/>
          <w:lang w:val="es-ES_tradnl"/>
        </w:rPr>
      </w:pPr>
      <w:r>
        <w:rPr>
          <w:rFonts w:ascii="Montserrat" w:hAnsi="Montserrat" w:cstheme="minorHAnsi"/>
          <w:szCs w:val="20"/>
          <w:lang w:val="es-ES_tradnl"/>
        </w:rPr>
        <w:t>El SIOX c</w:t>
      </w:r>
      <w:r w:rsidRPr="0067026C">
        <w:rPr>
          <w:rFonts w:ascii="Montserrat" w:hAnsi="Montserrat" w:cstheme="minorHAnsi"/>
          <w:szCs w:val="20"/>
          <w:lang w:val="es-ES_tradnl"/>
        </w:rPr>
        <w:t xml:space="preserve">ontempla </w:t>
      </w:r>
      <w:r w:rsidR="00EF5C1B">
        <w:rPr>
          <w:rFonts w:ascii="Montserrat" w:hAnsi="Montserrat" w:cstheme="minorHAnsi"/>
          <w:szCs w:val="20"/>
          <w:lang w:val="es-ES_tradnl"/>
        </w:rPr>
        <w:t xml:space="preserve">los siguientes procesos por cada </w:t>
      </w:r>
      <w:r w:rsidRPr="0067026C">
        <w:rPr>
          <w:rFonts w:ascii="Montserrat" w:hAnsi="Montserrat" w:cstheme="minorHAnsi"/>
          <w:szCs w:val="20"/>
          <w:lang w:val="es-ES_tradnl"/>
        </w:rPr>
        <w:t>módulo</w:t>
      </w:r>
      <w:r w:rsidR="00EF5C1B">
        <w:rPr>
          <w:rFonts w:ascii="Montserrat" w:hAnsi="Montserrat" w:cstheme="minorHAnsi"/>
          <w:szCs w:val="20"/>
          <w:lang w:val="es-ES_tradnl"/>
        </w:rPr>
        <w:t xml:space="preserve"> </w:t>
      </w:r>
      <w:r w:rsidRPr="0067026C">
        <w:rPr>
          <w:rFonts w:ascii="Montserrat" w:hAnsi="Montserrat" w:cstheme="minorHAnsi"/>
          <w:szCs w:val="20"/>
          <w:lang w:val="es-ES_tradnl"/>
        </w:rPr>
        <w:t>que facilita</w:t>
      </w:r>
      <w:r w:rsidR="00EF5C1B">
        <w:rPr>
          <w:rFonts w:ascii="Montserrat" w:hAnsi="Montserrat" w:cstheme="minorHAnsi"/>
          <w:szCs w:val="20"/>
          <w:lang w:val="es-ES_tradnl"/>
        </w:rPr>
        <w:t>n el</w:t>
      </w:r>
      <w:r w:rsidRPr="0067026C">
        <w:rPr>
          <w:rFonts w:ascii="Montserrat" w:hAnsi="Montserrat" w:cstheme="minorHAnsi"/>
          <w:szCs w:val="20"/>
          <w:lang w:val="es-ES_tradnl"/>
        </w:rPr>
        <w:t xml:space="preserve"> control y administración </w:t>
      </w:r>
      <w:r w:rsidR="00EF5C1B">
        <w:rPr>
          <w:rFonts w:ascii="Montserrat" w:hAnsi="Montserrat" w:cstheme="minorHAnsi"/>
          <w:szCs w:val="20"/>
          <w:lang w:val="es-ES_tradnl"/>
        </w:rPr>
        <w:t>d</w:t>
      </w:r>
      <w:r w:rsidRPr="0067026C">
        <w:rPr>
          <w:rFonts w:ascii="Montserrat" w:hAnsi="Montserrat" w:cstheme="minorHAnsi"/>
          <w:szCs w:val="20"/>
          <w:lang w:val="es-ES_tradnl"/>
        </w:rPr>
        <w:t>e los ingresos</w:t>
      </w:r>
      <w:r>
        <w:rPr>
          <w:rFonts w:ascii="Montserrat" w:hAnsi="Montserrat" w:cstheme="minorHAnsi"/>
          <w:szCs w:val="20"/>
          <w:lang w:val="es-ES_tradnl"/>
        </w:rPr>
        <w:t xml:space="preserve"> </w:t>
      </w:r>
      <w:r w:rsidRPr="0067026C">
        <w:rPr>
          <w:rFonts w:ascii="Montserrat" w:hAnsi="Montserrat" w:cstheme="minorHAnsi"/>
          <w:szCs w:val="20"/>
          <w:lang w:val="es-ES_tradnl"/>
        </w:rPr>
        <w:t>públicos y el pago de las contribuciones por parte de los obligados</w:t>
      </w:r>
      <w:r w:rsidR="003C4ED4">
        <w:rPr>
          <w:rFonts w:ascii="Montserrat" w:hAnsi="Montserrat" w:cstheme="minorHAnsi"/>
          <w:szCs w:val="20"/>
          <w:lang w:val="es-ES_tradnl"/>
        </w:rPr>
        <w:t>, (</w:t>
      </w:r>
      <w:r w:rsidR="003C4ED4" w:rsidRPr="003C4ED4">
        <w:rPr>
          <w:rFonts w:ascii="Montserrat" w:hAnsi="Montserrat" w:cstheme="minorHAnsi"/>
          <w:b/>
          <w:szCs w:val="20"/>
          <w:lang w:val="es-ES_tradnl"/>
        </w:rPr>
        <w:t>Ver Diagrama 1</w:t>
      </w:r>
      <w:r w:rsidR="003C4ED4">
        <w:rPr>
          <w:rFonts w:ascii="Montserrat" w:hAnsi="Montserrat" w:cstheme="minorHAnsi"/>
          <w:szCs w:val="20"/>
          <w:lang w:val="es-ES_tradnl"/>
        </w:rPr>
        <w:t>)</w:t>
      </w:r>
      <w:r>
        <w:rPr>
          <w:rFonts w:ascii="Montserrat" w:hAnsi="Montserrat" w:cstheme="minorHAnsi"/>
          <w:szCs w:val="20"/>
          <w:lang w:val="es-ES_tradnl"/>
        </w:rPr>
        <w:t xml:space="preserve">. </w:t>
      </w:r>
    </w:p>
    <w:p w14:paraId="644F0CFF" w14:textId="47B28CB2" w:rsidR="00207247" w:rsidRDefault="00207247" w:rsidP="00611FBD">
      <w:pPr>
        <w:spacing w:before="0" w:after="0" w:line="276" w:lineRule="auto"/>
        <w:ind w:left="142"/>
        <w:rPr>
          <w:rFonts w:ascii="Montserrat" w:hAnsi="Montserrat" w:cstheme="minorHAnsi"/>
          <w:szCs w:val="20"/>
          <w:lang w:val="es-ES_tradnl"/>
        </w:rPr>
      </w:pPr>
    </w:p>
    <w:p w14:paraId="27CC5E62" w14:textId="22898E09" w:rsid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Control de Ingresos</w:t>
      </w:r>
      <w:r>
        <w:rPr>
          <w:rFonts w:ascii="Montserrat" w:hAnsi="Montserrat" w:cstheme="minorHAnsi"/>
          <w:sz w:val="20"/>
          <w:szCs w:val="20"/>
          <w:lang w:val="es-ES_tradnl"/>
        </w:rPr>
        <w:t>.</w:t>
      </w:r>
    </w:p>
    <w:p w14:paraId="1A01501B" w14:textId="3E83E99C" w:rsid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Contabilidad.</w:t>
      </w:r>
    </w:p>
    <w:p w14:paraId="65A5D060" w14:textId="1CEB0578"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Gestión de</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catálogos en materia contable</w:t>
      </w:r>
      <w:r w:rsidR="00C67473">
        <w:rPr>
          <w:rFonts w:ascii="Montserrat" w:hAnsi="Montserrat" w:cstheme="minorHAnsi"/>
          <w:sz w:val="20"/>
          <w:szCs w:val="20"/>
          <w:lang w:val="es-ES_tradnl"/>
        </w:rPr>
        <w:t>.</w:t>
      </w:r>
    </w:p>
    <w:p w14:paraId="5EE70EA6" w14:textId="7F3D9BCA"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Seguimiento a la</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configuración técnica en materia contable</w:t>
      </w:r>
      <w:r w:rsidR="00C67473">
        <w:rPr>
          <w:rFonts w:ascii="Montserrat" w:hAnsi="Montserrat" w:cstheme="minorHAnsi"/>
          <w:sz w:val="20"/>
          <w:szCs w:val="20"/>
          <w:lang w:val="es-ES_tradnl"/>
        </w:rPr>
        <w:t>.</w:t>
      </w:r>
    </w:p>
    <w:p w14:paraId="33C83442" w14:textId="798E945B"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Alta de cuentas</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bancarias</w:t>
      </w:r>
      <w:r w:rsidR="00C67473">
        <w:rPr>
          <w:rFonts w:ascii="Montserrat" w:hAnsi="Montserrat" w:cstheme="minorHAnsi"/>
          <w:sz w:val="20"/>
          <w:szCs w:val="20"/>
          <w:lang w:val="es-ES_tradnl"/>
        </w:rPr>
        <w:t>.</w:t>
      </w:r>
    </w:p>
    <w:p w14:paraId="15E713B3" w14:textId="6DDE708D"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 xml:space="preserve">Cierre de </w:t>
      </w:r>
      <w:r w:rsidRPr="00C67473">
        <w:rPr>
          <w:rFonts w:ascii="Montserrat" w:hAnsi="Montserrat" w:cstheme="minorHAnsi"/>
          <w:sz w:val="20"/>
          <w:szCs w:val="20"/>
          <w:lang w:val="es-ES_tradnl"/>
        </w:rPr>
        <w:t>contables</w:t>
      </w:r>
      <w:r w:rsidR="00C67473">
        <w:rPr>
          <w:rFonts w:ascii="Montserrat" w:hAnsi="Montserrat" w:cstheme="minorHAnsi"/>
          <w:sz w:val="20"/>
          <w:szCs w:val="20"/>
          <w:lang w:val="es-ES_tradnl"/>
        </w:rPr>
        <w:t>.</w:t>
      </w:r>
    </w:p>
    <w:p w14:paraId="28D6D711" w14:textId="0990B70E"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Registro de</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pólizas contables</w:t>
      </w:r>
      <w:r w:rsidR="00C67473">
        <w:rPr>
          <w:rFonts w:ascii="Montserrat" w:hAnsi="Montserrat" w:cstheme="minorHAnsi"/>
          <w:sz w:val="20"/>
          <w:szCs w:val="20"/>
          <w:lang w:val="es-ES_tradnl"/>
        </w:rPr>
        <w:t>.</w:t>
      </w:r>
    </w:p>
    <w:p w14:paraId="1DB4A89F" w14:textId="36165201" w:rsidR="00207247" w:rsidRP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Contribuyentes</w:t>
      </w:r>
      <w:r w:rsidR="00C67473">
        <w:rPr>
          <w:rFonts w:ascii="Montserrat" w:hAnsi="Montserrat" w:cstheme="minorHAnsi"/>
          <w:sz w:val="20"/>
          <w:szCs w:val="20"/>
          <w:lang w:val="es-ES_tradnl"/>
        </w:rPr>
        <w:t>.</w:t>
      </w:r>
    </w:p>
    <w:p w14:paraId="156FDAFB" w14:textId="1154BB38" w:rsidR="00207247" w:rsidRP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Ingresos Coordinados</w:t>
      </w:r>
      <w:r w:rsidR="00C67473">
        <w:rPr>
          <w:rFonts w:ascii="Montserrat" w:hAnsi="Montserrat" w:cstheme="minorHAnsi"/>
          <w:sz w:val="20"/>
          <w:szCs w:val="20"/>
          <w:lang w:val="es-ES_tradnl"/>
        </w:rPr>
        <w:t>.</w:t>
      </w:r>
    </w:p>
    <w:p w14:paraId="193A1DB5" w14:textId="7A9F186D" w:rsidR="00207247" w:rsidRP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Vehículos Control de Usuarios</w:t>
      </w:r>
      <w:r w:rsidR="00C67473">
        <w:rPr>
          <w:rFonts w:ascii="Montserrat" w:hAnsi="Montserrat" w:cstheme="minorHAnsi"/>
          <w:sz w:val="20"/>
          <w:szCs w:val="20"/>
          <w:lang w:val="es-ES_tradnl"/>
        </w:rPr>
        <w:t>.</w:t>
      </w:r>
    </w:p>
    <w:p w14:paraId="05143BFB" w14:textId="744DB53E" w:rsidR="00EF5C1B" w:rsidRDefault="00EF5C1B" w:rsidP="00EF5C1B">
      <w:pPr>
        <w:spacing w:before="0" w:after="0" w:line="240" w:lineRule="auto"/>
        <w:ind w:left="142"/>
        <w:rPr>
          <w:rFonts w:ascii="Montserrat" w:hAnsi="Montserrat" w:cs="Arial"/>
        </w:rPr>
      </w:pPr>
    </w:p>
    <w:p w14:paraId="642EFA0A" w14:textId="711C51EA" w:rsidR="00EF5C1B" w:rsidRDefault="0075005B" w:rsidP="00C67473">
      <w:pPr>
        <w:spacing w:before="0" w:after="0" w:line="240" w:lineRule="auto"/>
        <w:jc w:val="center"/>
        <w:rPr>
          <w:rFonts w:ascii="Montserrat" w:hAnsi="Montserrat" w:cs="Arial"/>
        </w:rPr>
      </w:pPr>
      <w:r>
        <w:rPr>
          <w:noProof/>
          <w:lang w:val="es-MX" w:eastAsia="es-MX"/>
        </w:rPr>
        <w:lastRenderedPageBreak/>
        <w:drawing>
          <wp:inline distT="0" distB="0" distL="0" distR="0" wp14:anchorId="00E42423" wp14:editId="289E54FA">
            <wp:extent cx="6323559" cy="4880344"/>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977" cy="4896102"/>
                    </a:xfrm>
                    <a:prstGeom prst="rect">
                      <a:avLst/>
                    </a:prstGeom>
                    <a:noFill/>
                    <a:ln>
                      <a:noFill/>
                    </a:ln>
                  </pic:spPr>
                </pic:pic>
              </a:graphicData>
            </a:graphic>
          </wp:inline>
        </w:drawing>
      </w:r>
    </w:p>
    <w:p w14:paraId="27B1C9C9" w14:textId="0AFA85F5" w:rsidR="003C4ED4" w:rsidRDefault="003C4ED4" w:rsidP="00C67473">
      <w:pPr>
        <w:spacing w:before="0" w:after="0" w:line="240" w:lineRule="auto"/>
        <w:jc w:val="center"/>
        <w:rPr>
          <w:rFonts w:ascii="Montserrat" w:hAnsi="Montserrat" w:cs="Arial"/>
        </w:rPr>
      </w:pPr>
      <w:r w:rsidRPr="003C4ED4">
        <w:rPr>
          <w:rFonts w:ascii="Montserrat" w:hAnsi="Montserrat" w:cstheme="minorHAnsi"/>
          <w:b/>
          <w:szCs w:val="20"/>
          <w:lang w:val="es-ES_tradnl"/>
        </w:rPr>
        <w:t>Ver Diagrama 1</w:t>
      </w:r>
      <w:r>
        <w:rPr>
          <w:rFonts w:ascii="Montserrat" w:hAnsi="Montserrat" w:cstheme="minorHAnsi"/>
          <w:b/>
          <w:szCs w:val="20"/>
          <w:lang w:val="es-ES_tradnl"/>
        </w:rPr>
        <w:t>. Modelado de Procesos</w:t>
      </w:r>
      <w:r w:rsidR="00DA094F">
        <w:rPr>
          <w:rFonts w:ascii="Montserrat" w:hAnsi="Montserrat" w:cstheme="minorHAnsi"/>
          <w:b/>
          <w:szCs w:val="20"/>
          <w:lang w:val="es-ES_tradnl"/>
        </w:rPr>
        <w:t>.</w:t>
      </w:r>
    </w:p>
    <w:p w14:paraId="498A48A4" w14:textId="77777777" w:rsidR="00EF5C1B" w:rsidRPr="00EA5788" w:rsidRDefault="00EF5C1B" w:rsidP="00EF5C1B">
      <w:pPr>
        <w:spacing w:before="0" w:after="0" w:line="240" w:lineRule="auto"/>
        <w:rPr>
          <w:rFonts w:ascii="Montserrat" w:hAnsi="Montserrat" w:cstheme="minorHAnsi"/>
          <w:szCs w:val="20"/>
          <w:lang w:val="es-ES_tradnl"/>
        </w:rPr>
      </w:pPr>
    </w:p>
    <w:p w14:paraId="16BE1DD5" w14:textId="77777777" w:rsidR="00D25A85" w:rsidRDefault="00D25A85">
      <w:pPr>
        <w:spacing w:before="0" w:after="0" w:line="240" w:lineRule="auto"/>
        <w:jc w:val="left"/>
        <w:rPr>
          <w:rFonts w:ascii="Montserrat" w:hAnsi="Montserrat"/>
          <w:b/>
          <w:bCs/>
          <w:kern w:val="32"/>
          <w:szCs w:val="20"/>
          <w:lang w:val="es-MX"/>
        </w:rPr>
      </w:pPr>
      <w:r>
        <w:rPr>
          <w:rFonts w:ascii="Montserrat" w:hAnsi="Montserrat"/>
          <w:lang w:val="es-MX"/>
        </w:rPr>
        <w:br w:type="page"/>
      </w:r>
    </w:p>
    <w:p w14:paraId="4BCE60CB" w14:textId="79A70029" w:rsidR="00DB464E" w:rsidRDefault="00DB464E" w:rsidP="00DB464E">
      <w:pPr>
        <w:pStyle w:val="EstiloTtulo1Antes6ptoDespus3ptoInterlineadoMn"/>
        <w:numPr>
          <w:ilvl w:val="0"/>
          <w:numId w:val="2"/>
        </w:numPr>
        <w:spacing w:before="0" w:after="0"/>
        <w:jc w:val="left"/>
        <w:rPr>
          <w:rFonts w:ascii="Montserrat" w:hAnsi="Montserrat"/>
          <w:sz w:val="20"/>
          <w:lang w:val="es-MX"/>
        </w:rPr>
      </w:pPr>
      <w:bookmarkStart w:id="15" w:name="_Toc180148042"/>
      <w:bookmarkStart w:id="16" w:name="_Hlk179735918"/>
      <w:r>
        <w:rPr>
          <w:rFonts w:ascii="Montserrat" w:hAnsi="Montserrat"/>
          <w:sz w:val="20"/>
          <w:lang w:val="es-MX"/>
        </w:rPr>
        <w:lastRenderedPageBreak/>
        <w:t xml:space="preserve">Procesos de </w:t>
      </w:r>
      <w:r w:rsidR="00207247">
        <w:rPr>
          <w:rFonts w:ascii="Montserrat" w:hAnsi="Montserrat"/>
          <w:sz w:val="20"/>
          <w:lang w:val="es-MX"/>
        </w:rPr>
        <w:t>Ingresos Propios</w:t>
      </w:r>
      <w:bookmarkEnd w:id="15"/>
    </w:p>
    <w:bookmarkEnd w:id="16"/>
    <w:p w14:paraId="5C1C3957" w14:textId="77777777" w:rsidR="00DB464E" w:rsidRDefault="00DB464E" w:rsidP="00DB464E">
      <w:pPr>
        <w:pStyle w:val="EstiloTtulo1Antes6ptoDespus3ptoInterlineadoMn"/>
        <w:numPr>
          <w:ilvl w:val="0"/>
          <w:numId w:val="0"/>
        </w:numPr>
        <w:spacing w:before="0" w:after="0"/>
        <w:ind w:left="360"/>
        <w:jc w:val="left"/>
        <w:rPr>
          <w:rFonts w:ascii="Montserrat" w:hAnsi="Montserrat"/>
          <w:sz w:val="20"/>
          <w:lang w:val="es-MX"/>
        </w:rPr>
      </w:pPr>
    </w:p>
    <w:p w14:paraId="661EF2C0" w14:textId="0F8D82A9" w:rsidR="00E3010C" w:rsidRPr="009053F2" w:rsidRDefault="008E164B" w:rsidP="007418B6">
      <w:pPr>
        <w:pStyle w:val="EstiloTtulo1Antes6ptoDespus3ptoInterlineadoMn"/>
        <w:numPr>
          <w:ilvl w:val="1"/>
          <w:numId w:val="2"/>
        </w:numPr>
        <w:spacing w:before="0" w:after="0"/>
        <w:rPr>
          <w:rFonts w:ascii="Montserrat" w:hAnsi="Montserrat"/>
          <w:sz w:val="20"/>
          <w:lang w:val="es-MX"/>
        </w:rPr>
      </w:pPr>
      <w:bookmarkStart w:id="17" w:name="_Toc180148043"/>
      <w:r>
        <w:rPr>
          <w:rFonts w:ascii="Montserrat" w:hAnsi="Montserrat"/>
          <w:sz w:val="20"/>
          <w:lang w:val="es-MX"/>
        </w:rPr>
        <w:t xml:space="preserve">Funcionalidad 1. </w:t>
      </w:r>
      <w:r w:rsidR="00F45045" w:rsidRPr="00F45045">
        <w:rPr>
          <w:rFonts w:ascii="Montserrat" w:hAnsi="Montserrat"/>
          <w:sz w:val="20"/>
          <w:lang w:val="es-MX"/>
        </w:rPr>
        <w:t>Gestión de catálogos en materia contable</w:t>
      </w:r>
      <w:bookmarkEnd w:id="17"/>
    </w:p>
    <w:p w14:paraId="05876BB2" w14:textId="77777777" w:rsidR="004F1A92" w:rsidRPr="009053F2" w:rsidRDefault="004F1A92" w:rsidP="007418B6">
      <w:pPr>
        <w:pStyle w:val="EstiloTtulo1Antes6ptoDespus3ptoInterlineadoMn"/>
        <w:numPr>
          <w:ilvl w:val="0"/>
          <w:numId w:val="0"/>
        </w:numPr>
        <w:spacing w:before="0" w:after="0"/>
        <w:ind w:left="792"/>
        <w:rPr>
          <w:rFonts w:ascii="Montserrat" w:hAnsi="Montserrat"/>
          <w:sz w:val="20"/>
          <w:lang w:val="es-MX"/>
        </w:rPr>
      </w:pPr>
    </w:p>
    <w:p w14:paraId="4E5D0F80" w14:textId="0BE2378B" w:rsidR="00F208B0" w:rsidRDefault="00E3010C" w:rsidP="00F208B0">
      <w:pPr>
        <w:pStyle w:val="EstiloTtulo1Antes6ptoDespus3ptoInterlineadoMn"/>
        <w:numPr>
          <w:ilvl w:val="2"/>
          <w:numId w:val="2"/>
        </w:numPr>
        <w:spacing w:before="0" w:after="0"/>
        <w:rPr>
          <w:rFonts w:ascii="Montserrat" w:hAnsi="Montserrat"/>
          <w:sz w:val="20"/>
          <w:lang w:val="es-MX"/>
        </w:rPr>
      </w:pPr>
      <w:bookmarkStart w:id="18" w:name="_Toc180148044"/>
      <w:r w:rsidRPr="009053F2">
        <w:rPr>
          <w:rFonts w:ascii="Montserrat" w:hAnsi="Montserrat"/>
          <w:sz w:val="20"/>
          <w:lang w:val="es-MX"/>
        </w:rPr>
        <w:t>Objetivo</w:t>
      </w:r>
      <w:bookmarkEnd w:id="18"/>
      <w:r w:rsidRPr="009053F2">
        <w:rPr>
          <w:rFonts w:ascii="Montserrat" w:hAnsi="Montserrat"/>
          <w:sz w:val="20"/>
          <w:lang w:val="es-MX"/>
        </w:rPr>
        <w:t xml:space="preserve"> </w:t>
      </w:r>
    </w:p>
    <w:p w14:paraId="007984ED" w14:textId="42D14F89" w:rsidR="00F208B0" w:rsidRDefault="00F208B0" w:rsidP="00F208B0">
      <w:pPr>
        <w:pStyle w:val="EstiloTtulo1Antes6ptoDespus3ptoInterlineadoMn"/>
        <w:numPr>
          <w:ilvl w:val="0"/>
          <w:numId w:val="0"/>
        </w:numPr>
        <w:spacing w:before="0" w:after="0"/>
        <w:ind w:left="720"/>
        <w:rPr>
          <w:rFonts w:ascii="Montserrat" w:hAnsi="Montserrat"/>
          <w:b w:val="0"/>
          <w:bCs w:val="0"/>
          <w:sz w:val="20"/>
          <w:lang w:val="es-MX"/>
        </w:rPr>
      </w:pPr>
    </w:p>
    <w:p w14:paraId="1D1DF3AD" w14:textId="77777777" w:rsidR="00611FBD" w:rsidRDefault="00E8124E" w:rsidP="00987F75">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 xml:space="preserve">Actualizar </w:t>
      </w:r>
      <w:r w:rsidR="00276653">
        <w:rPr>
          <w:rFonts w:ascii="Montserrat" w:hAnsi="Montserrat" w:cstheme="minorHAnsi"/>
          <w:szCs w:val="20"/>
          <w:lang w:val="es-ES_tradnl"/>
        </w:rPr>
        <w:t xml:space="preserve">las claves y cuentas contables </w:t>
      </w:r>
      <w:r w:rsidR="00611FBD">
        <w:rPr>
          <w:rFonts w:ascii="Montserrat" w:hAnsi="Montserrat" w:cstheme="minorHAnsi"/>
          <w:szCs w:val="20"/>
          <w:lang w:val="es-ES_tradnl"/>
        </w:rPr>
        <w:t xml:space="preserve">de los </w:t>
      </w:r>
      <w:r w:rsidR="00276653">
        <w:rPr>
          <w:rFonts w:ascii="Montserrat" w:hAnsi="Montserrat" w:cstheme="minorHAnsi"/>
          <w:szCs w:val="20"/>
          <w:lang w:val="es-ES_tradnl"/>
        </w:rPr>
        <w:t>catálogos d</w:t>
      </w:r>
      <w:r w:rsidRPr="00276653">
        <w:rPr>
          <w:rFonts w:ascii="Montserrat" w:hAnsi="Montserrat" w:cstheme="minorHAnsi"/>
          <w:szCs w:val="20"/>
          <w:lang w:val="es-ES_tradnl"/>
        </w:rPr>
        <w:t>el</w:t>
      </w:r>
      <w:r w:rsidR="00611FBD">
        <w:rPr>
          <w:rFonts w:ascii="Montserrat" w:hAnsi="Montserrat" w:cstheme="minorHAnsi"/>
          <w:szCs w:val="20"/>
          <w:lang w:val="es-ES_tradnl"/>
        </w:rPr>
        <w:t xml:space="preserve"> SIOX en materia contable, así como realizar la configuración de los parámetros de estos, </w:t>
      </w:r>
      <w:r w:rsidR="00276653" w:rsidRPr="00276653">
        <w:rPr>
          <w:rFonts w:ascii="Montserrat" w:hAnsi="Montserrat" w:cstheme="minorHAnsi"/>
          <w:szCs w:val="20"/>
          <w:lang w:val="es-ES_tradnl"/>
        </w:rPr>
        <w:t>conforme a la normatividad aplicable</w:t>
      </w:r>
      <w:r w:rsidR="00611FBD">
        <w:rPr>
          <w:rFonts w:ascii="Montserrat" w:hAnsi="Montserrat" w:cstheme="minorHAnsi"/>
          <w:szCs w:val="20"/>
          <w:lang w:val="es-ES_tradnl"/>
        </w:rPr>
        <w:t xml:space="preserve"> para </w:t>
      </w:r>
      <w:r w:rsidRPr="00276653">
        <w:rPr>
          <w:rFonts w:ascii="Montserrat" w:hAnsi="Montserrat" w:cstheme="minorHAnsi"/>
          <w:szCs w:val="20"/>
          <w:lang w:val="es-ES_tradnl"/>
        </w:rPr>
        <w:t xml:space="preserve">registrar los ingresos </w:t>
      </w:r>
      <w:r w:rsidR="00611FBD">
        <w:rPr>
          <w:rFonts w:ascii="Montserrat" w:hAnsi="Montserrat" w:cstheme="minorHAnsi"/>
          <w:szCs w:val="20"/>
          <w:lang w:val="es-ES_tradnl"/>
        </w:rPr>
        <w:t xml:space="preserve">y/o contribuciones </w:t>
      </w:r>
      <w:r w:rsidRPr="00276653">
        <w:rPr>
          <w:rFonts w:ascii="Montserrat" w:hAnsi="Montserrat" w:cstheme="minorHAnsi"/>
          <w:szCs w:val="20"/>
          <w:lang w:val="es-ES_tradnl"/>
        </w:rPr>
        <w:t xml:space="preserve">que percibe el Estado de forma automatizada </w:t>
      </w:r>
      <w:r w:rsidR="00611FBD">
        <w:rPr>
          <w:rFonts w:ascii="Montserrat" w:hAnsi="Montserrat" w:cstheme="minorHAnsi"/>
          <w:szCs w:val="20"/>
          <w:lang w:val="es-ES_tradnl"/>
        </w:rPr>
        <w:t xml:space="preserve">por parte de los contribuyentes. </w:t>
      </w:r>
    </w:p>
    <w:p w14:paraId="7DFF3C74" w14:textId="77777777" w:rsidR="00611FBD" w:rsidRDefault="00611FBD" w:rsidP="00987F75">
      <w:pPr>
        <w:spacing w:before="0" w:after="0" w:line="276" w:lineRule="auto"/>
        <w:ind w:left="720"/>
        <w:rPr>
          <w:rFonts w:ascii="Montserrat" w:hAnsi="Montserrat" w:cstheme="minorHAnsi"/>
          <w:szCs w:val="20"/>
          <w:lang w:val="es-ES_tradnl"/>
        </w:rPr>
      </w:pPr>
    </w:p>
    <w:p w14:paraId="1704E067" w14:textId="359B554E" w:rsidR="00E8124E" w:rsidRDefault="00E8124E" w:rsidP="00987F75">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El proceso inicia con la recepción del paquete económico del ejercicio fiscal anterior y finaliza</w:t>
      </w:r>
      <w:r w:rsidR="009C165A">
        <w:rPr>
          <w:rFonts w:ascii="Montserrat" w:hAnsi="Montserrat" w:cstheme="minorHAnsi"/>
          <w:szCs w:val="20"/>
          <w:lang w:val="es-ES_tradnl"/>
        </w:rPr>
        <w:t xml:space="preserve"> con la actualización de los catálogos en materia contable. </w:t>
      </w:r>
    </w:p>
    <w:p w14:paraId="0ADAA1EE" w14:textId="0082E8A7" w:rsidR="009C165A" w:rsidRDefault="009C165A" w:rsidP="00611FBD">
      <w:pPr>
        <w:spacing w:before="0" w:after="0" w:line="276" w:lineRule="auto"/>
        <w:rPr>
          <w:rFonts w:ascii="Montserrat" w:hAnsi="Montserrat" w:cstheme="minorHAnsi"/>
          <w:szCs w:val="20"/>
          <w:lang w:val="es-ES_tradnl"/>
        </w:rPr>
      </w:pPr>
    </w:p>
    <w:p w14:paraId="7176A797" w14:textId="5C0F952D" w:rsidR="00F208B0" w:rsidRDefault="00F208B0" w:rsidP="00B90C91">
      <w:pPr>
        <w:pStyle w:val="EstiloTtulo1Antes6ptoDespus3ptoInterlineadoMn"/>
        <w:numPr>
          <w:ilvl w:val="2"/>
          <w:numId w:val="2"/>
        </w:numPr>
        <w:spacing w:before="0" w:after="0"/>
        <w:rPr>
          <w:rFonts w:ascii="Montserrat" w:hAnsi="Montserrat"/>
          <w:sz w:val="20"/>
          <w:lang w:val="es-MX"/>
        </w:rPr>
      </w:pPr>
      <w:bookmarkStart w:id="19" w:name="_Toc180148045"/>
      <w:r w:rsidRPr="00FC4BEF">
        <w:rPr>
          <w:rFonts w:ascii="Montserrat" w:hAnsi="Montserrat"/>
          <w:sz w:val="20"/>
          <w:lang w:val="es-MX"/>
        </w:rPr>
        <w:t>Entradas / Proveedor</w:t>
      </w:r>
      <w:bookmarkEnd w:id="19"/>
      <w:r w:rsidRPr="00FC4BEF">
        <w:rPr>
          <w:rFonts w:ascii="Montserrat" w:hAnsi="Montserrat"/>
          <w:sz w:val="20"/>
          <w:lang w:val="es-MX"/>
        </w:rPr>
        <w:t xml:space="preserve"> </w:t>
      </w:r>
    </w:p>
    <w:p w14:paraId="5CDAC2DA" w14:textId="209EA3A1" w:rsidR="00F208B0" w:rsidRDefault="00F208B0" w:rsidP="002968BC">
      <w:pPr>
        <w:rPr>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7F09A7" w14:paraId="3EEDEDB2" w14:textId="77777777" w:rsidTr="00DA094F">
        <w:trPr>
          <w:trHeight w:val="477"/>
        </w:trPr>
        <w:tc>
          <w:tcPr>
            <w:tcW w:w="2867" w:type="dxa"/>
            <w:shd w:val="clear" w:color="auto" w:fill="D9D9D9" w:themeFill="background1" w:themeFillShade="D9"/>
            <w:vAlign w:val="center"/>
          </w:tcPr>
          <w:p w14:paraId="76D9B04E" w14:textId="77777777" w:rsidR="007F09A7" w:rsidRPr="002968BC" w:rsidRDefault="007F09A7" w:rsidP="002968BC">
            <w:pPr>
              <w:rPr>
                <w:rFonts w:ascii="Montserrat" w:hAnsi="Montserrat"/>
                <w:b/>
                <w:lang w:val="es-MX"/>
              </w:rPr>
            </w:pPr>
            <w:r w:rsidRPr="002968BC">
              <w:rPr>
                <w:rFonts w:ascii="Montserrat" w:hAnsi="Montserrat"/>
                <w:b/>
                <w:lang w:val="es-MX"/>
              </w:rPr>
              <w:t>Requisitos de entrada</w:t>
            </w:r>
          </w:p>
        </w:tc>
        <w:tc>
          <w:tcPr>
            <w:tcW w:w="2895" w:type="dxa"/>
            <w:shd w:val="clear" w:color="auto" w:fill="D9D9D9" w:themeFill="background1" w:themeFillShade="D9"/>
            <w:vAlign w:val="center"/>
          </w:tcPr>
          <w:p w14:paraId="184DA6FC" w14:textId="77777777" w:rsidR="007F09A7" w:rsidRPr="002968BC" w:rsidRDefault="007F09A7" w:rsidP="002968BC">
            <w:pPr>
              <w:rPr>
                <w:rFonts w:ascii="Montserrat" w:hAnsi="Montserrat"/>
                <w:b/>
                <w:lang w:val="es-MX"/>
              </w:rPr>
            </w:pPr>
            <w:r w:rsidRPr="002968BC">
              <w:rPr>
                <w:rFonts w:ascii="Montserrat" w:hAnsi="Montserrat"/>
                <w:b/>
                <w:lang w:val="es-MX"/>
              </w:rPr>
              <w:t>Proveedores de Insumos</w:t>
            </w:r>
          </w:p>
        </w:tc>
        <w:tc>
          <w:tcPr>
            <w:tcW w:w="3086" w:type="dxa"/>
            <w:shd w:val="clear" w:color="auto" w:fill="D9D9D9" w:themeFill="background1" w:themeFillShade="D9"/>
            <w:vAlign w:val="center"/>
          </w:tcPr>
          <w:p w14:paraId="760BD4C1" w14:textId="77777777" w:rsidR="007F09A7" w:rsidRPr="002968BC" w:rsidRDefault="007F09A7" w:rsidP="002968BC">
            <w:pPr>
              <w:rPr>
                <w:rFonts w:ascii="Montserrat" w:hAnsi="Montserrat"/>
                <w:b/>
                <w:lang w:val="es-MX"/>
              </w:rPr>
            </w:pPr>
            <w:r w:rsidRPr="002968BC">
              <w:rPr>
                <w:rFonts w:ascii="Montserrat" w:hAnsi="Montserrat"/>
                <w:b/>
                <w:lang w:val="es-MX"/>
              </w:rPr>
              <w:t>Características</w:t>
            </w:r>
          </w:p>
        </w:tc>
      </w:tr>
      <w:tr w:rsidR="007F09A7" w14:paraId="1EE8A5EA" w14:textId="77777777" w:rsidTr="00DA094F">
        <w:trPr>
          <w:trHeight w:val="1082"/>
        </w:trPr>
        <w:tc>
          <w:tcPr>
            <w:tcW w:w="2867" w:type="dxa"/>
            <w:vAlign w:val="center"/>
          </w:tcPr>
          <w:p w14:paraId="48C489A0" w14:textId="77777777" w:rsidR="007F09A7" w:rsidRPr="002968BC" w:rsidRDefault="007F09A7" w:rsidP="002968BC">
            <w:pPr>
              <w:rPr>
                <w:rFonts w:ascii="Montserrat" w:hAnsi="Montserrat"/>
                <w:bCs/>
                <w:lang w:val="es-MX"/>
              </w:rPr>
            </w:pPr>
            <w:r w:rsidRPr="002968BC">
              <w:rPr>
                <w:rFonts w:ascii="Montserrat" w:hAnsi="Montserrat"/>
                <w:bCs/>
                <w:lang w:val="es-MX"/>
              </w:rPr>
              <w:t>Paquete económico del ejercicio posterior.</w:t>
            </w:r>
          </w:p>
        </w:tc>
        <w:tc>
          <w:tcPr>
            <w:tcW w:w="2895" w:type="dxa"/>
            <w:vAlign w:val="center"/>
          </w:tcPr>
          <w:p w14:paraId="6F694589" w14:textId="77777777" w:rsidR="00493E8C" w:rsidRDefault="007F09A7" w:rsidP="002968BC">
            <w:pPr>
              <w:pStyle w:val="Prrafodelista"/>
              <w:numPr>
                <w:ilvl w:val="0"/>
                <w:numId w:val="24"/>
              </w:numPr>
              <w:ind w:left="427"/>
              <w:rPr>
                <w:rFonts w:ascii="Montserrat" w:hAnsi="Montserrat"/>
                <w:bCs/>
                <w:sz w:val="20"/>
                <w:szCs w:val="20"/>
                <w:lang w:val="es-MX"/>
              </w:rPr>
            </w:pPr>
            <w:r w:rsidRPr="002968BC">
              <w:rPr>
                <w:rFonts w:ascii="Montserrat" w:hAnsi="Montserrat"/>
                <w:bCs/>
                <w:sz w:val="20"/>
                <w:szCs w:val="20"/>
                <w:lang w:val="es-MX"/>
              </w:rPr>
              <w:t>Congreso del Estado.</w:t>
            </w:r>
          </w:p>
          <w:p w14:paraId="5023B0A1" w14:textId="77777777" w:rsidR="002968BC" w:rsidRPr="002968BC" w:rsidRDefault="002968BC" w:rsidP="002968BC">
            <w:pPr>
              <w:pStyle w:val="Prrafodelista"/>
              <w:ind w:left="427"/>
              <w:rPr>
                <w:rFonts w:ascii="Montserrat" w:hAnsi="Montserrat"/>
                <w:bCs/>
                <w:sz w:val="20"/>
                <w:szCs w:val="20"/>
                <w:lang w:val="es-MX"/>
              </w:rPr>
            </w:pPr>
          </w:p>
          <w:p w14:paraId="36E08F4D" w14:textId="78523B53" w:rsidR="007F09A7" w:rsidRPr="002968BC" w:rsidRDefault="00493E8C" w:rsidP="002968BC">
            <w:pPr>
              <w:pStyle w:val="Prrafodelista"/>
              <w:numPr>
                <w:ilvl w:val="0"/>
                <w:numId w:val="24"/>
              </w:numPr>
              <w:ind w:left="427"/>
              <w:rPr>
                <w:rFonts w:ascii="Montserrat" w:hAnsi="Montserrat"/>
                <w:bCs/>
                <w:lang w:val="es-MX"/>
              </w:rPr>
            </w:pPr>
            <w:r w:rsidRPr="002968BC">
              <w:rPr>
                <w:rFonts w:ascii="Montserrat" w:hAnsi="Montserrat"/>
                <w:bCs/>
                <w:sz w:val="20"/>
                <w:szCs w:val="20"/>
                <w:lang w:val="es-MX"/>
              </w:rPr>
              <w:t>Dirección de Contabilidad Gubernamental.</w:t>
            </w:r>
          </w:p>
        </w:tc>
        <w:tc>
          <w:tcPr>
            <w:tcW w:w="3086" w:type="dxa"/>
            <w:vAlign w:val="center"/>
          </w:tcPr>
          <w:p w14:paraId="5FE63E15" w14:textId="77777777" w:rsidR="007F09A7" w:rsidRPr="002968BC" w:rsidRDefault="007F09A7" w:rsidP="002968BC">
            <w:pPr>
              <w:rPr>
                <w:rFonts w:ascii="Montserrat" w:hAnsi="Montserrat"/>
                <w:lang w:val="es-MX"/>
              </w:rPr>
            </w:pPr>
            <w:r w:rsidRPr="002968BC">
              <w:rPr>
                <w:rFonts w:ascii="Montserrat" w:hAnsi="Montserrat"/>
                <w:bCs/>
                <w:lang w:val="es-MX"/>
              </w:rPr>
              <w:t>Archivo del paquete económico recibido a través de correo electrónico.</w:t>
            </w:r>
          </w:p>
        </w:tc>
      </w:tr>
      <w:tr w:rsidR="00493E8C" w14:paraId="475B5ED5" w14:textId="77777777" w:rsidTr="00DA094F">
        <w:trPr>
          <w:trHeight w:val="969"/>
        </w:trPr>
        <w:tc>
          <w:tcPr>
            <w:tcW w:w="2867" w:type="dxa"/>
            <w:vAlign w:val="center"/>
          </w:tcPr>
          <w:p w14:paraId="239B8FFB" w14:textId="1201B779" w:rsidR="00493E8C" w:rsidRPr="002968BC" w:rsidRDefault="00493E8C" w:rsidP="002968BC">
            <w:pPr>
              <w:rPr>
                <w:rFonts w:ascii="Montserrat" w:hAnsi="Montserrat"/>
                <w:bCs/>
                <w:lang w:val="es-MX"/>
              </w:rPr>
            </w:pPr>
            <w:r w:rsidRPr="002968BC">
              <w:rPr>
                <w:rFonts w:ascii="Montserrat" w:hAnsi="Montserrat"/>
                <w:bCs/>
                <w:lang w:val="es-MX"/>
              </w:rPr>
              <w:t>Plan de cuentas</w:t>
            </w:r>
          </w:p>
        </w:tc>
        <w:tc>
          <w:tcPr>
            <w:tcW w:w="2895" w:type="dxa"/>
            <w:vAlign w:val="center"/>
          </w:tcPr>
          <w:p w14:paraId="21EF666E" w14:textId="6EF50F3F" w:rsidR="00493E8C" w:rsidRPr="002968BC" w:rsidRDefault="00493E8C" w:rsidP="002968BC">
            <w:pPr>
              <w:rPr>
                <w:rFonts w:ascii="Montserrat" w:hAnsi="Montserrat"/>
                <w:bCs/>
                <w:lang w:val="es-MX"/>
              </w:rPr>
            </w:pPr>
            <w:r w:rsidRPr="002968BC">
              <w:rPr>
                <w:rFonts w:ascii="Montserrat" w:hAnsi="Montserrat"/>
                <w:bCs/>
                <w:lang w:val="es-MX"/>
              </w:rPr>
              <w:t>Área de Tesorería.</w:t>
            </w:r>
          </w:p>
        </w:tc>
        <w:tc>
          <w:tcPr>
            <w:tcW w:w="3086" w:type="dxa"/>
            <w:vAlign w:val="center"/>
          </w:tcPr>
          <w:p w14:paraId="7839400E" w14:textId="0A7A6B82" w:rsidR="00493E8C" w:rsidRPr="002968BC" w:rsidRDefault="00493E8C" w:rsidP="002968BC">
            <w:pPr>
              <w:rPr>
                <w:rFonts w:ascii="Montserrat" w:hAnsi="Montserrat"/>
                <w:bCs/>
                <w:lang w:val="es-MX"/>
              </w:rPr>
            </w:pPr>
            <w:r w:rsidRPr="002968BC">
              <w:rPr>
                <w:rFonts w:ascii="Montserrat" w:hAnsi="Montserrat"/>
                <w:bCs/>
                <w:lang w:val="es-MX"/>
              </w:rPr>
              <w:t>Archivo donde se indica las nuevas cuentas bancarias por tipo de obligación.</w:t>
            </w:r>
          </w:p>
        </w:tc>
      </w:tr>
    </w:tbl>
    <w:p w14:paraId="750D6AB8" w14:textId="03EBB795" w:rsidR="003C4ED4" w:rsidRDefault="003C4ED4" w:rsidP="00F208B0">
      <w:pPr>
        <w:spacing w:before="0" w:after="0" w:line="240" w:lineRule="auto"/>
        <w:ind w:left="142"/>
        <w:rPr>
          <w:rFonts w:ascii="Montserrat" w:hAnsi="Montserrat" w:cstheme="minorHAnsi"/>
          <w:szCs w:val="20"/>
          <w:lang w:val="es-ES_tradnl"/>
        </w:rPr>
      </w:pPr>
    </w:p>
    <w:p w14:paraId="70082F35" w14:textId="1E43AB15" w:rsidR="00F208B0" w:rsidRDefault="00F208B0" w:rsidP="001C25EB">
      <w:pPr>
        <w:pStyle w:val="EstiloTtulo1Antes6ptoDespus3ptoInterlineadoMn"/>
        <w:numPr>
          <w:ilvl w:val="2"/>
          <w:numId w:val="2"/>
        </w:numPr>
        <w:spacing w:before="0" w:after="0"/>
        <w:rPr>
          <w:rFonts w:ascii="Montserrat" w:hAnsi="Montserrat"/>
          <w:sz w:val="20"/>
          <w:lang w:val="es-MX"/>
        </w:rPr>
      </w:pPr>
      <w:bookmarkStart w:id="20" w:name="_Toc180148046"/>
      <w:r w:rsidRPr="00FC4BEF">
        <w:rPr>
          <w:rFonts w:ascii="Montserrat" w:hAnsi="Montserrat"/>
          <w:sz w:val="20"/>
          <w:lang w:val="es-MX"/>
        </w:rPr>
        <w:t>Resultados / Cliente</w:t>
      </w:r>
      <w:bookmarkEnd w:id="20"/>
    </w:p>
    <w:p w14:paraId="098277CF" w14:textId="2C816530" w:rsidR="00F208B0" w:rsidRPr="002968BC" w:rsidRDefault="00F208B0" w:rsidP="00C47201">
      <w:pPr>
        <w:spacing w:before="0" w:after="0" w:line="240" w:lineRule="auto"/>
        <w:rPr>
          <w:lang w:val="es-MX"/>
        </w:rPr>
      </w:pPr>
    </w:p>
    <w:tbl>
      <w:tblPr>
        <w:tblStyle w:val="Tablaconcuadrcula"/>
        <w:tblW w:w="0" w:type="auto"/>
        <w:tblInd w:w="704" w:type="dxa"/>
        <w:tblLook w:val="04A0" w:firstRow="1" w:lastRow="0" w:firstColumn="1" w:lastColumn="0" w:noHBand="0" w:noVBand="1"/>
      </w:tblPr>
      <w:tblGrid>
        <w:gridCol w:w="2897"/>
        <w:gridCol w:w="2924"/>
        <w:gridCol w:w="3027"/>
      </w:tblGrid>
      <w:tr w:rsidR="007F09A7" w:rsidRPr="002968BC" w14:paraId="0D2524DB" w14:textId="77777777" w:rsidTr="00C47201">
        <w:trPr>
          <w:trHeight w:val="367"/>
          <w:tblHeader/>
        </w:trPr>
        <w:tc>
          <w:tcPr>
            <w:tcW w:w="2897" w:type="dxa"/>
            <w:shd w:val="clear" w:color="auto" w:fill="D9D9D9" w:themeFill="background1" w:themeFillShade="D9"/>
            <w:vAlign w:val="center"/>
          </w:tcPr>
          <w:p w14:paraId="233906A0" w14:textId="77777777" w:rsidR="007F09A7" w:rsidRPr="002968BC" w:rsidRDefault="007F09A7" w:rsidP="002968BC">
            <w:pPr>
              <w:rPr>
                <w:rFonts w:ascii="Montserrat" w:hAnsi="Montserrat"/>
                <w:b/>
                <w:lang w:val="es-MX"/>
              </w:rPr>
            </w:pPr>
            <w:bookmarkStart w:id="21" w:name="_Hlk179736026"/>
            <w:r w:rsidRPr="002968BC">
              <w:rPr>
                <w:rFonts w:ascii="Montserrat" w:hAnsi="Montserrat"/>
                <w:b/>
                <w:lang w:val="es-MX"/>
              </w:rPr>
              <w:t>Requisitos de salida</w:t>
            </w:r>
          </w:p>
        </w:tc>
        <w:tc>
          <w:tcPr>
            <w:tcW w:w="2924" w:type="dxa"/>
            <w:shd w:val="clear" w:color="auto" w:fill="D9D9D9" w:themeFill="background1" w:themeFillShade="D9"/>
            <w:vAlign w:val="center"/>
          </w:tcPr>
          <w:p w14:paraId="5DBFFF31" w14:textId="77777777" w:rsidR="007F09A7" w:rsidRPr="002968BC" w:rsidRDefault="007F09A7" w:rsidP="002968BC">
            <w:pPr>
              <w:rPr>
                <w:rFonts w:ascii="Montserrat" w:hAnsi="Montserrat"/>
                <w:b/>
                <w:lang w:val="es-MX"/>
              </w:rPr>
            </w:pPr>
            <w:r w:rsidRPr="002968BC">
              <w:rPr>
                <w:rFonts w:ascii="Montserrat" w:hAnsi="Montserrat"/>
                <w:b/>
                <w:lang w:val="es-MX"/>
              </w:rPr>
              <w:t>Clientes</w:t>
            </w:r>
          </w:p>
        </w:tc>
        <w:tc>
          <w:tcPr>
            <w:tcW w:w="3027" w:type="dxa"/>
            <w:shd w:val="clear" w:color="auto" w:fill="D9D9D9" w:themeFill="background1" w:themeFillShade="D9"/>
            <w:vAlign w:val="center"/>
          </w:tcPr>
          <w:p w14:paraId="29ADD730" w14:textId="77777777" w:rsidR="007F09A7" w:rsidRPr="002968BC" w:rsidRDefault="007F09A7" w:rsidP="002968BC">
            <w:pPr>
              <w:rPr>
                <w:rFonts w:ascii="Montserrat" w:hAnsi="Montserrat"/>
                <w:b/>
                <w:lang w:val="es-MX"/>
              </w:rPr>
            </w:pPr>
            <w:r w:rsidRPr="002968BC">
              <w:rPr>
                <w:rFonts w:ascii="Montserrat" w:hAnsi="Montserrat"/>
                <w:b/>
                <w:lang w:val="es-MX"/>
              </w:rPr>
              <w:t>Características</w:t>
            </w:r>
          </w:p>
        </w:tc>
      </w:tr>
      <w:tr w:rsidR="00493E8C" w:rsidRPr="002968BC" w14:paraId="647F23A6" w14:textId="77777777" w:rsidTr="00C47201">
        <w:trPr>
          <w:trHeight w:val="385"/>
        </w:trPr>
        <w:tc>
          <w:tcPr>
            <w:tcW w:w="2897" w:type="dxa"/>
            <w:vAlign w:val="center"/>
          </w:tcPr>
          <w:p w14:paraId="6503A5EC" w14:textId="3407F412" w:rsidR="00493E8C" w:rsidRPr="002968BC" w:rsidRDefault="00493E8C" w:rsidP="002968BC">
            <w:pPr>
              <w:rPr>
                <w:rFonts w:ascii="Montserrat" w:hAnsi="Montserrat"/>
                <w:bCs/>
                <w:lang w:val="es-MX"/>
              </w:rPr>
            </w:pPr>
            <w:r w:rsidRPr="002968BC">
              <w:rPr>
                <w:rFonts w:ascii="Montserrat" w:hAnsi="Montserrat"/>
                <w:bCs/>
                <w:lang w:val="es-MX"/>
              </w:rPr>
              <w:t>Clasificador p</w:t>
            </w:r>
            <w:r w:rsidR="00AF480E" w:rsidRPr="002968BC">
              <w:rPr>
                <w:rFonts w:ascii="Montserrat" w:hAnsi="Montserrat"/>
                <w:bCs/>
                <w:lang w:val="es-MX"/>
              </w:rPr>
              <w:t>or</w:t>
            </w:r>
            <w:r w:rsidRPr="002968BC">
              <w:rPr>
                <w:rFonts w:ascii="Montserrat" w:hAnsi="Montserrat"/>
                <w:bCs/>
                <w:lang w:val="es-MX"/>
              </w:rPr>
              <w:t xml:space="preserve"> rubros de ingresos actualizado.</w:t>
            </w:r>
          </w:p>
        </w:tc>
        <w:tc>
          <w:tcPr>
            <w:tcW w:w="2924" w:type="dxa"/>
            <w:vMerge w:val="restart"/>
            <w:vAlign w:val="center"/>
          </w:tcPr>
          <w:p w14:paraId="46B93EA9" w14:textId="77777777" w:rsidR="00493E8C" w:rsidRDefault="00493E8C" w:rsidP="002968BC">
            <w:pPr>
              <w:pStyle w:val="Prrafodelista"/>
              <w:numPr>
                <w:ilvl w:val="0"/>
                <w:numId w:val="25"/>
              </w:numPr>
              <w:ind w:left="397"/>
              <w:rPr>
                <w:rFonts w:ascii="Montserrat" w:hAnsi="Montserrat"/>
                <w:bCs/>
                <w:sz w:val="20"/>
                <w:szCs w:val="20"/>
                <w:lang w:val="es-MX"/>
              </w:rPr>
            </w:pPr>
            <w:r w:rsidRPr="002968BC">
              <w:rPr>
                <w:rFonts w:ascii="Montserrat" w:hAnsi="Montserrat"/>
                <w:bCs/>
                <w:sz w:val="20"/>
                <w:szCs w:val="20"/>
                <w:lang w:val="es-MX"/>
              </w:rPr>
              <w:t>Departamento de Control de Ingresos.</w:t>
            </w:r>
          </w:p>
          <w:p w14:paraId="58DED6B3" w14:textId="77777777" w:rsidR="002968BC" w:rsidRPr="002968BC" w:rsidRDefault="002968BC" w:rsidP="002968BC">
            <w:pPr>
              <w:pStyle w:val="Prrafodelista"/>
              <w:ind w:left="397"/>
              <w:rPr>
                <w:rFonts w:ascii="Montserrat" w:hAnsi="Montserrat"/>
                <w:bCs/>
                <w:sz w:val="20"/>
                <w:szCs w:val="20"/>
                <w:lang w:val="es-MX"/>
              </w:rPr>
            </w:pPr>
          </w:p>
          <w:p w14:paraId="580129B2" w14:textId="2CAC2F8F" w:rsidR="00493E8C" w:rsidRPr="002968BC" w:rsidRDefault="00493E8C" w:rsidP="002968BC">
            <w:pPr>
              <w:pStyle w:val="Prrafodelista"/>
              <w:numPr>
                <w:ilvl w:val="0"/>
                <w:numId w:val="25"/>
              </w:numPr>
              <w:ind w:left="397"/>
              <w:rPr>
                <w:rFonts w:ascii="Montserrat" w:hAnsi="Montserrat"/>
                <w:bCs/>
                <w:lang w:val="es-MX"/>
              </w:rPr>
            </w:pPr>
            <w:r w:rsidRPr="002968BC">
              <w:rPr>
                <w:rFonts w:ascii="Montserrat" w:hAnsi="Montserrat"/>
                <w:bCs/>
                <w:sz w:val="20"/>
                <w:szCs w:val="20"/>
                <w:lang w:val="es-MX"/>
              </w:rPr>
              <w:t>Dirección General de Tecnología de Información.</w:t>
            </w:r>
          </w:p>
        </w:tc>
        <w:tc>
          <w:tcPr>
            <w:tcW w:w="3027" w:type="dxa"/>
            <w:vAlign w:val="center"/>
          </w:tcPr>
          <w:p w14:paraId="3FA97F22" w14:textId="6C1F9D1C" w:rsidR="00493E8C" w:rsidRPr="002968BC" w:rsidRDefault="00AF480E" w:rsidP="002968BC">
            <w:pPr>
              <w:pStyle w:val="Prrafodelista"/>
              <w:numPr>
                <w:ilvl w:val="0"/>
                <w:numId w:val="25"/>
              </w:numPr>
              <w:ind w:left="308"/>
              <w:rPr>
                <w:rFonts w:ascii="Montserrat" w:hAnsi="Montserrat"/>
                <w:bCs/>
                <w:sz w:val="20"/>
                <w:szCs w:val="20"/>
                <w:lang w:val="es-MX"/>
              </w:rPr>
            </w:pPr>
            <w:r w:rsidRPr="002968BC">
              <w:rPr>
                <w:rFonts w:ascii="Montserrat" w:hAnsi="Montserrat"/>
                <w:bCs/>
                <w:sz w:val="20"/>
                <w:szCs w:val="20"/>
                <w:lang w:val="es-MX"/>
              </w:rPr>
              <w:t>Catálogo CRI.</w:t>
            </w:r>
          </w:p>
        </w:tc>
      </w:tr>
      <w:tr w:rsidR="00493E8C" w:rsidRPr="002968BC" w14:paraId="0AD0F3C7" w14:textId="77777777" w:rsidTr="00C47201">
        <w:trPr>
          <w:trHeight w:val="581"/>
        </w:trPr>
        <w:tc>
          <w:tcPr>
            <w:tcW w:w="2897" w:type="dxa"/>
            <w:vAlign w:val="center"/>
          </w:tcPr>
          <w:p w14:paraId="5645C960" w14:textId="6EDC361A" w:rsidR="00493E8C" w:rsidRPr="002968BC" w:rsidRDefault="00AF480E" w:rsidP="002968BC">
            <w:pPr>
              <w:rPr>
                <w:rFonts w:ascii="Montserrat" w:hAnsi="Montserrat"/>
                <w:bCs/>
                <w:lang w:val="es-MX"/>
              </w:rPr>
            </w:pPr>
            <w:r w:rsidRPr="002968BC">
              <w:rPr>
                <w:rFonts w:ascii="Montserrat" w:hAnsi="Montserrat"/>
                <w:bCs/>
                <w:lang w:val="es-MX"/>
              </w:rPr>
              <w:t>Claves y cuentas del CONAC.</w:t>
            </w:r>
          </w:p>
        </w:tc>
        <w:tc>
          <w:tcPr>
            <w:tcW w:w="2924" w:type="dxa"/>
            <w:vMerge/>
            <w:vAlign w:val="center"/>
          </w:tcPr>
          <w:p w14:paraId="4E4B3CC5" w14:textId="77777777" w:rsidR="00493E8C" w:rsidRPr="002968BC" w:rsidRDefault="00493E8C" w:rsidP="002968BC">
            <w:pPr>
              <w:ind w:left="397"/>
              <w:rPr>
                <w:rFonts w:ascii="Montserrat" w:hAnsi="Montserrat"/>
                <w:lang w:val="es-MX"/>
              </w:rPr>
            </w:pPr>
          </w:p>
        </w:tc>
        <w:tc>
          <w:tcPr>
            <w:tcW w:w="3027" w:type="dxa"/>
            <w:vAlign w:val="center"/>
          </w:tcPr>
          <w:p w14:paraId="376723B0" w14:textId="1219D320" w:rsidR="00493E8C" w:rsidRPr="002968BC" w:rsidRDefault="00AF480E" w:rsidP="002968BC">
            <w:pPr>
              <w:pStyle w:val="Prrafodelista"/>
              <w:numPr>
                <w:ilvl w:val="0"/>
                <w:numId w:val="25"/>
              </w:numPr>
              <w:ind w:left="308"/>
              <w:rPr>
                <w:rFonts w:ascii="Montserrat" w:hAnsi="Montserrat"/>
                <w:bCs/>
                <w:sz w:val="20"/>
                <w:szCs w:val="20"/>
                <w:lang w:val="es-MX"/>
              </w:rPr>
            </w:pPr>
            <w:r w:rsidRPr="002968BC">
              <w:rPr>
                <w:rFonts w:ascii="Montserrat" w:hAnsi="Montserrat"/>
                <w:bCs/>
                <w:sz w:val="20"/>
                <w:szCs w:val="20"/>
                <w:lang w:val="es-MX"/>
              </w:rPr>
              <w:t>Catálogo del CONAC.</w:t>
            </w:r>
          </w:p>
        </w:tc>
      </w:tr>
      <w:tr w:rsidR="00493E8C" w:rsidRPr="002968BC" w14:paraId="34545BA8" w14:textId="77777777" w:rsidTr="00C47201">
        <w:trPr>
          <w:trHeight w:val="581"/>
        </w:trPr>
        <w:tc>
          <w:tcPr>
            <w:tcW w:w="2897" w:type="dxa"/>
            <w:vAlign w:val="center"/>
          </w:tcPr>
          <w:p w14:paraId="334A98EC" w14:textId="5E13447A" w:rsidR="00493E8C" w:rsidRPr="002968BC" w:rsidRDefault="00493E8C" w:rsidP="002968BC">
            <w:pPr>
              <w:rPr>
                <w:rFonts w:ascii="Montserrat" w:hAnsi="Montserrat"/>
                <w:bCs/>
                <w:lang w:val="es-MX"/>
              </w:rPr>
            </w:pPr>
            <w:r w:rsidRPr="002968BC">
              <w:rPr>
                <w:rFonts w:ascii="Montserrat" w:hAnsi="Montserrat"/>
                <w:bCs/>
                <w:lang w:val="es-MX"/>
              </w:rPr>
              <w:t>C</w:t>
            </w:r>
            <w:r w:rsidR="00AF480E" w:rsidRPr="002968BC">
              <w:rPr>
                <w:rFonts w:ascii="Montserrat" w:hAnsi="Montserrat"/>
                <w:bCs/>
                <w:lang w:val="es-MX"/>
              </w:rPr>
              <w:t>u</w:t>
            </w:r>
            <w:r w:rsidRPr="002968BC">
              <w:rPr>
                <w:rFonts w:ascii="Montserrat" w:hAnsi="Montserrat"/>
                <w:bCs/>
                <w:lang w:val="es-MX"/>
              </w:rPr>
              <w:t xml:space="preserve">entas </w:t>
            </w:r>
            <w:r w:rsidR="003C4ED4" w:rsidRPr="002968BC">
              <w:rPr>
                <w:rFonts w:ascii="Montserrat" w:hAnsi="Montserrat"/>
                <w:bCs/>
                <w:lang w:val="es-MX"/>
              </w:rPr>
              <w:t>contables actualizados.</w:t>
            </w:r>
          </w:p>
        </w:tc>
        <w:tc>
          <w:tcPr>
            <w:tcW w:w="2924" w:type="dxa"/>
            <w:vMerge/>
            <w:vAlign w:val="center"/>
          </w:tcPr>
          <w:p w14:paraId="4FD9757E" w14:textId="77777777" w:rsidR="00493E8C" w:rsidRPr="002968BC" w:rsidRDefault="00493E8C" w:rsidP="002968BC">
            <w:pPr>
              <w:ind w:left="397"/>
              <w:rPr>
                <w:rFonts w:ascii="Montserrat" w:hAnsi="Montserrat"/>
                <w:lang w:val="es-MX"/>
              </w:rPr>
            </w:pPr>
          </w:p>
        </w:tc>
        <w:tc>
          <w:tcPr>
            <w:tcW w:w="3027" w:type="dxa"/>
            <w:vAlign w:val="center"/>
          </w:tcPr>
          <w:p w14:paraId="647D41DB" w14:textId="0C62F0E7" w:rsidR="00493E8C" w:rsidRPr="002968BC" w:rsidRDefault="00AF480E" w:rsidP="002968BC">
            <w:pPr>
              <w:pStyle w:val="Prrafodelista"/>
              <w:numPr>
                <w:ilvl w:val="0"/>
                <w:numId w:val="25"/>
              </w:numPr>
              <w:ind w:left="308"/>
              <w:rPr>
                <w:rFonts w:ascii="Montserrat" w:hAnsi="Montserrat"/>
                <w:bCs/>
                <w:sz w:val="20"/>
                <w:szCs w:val="20"/>
                <w:lang w:val="es-MX"/>
              </w:rPr>
            </w:pPr>
            <w:r w:rsidRPr="002968BC">
              <w:rPr>
                <w:rFonts w:ascii="Montserrat" w:hAnsi="Montserrat"/>
                <w:bCs/>
                <w:sz w:val="20"/>
                <w:szCs w:val="20"/>
                <w:lang w:val="es-MX"/>
              </w:rPr>
              <w:t>Catálogo cuentas contables</w:t>
            </w:r>
            <w:r w:rsidR="00C47201">
              <w:rPr>
                <w:rFonts w:ascii="Montserrat" w:hAnsi="Montserrat"/>
                <w:bCs/>
                <w:sz w:val="20"/>
                <w:szCs w:val="20"/>
                <w:lang w:val="es-MX"/>
              </w:rPr>
              <w:t>.</w:t>
            </w:r>
          </w:p>
        </w:tc>
      </w:tr>
      <w:tr w:rsidR="00493E8C" w:rsidRPr="002968BC" w14:paraId="1C808EE6" w14:textId="77777777" w:rsidTr="00C47201">
        <w:trPr>
          <w:trHeight w:val="581"/>
        </w:trPr>
        <w:tc>
          <w:tcPr>
            <w:tcW w:w="2897" w:type="dxa"/>
            <w:vAlign w:val="center"/>
          </w:tcPr>
          <w:p w14:paraId="11B62041" w14:textId="5AF9DCE2" w:rsidR="00493E8C" w:rsidRPr="002968BC" w:rsidRDefault="00493E8C" w:rsidP="002968BC">
            <w:pPr>
              <w:rPr>
                <w:rFonts w:ascii="Montserrat" w:hAnsi="Montserrat"/>
                <w:bCs/>
                <w:lang w:val="es-MX"/>
              </w:rPr>
            </w:pPr>
            <w:r w:rsidRPr="002968BC">
              <w:rPr>
                <w:rFonts w:ascii="Montserrat" w:hAnsi="Montserrat"/>
                <w:bCs/>
                <w:lang w:val="es-MX"/>
              </w:rPr>
              <w:t>Claves de ingresos actualizadas.</w:t>
            </w:r>
          </w:p>
        </w:tc>
        <w:tc>
          <w:tcPr>
            <w:tcW w:w="2924" w:type="dxa"/>
            <w:vMerge/>
            <w:vAlign w:val="center"/>
          </w:tcPr>
          <w:p w14:paraId="13000627" w14:textId="77777777" w:rsidR="00493E8C" w:rsidRPr="002968BC" w:rsidRDefault="00493E8C" w:rsidP="002968BC">
            <w:pPr>
              <w:ind w:left="397"/>
              <w:rPr>
                <w:rFonts w:ascii="Montserrat" w:hAnsi="Montserrat"/>
                <w:lang w:val="es-MX"/>
              </w:rPr>
            </w:pPr>
          </w:p>
        </w:tc>
        <w:tc>
          <w:tcPr>
            <w:tcW w:w="3027" w:type="dxa"/>
            <w:vAlign w:val="center"/>
          </w:tcPr>
          <w:p w14:paraId="02F8C3EA" w14:textId="20C76CE6" w:rsidR="00493E8C" w:rsidRPr="002968BC" w:rsidRDefault="00AF480E" w:rsidP="002968BC">
            <w:pPr>
              <w:pStyle w:val="Prrafodelista"/>
              <w:numPr>
                <w:ilvl w:val="0"/>
                <w:numId w:val="25"/>
              </w:numPr>
              <w:ind w:left="308"/>
              <w:rPr>
                <w:rFonts w:ascii="Montserrat" w:hAnsi="Montserrat"/>
                <w:bCs/>
                <w:sz w:val="20"/>
                <w:szCs w:val="20"/>
                <w:lang w:val="es-MX"/>
              </w:rPr>
            </w:pPr>
            <w:r w:rsidRPr="002968BC">
              <w:rPr>
                <w:rFonts w:ascii="Montserrat" w:hAnsi="Montserrat"/>
                <w:bCs/>
                <w:sz w:val="20"/>
                <w:szCs w:val="20"/>
                <w:lang w:val="es-MX"/>
              </w:rPr>
              <w:t>Catálogo claves de ingresos.</w:t>
            </w:r>
          </w:p>
        </w:tc>
      </w:tr>
      <w:tr w:rsidR="00AF480E" w:rsidRPr="002968BC" w14:paraId="47B0748A" w14:textId="77777777" w:rsidTr="00C47201">
        <w:trPr>
          <w:trHeight w:val="581"/>
        </w:trPr>
        <w:tc>
          <w:tcPr>
            <w:tcW w:w="2897" w:type="dxa"/>
            <w:vAlign w:val="center"/>
          </w:tcPr>
          <w:p w14:paraId="413B4857" w14:textId="01C0AF55" w:rsidR="00AF480E" w:rsidRPr="002968BC" w:rsidRDefault="00AF480E" w:rsidP="002968BC">
            <w:pPr>
              <w:rPr>
                <w:rFonts w:ascii="Montserrat" w:hAnsi="Montserrat"/>
                <w:bCs/>
                <w:lang w:val="es-MX"/>
              </w:rPr>
            </w:pPr>
            <w:r w:rsidRPr="002968BC">
              <w:rPr>
                <w:rFonts w:ascii="Montserrat" w:hAnsi="Montserrat"/>
                <w:bCs/>
                <w:lang w:val="es-MX"/>
              </w:rPr>
              <w:t>Nuevo formato de pago</w:t>
            </w:r>
            <w:r w:rsidR="003C4ED4" w:rsidRPr="002968BC">
              <w:rPr>
                <w:rFonts w:ascii="Montserrat" w:hAnsi="Montserrat"/>
                <w:bCs/>
                <w:lang w:val="es-MX"/>
              </w:rPr>
              <w:t>.</w:t>
            </w:r>
          </w:p>
        </w:tc>
        <w:tc>
          <w:tcPr>
            <w:tcW w:w="2924" w:type="dxa"/>
            <w:vAlign w:val="center"/>
          </w:tcPr>
          <w:p w14:paraId="1A530D65" w14:textId="0EF894C0" w:rsidR="00AF480E" w:rsidRPr="002968BC" w:rsidRDefault="00AF480E" w:rsidP="002968BC">
            <w:pPr>
              <w:pStyle w:val="Prrafodelista"/>
              <w:numPr>
                <w:ilvl w:val="0"/>
                <w:numId w:val="25"/>
              </w:numPr>
              <w:ind w:left="397"/>
              <w:rPr>
                <w:rFonts w:ascii="Montserrat" w:hAnsi="Montserrat"/>
                <w:bCs/>
                <w:lang w:val="es-MX"/>
              </w:rPr>
            </w:pPr>
            <w:r w:rsidRPr="002968BC">
              <w:rPr>
                <w:rFonts w:ascii="Montserrat" w:hAnsi="Montserrat"/>
                <w:bCs/>
                <w:sz w:val="20"/>
                <w:szCs w:val="20"/>
                <w:lang w:val="es-MX"/>
              </w:rPr>
              <w:t>Contribuyentes.</w:t>
            </w:r>
          </w:p>
        </w:tc>
        <w:tc>
          <w:tcPr>
            <w:tcW w:w="3027" w:type="dxa"/>
            <w:vAlign w:val="center"/>
          </w:tcPr>
          <w:p w14:paraId="64B62179" w14:textId="3CBEE198" w:rsidR="00AF480E" w:rsidRPr="002968BC" w:rsidRDefault="00AF480E" w:rsidP="002968BC">
            <w:pPr>
              <w:pStyle w:val="Prrafodelista"/>
              <w:numPr>
                <w:ilvl w:val="0"/>
                <w:numId w:val="25"/>
              </w:numPr>
              <w:ind w:left="308"/>
              <w:rPr>
                <w:rFonts w:ascii="Montserrat" w:hAnsi="Montserrat"/>
                <w:bCs/>
                <w:sz w:val="20"/>
                <w:szCs w:val="20"/>
                <w:lang w:val="es-MX"/>
              </w:rPr>
            </w:pPr>
            <w:r w:rsidRPr="002968BC">
              <w:rPr>
                <w:rFonts w:ascii="Montserrat" w:hAnsi="Montserrat"/>
                <w:bCs/>
                <w:sz w:val="20"/>
                <w:szCs w:val="20"/>
                <w:lang w:val="es-MX"/>
              </w:rPr>
              <w:t>Catálogo de formatos de pago.</w:t>
            </w:r>
          </w:p>
          <w:p w14:paraId="7F35A2B8" w14:textId="61292EEC" w:rsidR="00AF480E" w:rsidRPr="002968BC" w:rsidRDefault="00AF480E" w:rsidP="00C47201">
            <w:pPr>
              <w:pStyle w:val="Prrafodelista"/>
              <w:numPr>
                <w:ilvl w:val="0"/>
                <w:numId w:val="25"/>
              </w:numPr>
              <w:ind w:left="308"/>
              <w:jc w:val="both"/>
              <w:rPr>
                <w:rFonts w:ascii="Montserrat" w:hAnsi="Montserrat"/>
                <w:bCs/>
                <w:sz w:val="20"/>
                <w:szCs w:val="20"/>
                <w:lang w:val="es-MX"/>
              </w:rPr>
            </w:pPr>
            <w:r w:rsidRPr="002968BC">
              <w:rPr>
                <w:rFonts w:ascii="Montserrat" w:hAnsi="Montserrat"/>
                <w:bCs/>
                <w:sz w:val="20"/>
                <w:szCs w:val="20"/>
                <w:lang w:val="es-MX"/>
              </w:rPr>
              <w:t>Catálogo de Títulos de formato</w:t>
            </w:r>
            <w:r w:rsidR="002968BC">
              <w:rPr>
                <w:rFonts w:ascii="Montserrat" w:hAnsi="Montserrat"/>
                <w:bCs/>
                <w:sz w:val="20"/>
                <w:szCs w:val="20"/>
                <w:lang w:val="es-MX"/>
              </w:rPr>
              <w:t>.</w:t>
            </w:r>
          </w:p>
        </w:tc>
      </w:tr>
      <w:tr w:rsidR="00493E8C" w:rsidRPr="002968BC" w14:paraId="154CC25D" w14:textId="77777777" w:rsidTr="00C47201">
        <w:trPr>
          <w:trHeight w:val="1109"/>
        </w:trPr>
        <w:tc>
          <w:tcPr>
            <w:tcW w:w="2897" w:type="dxa"/>
            <w:vAlign w:val="center"/>
          </w:tcPr>
          <w:p w14:paraId="267ECE54" w14:textId="52CB50A8" w:rsidR="00493E8C" w:rsidRPr="002968BC" w:rsidRDefault="00493E8C" w:rsidP="002968BC">
            <w:pPr>
              <w:rPr>
                <w:rFonts w:ascii="Montserrat" w:hAnsi="Montserrat"/>
                <w:bCs/>
                <w:lang w:val="es-MX"/>
              </w:rPr>
            </w:pPr>
            <w:r w:rsidRPr="002968BC">
              <w:rPr>
                <w:rFonts w:ascii="Montserrat" w:hAnsi="Montserrat"/>
                <w:bCs/>
                <w:lang w:val="es-MX"/>
              </w:rPr>
              <w:lastRenderedPageBreak/>
              <w:t>Layout de configuraciones técnicas.</w:t>
            </w:r>
          </w:p>
        </w:tc>
        <w:tc>
          <w:tcPr>
            <w:tcW w:w="2924" w:type="dxa"/>
            <w:vAlign w:val="center"/>
          </w:tcPr>
          <w:p w14:paraId="69BE36B2" w14:textId="5CE22495" w:rsidR="00493E8C" w:rsidRPr="002968BC" w:rsidRDefault="00493E8C" w:rsidP="002968BC">
            <w:pPr>
              <w:pStyle w:val="Prrafodelista"/>
              <w:numPr>
                <w:ilvl w:val="0"/>
                <w:numId w:val="25"/>
              </w:numPr>
              <w:ind w:left="397"/>
              <w:rPr>
                <w:rFonts w:ascii="Montserrat" w:hAnsi="Montserrat"/>
                <w:bCs/>
                <w:lang w:val="es-MX"/>
              </w:rPr>
            </w:pPr>
            <w:r w:rsidRPr="002968BC">
              <w:rPr>
                <w:rFonts w:ascii="Montserrat" w:hAnsi="Montserrat"/>
                <w:bCs/>
                <w:sz w:val="20"/>
                <w:szCs w:val="20"/>
                <w:lang w:val="es-MX"/>
              </w:rPr>
              <w:t>Dirección General de Tecnología de Información.</w:t>
            </w:r>
          </w:p>
        </w:tc>
        <w:tc>
          <w:tcPr>
            <w:tcW w:w="3027" w:type="dxa"/>
            <w:vAlign w:val="center"/>
          </w:tcPr>
          <w:p w14:paraId="41452943" w14:textId="6AA24304" w:rsidR="00493E8C" w:rsidRPr="002968BC" w:rsidRDefault="00493E8C" w:rsidP="00DA094F">
            <w:pPr>
              <w:pStyle w:val="Prrafodelista"/>
              <w:numPr>
                <w:ilvl w:val="0"/>
                <w:numId w:val="25"/>
              </w:numPr>
              <w:ind w:left="308"/>
              <w:jc w:val="both"/>
              <w:rPr>
                <w:rFonts w:ascii="Montserrat" w:hAnsi="Montserrat"/>
                <w:bCs/>
                <w:sz w:val="20"/>
                <w:szCs w:val="20"/>
                <w:lang w:val="es-MX"/>
              </w:rPr>
            </w:pPr>
            <w:r w:rsidRPr="002968BC">
              <w:rPr>
                <w:rFonts w:ascii="Montserrat" w:hAnsi="Montserrat"/>
                <w:bCs/>
                <w:sz w:val="20"/>
                <w:szCs w:val="20"/>
                <w:lang w:val="es-MX"/>
              </w:rPr>
              <w:t>Archivo Excel con las configuraciones técnicas de las actualizaciones al sistema SIOX en materia contable.</w:t>
            </w:r>
          </w:p>
        </w:tc>
      </w:tr>
      <w:bookmarkEnd w:id="21"/>
    </w:tbl>
    <w:p w14:paraId="6CFFCB41" w14:textId="168B2E74" w:rsidR="00B90C91" w:rsidRPr="002968BC" w:rsidRDefault="00B90C91" w:rsidP="002968BC">
      <w:pPr>
        <w:rPr>
          <w:rFonts w:ascii="Montserrat" w:hAnsi="Montserrat"/>
          <w:bCs/>
          <w:kern w:val="32"/>
          <w:szCs w:val="20"/>
          <w:lang w:val="es-MX"/>
        </w:rPr>
      </w:pPr>
    </w:p>
    <w:p w14:paraId="0507FF11" w14:textId="61B4E744" w:rsidR="00F208B0" w:rsidRDefault="00F208B0" w:rsidP="00797954">
      <w:pPr>
        <w:pStyle w:val="EstiloTtulo1Antes6ptoDespus3ptoInterlineadoMn"/>
        <w:numPr>
          <w:ilvl w:val="2"/>
          <w:numId w:val="2"/>
        </w:numPr>
        <w:spacing w:before="0" w:after="0"/>
        <w:rPr>
          <w:rFonts w:ascii="Montserrat" w:hAnsi="Montserrat"/>
          <w:sz w:val="20"/>
          <w:lang w:val="es-MX"/>
        </w:rPr>
      </w:pPr>
      <w:bookmarkStart w:id="22" w:name="_Toc180148047"/>
      <w:r w:rsidRPr="00FC4BEF">
        <w:rPr>
          <w:rFonts w:ascii="Montserrat" w:hAnsi="Montserrat"/>
          <w:sz w:val="20"/>
          <w:lang w:val="es-MX"/>
        </w:rPr>
        <w:t>Diagrama</w:t>
      </w:r>
      <w:bookmarkEnd w:id="22"/>
    </w:p>
    <w:p w14:paraId="7418FBD5" w14:textId="5F5183AE" w:rsidR="001C25EB" w:rsidRDefault="001C25EB" w:rsidP="001C25EB">
      <w:pPr>
        <w:pStyle w:val="EstiloTtulo1Antes6ptoDespus3ptoInterlineadoMn"/>
        <w:numPr>
          <w:ilvl w:val="0"/>
          <w:numId w:val="0"/>
        </w:numPr>
        <w:spacing w:before="0" w:after="0"/>
        <w:ind w:left="432" w:hanging="432"/>
        <w:rPr>
          <w:rFonts w:ascii="Montserrat" w:hAnsi="Montserrat"/>
          <w:sz w:val="20"/>
          <w:lang w:val="es-MX"/>
        </w:rPr>
      </w:pPr>
    </w:p>
    <w:p w14:paraId="6BD4E194" w14:textId="7C8166A1" w:rsidR="00C35F5A" w:rsidRDefault="00AF480E" w:rsidP="00DA094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El proceso </w:t>
      </w:r>
      <w:r w:rsidR="00C35F5A">
        <w:rPr>
          <w:rFonts w:ascii="Montserrat" w:hAnsi="Montserrat" w:cstheme="minorHAnsi"/>
          <w:szCs w:val="20"/>
          <w:lang w:val="es-ES_tradnl"/>
        </w:rPr>
        <w:t xml:space="preserve">describe las actividades que realiza el Departamento de Control de Ingresos del proceso de configuración y parametrización de los ingresos propios en el SIOX </w:t>
      </w:r>
      <w:r w:rsidR="00C35F5A" w:rsidRPr="00C35F5A">
        <w:rPr>
          <w:rFonts w:ascii="Montserrat" w:hAnsi="Montserrat" w:cstheme="minorHAnsi"/>
          <w:szCs w:val="20"/>
          <w:lang w:val="es-ES_tradnl"/>
        </w:rPr>
        <w:t>para que se cumpla con el registro automatizado a través de pagos electrónicos</w:t>
      </w:r>
      <w:r w:rsidR="00D4561F">
        <w:rPr>
          <w:rFonts w:ascii="Montserrat" w:hAnsi="Montserrat" w:cstheme="minorHAnsi"/>
          <w:szCs w:val="20"/>
          <w:lang w:val="es-ES_tradnl"/>
        </w:rPr>
        <w:t>, (</w:t>
      </w:r>
      <w:r w:rsidR="00D4561F" w:rsidRPr="00D4561F">
        <w:rPr>
          <w:rFonts w:ascii="Montserrat" w:hAnsi="Montserrat" w:cstheme="minorHAnsi"/>
          <w:b/>
          <w:szCs w:val="20"/>
          <w:lang w:val="es-ES_tradnl"/>
        </w:rPr>
        <w:t>Ver Diagrama 2</w:t>
      </w:r>
      <w:r w:rsidR="00D4561F">
        <w:rPr>
          <w:rFonts w:ascii="Montserrat" w:hAnsi="Montserrat" w:cstheme="minorHAnsi"/>
          <w:szCs w:val="20"/>
          <w:lang w:val="es-ES_tradnl"/>
        </w:rPr>
        <w:t>)</w:t>
      </w:r>
      <w:r w:rsidR="00C35F5A">
        <w:rPr>
          <w:rFonts w:ascii="Montserrat" w:hAnsi="Montserrat" w:cstheme="minorHAnsi"/>
          <w:szCs w:val="20"/>
          <w:lang w:val="es-ES_tradnl"/>
        </w:rPr>
        <w:t>.</w:t>
      </w:r>
    </w:p>
    <w:p w14:paraId="46E87385" w14:textId="77777777" w:rsidR="00C35F5A" w:rsidRPr="00C35F5A" w:rsidRDefault="00C35F5A" w:rsidP="00C35F5A">
      <w:pPr>
        <w:spacing w:before="0" w:after="0" w:line="276" w:lineRule="auto"/>
        <w:rPr>
          <w:rFonts w:ascii="Montserrat" w:hAnsi="Montserrat" w:cstheme="minorHAnsi"/>
          <w:szCs w:val="20"/>
          <w:lang w:val="es-ES_tradnl"/>
        </w:rPr>
      </w:pPr>
    </w:p>
    <w:p w14:paraId="09314AFB" w14:textId="644D2F91" w:rsidR="00C35F5A"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R</w:t>
      </w:r>
      <w:r w:rsidRPr="00C35F5A">
        <w:rPr>
          <w:rFonts w:ascii="Montserrat" w:hAnsi="Montserrat" w:cstheme="minorHAnsi"/>
          <w:sz w:val="20"/>
          <w:szCs w:val="20"/>
          <w:lang w:val="es-ES_tradnl"/>
        </w:rPr>
        <w:t>ealizan las actualizaciones de los catálogos y clasificadores</w:t>
      </w:r>
      <w:r>
        <w:rPr>
          <w:rFonts w:ascii="Montserrat" w:hAnsi="Montserrat" w:cstheme="minorHAnsi"/>
          <w:sz w:val="20"/>
          <w:szCs w:val="20"/>
          <w:lang w:val="es-ES_tradnl"/>
        </w:rPr>
        <w:t xml:space="preserve"> con base en el CONAC.</w:t>
      </w:r>
    </w:p>
    <w:p w14:paraId="2436E825" w14:textId="77777777" w:rsidR="003C4ED4" w:rsidRDefault="003C4ED4" w:rsidP="003C4ED4">
      <w:pPr>
        <w:pStyle w:val="Prrafodelista"/>
        <w:spacing w:line="276" w:lineRule="auto"/>
        <w:rPr>
          <w:rFonts w:ascii="Montserrat" w:hAnsi="Montserrat" w:cstheme="minorHAnsi"/>
          <w:sz w:val="20"/>
          <w:szCs w:val="20"/>
          <w:lang w:val="es-ES_tradnl"/>
        </w:rPr>
      </w:pPr>
    </w:p>
    <w:p w14:paraId="0026BFB9" w14:textId="2C20BA52" w:rsidR="00C35F5A" w:rsidRDefault="00605921"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00C35F5A" w:rsidRPr="00C35F5A">
        <w:rPr>
          <w:rFonts w:ascii="Montserrat" w:hAnsi="Montserrat" w:cstheme="minorHAnsi"/>
          <w:sz w:val="20"/>
          <w:szCs w:val="20"/>
          <w:lang w:val="es-ES_tradnl"/>
        </w:rPr>
        <w:t>atálogo del Clasificador por Rubros de Ingresos</w:t>
      </w:r>
      <w:r w:rsidR="00C35F5A">
        <w:rPr>
          <w:rFonts w:ascii="Montserrat" w:hAnsi="Montserrat" w:cstheme="minorHAnsi"/>
          <w:sz w:val="20"/>
          <w:szCs w:val="20"/>
          <w:lang w:val="es-ES_tradnl"/>
        </w:rPr>
        <w:t>.</w:t>
      </w:r>
    </w:p>
    <w:p w14:paraId="7E84250F" w14:textId="7E245E73"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del CONAC.</w:t>
      </w:r>
    </w:p>
    <w:p w14:paraId="544861FB" w14:textId="02230E83" w:rsidR="00C35F5A" w:rsidRDefault="003C4ED4"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00C35F5A" w:rsidRPr="00C35F5A">
        <w:rPr>
          <w:rFonts w:ascii="Montserrat" w:hAnsi="Montserrat" w:cstheme="minorHAnsi"/>
          <w:sz w:val="20"/>
          <w:szCs w:val="20"/>
          <w:lang w:val="es-ES_tradnl"/>
        </w:rPr>
        <w:t>atálogo de Plan de Cuentas</w:t>
      </w:r>
      <w:r>
        <w:rPr>
          <w:rFonts w:ascii="Montserrat" w:hAnsi="Montserrat" w:cstheme="minorHAnsi"/>
          <w:sz w:val="20"/>
          <w:szCs w:val="20"/>
          <w:lang w:val="es-ES_tradnl"/>
        </w:rPr>
        <w:t>.</w:t>
      </w:r>
    </w:p>
    <w:p w14:paraId="3AD2E52B" w14:textId="29AD8DBB" w:rsidR="00C35F5A" w:rsidRDefault="003C4ED4"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00C35F5A" w:rsidRPr="00C35F5A">
        <w:rPr>
          <w:rFonts w:ascii="Montserrat" w:hAnsi="Montserrat" w:cstheme="minorHAnsi"/>
          <w:sz w:val="20"/>
          <w:szCs w:val="20"/>
          <w:lang w:val="es-ES_tradnl"/>
        </w:rPr>
        <w:t>atálogo de Cuentas Contables</w:t>
      </w:r>
      <w:r w:rsidR="00C35F5A">
        <w:rPr>
          <w:rFonts w:ascii="Montserrat" w:hAnsi="Montserrat" w:cstheme="minorHAnsi"/>
          <w:sz w:val="20"/>
          <w:szCs w:val="20"/>
          <w:lang w:val="es-ES_tradnl"/>
        </w:rPr>
        <w:t>.</w:t>
      </w:r>
    </w:p>
    <w:p w14:paraId="6B310FED" w14:textId="6C777685"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 Niveles.</w:t>
      </w:r>
    </w:p>
    <w:p w14:paraId="559F70C9" w14:textId="212B121F"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 xml:space="preserve">Formatos de </w:t>
      </w:r>
      <w:r w:rsidR="00C47201">
        <w:rPr>
          <w:rFonts w:ascii="Montserrat" w:hAnsi="Montserrat" w:cstheme="minorHAnsi"/>
          <w:sz w:val="20"/>
          <w:szCs w:val="20"/>
          <w:lang w:val="es-ES_tradnl"/>
        </w:rPr>
        <w:t>P</w:t>
      </w:r>
      <w:r>
        <w:rPr>
          <w:rFonts w:ascii="Montserrat" w:hAnsi="Montserrat" w:cstheme="minorHAnsi"/>
          <w:sz w:val="20"/>
          <w:szCs w:val="20"/>
          <w:lang w:val="es-ES_tradnl"/>
        </w:rPr>
        <w:t>ago.</w:t>
      </w:r>
    </w:p>
    <w:p w14:paraId="298684A1" w14:textId="01126918"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w:t>
      </w:r>
      <w:r w:rsidR="00035AA7">
        <w:rPr>
          <w:rFonts w:ascii="Montserrat" w:hAnsi="Montserrat" w:cstheme="minorHAnsi"/>
          <w:sz w:val="20"/>
          <w:szCs w:val="20"/>
          <w:lang w:val="es-ES_tradnl"/>
        </w:rPr>
        <w:t>á</w:t>
      </w:r>
      <w:r w:rsidR="004024F8">
        <w:rPr>
          <w:rFonts w:ascii="Montserrat" w:hAnsi="Montserrat" w:cstheme="minorHAnsi"/>
          <w:sz w:val="20"/>
          <w:szCs w:val="20"/>
          <w:lang w:val="es-ES_tradnl"/>
        </w:rPr>
        <w:t>l</w:t>
      </w:r>
      <w:r>
        <w:rPr>
          <w:rFonts w:ascii="Montserrat" w:hAnsi="Montserrat" w:cstheme="minorHAnsi"/>
          <w:sz w:val="20"/>
          <w:szCs w:val="20"/>
          <w:lang w:val="es-ES_tradnl"/>
        </w:rPr>
        <w:t xml:space="preserve">ogo de las </w:t>
      </w:r>
      <w:r w:rsidR="003C4ED4">
        <w:rPr>
          <w:rFonts w:ascii="Montserrat" w:hAnsi="Montserrat" w:cstheme="minorHAnsi"/>
          <w:sz w:val="20"/>
          <w:szCs w:val="20"/>
          <w:lang w:val="es-ES_tradnl"/>
        </w:rPr>
        <w:t>Claves de I</w:t>
      </w:r>
      <w:r>
        <w:rPr>
          <w:rFonts w:ascii="Montserrat" w:hAnsi="Montserrat" w:cstheme="minorHAnsi"/>
          <w:sz w:val="20"/>
          <w:szCs w:val="20"/>
          <w:lang w:val="es-ES_tradnl"/>
        </w:rPr>
        <w:t>ngresos.</w:t>
      </w:r>
    </w:p>
    <w:p w14:paraId="558C252B" w14:textId="77777777" w:rsidR="00DA094F" w:rsidRDefault="00DA094F" w:rsidP="00DA094F">
      <w:pPr>
        <w:pStyle w:val="Prrafodelista"/>
        <w:spacing w:line="276" w:lineRule="auto"/>
        <w:ind w:left="1800"/>
        <w:rPr>
          <w:rFonts w:ascii="Montserrat" w:hAnsi="Montserrat" w:cstheme="minorHAnsi"/>
          <w:sz w:val="20"/>
          <w:szCs w:val="20"/>
          <w:lang w:val="es-ES_tradnl"/>
        </w:rPr>
      </w:pPr>
    </w:p>
    <w:p w14:paraId="43162745" w14:textId="7A6FA316" w:rsidR="00C35F5A" w:rsidRPr="00C35F5A"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Pr="00C35F5A">
        <w:rPr>
          <w:rFonts w:ascii="Montserrat" w:hAnsi="Montserrat" w:cstheme="minorHAnsi"/>
          <w:sz w:val="20"/>
          <w:szCs w:val="20"/>
          <w:lang w:val="es-ES_tradnl"/>
        </w:rPr>
        <w:t>onfiguración de los periodos contables</w:t>
      </w:r>
      <w:r>
        <w:rPr>
          <w:rFonts w:ascii="Montserrat" w:hAnsi="Montserrat" w:cstheme="minorHAnsi"/>
          <w:sz w:val="20"/>
          <w:szCs w:val="20"/>
          <w:lang w:val="es-ES_tradnl"/>
        </w:rPr>
        <w:t>.</w:t>
      </w:r>
    </w:p>
    <w:p w14:paraId="0439B451" w14:textId="1CE585E0" w:rsidR="001C25EB"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A</w:t>
      </w:r>
      <w:r w:rsidRPr="00C35F5A">
        <w:rPr>
          <w:rFonts w:ascii="Montserrat" w:hAnsi="Montserrat" w:cstheme="minorHAnsi"/>
          <w:sz w:val="20"/>
          <w:szCs w:val="20"/>
          <w:lang w:val="es-ES_tradnl"/>
        </w:rPr>
        <w:t>ctualizaciones de los documentos normativos de armonización contable y reportes</w:t>
      </w:r>
      <w:r w:rsidR="001C25EB" w:rsidRPr="00C35F5A">
        <w:rPr>
          <w:rFonts w:ascii="Montserrat" w:hAnsi="Montserrat" w:cstheme="minorHAnsi"/>
          <w:sz w:val="20"/>
          <w:szCs w:val="20"/>
          <w:lang w:val="es-ES_tradnl"/>
        </w:rPr>
        <w:t xml:space="preserve">. </w:t>
      </w:r>
    </w:p>
    <w:p w14:paraId="2C4D93C1" w14:textId="385926BB" w:rsidR="00C35F5A" w:rsidRPr="00EE591D"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 xml:space="preserve">Generar </w:t>
      </w:r>
      <w:proofErr w:type="spellStart"/>
      <w:r w:rsidRPr="00C35F5A">
        <w:rPr>
          <w:rFonts w:ascii="Montserrat" w:hAnsi="Montserrat" w:cstheme="minorHAnsi"/>
          <w:sz w:val="20"/>
          <w:szCs w:val="20"/>
          <w:lang w:val="es-ES_tradnl"/>
        </w:rPr>
        <w:t>Layout</w:t>
      </w:r>
      <w:proofErr w:type="spellEnd"/>
      <w:r w:rsidRPr="00C35F5A">
        <w:rPr>
          <w:rFonts w:ascii="Montserrat" w:hAnsi="Montserrat" w:cstheme="minorHAnsi"/>
          <w:sz w:val="20"/>
          <w:szCs w:val="20"/>
          <w:lang w:val="es-ES_tradnl"/>
        </w:rPr>
        <w:t xml:space="preserve"> de </w:t>
      </w:r>
      <w:r w:rsidR="00A77545" w:rsidRPr="00C35F5A">
        <w:rPr>
          <w:rFonts w:ascii="Montserrat" w:hAnsi="Montserrat" w:cstheme="minorHAnsi"/>
          <w:sz w:val="20"/>
          <w:szCs w:val="20"/>
          <w:lang w:val="es-ES_tradnl"/>
        </w:rPr>
        <w:t>configuraciones técnicas</w:t>
      </w:r>
      <w:r>
        <w:rPr>
          <w:rFonts w:ascii="Montserrat" w:hAnsi="Montserrat" w:cstheme="minorHAnsi"/>
          <w:sz w:val="20"/>
          <w:szCs w:val="20"/>
          <w:lang w:val="es-ES_tradnl"/>
        </w:rPr>
        <w:t xml:space="preserve"> para que las realice la </w:t>
      </w:r>
      <w:r w:rsidRPr="00C35F5A">
        <w:rPr>
          <w:rFonts w:ascii="Montserrat" w:hAnsi="Montserrat" w:cstheme="minorHAnsi"/>
          <w:sz w:val="20"/>
          <w:szCs w:val="20"/>
          <w:lang w:val="es-ES_tradnl"/>
        </w:rPr>
        <w:t>DGTI</w:t>
      </w:r>
      <w:r w:rsidR="00A77545">
        <w:rPr>
          <w:rFonts w:ascii="Montserrat" w:hAnsi="Montserrat" w:cstheme="minorHAnsi"/>
          <w:sz w:val="20"/>
          <w:szCs w:val="20"/>
          <w:lang w:val="es-ES_tradnl"/>
        </w:rPr>
        <w:t>.</w:t>
      </w:r>
      <w:r>
        <w:rPr>
          <w:rFonts w:ascii="Helvetica" w:hAnsi="Helvetica" w:cs="Helvetica"/>
          <w:color w:val="000000"/>
          <w:sz w:val="17"/>
          <w:szCs w:val="17"/>
          <w:shd w:val="clear" w:color="auto" w:fill="FBFBFB"/>
        </w:rPr>
        <w:t> </w:t>
      </w:r>
    </w:p>
    <w:p w14:paraId="4F2FB63D" w14:textId="77777777" w:rsidR="00EE591D" w:rsidRPr="00C35F5A" w:rsidRDefault="00EE591D" w:rsidP="00EE591D">
      <w:pPr>
        <w:pStyle w:val="Prrafodelista"/>
        <w:spacing w:line="276" w:lineRule="auto"/>
        <w:rPr>
          <w:rFonts w:ascii="Montserrat" w:hAnsi="Montserrat" w:cstheme="minorHAnsi"/>
          <w:sz w:val="20"/>
          <w:szCs w:val="20"/>
          <w:lang w:val="es-ES_tradnl"/>
        </w:rPr>
      </w:pPr>
    </w:p>
    <w:p w14:paraId="27150553" w14:textId="33EDD6F2" w:rsidR="00FC4BEF" w:rsidRDefault="002E1706" w:rsidP="00D4561F">
      <w:pPr>
        <w:spacing w:before="0" w:after="0" w:line="240" w:lineRule="auto"/>
        <w:jc w:val="center"/>
        <w:rPr>
          <w:rFonts w:ascii="Montserrat" w:hAnsi="Montserrat"/>
          <w:lang w:val="es-MX"/>
        </w:rPr>
      </w:pPr>
      <w:r>
        <w:rPr>
          <w:noProof/>
          <w:lang w:val="es-MX" w:eastAsia="es-MX"/>
        </w:rPr>
        <w:lastRenderedPageBreak/>
        <w:drawing>
          <wp:inline distT="0" distB="0" distL="0" distR="0" wp14:anchorId="570409CC" wp14:editId="5ECC392F">
            <wp:extent cx="4902090" cy="5991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0896" cy="6038653"/>
                    </a:xfrm>
                    <a:prstGeom prst="rect">
                      <a:avLst/>
                    </a:prstGeom>
                    <a:noFill/>
                    <a:ln>
                      <a:noFill/>
                    </a:ln>
                  </pic:spPr>
                </pic:pic>
              </a:graphicData>
            </a:graphic>
          </wp:inline>
        </w:drawing>
      </w:r>
    </w:p>
    <w:p w14:paraId="48F5C501" w14:textId="3B3B0C63" w:rsidR="00D4561F" w:rsidRDefault="00D4561F" w:rsidP="00D4561F">
      <w:pPr>
        <w:spacing w:before="0" w:after="0" w:line="240" w:lineRule="auto"/>
        <w:jc w:val="center"/>
        <w:rPr>
          <w:rFonts w:ascii="Montserrat" w:hAnsi="Montserrat" w:cstheme="minorHAnsi"/>
          <w:b/>
          <w:szCs w:val="20"/>
          <w:lang w:val="es-ES_tradnl"/>
        </w:rPr>
      </w:pPr>
      <w:r w:rsidRPr="00D4561F">
        <w:rPr>
          <w:rFonts w:ascii="Montserrat" w:hAnsi="Montserrat" w:cstheme="minorHAnsi"/>
          <w:b/>
          <w:szCs w:val="20"/>
          <w:lang w:val="es-ES_tradnl"/>
        </w:rPr>
        <w:t>Ver Diagrama 2</w:t>
      </w:r>
      <w:r>
        <w:rPr>
          <w:rFonts w:ascii="Montserrat" w:hAnsi="Montserrat" w:cstheme="minorHAnsi"/>
          <w:b/>
          <w:szCs w:val="20"/>
          <w:lang w:val="es-ES_tradnl"/>
        </w:rPr>
        <w:t>. Gestión de Catálogos en Materia Contable.</w:t>
      </w:r>
    </w:p>
    <w:p w14:paraId="6356F9D2" w14:textId="77777777" w:rsidR="00EE591D" w:rsidRDefault="00EE591D" w:rsidP="00D4561F">
      <w:pPr>
        <w:spacing w:before="0" w:after="0" w:line="240" w:lineRule="auto"/>
        <w:jc w:val="center"/>
        <w:rPr>
          <w:rFonts w:ascii="Montserrat" w:hAnsi="Montserrat"/>
          <w:sz w:val="14"/>
          <w:szCs w:val="14"/>
          <w:lang w:val="es-MX"/>
        </w:rPr>
      </w:pPr>
    </w:p>
    <w:p w14:paraId="4FB24F2A" w14:textId="77777777" w:rsidR="00C47201" w:rsidRPr="00EE591D" w:rsidRDefault="00C47201" w:rsidP="00D4561F">
      <w:pPr>
        <w:spacing w:before="0" w:after="0" w:line="240" w:lineRule="auto"/>
        <w:jc w:val="center"/>
        <w:rPr>
          <w:rFonts w:ascii="Montserrat" w:hAnsi="Montserrat"/>
          <w:sz w:val="14"/>
          <w:szCs w:val="14"/>
          <w:lang w:val="es-MX"/>
        </w:rPr>
      </w:pPr>
    </w:p>
    <w:p w14:paraId="72C2D1DF" w14:textId="77777777" w:rsidR="002E1706" w:rsidRPr="00E03D68" w:rsidRDefault="002E1706" w:rsidP="002E1706">
      <w:pPr>
        <w:rPr>
          <w:rFonts w:ascii="Montserrat" w:hAnsi="Montserrat"/>
          <w:b/>
          <w:bCs/>
          <w:lang w:val="es-MX"/>
        </w:rPr>
      </w:pPr>
      <w:r w:rsidRPr="00E03D68">
        <w:rPr>
          <w:rFonts w:ascii="Montserrat" w:hAnsi="Montserrat"/>
          <w:b/>
          <w:bCs/>
          <w:lang w:val="es-MX"/>
        </w:rPr>
        <w:t>Archivo de referencia</w:t>
      </w:r>
    </w:p>
    <w:p w14:paraId="462ACB37" w14:textId="3E374554" w:rsidR="002E1706" w:rsidRDefault="00DA094F" w:rsidP="002E1706">
      <w:pPr>
        <w:rPr>
          <w:rFonts w:ascii="Montserrat" w:hAnsi="Montserrat"/>
          <w:lang w:val="es-MX"/>
        </w:rPr>
      </w:pPr>
      <w:r>
        <w:rPr>
          <w:rFonts w:ascii="Montserrat" w:hAnsi="Montserrat"/>
          <w:lang w:val="es-MX"/>
        </w:rPr>
        <w:object w:dxaOrig="1469" w:dyaOrig="950" w14:anchorId="696B8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7.25pt" o:ole="">
            <v:imagedata r:id="rId12" o:title=""/>
          </v:shape>
          <o:OLEObject Type="Embed" ProgID="Package" ShapeID="_x0000_i1025" DrawAspect="Icon" ObjectID="_1790788268" r:id="rId13"/>
        </w:object>
      </w:r>
    </w:p>
    <w:p w14:paraId="704D129A" w14:textId="62435ABC" w:rsidR="00BE52DF" w:rsidRPr="00FC4BEF" w:rsidRDefault="00164507" w:rsidP="00797954">
      <w:pPr>
        <w:pStyle w:val="EstiloTtulo1Antes6ptoDespus3ptoInterlineadoMn"/>
        <w:numPr>
          <w:ilvl w:val="2"/>
          <w:numId w:val="2"/>
        </w:numPr>
        <w:spacing w:before="0" w:after="0"/>
        <w:rPr>
          <w:rFonts w:ascii="Montserrat" w:hAnsi="Montserrat"/>
          <w:sz w:val="20"/>
          <w:lang w:val="es-MX"/>
        </w:rPr>
      </w:pPr>
      <w:bookmarkStart w:id="23" w:name="_Toc180148048"/>
      <w:r>
        <w:rPr>
          <w:rFonts w:ascii="Montserrat" w:hAnsi="Montserrat"/>
          <w:sz w:val="20"/>
          <w:lang w:val="es-MX"/>
        </w:rPr>
        <w:lastRenderedPageBreak/>
        <w:t xml:space="preserve">Requerimientos </w:t>
      </w:r>
      <w:r w:rsidR="00BE52DF" w:rsidRPr="00FC4BEF">
        <w:rPr>
          <w:rFonts w:ascii="Montserrat" w:hAnsi="Montserrat"/>
          <w:sz w:val="20"/>
          <w:lang w:val="es-MX"/>
        </w:rPr>
        <w:t>relacionados</w:t>
      </w:r>
      <w:bookmarkEnd w:id="23"/>
    </w:p>
    <w:p w14:paraId="61359486" w14:textId="3ECB5D36" w:rsidR="00BE52DF" w:rsidRDefault="00BE52DF" w:rsidP="006E6200">
      <w:pPr>
        <w:pStyle w:val="EstiloTtulo1Antes6ptoDespus3ptoInterlineadoMn"/>
        <w:numPr>
          <w:ilvl w:val="0"/>
          <w:numId w:val="0"/>
        </w:numPr>
        <w:spacing w:before="0" w:after="0"/>
        <w:ind w:left="1080"/>
        <w:rPr>
          <w:rFonts w:ascii="Montserrat" w:hAnsi="Montserrat"/>
          <w:sz w:val="20"/>
          <w:lang w:val="es-MX"/>
        </w:rPr>
      </w:pPr>
    </w:p>
    <w:tbl>
      <w:tblPr>
        <w:tblStyle w:val="Tablaconcuadrcula"/>
        <w:tblW w:w="0" w:type="auto"/>
        <w:jc w:val="center"/>
        <w:tblLook w:val="04A0" w:firstRow="1" w:lastRow="0" w:firstColumn="1" w:lastColumn="0" w:noHBand="0" w:noVBand="1"/>
      </w:tblPr>
      <w:tblGrid>
        <w:gridCol w:w="1984"/>
        <w:gridCol w:w="6092"/>
      </w:tblGrid>
      <w:tr w:rsidR="002E1706" w:rsidRPr="005A3CFE" w14:paraId="684137A9" w14:textId="77777777" w:rsidTr="002E1706">
        <w:trPr>
          <w:jc w:val="center"/>
        </w:trPr>
        <w:tc>
          <w:tcPr>
            <w:tcW w:w="1984" w:type="dxa"/>
            <w:shd w:val="clear" w:color="auto" w:fill="D9D9D9" w:themeFill="background1" w:themeFillShade="D9"/>
          </w:tcPr>
          <w:p w14:paraId="60EEF685" w14:textId="77777777" w:rsidR="002E1706" w:rsidRPr="005A3CFE" w:rsidRDefault="002E1706" w:rsidP="00A77545">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4A743C7C" w14:textId="77777777" w:rsidR="002E1706" w:rsidRPr="005A3CFE" w:rsidRDefault="002E1706" w:rsidP="00A77545">
            <w:pPr>
              <w:pStyle w:val="Prrafodelista"/>
              <w:ind w:left="0"/>
              <w:rPr>
                <w:rFonts w:ascii="Montserrat" w:hAnsi="Montserrat"/>
                <w:b/>
                <w:bCs/>
                <w:sz w:val="20"/>
                <w:szCs w:val="20"/>
              </w:rPr>
            </w:pPr>
            <w:r w:rsidRPr="005A3CFE">
              <w:rPr>
                <w:rFonts w:ascii="Montserrat" w:hAnsi="Montserrat"/>
                <w:b/>
                <w:bCs/>
                <w:sz w:val="20"/>
                <w:szCs w:val="20"/>
              </w:rPr>
              <w:t>Referencia</w:t>
            </w:r>
          </w:p>
        </w:tc>
      </w:tr>
      <w:tr w:rsidR="002E1706" w14:paraId="74BC4150" w14:textId="77777777" w:rsidTr="002E1706">
        <w:trPr>
          <w:jc w:val="center"/>
        </w:trPr>
        <w:tc>
          <w:tcPr>
            <w:tcW w:w="1984" w:type="dxa"/>
          </w:tcPr>
          <w:p w14:paraId="29014DB3" w14:textId="29F0B990" w:rsidR="002E1706" w:rsidRPr="00575D5B" w:rsidRDefault="002E1706" w:rsidP="00A77545">
            <w:pPr>
              <w:rPr>
                <w:rFonts w:ascii="Montserrat" w:hAnsi="Montserrat"/>
                <w:szCs w:val="20"/>
              </w:rPr>
            </w:pPr>
            <w:r w:rsidRPr="00575D5B">
              <w:rPr>
                <w:rFonts w:ascii="Montserrat" w:hAnsi="Montserrat"/>
                <w:szCs w:val="20"/>
                <w:lang w:val="es-MX"/>
              </w:rPr>
              <w:t>R001</w:t>
            </w:r>
          </w:p>
        </w:tc>
        <w:tc>
          <w:tcPr>
            <w:tcW w:w="6092" w:type="dxa"/>
          </w:tcPr>
          <w:p w14:paraId="320E96CF" w14:textId="20C5EF10" w:rsidR="002E1706" w:rsidRPr="002E1706" w:rsidRDefault="00575D5B" w:rsidP="002E1706">
            <w:pPr>
              <w:spacing w:line="276" w:lineRule="auto"/>
              <w:rPr>
                <w:rFonts w:ascii="Montserrat" w:hAnsi="Montserrat"/>
                <w:b/>
                <w:bCs/>
                <w:szCs w:val="20"/>
                <w:lang w:val="es-MX"/>
              </w:rPr>
            </w:pPr>
            <w:r>
              <w:rPr>
                <w:rFonts w:ascii="Montserrat" w:hAnsi="Montserrat"/>
                <w:szCs w:val="20"/>
                <w:lang w:val="es-MX"/>
              </w:rPr>
              <w:t>A</w:t>
            </w:r>
            <w:r w:rsidR="002E1706" w:rsidRPr="002E1706">
              <w:rPr>
                <w:rFonts w:ascii="Montserrat" w:hAnsi="Montserrat"/>
                <w:szCs w:val="20"/>
                <w:lang w:val="es-MX"/>
              </w:rPr>
              <w:t xml:space="preserve">linear algunos conceptos de los Ingresos Propios registrados en el SIOX conforme al </w:t>
            </w:r>
            <w:r>
              <w:rPr>
                <w:rFonts w:ascii="Montserrat" w:hAnsi="Montserrat"/>
                <w:szCs w:val="20"/>
                <w:lang w:val="es-MX"/>
              </w:rPr>
              <w:t>CRI.</w:t>
            </w:r>
          </w:p>
        </w:tc>
      </w:tr>
      <w:tr w:rsidR="002E1706" w14:paraId="4366F373" w14:textId="77777777" w:rsidTr="00575D5B">
        <w:trPr>
          <w:trHeight w:val="559"/>
          <w:jc w:val="center"/>
        </w:trPr>
        <w:tc>
          <w:tcPr>
            <w:tcW w:w="1984" w:type="dxa"/>
          </w:tcPr>
          <w:p w14:paraId="484B9709" w14:textId="0A6EA705" w:rsidR="002E1706" w:rsidRPr="00575D5B" w:rsidRDefault="00575D5B" w:rsidP="00D4561F">
            <w:pPr>
              <w:rPr>
                <w:rFonts w:ascii="Montserrat" w:hAnsi="Montserrat"/>
                <w:szCs w:val="20"/>
              </w:rPr>
            </w:pPr>
            <w:r w:rsidRPr="00575D5B">
              <w:rPr>
                <w:rFonts w:ascii="Montserrat" w:hAnsi="Montserrat"/>
                <w:szCs w:val="20"/>
                <w:lang w:val="es-MX"/>
              </w:rPr>
              <w:t>R00</w:t>
            </w:r>
            <w:r w:rsidR="00EE591D">
              <w:rPr>
                <w:rFonts w:ascii="Montserrat" w:hAnsi="Montserrat"/>
                <w:szCs w:val="20"/>
                <w:lang w:val="es-MX"/>
              </w:rPr>
              <w:t>4</w:t>
            </w:r>
          </w:p>
        </w:tc>
        <w:tc>
          <w:tcPr>
            <w:tcW w:w="6092" w:type="dxa"/>
          </w:tcPr>
          <w:p w14:paraId="16EDFF47" w14:textId="6FC1BC46" w:rsidR="002E1706" w:rsidRDefault="002E1706" w:rsidP="002E1706">
            <w:pPr>
              <w:pStyle w:val="Prrafodelista"/>
              <w:ind w:left="0"/>
              <w:rPr>
                <w:rFonts w:ascii="Montserrat" w:hAnsi="Montserrat"/>
                <w:sz w:val="20"/>
                <w:szCs w:val="20"/>
              </w:rPr>
            </w:pPr>
            <w:r w:rsidRPr="00DC47D4">
              <w:rPr>
                <w:rFonts w:ascii="Montserrat" w:hAnsi="Montserrat"/>
                <w:sz w:val="20"/>
                <w:szCs w:val="20"/>
                <w:lang w:val="es-MX"/>
              </w:rPr>
              <w:t>Quitar los campos de Bursatilizada y Grupo Bursatizado del Catálogo de Clave de ingresos.</w:t>
            </w:r>
          </w:p>
        </w:tc>
      </w:tr>
      <w:tr w:rsidR="002E1706" w14:paraId="47088A66" w14:textId="77777777" w:rsidTr="002E1706">
        <w:trPr>
          <w:jc w:val="center"/>
        </w:trPr>
        <w:tc>
          <w:tcPr>
            <w:tcW w:w="1984" w:type="dxa"/>
          </w:tcPr>
          <w:p w14:paraId="7174847E" w14:textId="695B735D" w:rsidR="002E1706" w:rsidRPr="00575D5B" w:rsidRDefault="00575D5B" w:rsidP="00D4561F">
            <w:pPr>
              <w:rPr>
                <w:rFonts w:ascii="Montserrat" w:hAnsi="Montserrat"/>
                <w:szCs w:val="20"/>
              </w:rPr>
            </w:pPr>
            <w:r w:rsidRPr="00575D5B">
              <w:rPr>
                <w:rFonts w:ascii="Montserrat" w:hAnsi="Montserrat"/>
                <w:szCs w:val="20"/>
                <w:lang w:val="es-MX"/>
              </w:rPr>
              <w:t>R0</w:t>
            </w:r>
            <w:r w:rsidR="00EE591D">
              <w:rPr>
                <w:rFonts w:ascii="Montserrat" w:hAnsi="Montserrat"/>
                <w:szCs w:val="20"/>
                <w:lang w:val="es-MX"/>
              </w:rPr>
              <w:t>05</w:t>
            </w:r>
          </w:p>
        </w:tc>
        <w:tc>
          <w:tcPr>
            <w:tcW w:w="6092" w:type="dxa"/>
          </w:tcPr>
          <w:p w14:paraId="1E0BD574" w14:textId="54C85DE5" w:rsidR="002E1706" w:rsidRDefault="00575D5B" w:rsidP="002E1706">
            <w:pPr>
              <w:pStyle w:val="Prrafodelista"/>
              <w:ind w:left="0"/>
              <w:rPr>
                <w:rFonts w:ascii="Montserrat" w:hAnsi="Montserrat"/>
                <w:sz w:val="20"/>
                <w:szCs w:val="20"/>
              </w:rPr>
            </w:pPr>
            <w:r>
              <w:rPr>
                <w:rFonts w:ascii="Montserrat" w:hAnsi="Montserrat"/>
                <w:sz w:val="20"/>
                <w:szCs w:val="20"/>
                <w:lang w:val="es-MX"/>
              </w:rPr>
              <w:t>A</w:t>
            </w:r>
            <w:r w:rsidR="002E1706" w:rsidRPr="00DC47D4">
              <w:rPr>
                <w:rFonts w:ascii="Montserrat" w:hAnsi="Montserrat"/>
                <w:sz w:val="20"/>
                <w:szCs w:val="20"/>
                <w:lang w:val="es-MX"/>
              </w:rPr>
              <w:t>nalizar la Funcionalidad del Padrón Contable</w:t>
            </w:r>
            <w:r w:rsidR="00D4561F">
              <w:rPr>
                <w:rFonts w:ascii="Montserrat" w:hAnsi="Montserrat"/>
                <w:sz w:val="20"/>
                <w:szCs w:val="20"/>
                <w:lang w:val="es-MX"/>
              </w:rPr>
              <w:t>.</w:t>
            </w:r>
            <w:r w:rsidR="002E1706" w:rsidRPr="00DC47D4">
              <w:rPr>
                <w:rFonts w:ascii="Montserrat" w:hAnsi="Montserrat"/>
                <w:sz w:val="20"/>
                <w:szCs w:val="20"/>
                <w:lang w:val="es-MX"/>
              </w:rPr>
              <w:t xml:space="preserve"> </w:t>
            </w:r>
          </w:p>
        </w:tc>
      </w:tr>
      <w:tr w:rsidR="002E1706" w14:paraId="3E26CC94" w14:textId="77777777" w:rsidTr="002E1706">
        <w:trPr>
          <w:jc w:val="center"/>
        </w:trPr>
        <w:tc>
          <w:tcPr>
            <w:tcW w:w="1984" w:type="dxa"/>
          </w:tcPr>
          <w:p w14:paraId="68EFB237" w14:textId="45BE3764" w:rsidR="002E1706" w:rsidRPr="00575D5B" w:rsidRDefault="00575D5B" w:rsidP="00D4561F">
            <w:pPr>
              <w:rPr>
                <w:rFonts w:ascii="Montserrat" w:hAnsi="Montserrat"/>
                <w:szCs w:val="20"/>
              </w:rPr>
            </w:pPr>
            <w:r w:rsidRPr="00575D5B">
              <w:rPr>
                <w:rFonts w:ascii="Montserrat" w:hAnsi="Montserrat"/>
                <w:szCs w:val="20"/>
                <w:lang w:val="es-MX"/>
              </w:rPr>
              <w:t>R0</w:t>
            </w:r>
            <w:r w:rsidR="00EE591D">
              <w:rPr>
                <w:rFonts w:ascii="Montserrat" w:hAnsi="Montserrat"/>
                <w:szCs w:val="20"/>
                <w:lang w:val="es-MX"/>
              </w:rPr>
              <w:t>06</w:t>
            </w:r>
          </w:p>
        </w:tc>
        <w:tc>
          <w:tcPr>
            <w:tcW w:w="6092" w:type="dxa"/>
          </w:tcPr>
          <w:p w14:paraId="4E94D11B" w14:textId="25C6FEAC" w:rsidR="002E1706" w:rsidRDefault="00575D5B" w:rsidP="002E1706">
            <w:pPr>
              <w:pStyle w:val="Prrafodelista"/>
              <w:ind w:left="0"/>
              <w:rPr>
                <w:rFonts w:ascii="Montserrat" w:hAnsi="Montserrat"/>
                <w:sz w:val="20"/>
                <w:szCs w:val="20"/>
              </w:rPr>
            </w:pPr>
            <w:r>
              <w:rPr>
                <w:rFonts w:ascii="Montserrat" w:hAnsi="Montserrat"/>
                <w:sz w:val="20"/>
                <w:szCs w:val="20"/>
                <w:lang w:val="es-MX"/>
              </w:rPr>
              <w:t>A</w:t>
            </w:r>
            <w:r w:rsidR="002E1706" w:rsidRPr="00DC47D4">
              <w:rPr>
                <w:rFonts w:ascii="Montserrat" w:hAnsi="Montserrat"/>
                <w:sz w:val="20"/>
                <w:szCs w:val="20"/>
                <w:lang w:val="es-MX"/>
              </w:rPr>
              <w:t>nalizar la funcionalidad de los Catálogos de Apoyo</w:t>
            </w:r>
            <w:r w:rsidR="00D4561F">
              <w:rPr>
                <w:rFonts w:ascii="Montserrat" w:hAnsi="Montserrat"/>
                <w:sz w:val="20"/>
                <w:szCs w:val="20"/>
                <w:lang w:val="es-MX"/>
              </w:rPr>
              <w:t>.</w:t>
            </w:r>
            <w:r w:rsidR="002E1706" w:rsidRPr="00DC47D4">
              <w:rPr>
                <w:rFonts w:ascii="Montserrat" w:hAnsi="Montserrat"/>
                <w:sz w:val="20"/>
                <w:szCs w:val="20"/>
                <w:lang w:val="es-MX"/>
              </w:rPr>
              <w:t xml:space="preserve"> </w:t>
            </w:r>
          </w:p>
        </w:tc>
      </w:tr>
      <w:tr w:rsidR="002E1706" w14:paraId="5477B543" w14:textId="77777777" w:rsidTr="002E1706">
        <w:trPr>
          <w:jc w:val="center"/>
        </w:trPr>
        <w:tc>
          <w:tcPr>
            <w:tcW w:w="1984" w:type="dxa"/>
          </w:tcPr>
          <w:p w14:paraId="3D2DA86B" w14:textId="2FBF6493" w:rsidR="002E1706" w:rsidRPr="00575D5B" w:rsidRDefault="00575D5B" w:rsidP="00D4561F">
            <w:pPr>
              <w:rPr>
                <w:rFonts w:ascii="Montserrat" w:hAnsi="Montserrat"/>
                <w:szCs w:val="20"/>
              </w:rPr>
            </w:pPr>
            <w:r w:rsidRPr="00575D5B">
              <w:rPr>
                <w:rFonts w:ascii="Montserrat" w:hAnsi="Montserrat"/>
                <w:szCs w:val="20"/>
                <w:lang w:val="es-MX"/>
              </w:rPr>
              <w:t>R0</w:t>
            </w:r>
            <w:r w:rsidR="00EE591D">
              <w:rPr>
                <w:rFonts w:ascii="Montserrat" w:hAnsi="Montserrat"/>
                <w:szCs w:val="20"/>
                <w:lang w:val="es-MX"/>
              </w:rPr>
              <w:t>09</w:t>
            </w:r>
          </w:p>
        </w:tc>
        <w:tc>
          <w:tcPr>
            <w:tcW w:w="6092" w:type="dxa"/>
          </w:tcPr>
          <w:p w14:paraId="1BA2ED56" w14:textId="5E24D636" w:rsidR="002E1706" w:rsidRDefault="002E1706" w:rsidP="002E1706">
            <w:pPr>
              <w:pStyle w:val="Prrafodelista"/>
              <w:ind w:left="0"/>
              <w:rPr>
                <w:rFonts w:ascii="Montserrat" w:hAnsi="Montserrat"/>
                <w:sz w:val="20"/>
                <w:szCs w:val="20"/>
              </w:rPr>
            </w:pPr>
            <w:r w:rsidRPr="00DC47D4">
              <w:rPr>
                <w:rFonts w:ascii="Montserrat" w:hAnsi="Montserrat"/>
                <w:sz w:val="20"/>
                <w:szCs w:val="20"/>
                <w:lang w:val="es-MX"/>
              </w:rPr>
              <w:t>Incluir un Folio de Trazabilidad</w:t>
            </w:r>
            <w:r w:rsidR="00D4561F">
              <w:rPr>
                <w:rFonts w:ascii="Montserrat" w:hAnsi="Montserrat"/>
                <w:sz w:val="20"/>
                <w:szCs w:val="20"/>
                <w:lang w:val="es-MX"/>
              </w:rPr>
              <w:t>.</w:t>
            </w:r>
            <w:r w:rsidRPr="00DC47D4">
              <w:rPr>
                <w:rFonts w:ascii="Montserrat" w:hAnsi="Montserrat"/>
                <w:sz w:val="20"/>
                <w:szCs w:val="20"/>
                <w:lang w:val="es-MX"/>
              </w:rPr>
              <w:t xml:space="preserve"> </w:t>
            </w:r>
          </w:p>
        </w:tc>
      </w:tr>
      <w:bookmarkEnd w:id="12"/>
    </w:tbl>
    <w:p w14:paraId="03A9DEA3" w14:textId="77777777" w:rsidR="00575D5B" w:rsidRDefault="00575D5B" w:rsidP="00575D5B">
      <w:pPr>
        <w:rPr>
          <w:lang w:val="es-MX"/>
        </w:rPr>
      </w:pPr>
    </w:p>
    <w:p w14:paraId="1E437942" w14:textId="598661BD" w:rsidR="00D4561F" w:rsidRPr="00EE591D" w:rsidRDefault="009F090A" w:rsidP="00DA094F">
      <w:pPr>
        <w:spacing w:before="0" w:after="0" w:line="276" w:lineRule="auto"/>
        <w:ind w:left="993"/>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1</w:t>
      </w:r>
      <w:r w:rsidR="00D4561F">
        <w:rPr>
          <w:rFonts w:ascii="Montserrat" w:hAnsi="Montserrat"/>
          <w:szCs w:val="20"/>
        </w:rPr>
        <w:t>.</w:t>
      </w:r>
    </w:p>
    <w:p w14:paraId="6583E7A7" w14:textId="7C579D6F" w:rsidR="00575D5B" w:rsidRDefault="00575D5B">
      <w:pPr>
        <w:spacing w:before="0" w:after="0" w:line="240" w:lineRule="auto"/>
        <w:jc w:val="left"/>
        <w:rPr>
          <w:rFonts w:ascii="Montserrat" w:hAnsi="Montserrat"/>
          <w:lang w:val="es-MX"/>
        </w:rPr>
      </w:pPr>
    </w:p>
    <w:p w14:paraId="483FAE39" w14:textId="77777777" w:rsidR="00D4561F" w:rsidRDefault="00D4561F">
      <w:pPr>
        <w:spacing w:before="0" w:after="0" w:line="240" w:lineRule="auto"/>
        <w:jc w:val="left"/>
        <w:rPr>
          <w:rFonts w:ascii="Montserrat" w:hAnsi="Montserrat"/>
          <w:lang w:val="es-MX"/>
        </w:rPr>
      </w:pPr>
    </w:p>
    <w:p w14:paraId="4E0BA722" w14:textId="77777777" w:rsidR="00D4561F" w:rsidRDefault="00D4561F">
      <w:pPr>
        <w:spacing w:before="0" w:after="0" w:line="240" w:lineRule="auto"/>
        <w:jc w:val="left"/>
        <w:rPr>
          <w:rFonts w:ascii="Montserrat" w:hAnsi="Montserrat"/>
          <w:lang w:val="es-MX"/>
        </w:rPr>
      </w:pPr>
    </w:p>
    <w:p w14:paraId="3017A8CE" w14:textId="77777777" w:rsidR="00D4561F" w:rsidRDefault="00D4561F">
      <w:pPr>
        <w:spacing w:before="0" w:after="0" w:line="240" w:lineRule="auto"/>
        <w:jc w:val="left"/>
        <w:rPr>
          <w:rFonts w:ascii="Montserrat" w:hAnsi="Montserrat"/>
          <w:lang w:val="es-MX"/>
        </w:rPr>
      </w:pPr>
    </w:p>
    <w:p w14:paraId="16B3BE6E" w14:textId="77777777" w:rsidR="00D4561F" w:rsidRDefault="00D4561F">
      <w:pPr>
        <w:spacing w:before="0" w:after="0" w:line="240" w:lineRule="auto"/>
        <w:jc w:val="left"/>
        <w:rPr>
          <w:rFonts w:ascii="Montserrat" w:hAnsi="Montserrat"/>
          <w:lang w:val="es-MX"/>
        </w:rPr>
      </w:pPr>
    </w:p>
    <w:p w14:paraId="089D4267" w14:textId="77777777" w:rsidR="00D4561F" w:rsidRDefault="00D4561F">
      <w:pPr>
        <w:spacing w:before="0" w:after="0" w:line="240" w:lineRule="auto"/>
        <w:jc w:val="left"/>
        <w:rPr>
          <w:rFonts w:ascii="Montserrat" w:hAnsi="Montserrat"/>
          <w:lang w:val="es-MX"/>
        </w:rPr>
      </w:pPr>
    </w:p>
    <w:p w14:paraId="140924FD" w14:textId="77777777" w:rsidR="00D4561F" w:rsidRDefault="00D4561F">
      <w:pPr>
        <w:spacing w:before="0" w:after="0" w:line="240" w:lineRule="auto"/>
        <w:jc w:val="left"/>
        <w:rPr>
          <w:rFonts w:ascii="Montserrat" w:hAnsi="Montserrat"/>
          <w:lang w:val="es-MX"/>
        </w:rPr>
      </w:pPr>
    </w:p>
    <w:p w14:paraId="3DDCC0E6" w14:textId="77777777" w:rsidR="00D4561F" w:rsidRDefault="00D4561F">
      <w:pPr>
        <w:spacing w:before="0" w:after="0" w:line="240" w:lineRule="auto"/>
        <w:jc w:val="left"/>
        <w:rPr>
          <w:rFonts w:ascii="Montserrat" w:hAnsi="Montserrat"/>
          <w:lang w:val="es-MX"/>
        </w:rPr>
      </w:pPr>
    </w:p>
    <w:p w14:paraId="58E0F9DD" w14:textId="77777777" w:rsidR="00D4561F" w:rsidRDefault="00D4561F">
      <w:pPr>
        <w:spacing w:before="0" w:after="0" w:line="240" w:lineRule="auto"/>
        <w:jc w:val="left"/>
        <w:rPr>
          <w:rFonts w:ascii="Montserrat" w:hAnsi="Montserrat"/>
          <w:lang w:val="es-MX"/>
        </w:rPr>
      </w:pPr>
    </w:p>
    <w:p w14:paraId="49DE89F9" w14:textId="77777777" w:rsidR="00D4561F" w:rsidRDefault="00D4561F">
      <w:pPr>
        <w:spacing w:before="0" w:after="0" w:line="240" w:lineRule="auto"/>
        <w:jc w:val="left"/>
        <w:rPr>
          <w:rFonts w:ascii="Montserrat" w:hAnsi="Montserrat"/>
          <w:lang w:val="es-MX"/>
        </w:rPr>
      </w:pPr>
    </w:p>
    <w:p w14:paraId="795FE481" w14:textId="77777777" w:rsidR="00D4561F" w:rsidRDefault="00D4561F">
      <w:pPr>
        <w:spacing w:before="0" w:after="0" w:line="240" w:lineRule="auto"/>
        <w:jc w:val="left"/>
        <w:rPr>
          <w:rFonts w:ascii="Montserrat" w:hAnsi="Montserrat"/>
          <w:lang w:val="es-MX"/>
        </w:rPr>
      </w:pPr>
    </w:p>
    <w:p w14:paraId="6ECE1AE7" w14:textId="77777777" w:rsidR="00D4561F" w:rsidRDefault="00D4561F">
      <w:pPr>
        <w:spacing w:before="0" w:after="0" w:line="240" w:lineRule="auto"/>
        <w:jc w:val="left"/>
        <w:rPr>
          <w:rFonts w:ascii="Montserrat" w:hAnsi="Montserrat"/>
          <w:lang w:val="es-MX"/>
        </w:rPr>
      </w:pPr>
    </w:p>
    <w:p w14:paraId="73EAFB70" w14:textId="77777777" w:rsidR="00D4561F" w:rsidRDefault="00D4561F">
      <w:pPr>
        <w:spacing w:before="0" w:after="0" w:line="240" w:lineRule="auto"/>
        <w:jc w:val="left"/>
        <w:rPr>
          <w:rFonts w:ascii="Montserrat" w:hAnsi="Montserrat"/>
          <w:lang w:val="es-MX"/>
        </w:rPr>
      </w:pPr>
    </w:p>
    <w:p w14:paraId="18BCEAB5" w14:textId="77777777" w:rsidR="00D4561F" w:rsidRDefault="00D4561F">
      <w:pPr>
        <w:spacing w:before="0" w:after="0" w:line="240" w:lineRule="auto"/>
        <w:jc w:val="left"/>
        <w:rPr>
          <w:rFonts w:ascii="Montserrat" w:hAnsi="Montserrat"/>
          <w:lang w:val="es-MX"/>
        </w:rPr>
      </w:pPr>
    </w:p>
    <w:p w14:paraId="2284CE57" w14:textId="77777777" w:rsidR="00D4561F" w:rsidRDefault="00D4561F">
      <w:pPr>
        <w:spacing w:before="0" w:after="0" w:line="240" w:lineRule="auto"/>
        <w:jc w:val="left"/>
        <w:rPr>
          <w:rFonts w:ascii="Montserrat" w:hAnsi="Montserrat"/>
          <w:lang w:val="es-MX"/>
        </w:rPr>
      </w:pPr>
    </w:p>
    <w:p w14:paraId="5BEC9601" w14:textId="77777777" w:rsidR="00D4561F" w:rsidRDefault="00D4561F">
      <w:pPr>
        <w:spacing w:before="0" w:after="0" w:line="240" w:lineRule="auto"/>
        <w:jc w:val="left"/>
        <w:rPr>
          <w:rFonts w:ascii="Montserrat" w:hAnsi="Montserrat"/>
          <w:b/>
          <w:bCs/>
          <w:kern w:val="32"/>
          <w:szCs w:val="20"/>
          <w:lang w:val="es-MX"/>
        </w:rPr>
      </w:pPr>
    </w:p>
    <w:p w14:paraId="7BB4CD8C" w14:textId="77777777" w:rsidR="008E164B" w:rsidRDefault="008E164B">
      <w:pPr>
        <w:spacing w:before="0" w:after="0" w:line="240" w:lineRule="auto"/>
        <w:jc w:val="left"/>
        <w:rPr>
          <w:rFonts w:ascii="Montserrat" w:hAnsi="Montserrat"/>
          <w:b/>
          <w:bCs/>
          <w:kern w:val="32"/>
          <w:szCs w:val="20"/>
          <w:lang w:val="es-MX"/>
        </w:rPr>
      </w:pPr>
    </w:p>
    <w:p w14:paraId="0E21CDC8" w14:textId="77777777" w:rsidR="008E164B" w:rsidRDefault="008E164B">
      <w:pPr>
        <w:spacing w:before="0" w:after="0" w:line="240" w:lineRule="auto"/>
        <w:jc w:val="left"/>
        <w:rPr>
          <w:rFonts w:ascii="Montserrat" w:hAnsi="Montserrat"/>
          <w:b/>
          <w:bCs/>
          <w:kern w:val="32"/>
          <w:szCs w:val="20"/>
          <w:lang w:val="es-MX"/>
        </w:rPr>
      </w:pPr>
    </w:p>
    <w:p w14:paraId="623E757C" w14:textId="77777777" w:rsidR="008E164B" w:rsidRDefault="008E164B">
      <w:pPr>
        <w:spacing w:before="0" w:after="0" w:line="240" w:lineRule="auto"/>
        <w:jc w:val="left"/>
        <w:rPr>
          <w:rFonts w:ascii="Montserrat" w:hAnsi="Montserrat"/>
          <w:b/>
          <w:bCs/>
          <w:kern w:val="32"/>
          <w:szCs w:val="20"/>
          <w:lang w:val="es-MX"/>
        </w:rPr>
      </w:pPr>
    </w:p>
    <w:p w14:paraId="2E338E7A" w14:textId="77777777" w:rsidR="00EE591D" w:rsidRDefault="00EE591D">
      <w:pPr>
        <w:spacing w:before="0" w:after="0" w:line="240" w:lineRule="auto"/>
        <w:jc w:val="left"/>
        <w:rPr>
          <w:rFonts w:ascii="Montserrat" w:hAnsi="Montserrat"/>
          <w:b/>
          <w:bCs/>
          <w:kern w:val="32"/>
          <w:szCs w:val="20"/>
          <w:lang w:val="es-MX"/>
        </w:rPr>
      </w:pPr>
      <w:bookmarkStart w:id="24" w:name="_Toc180148049"/>
      <w:r>
        <w:rPr>
          <w:rFonts w:ascii="Montserrat" w:hAnsi="Montserrat"/>
          <w:lang w:val="es-MX"/>
        </w:rPr>
        <w:br w:type="page"/>
      </w:r>
    </w:p>
    <w:p w14:paraId="0CB74895" w14:textId="4D96D343" w:rsidR="00FC4BEF" w:rsidRPr="009053F2" w:rsidRDefault="008E164B" w:rsidP="00797954">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2. </w:t>
      </w:r>
      <w:r w:rsidR="00F45045" w:rsidRPr="00F45045">
        <w:rPr>
          <w:rFonts w:ascii="Montserrat" w:hAnsi="Montserrat"/>
          <w:sz w:val="20"/>
          <w:lang w:val="es-MX"/>
        </w:rPr>
        <w:t>Seguimiento a la configuración técnica en materia contable</w:t>
      </w:r>
      <w:bookmarkEnd w:id="24"/>
    </w:p>
    <w:p w14:paraId="6E68275C" w14:textId="77777777" w:rsidR="00FC4BEF" w:rsidRPr="009053F2" w:rsidRDefault="00FC4BEF" w:rsidP="008E164B">
      <w:pPr>
        <w:spacing w:before="0" w:after="0" w:line="240" w:lineRule="auto"/>
        <w:rPr>
          <w:lang w:val="es-MX"/>
        </w:rPr>
      </w:pPr>
    </w:p>
    <w:p w14:paraId="0649E4B5" w14:textId="77777777" w:rsidR="00797954" w:rsidRDefault="00797954" w:rsidP="00797954">
      <w:pPr>
        <w:pStyle w:val="EstiloTtulo1Antes6ptoDespus3ptoInterlineadoMn"/>
        <w:numPr>
          <w:ilvl w:val="2"/>
          <w:numId w:val="2"/>
        </w:numPr>
        <w:spacing w:before="0" w:after="0"/>
        <w:rPr>
          <w:rFonts w:ascii="Montserrat" w:hAnsi="Montserrat"/>
          <w:sz w:val="20"/>
          <w:lang w:val="es-MX"/>
        </w:rPr>
      </w:pPr>
      <w:bookmarkStart w:id="25" w:name="_Toc180148050"/>
      <w:r w:rsidRPr="009053F2">
        <w:rPr>
          <w:rFonts w:ascii="Montserrat" w:hAnsi="Montserrat"/>
          <w:sz w:val="20"/>
          <w:lang w:val="es-MX"/>
        </w:rPr>
        <w:t>Objetivo</w:t>
      </w:r>
      <w:bookmarkEnd w:id="25"/>
      <w:r w:rsidRPr="009053F2">
        <w:rPr>
          <w:rFonts w:ascii="Montserrat" w:hAnsi="Montserrat"/>
          <w:sz w:val="20"/>
          <w:lang w:val="es-MX"/>
        </w:rPr>
        <w:t xml:space="preserve"> </w:t>
      </w:r>
    </w:p>
    <w:p w14:paraId="5BD79F83" w14:textId="77777777" w:rsidR="00797954" w:rsidRDefault="00797954" w:rsidP="008E164B">
      <w:pPr>
        <w:spacing w:before="0" w:after="0" w:line="240" w:lineRule="auto"/>
        <w:rPr>
          <w:lang w:val="es-MX"/>
        </w:rPr>
      </w:pPr>
    </w:p>
    <w:p w14:paraId="589F7D61" w14:textId="1F28D580" w:rsidR="004B34E5" w:rsidRDefault="004B34E5" w:rsidP="00DA094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Dar seguimiento a la configuración técnica de los parámetros respecto a las </w:t>
      </w:r>
      <w:r w:rsidR="007F7529">
        <w:rPr>
          <w:rFonts w:ascii="Montserrat" w:hAnsi="Montserrat" w:cstheme="minorHAnsi"/>
          <w:szCs w:val="20"/>
          <w:lang w:val="es-ES_tradnl"/>
        </w:rPr>
        <w:t>claves y cuentas contables de los catálogos d</w:t>
      </w:r>
      <w:r w:rsidR="007F7529" w:rsidRPr="00276653">
        <w:rPr>
          <w:rFonts w:ascii="Montserrat" w:hAnsi="Montserrat" w:cstheme="minorHAnsi"/>
          <w:szCs w:val="20"/>
          <w:lang w:val="es-ES_tradnl"/>
        </w:rPr>
        <w:t>el</w:t>
      </w:r>
      <w:r w:rsidR="007F7529">
        <w:rPr>
          <w:rFonts w:ascii="Montserrat" w:hAnsi="Montserrat" w:cstheme="minorHAnsi"/>
          <w:szCs w:val="20"/>
          <w:lang w:val="es-ES_tradnl"/>
        </w:rPr>
        <w:t xml:space="preserve"> SIOX </w:t>
      </w:r>
      <w:r>
        <w:rPr>
          <w:rFonts w:ascii="Montserrat" w:hAnsi="Montserrat" w:cstheme="minorHAnsi"/>
          <w:szCs w:val="20"/>
          <w:lang w:val="es-ES_tradnl"/>
        </w:rPr>
        <w:t xml:space="preserve">que realiza la </w:t>
      </w:r>
      <w:r w:rsidRPr="004B34E5">
        <w:rPr>
          <w:rFonts w:ascii="Montserrat" w:hAnsi="Montserrat" w:cstheme="minorHAnsi"/>
          <w:szCs w:val="20"/>
          <w:lang w:val="es-ES_tradnl"/>
        </w:rPr>
        <w:t>Dirección General de Tecnologías</w:t>
      </w:r>
      <w:r>
        <w:rPr>
          <w:rFonts w:ascii="Montserrat" w:hAnsi="Montserrat" w:cstheme="minorHAnsi"/>
          <w:szCs w:val="20"/>
          <w:lang w:val="es-ES_tradnl"/>
        </w:rPr>
        <w:t xml:space="preserve"> </w:t>
      </w:r>
      <w:r w:rsidRPr="004B34E5">
        <w:rPr>
          <w:rFonts w:ascii="Montserrat" w:hAnsi="Montserrat" w:cstheme="minorHAnsi"/>
          <w:szCs w:val="20"/>
          <w:lang w:val="es-ES_tradnl"/>
        </w:rPr>
        <w:t>e Innovación Digital</w:t>
      </w:r>
      <w:r>
        <w:rPr>
          <w:rFonts w:ascii="Montserrat" w:hAnsi="Montserrat" w:cstheme="minorHAnsi"/>
          <w:szCs w:val="20"/>
          <w:lang w:val="es-ES_tradnl"/>
        </w:rPr>
        <w:t xml:space="preserve">, con el objetivo de validar que la información contable y proceso de recaudación cumpla con lo que establecido por la normatividad. </w:t>
      </w:r>
    </w:p>
    <w:p w14:paraId="1FBD8455" w14:textId="77777777" w:rsidR="004B34E5" w:rsidRDefault="004B34E5" w:rsidP="00DA094F">
      <w:pPr>
        <w:spacing w:before="0" w:after="0" w:line="276" w:lineRule="auto"/>
        <w:ind w:left="720"/>
        <w:rPr>
          <w:rFonts w:ascii="Montserrat" w:hAnsi="Montserrat" w:cstheme="minorHAnsi"/>
          <w:szCs w:val="20"/>
          <w:lang w:val="es-ES_tradnl"/>
        </w:rPr>
      </w:pPr>
    </w:p>
    <w:p w14:paraId="527D3E9C" w14:textId="3A65C860" w:rsidR="007F7529" w:rsidRDefault="007F7529" w:rsidP="00DA094F">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 xml:space="preserve">El proceso inicia con la recepción del </w:t>
      </w:r>
      <w:r w:rsidR="009F090A">
        <w:rPr>
          <w:rFonts w:ascii="Montserrat" w:hAnsi="Montserrat" w:cstheme="minorHAnsi"/>
          <w:szCs w:val="20"/>
          <w:lang w:val="es-ES_tradnl"/>
        </w:rPr>
        <w:t>ticket de la Mesa de A</w:t>
      </w:r>
      <w:r w:rsidR="00476682">
        <w:rPr>
          <w:rFonts w:ascii="Montserrat" w:hAnsi="Montserrat" w:cstheme="minorHAnsi"/>
          <w:szCs w:val="20"/>
          <w:lang w:val="es-ES_tradnl"/>
        </w:rPr>
        <w:t>yuda solicitando la configuración técnica en SIOX</w:t>
      </w:r>
      <w:r w:rsidRPr="00276653">
        <w:rPr>
          <w:rFonts w:ascii="Montserrat" w:hAnsi="Montserrat" w:cstheme="minorHAnsi"/>
          <w:szCs w:val="20"/>
          <w:lang w:val="es-ES_tradnl"/>
        </w:rPr>
        <w:t xml:space="preserve"> y finaliza</w:t>
      </w:r>
      <w:r>
        <w:rPr>
          <w:rFonts w:ascii="Montserrat" w:hAnsi="Montserrat" w:cstheme="minorHAnsi"/>
          <w:szCs w:val="20"/>
          <w:lang w:val="es-ES_tradnl"/>
        </w:rPr>
        <w:t xml:space="preserve"> </w:t>
      </w:r>
      <w:r w:rsidR="00476682">
        <w:rPr>
          <w:rFonts w:ascii="Montserrat" w:hAnsi="Montserrat" w:cstheme="minorHAnsi"/>
          <w:szCs w:val="20"/>
          <w:lang w:val="es-ES_tradnl"/>
        </w:rPr>
        <w:t>con la validación de las pruebas en el ambiente productivo.</w:t>
      </w:r>
    </w:p>
    <w:p w14:paraId="41DBAB9A" w14:textId="77777777" w:rsidR="00797954" w:rsidRDefault="00797954" w:rsidP="00797954">
      <w:pPr>
        <w:spacing w:before="0" w:after="0" w:line="276" w:lineRule="auto"/>
        <w:rPr>
          <w:rFonts w:ascii="Montserrat" w:hAnsi="Montserrat" w:cstheme="minorHAnsi"/>
          <w:szCs w:val="20"/>
          <w:lang w:val="es-ES_tradnl"/>
        </w:rPr>
      </w:pPr>
    </w:p>
    <w:p w14:paraId="2353030C"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26" w:name="_Toc180148051"/>
      <w:r w:rsidRPr="00FC4BEF">
        <w:rPr>
          <w:rFonts w:ascii="Montserrat" w:hAnsi="Montserrat"/>
          <w:sz w:val="20"/>
          <w:lang w:val="es-MX"/>
        </w:rPr>
        <w:t>Entradas / Proveedor</w:t>
      </w:r>
      <w:bookmarkEnd w:id="26"/>
      <w:r w:rsidRPr="00FC4BEF">
        <w:rPr>
          <w:rFonts w:ascii="Montserrat" w:hAnsi="Montserrat"/>
          <w:sz w:val="20"/>
          <w:lang w:val="es-MX"/>
        </w:rPr>
        <w:t xml:space="preserve"> </w:t>
      </w:r>
    </w:p>
    <w:p w14:paraId="42A89D81" w14:textId="77777777" w:rsidR="00797954" w:rsidRPr="00725A20" w:rsidRDefault="00797954" w:rsidP="002968BC">
      <w:pPr>
        <w:rPr>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797954" w14:paraId="04526D41" w14:textId="77777777" w:rsidTr="00DA094F">
        <w:tc>
          <w:tcPr>
            <w:tcW w:w="2867" w:type="dxa"/>
            <w:shd w:val="clear" w:color="auto" w:fill="D9D9D9" w:themeFill="background1" w:themeFillShade="D9"/>
          </w:tcPr>
          <w:p w14:paraId="59AF35E7" w14:textId="77777777" w:rsidR="00797954" w:rsidRPr="002968BC" w:rsidRDefault="00797954" w:rsidP="002968BC">
            <w:pPr>
              <w:rPr>
                <w:rFonts w:ascii="Montserrat" w:hAnsi="Montserrat"/>
                <w:b/>
                <w:lang w:val="es-MX"/>
              </w:rPr>
            </w:pPr>
            <w:r w:rsidRPr="002968BC">
              <w:rPr>
                <w:rFonts w:ascii="Montserrat" w:hAnsi="Montserrat"/>
                <w:b/>
                <w:lang w:val="es-MX"/>
              </w:rPr>
              <w:t>Requisitos de entrada</w:t>
            </w:r>
          </w:p>
        </w:tc>
        <w:tc>
          <w:tcPr>
            <w:tcW w:w="2895" w:type="dxa"/>
            <w:shd w:val="clear" w:color="auto" w:fill="D9D9D9" w:themeFill="background1" w:themeFillShade="D9"/>
          </w:tcPr>
          <w:p w14:paraId="31B3C92B" w14:textId="77777777" w:rsidR="00797954" w:rsidRPr="002968BC" w:rsidRDefault="00797954" w:rsidP="002968BC">
            <w:pPr>
              <w:rPr>
                <w:rFonts w:ascii="Montserrat" w:hAnsi="Montserrat"/>
                <w:b/>
                <w:lang w:val="es-MX"/>
              </w:rPr>
            </w:pPr>
            <w:r w:rsidRPr="002968BC">
              <w:rPr>
                <w:rFonts w:ascii="Montserrat" w:hAnsi="Montserrat"/>
                <w:b/>
                <w:lang w:val="es-MX"/>
              </w:rPr>
              <w:t>Proveedores de Insumos</w:t>
            </w:r>
          </w:p>
        </w:tc>
        <w:tc>
          <w:tcPr>
            <w:tcW w:w="3086" w:type="dxa"/>
            <w:shd w:val="clear" w:color="auto" w:fill="D9D9D9" w:themeFill="background1" w:themeFillShade="D9"/>
          </w:tcPr>
          <w:p w14:paraId="59393FD3" w14:textId="77777777" w:rsidR="00797954" w:rsidRPr="002968BC" w:rsidRDefault="00797954" w:rsidP="002968BC">
            <w:pPr>
              <w:rPr>
                <w:rFonts w:ascii="Montserrat" w:hAnsi="Montserrat"/>
                <w:b/>
                <w:lang w:val="es-MX"/>
              </w:rPr>
            </w:pPr>
            <w:r w:rsidRPr="002968BC">
              <w:rPr>
                <w:rFonts w:ascii="Montserrat" w:hAnsi="Montserrat"/>
                <w:b/>
                <w:lang w:val="es-MX"/>
              </w:rPr>
              <w:t>Características</w:t>
            </w:r>
          </w:p>
        </w:tc>
      </w:tr>
      <w:tr w:rsidR="007F7529" w14:paraId="053DA958" w14:textId="77777777" w:rsidTr="00DA094F">
        <w:trPr>
          <w:trHeight w:val="932"/>
        </w:trPr>
        <w:tc>
          <w:tcPr>
            <w:tcW w:w="2867" w:type="dxa"/>
            <w:vAlign w:val="center"/>
          </w:tcPr>
          <w:p w14:paraId="0D1B217C" w14:textId="688D5E69" w:rsidR="007F7529" w:rsidRPr="002968BC" w:rsidRDefault="007F7529" w:rsidP="002968BC">
            <w:pPr>
              <w:rPr>
                <w:rFonts w:ascii="Montserrat" w:hAnsi="Montserrat"/>
                <w:bCs/>
                <w:lang w:val="es-MX"/>
              </w:rPr>
            </w:pPr>
            <w:r w:rsidRPr="002968BC">
              <w:rPr>
                <w:rFonts w:ascii="Montserrat" w:hAnsi="Montserrat"/>
                <w:bCs/>
                <w:lang w:val="es-MX"/>
              </w:rPr>
              <w:t>Layout de configuraciones técnicas.</w:t>
            </w:r>
          </w:p>
        </w:tc>
        <w:tc>
          <w:tcPr>
            <w:tcW w:w="2895" w:type="dxa"/>
            <w:vMerge w:val="restart"/>
            <w:vAlign w:val="center"/>
          </w:tcPr>
          <w:p w14:paraId="301DC6A5" w14:textId="6FA4A7F4" w:rsidR="007F7529" w:rsidRPr="002968BC" w:rsidRDefault="007F7529" w:rsidP="002968BC">
            <w:pPr>
              <w:pStyle w:val="Prrafodelista"/>
              <w:numPr>
                <w:ilvl w:val="0"/>
                <w:numId w:val="26"/>
              </w:numPr>
              <w:ind w:left="286" w:hanging="284"/>
              <w:jc w:val="both"/>
              <w:rPr>
                <w:rFonts w:ascii="Montserrat" w:hAnsi="Montserrat"/>
                <w:bCs/>
                <w:sz w:val="20"/>
                <w:szCs w:val="20"/>
                <w:lang w:val="es-MX"/>
              </w:rPr>
            </w:pPr>
            <w:r w:rsidRPr="002968BC">
              <w:rPr>
                <w:rFonts w:ascii="Montserrat" w:hAnsi="Montserrat"/>
                <w:bCs/>
                <w:sz w:val="20"/>
                <w:szCs w:val="20"/>
                <w:lang w:val="es-MX"/>
              </w:rPr>
              <w:t>Departamento de Control de Ingresos.</w:t>
            </w:r>
          </w:p>
        </w:tc>
        <w:tc>
          <w:tcPr>
            <w:tcW w:w="3086" w:type="dxa"/>
            <w:vAlign w:val="center"/>
          </w:tcPr>
          <w:p w14:paraId="015A6E14" w14:textId="4CC9652E" w:rsidR="007F7529" w:rsidRPr="002968BC" w:rsidRDefault="007F7529" w:rsidP="002968BC">
            <w:pPr>
              <w:pStyle w:val="Prrafodelista"/>
              <w:numPr>
                <w:ilvl w:val="0"/>
                <w:numId w:val="26"/>
              </w:numPr>
              <w:ind w:left="226" w:hanging="284"/>
              <w:jc w:val="both"/>
              <w:rPr>
                <w:rFonts w:ascii="Montserrat" w:hAnsi="Montserrat"/>
                <w:sz w:val="20"/>
                <w:lang w:val="es-MX"/>
              </w:rPr>
            </w:pPr>
            <w:r w:rsidRPr="002968BC">
              <w:rPr>
                <w:rFonts w:ascii="Montserrat" w:hAnsi="Montserrat"/>
                <w:bCs/>
                <w:sz w:val="20"/>
                <w:szCs w:val="20"/>
                <w:lang w:val="es-MX"/>
              </w:rPr>
              <w:t>Archivo Excel con las configuraciones técnicas de las actualizaciones al sistema SIOX en materia contable.</w:t>
            </w:r>
          </w:p>
        </w:tc>
      </w:tr>
      <w:tr w:rsidR="007F7529" w14:paraId="30070AAC" w14:textId="77777777" w:rsidTr="00DA094F">
        <w:trPr>
          <w:trHeight w:val="987"/>
        </w:trPr>
        <w:tc>
          <w:tcPr>
            <w:tcW w:w="2867" w:type="dxa"/>
            <w:vAlign w:val="center"/>
          </w:tcPr>
          <w:p w14:paraId="547B7A9F" w14:textId="7E95B0F3" w:rsidR="007F7529" w:rsidRPr="002968BC" w:rsidRDefault="007F7529" w:rsidP="002968BC">
            <w:pPr>
              <w:rPr>
                <w:rFonts w:ascii="Montserrat" w:hAnsi="Montserrat"/>
                <w:bCs/>
                <w:lang w:val="es-MX"/>
              </w:rPr>
            </w:pPr>
            <w:r w:rsidRPr="002968BC">
              <w:rPr>
                <w:rFonts w:ascii="Montserrat" w:hAnsi="Montserrat"/>
                <w:bCs/>
                <w:lang w:val="es-MX"/>
              </w:rPr>
              <w:t>Ticket de mesa de ayuda</w:t>
            </w:r>
            <w:r w:rsidR="00C47201">
              <w:rPr>
                <w:rFonts w:ascii="Montserrat" w:hAnsi="Montserrat"/>
                <w:bCs/>
                <w:lang w:val="es-MX"/>
              </w:rPr>
              <w:t>.</w:t>
            </w:r>
            <w:r w:rsidRPr="002968BC">
              <w:rPr>
                <w:rFonts w:ascii="Montserrat" w:hAnsi="Montserrat"/>
                <w:bCs/>
                <w:lang w:val="es-MX"/>
              </w:rPr>
              <w:t xml:space="preserve"> </w:t>
            </w:r>
          </w:p>
        </w:tc>
        <w:tc>
          <w:tcPr>
            <w:tcW w:w="2895" w:type="dxa"/>
            <w:vMerge/>
            <w:vAlign w:val="center"/>
          </w:tcPr>
          <w:p w14:paraId="201C0D64" w14:textId="77777777" w:rsidR="007F7529" w:rsidRPr="002968BC" w:rsidRDefault="007F7529" w:rsidP="002968BC">
            <w:pPr>
              <w:rPr>
                <w:rFonts w:ascii="Montserrat" w:hAnsi="Montserrat"/>
                <w:bCs/>
                <w:lang w:val="es-MX"/>
              </w:rPr>
            </w:pPr>
          </w:p>
        </w:tc>
        <w:tc>
          <w:tcPr>
            <w:tcW w:w="3086" w:type="dxa"/>
            <w:vAlign w:val="center"/>
          </w:tcPr>
          <w:p w14:paraId="6F3A70D2" w14:textId="667730F3" w:rsidR="007F7529" w:rsidRPr="002968BC" w:rsidRDefault="007F7529" w:rsidP="002968BC">
            <w:pPr>
              <w:pStyle w:val="Prrafodelista"/>
              <w:numPr>
                <w:ilvl w:val="0"/>
                <w:numId w:val="26"/>
              </w:numPr>
              <w:ind w:left="226" w:hanging="284"/>
              <w:jc w:val="both"/>
              <w:rPr>
                <w:rFonts w:ascii="Montserrat" w:hAnsi="Montserrat"/>
                <w:bCs/>
                <w:sz w:val="20"/>
                <w:lang w:val="es-MX"/>
              </w:rPr>
            </w:pPr>
            <w:r w:rsidRPr="002968BC">
              <w:rPr>
                <w:rFonts w:ascii="Montserrat" w:hAnsi="Montserrat"/>
                <w:bCs/>
                <w:sz w:val="20"/>
                <w:szCs w:val="20"/>
                <w:lang w:val="es-MX"/>
              </w:rPr>
              <w:t>Registro en el sistema de mesa donde realiza una descripción detallada de los cambios en catálogos.</w:t>
            </w:r>
            <w:r w:rsidRPr="002968BC">
              <w:rPr>
                <w:rFonts w:ascii="Montserrat" w:hAnsi="Montserrat"/>
                <w:bCs/>
                <w:sz w:val="20"/>
                <w:lang w:val="es-MX"/>
              </w:rPr>
              <w:t xml:space="preserve"> </w:t>
            </w:r>
          </w:p>
        </w:tc>
      </w:tr>
    </w:tbl>
    <w:p w14:paraId="6F12EA69" w14:textId="77777777" w:rsidR="00797954" w:rsidRDefault="00797954" w:rsidP="00B3422C">
      <w:pPr>
        <w:spacing w:before="0" w:after="0" w:line="240" w:lineRule="auto"/>
        <w:rPr>
          <w:rFonts w:ascii="Montserrat" w:hAnsi="Montserrat" w:cstheme="minorHAnsi"/>
          <w:szCs w:val="20"/>
          <w:lang w:val="es-ES_tradnl"/>
        </w:rPr>
      </w:pPr>
    </w:p>
    <w:p w14:paraId="43B7AAA4"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27" w:name="_Toc180148052"/>
      <w:r w:rsidRPr="00FC4BEF">
        <w:rPr>
          <w:rFonts w:ascii="Montserrat" w:hAnsi="Montserrat"/>
          <w:sz w:val="20"/>
          <w:lang w:val="es-MX"/>
        </w:rPr>
        <w:t>Resultados / Cliente</w:t>
      </w:r>
      <w:bookmarkEnd w:id="27"/>
    </w:p>
    <w:p w14:paraId="781A3003" w14:textId="77777777" w:rsidR="00797954" w:rsidRPr="002968BC" w:rsidRDefault="00797954" w:rsidP="002968BC">
      <w:pPr>
        <w:rPr>
          <w:lang w:val="es-MX"/>
        </w:rPr>
      </w:pPr>
    </w:p>
    <w:tbl>
      <w:tblPr>
        <w:tblStyle w:val="Tablaconcuadrcula"/>
        <w:tblW w:w="0" w:type="auto"/>
        <w:tblInd w:w="704" w:type="dxa"/>
        <w:tblLook w:val="04A0" w:firstRow="1" w:lastRow="0" w:firstColumn="1" w:lastColumn="0" w:noHBand="0" w:noVBand="1"/>
      </w:tblPr>
      <w:tblGrid>
        <w:gridCol w:w="2897"/>
        <w:gridCol w:w="2863"/>
        <w:gridCol w:w="3088"/>
      </w:tblGrid>
      <w:tr w:rsidR="00797954" w:rsidRPr="002968BC" w14:paraId="733CA0C9" w14:textId="77777777" w:rsidTr="00DA094F">
        <w:tc>
          <w:tcPr>
            <w:tcW w:w="2897" w:type="dxa"/>
            <w:shd w:val="clear" w:color="auto" w:fill="D9D9D9" w:themeFill="background1" w:themeFillShade="D9"/>
          </w:tcPr>
          <w:p w14:paraId="1FB0EC83" w14:textId="77777777" w:rsidR="00797954" w:rsidRPr="002968BC" w:rsidRDefault="00797954" w:rsidP="002968BC">
            <w:pPr>
              <w:rPr>
                <w:rFonts w:ascii="Montserrat" w:hAnsi="Montserrat"/>
                <w:b/>
                <w:lang w:val="es-MX"/>
              </w:rPr>
            </w:pPr>
            <w:r w:rsidRPr="002968BC">
              <w:rPr>
                <w:rFonts w:ascii="Montserrat" w:hAnsi="Montserrat"/>
                <w:b/>
                <w:lang w:val="es-MX"/>
              </w:rPr>
              <w:t>Requisitos de salida</w:t>
            </w:r>
          </w:p>
        </w:tc>
        <w:tc>
          <w:tcPr>
            <w:tcW w:w="2863" w:type="dxa"/>
            <w:shd w:val="clear" w:color="auto" w:fill="D9D9D9" w:themeFill="background1" w:themeFillShade="D9"/>
          </w:tcPr>
          <w:p w14:paraId="616E1629" w14:textId="77777777" w:rsidR="00797954" w:rsidRPr="002968BC" w:rsidRDefault="00797954" w:rsidP="002968BC">
            <w:pPr>
              <w:rPr>
                <w:rFonts w:ascii="Montserrat" w:hAnsi="Montserrat"/>
                <w:b/>
                <w:lang w:val="es-MX"/>
              </w:rPr>
            </w:pPr>
            <w:r w:rsidRPr="002968BC">
              <w:rPr>
                <w:rFonts w:ascii="Montserrat" w:hAnsi="Montserrat"/>
                <w:b/>
                <w:lang w:val="es-MX"/>
              </w:rPr>
              <w:t>Clientes</w:t>
            </w:r>
          </w:p>
        </w:tc>
        <w:tc>
          <w:tcPr>
            <w:tcW w:w="3088" w:type="dxa"/>
            <w:shd w:val="clear" w:color="auto" w:fill="D9D9D9" w:themeFill="background1" w:themeFillShade="D9"/>
          </w:tcPr>
          <w:p w14:paraId="5755020D" w14:textId="77777777" w:rsidR="00797954" w:rsidRPr="002968BC" w:rsidRDefault="00797954" w:rsidP="002968BC">
            <w:pPr>
              <w:rPr>
                <w:rFonts w:ascii="Montserrat" w:hAnsi="Montserrat"/>
                <w:b/>
                <w:lang w:val="es-MX"/>
              </w:rPr>
            </w:pPr>
            <w:r w:rsidRPr="002968BC">
              <w:rPr>
                <w:rFonts w:ascii="Montserrat" w:hAnsi="Montserrat"/>
                <w:b/>
                <w:lang w:val="es-MX"/>
              </w:rPr>
              <w:t>Características</w:t>
            </w:r>
          </w:p>
        </w:tc>
      </w:tr>
      <w:tr w:rsidR="00185160" w:rsidRPr="002968BC" w14:paraId="71BE6957" w14:textId="77777777" w:rsidTr="00DA094F">
        <w:trPr>
          <w:trHeight w:val="1032"/>
        </w:trPr>
        <w:tc>
          <w:tcPr>
            <w:tcW w:w="2897" w:type="dxa"/>
            <w:vAlign w:val="center"/>
          </w:tcPr>
          <w:p w14:paraId="57AC7233" w14:textId="1645608D" w:rsidR="00185160" w:rsidRPr="002968BC" w:rsidRDefault="00185160" w:rsidP="002968BC">
            <w:pPr>
              <w:rPr>
                <w:rFonts w:ascii="Montserrat" w:hAnsi="Montserrat"/>
                <w:bCs/>
                <w:lang w:val="es-MX"/>
              </w:rPr>
            </w:pPr>
            <w:r w:rsidRPr="002968BC">
              <w:rPr>
                <w:rFonts w:ascii="Montserrat" w:hAnsi="Montserrat"/>
                <w:bCs/>
                <w:lang w:val="es-MX"/>
              </w:rPr>
              <w:t>Ticket de mesa de ayuda</w:t>
            </w:r>
            <w:r w:rsidR="00C47201">
              <w:rPr>
                <w:rFonts w:ascii="Montserrat" w:hAnsi="Montserrat"/>
                <w:bCs/>
                <w:lang w:val="es-MX"/>
              </w:rPr>
              <w:t>.</w:t>
            </w:r>
          </w:p>
        </w:tc>
        <w:tc>
          <w:tcPr>
            <w:tcW w:w="2863" w:type="dxa"/>
            <w:vMerge w:val="restart"/>
            <w:vAlign w:val="center"/>
          </w:tcPr>
          <w:p w14:paraId="0DA5FB8D" w14:textId="20D18DF1" w:rsidR="00185160" w:rsidRPr="002968BC" w:rsidRDefault="00185160" w:rsidP="002968BC">
            <w:pPr>
              <w:pStyle w:val="Prrafodelista"/>
              <w:numPr>
                <w:ilvl w:val="0"/>
                <w:numId w:val="27"/>
              </w:numPr>
              <w:ind w:left="256" w:hanging="284"/>
              <w:rPr>
                <w:rFonts w:ascii="Montserrat" w:hAnsi="Montserrat"/>
                <w:bCs/>
                <w:sz w:val="20"/>
                <w:szCs w:val="20"/>
                <w:lang w:val="es-MX"/>
              </w:rPr>
            </w:pPr>
            <w:r w:rsidRPr="002968BC">
              <w:rPr>
                <w:rFonts w:ascii="Montserrat" w:hAnsi="Montserrat"/>
                <w:bCs/>
                <w:sz w:val="20"/>
                <w:szCs w:val="20"/>
                <w:lang w:val="es-MX"/>
              </w:rPr>
              <w:t>Departamento de Control de Ingresos.</w:t>
            </w:r>
          </w:p>
        </w:tc>
        <w:tc>
          <w:tcPr>
            <w:tcW w:w="3088" w:type="dxa"/>
            <w:vAlign w:val="center"/>
          </w:tcPr>
          <w:p w14:paraId="043148B1" w14:textId="712F0CCF" w:rsidR="00185160" w:rsidRPr="00B3422C" w:rsidRDefault="00185160" w:rsidP="00B3422C">
            <w:pPr>
              <w:pStyle w:val="Prrafodelista"/>
              <w:numPr>
                <w:ilvl w:val="0"/>
                <w:numId w:val="26"/>
              </w:numPr>
              <w:ind w:left="226" w:hanging="284"/>
              <w:jc w:val="both"/>
              <w:rPr>
                <w:rFonts w:ascii="Montserrat" w:hAnsi="Montserrat"/>
                <w:bCs/>
                <w:sz w:val="20"/>
                <w:szCs w:val="20"/>
                <w:lang w:val="es-MX"/>
              </w:rPr>
            </w:pPr>
            <w:r w:rsidRPr="00B3422C">
              <w:rPr>
                <w:rFonts w:ascii="Montserrat" w:hAnsi="Montserrat"/>
                <w:bCs/>
                <w:sz w:val="20"/>
                <w:szCs w:val="20"/>
                <w:lang w:val="es-MX"/>
              </w:rPr>
              <w:t>Registro en el sistema de mesa donde confirma la configuración de los parámetros en el ambiente productivo.</w:t>
            </w:r>
          </w:p>
        </w:tc>
      </w:tr>
      <w:tr w:rsidR="00185160" w:rsidRPr="002968BC" w14:paraId="378DA1B7" w14:textId="77777777" w:rsidTr="00DA094F">
        <w:trPr>
          <w:trHeight w:val="986"/>
        </w:trPr>
        <w:tc>
          <w:tcPr>
            <w:tcW w:w="2897" w:type="dxa"/>
            <w:vAlign w:val="center"/>
          </w:tcPr>
          <w:p w14:paraId="17639DA6" w14:textId="5978574D" w:rsidR="00185160" w:rsidRPr="002968BC" w:rsidRDefault="00185160" w:rsidP="002968BC">
            <w:pPr>
              <w:rPr>
                <w:rFonts w:ascii="Montserrat" w:hAnsi="Montserrat"/>
                <w:bCs/>
                <w:lang w:val="es-MX"/>
              </w:rPr>
            </w:pPr>
            <w:r w:rsidRPr="002968BC">
              <w:rPr>
                <w:rFonts w:ascii="Montserrat" w:hAnsi="Montserrat"/>
                <w:bCs/>
                <w:lang w:val="es-MX"/>
              </w:rPr>
              <w:t>Configuración técnica de los catálogos y parámetros en materia contable.</w:t>
            </w:r>
          </w:p>
        </w:tc>
        <w:tc>
          <w:tcPr>
            <w:tcW w:w="2863" w:type="dxa"/>
            <w:vMerge/>
            <w:vAlign w:val="center"/>
          </w:tcPr>
          <w:p w14:paraId="63A394B0" w14:textId="77777777" w:rsidR="00185160" w:rsidRPr="002968BC" w:rsidRDefault="00185160" w:rsidP="002968BC">
            <w:pPr>
              <w:rPr>
                <w:rFonts w:ascii="Montserrat" w:hAnsi="Montserrat"/>
                <w:bCs/>
                <w:lang w:val="es-MX"/>
              </w:rPr>
            </w:pPr>
          </w:p>
        </w:tc>
        <w:tc>
          <w:tcPr>
            <w:tcW w:w="3088" w:type="dxa"/>
            <w:vAlign w:val="center"/>
          </w:tcPr>
          <w:p w14:paraId="23570777" w14:textId="77777777" w:rsidR="00185160" w:rsidRPr="00B3422C" w:rsidRDefault="00185160" w:rsidP="00B3422C">
            <w:pPr>
              <w:pStyle w:val="Prrafodelista"/>
              <w:numPr>
                <w:ilvl w:val="0"/>
                <w:numId w:val="26"/>
              </w:numPr>
              <w:ind w:left="226" w:hanging="284"/>
              <w:jc w:val="both"/>
              <w:rPr>
                <w:rFonts w:ascii="Montserrat" w:hAnsi="Montserrat"/>
                <w:bCs/>
                <w:sz w:val="20"/>
                <w:szCs w:val="20"/>
                <w:lang w:val="es-MX"/>
              </w:rPr>
            </w:pPr>
            <w:r w:rsidRPr="00B3422C">
              <w:rPr>
                <w:rFonts w:ascii="Montserrat" w:hAnsi="Montserrat"/>
                <w:bCs/>
                <w:sz w:val="20"/>
                <w:szCs w:val="20"/>
                <w:lang w:val="es-MX"/>
              </w:rPr>
              <w:t xml:space="preserve">Pruebas en materia de claves y cuentas bancarias concluidas y validadas. </w:t>
            </w:r>
          </w:p>
          <w:p w14:paraId="158C044C" w14:textId="74FD196F" w:rsidR="00185160" w:rsidRPr="00B3422C" w:rsidRDefault="00AA79CE" w:rsidP="00B3422C">
            <w:pPr>
              <w:pStyle w:val="Prrafodelista"/>
              <w:numPr>
                <w:ilvl w:val="0"/>
                <w:numId w:val="26"/>
              </w:numPr>
              <w:ind w:left="226" w:hanging="284"/>
              <w:jc w:val="both"/>
              <w:rPr>
                <w:rFonts w:ascii="Montserrat" w:hAnsi="Montserrat"/>
                <w:bCs/>
                <w:sz w:val="20"/>
                <w:szCs w:val="20"/>
                <w:lang w:val="es-MX"/>
              </w:rPr>
            </w:pPr>
            <w:r w:rsidRPr="00B3422C">
              <w:rPr>
                <w:rFonts w:ascii="Montserrat" w:hAnsi="Montserrat"/>
                <w:bCs/>
                <w:sz w:val="20"/>
                <w:szCs w:val="20"/>
                <w:lang w:val="es-MX"/>
              </w:rPr>
              <w:t>I</w:t>
            </w:r>
            <w:r w:rsidR="00185160" w:rsidRPr="00B3422C">
              <w:rPr>
                <w:rFonts w:ascii="Montserrat" w:hAnsi="Montserrat"/>
                <w:bCs/>
                <w:sz w:val="20"/>
                <w:szCs w:val="20"/>
                <w:lang w:val="es-MX"/>
              </w:rPr>
              <w:t>nformación contable y proceso recaudatorio es correcto</w:t>
            </w:r>
            <w:r w:rsidRPr="00B3422C">
              <w:rPr>
                <w:rFonts w:ascii="Montserrat" w:hAnsi="Montserrat"/>
                <w:bCs/>
                <w:sz w:val="20"/>
                <w:szCs w:val="20"/>
                <w:lang w:val="es-MX"/>
              </w:rPr>
              <w:t>.</w:t>
            </w:r>
          </w:p>
        </w:tc>
      </w:tr>
    </w:tbl>
    <w:p w14:paraId="0A5153FE" w14:textId="77777777" w:rsidR="00797954" w:rsidRPr="002968BC" w:rsidRDefault="00797954" w:rsidP="002968BC">
      <w:pPr>
        <w:rPr>
          <w:rFonts w:ascii="Montserrat" w:hAnsi="Montserrat" w:cstheme="minorHAnsi"/>
          <w:szCs w:val="20"/>
          <w:lang w:val="es-ES_tradnl"/>
        </w:rPr>
      </w:pPr>
    </w:p>
    <w:p w14:paraId="2BB32F20" w14:textId="3849A862" w:rsidR="00FC4BEF" w:rsidRDefault="00FC4BEF" w:rsidP="00797954">
      <w:pPr>
        <w:pStyle w:val="EstiloTtulo1Antes6ptoDespus3ptoInterlineadoMn"/>
        <w:numPr>
          <w:ilvl w:val="2"/>
          <w:numId w:val="2"/>
        </w:numPr>
        <w:tabs>
          <w:tab w:val="left" w:pos="1288"/>
        </w:tabs>
        <w:spacing w:before="0" w:after="0"/>
        <w:rPr>
          <w:rFonts w:ascii="Montserrat" w:hAnsi="Montserrat"/>
          <w:sz w:val="20"/>
          <w:lang w:val="es-MX"/>
        </w:rPr>
      </w:pPr>
      <w:bookmarkStart w:id="28" w:name="_Toc180148053"/>
      <w:r w:rsidRPr="00B90C91">
        <w:rPr>
          <w:rFonts w:ascii="Montserrat" w:hAnsi="Montserrat"/>
          <w:sz w:val="20"/>
          <w:lang w:val="es-MX"/>
        </w:rPr>
        <w:t>Diagrama</w:t>
      </w:r>
      <w:bookmarkEnd w:id="28"/>
    </w:p>
    <w:p w14:paraId="7CCD8D9E" w14:textId="2476D536" w:rsidR="001108B4" w:rsidRDefault="001108B4" w:rsidP="001108B4">
      <w:pPr>
        <w:pStyle w:val="EstiloTtulo1Antes6ptoDespus3ptoInterlineadoMn"/>
        <w:numPr>
          <w:ilvl w:val="0"/>
          <w:numId w:val="0"/>
        </w:numPr>
        <w:tabs>
          <w:tab w:val="left" w:pos="1288"/>
        </w:tabs>
        <w:spacing w:before="0" w:after="0"/>
        <w:ind w:left="432" w:hanging="432"/>
        <w:rPr>
          <w:rFonts w:ascii="Montserrat" w:hAnsi="Montserrat"/>
          <w:sz w:val="20"/>
          <w:lang w:val="es-MX"/>
        </w:rPr>
      </w:pPr>
    </w:p>
    <w:p w14:paraId="037F4580" w14:textId="7ED944AE" w:rsidR="00444F42" w:rsidRDefault="00AB5FA0" w:rsidP="00DA094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El proceso describe </w:t>
      </w:r>
      <w:r w:rsidR="00444F42">
        <w:rPr>
          <w:rFonts w:ascii="Montserrat" w:hAnsi="Montserrat" w:cstheme="minorHAnsi"/>
          <w:szCs w:val="20"/>
          <w:lang w:val="es-ES_tradnl"/>
        </w:rPr>
        <w:t xml:space="preserve">las actividades que realiza la Dirección General de Tecnologías e Innovación del proceso de configuración técnica de los parámetros en materia contable para que sean liberados en el ambiente productivo y cumplir con lo establecido en la normatividad. </w:t>
      </w:r>
      <w:r w:rsidR="00462969">
        <w:rPr>
          <w:rFonts w:ascii="Montserrat" w:hAnsi="Montserrat" w:cstheme="minorHAnsi"/>
          <w:szCs w:val="20"/>
          <w:lang w:val="es-ES_tradnl"/>
        </w:rPr>
        <w:t xml:space="preserve"> </w:t>
      </w:r>
      <w:r w:rsidR="00444F42">
        <w:rPr>
          <w:rFonts w:ascii="Montserrat" w:hAnsi="Montserrat" w:cstheme="minorHAnsi"/>
          <w:szCs w:val="20"/>
          <w:lang w:val="es-ES_tradnl"/>
        </w:rPr>
        <w:t xml:space="preserve">Una vez que estén aplicados los cambios en el ambiente de pruebas del SIOX, el </w:t>
      </w:r>
      <w:r w:rsidR="00444F42" w:rsidRPr="00444F42">
        <w:rPr>
          <w:rFonts w:ascii="Montserrat" w:hAnsi="Montserrat" w:cstheme="minorHAnsi"/>
          <w:szCs w:val="20"/>
          <w:lang w:val="es-ES_tradnl"/>
        </w:rPr>
        <w:t>Departamento de Control de Ingresos</w:t>
      </w:r>
      <w:r w:rsidR="00444F42">
        <w:rPr>
          <w:rFonts w:ascii="Montserrat" w:hAnsi="Montserrat" w:cstheme="minorHAnsi"/>
          <w:szCs w:val="20"/>
          <w:lang w:val="es-ES_tradnl"/>
        </w:rPr>
        <w:t xml:space="preserve"> ejecuta las pruebas de la configuración y validación de la </w:t>
      </w:r>
      <w:r w:rsidR="00444F42">
        <w:rPr>
          <w:rFonts w:ascii="Montserrat" w:hAnsi="Montserrat" w:cstheme="minorHAnsi"/>
          <w:szCs w:val="20"/>
          <w:lang w:val="es-ES_tradnl"/>
        </w:rPr>
        <w:lastRenderedPageBreak/>
        <w:t>información en materia de claves y cuentas bancarias</w:t>
      </w:r>
      <w:r w:rsidR="009F090A">
        <w:rPr>
          <w:rFonts w:ascii="Montserrat" w:hAnsi="Montserrat" w:cstheme="minorHAnsi"/>
          <w:szCs w:val="20"/>
          <w:lang w:val="es-ES_tradnl"/>
        </w:rPr>
        <w:t>. En caso de que esté</w:t>
      </w:r>
      <w:r w:rsidR="00462969">
        <w:rPr>
          <w:rFonts w:ascii="Montserrat" w:hAnsi="Montserrat" w:cstheme="minorHAnsi"/>
          <w:szCs w:val="20"/>
          <w:lang w:val="es-ES_tradnl"/>
        </w:rPr>
        <w:t xml:space="preserve"> correcta la configuración, se notifica a la DGTI para que se migre al ambiente productivo y se realicen las validaciones correspondientes</w:t>
      </w:r>
      <w:r w:rsidR="009F090A">
        <w:rPr>
          <w:rFonts w:ascii="Montserrat" w:hAnsi="Montserrat" w:cstheme="minorHAnsi"/>
          <w:szCs w:val="20"/>
          <w:lang w:val="es-ES_tradnl"/>
        </w:rPr>
        <w:t>, (</w:t>
      </w:r>
      <w:r w:rsidR="009F090A" w:rsidRPr="009F090A">
        <w:rPr>
          <w:rFonts w:ascii="Montserrat" w:hAnsi="Montserrat" w:cstheme="minorHAnsi"/>
          <w:b/>
          <w:szCs w:val="20"/>
          <w:lang w:val="es-ES_tradnl"/>
        </w:rPr>
        <w:t>Ver Diagrama 3</w:t>
      </w:r>
      <w:r w:rsidR="009F090A">
        <w:rPr>
          <w:rFonts w:ascii="Montserrat" w:hAnsi="Montserrat" w:cstheme="minorHAnsi"/>
          <w:szCs w:val="20"/>
          <w:lang w:val="es-ES_tradnl"/>
        </w:rPr>
        <w:t>)</w:t>
      </w:r>
      <w:r w:rsidR="00B3422C">
        <w:rPr>
          <w:rFonts w:ascii="Montserrat" w:hAnsi="Montserrat" w:cstheme="minorHAnsi"/>
          <w:szCs w:val="20"/>
          <w:lang w:val="es-ES_tradnl"/>
        </w:rPr>
        <w:t>.</w:t>
      </w:r>
    </w:p>
    <w:p w14:paraId="63D85F9F" w14:textId="77777777" w:rsidR="00B3422C" w:rsidRPr="00444F42" w:rsidRDefault="00B3422C" w:rsidP="00444F42">
      <w:pPr>
        <w:spacing w:before="0" w:after="0" w:line="276" w:lineRule="auto"/>
        <w:rPr>
          <w:rFonts w:ascii="Montserrat" w:hAnsi="Montserrat" w:cstheme="minorHAnsi"/>
          <w:szCs w:val="20"/>
          <w:lang w:val="es-ES_tradnl"/>
        </w:rPr>
      </w:pPr>
    </w:p>
    <w:p w14:paraId="5EF4632C" w14:textId="00D7F66F" w:rsidR="00FC4BEF" w:rsidRDefault="0011118F" w:rsidP="009F090A">
      <w:pPr>
        <w:spacing w:before="0" w:after="0" w:line="240" w:lineRule="auto"/>
        <w:jc w:val="center"/>
        <w:rPr>
          <w:lang w:val="es-MX"/>
        </w:rPr>
      </w:pPr>
      <w:r>
        <w:rPr>
          <w:noProof/>
          <w:lang w:val="es-MX" w:eastAsia="es-MX"/>
        </w:rPr>
        <w:drawing>
          <wp:inline distT="0" distB="0" distL="0" distR="0" wp14:anchorId="7A42AA16" wp14:editId="5EB0A103">
            <wp:extent cx="3115722" cy="504825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169" cy="5100823"/>
                    </a:xfrm>
                    <a:prstGeom prst="rect">
                      <a:avLst/>
                    </a:prstGeom>
                    <a:noFill/>
                    <a:ln>
                      <a:noFill/>
                    </a:ln>
                  </pic:spPr>
                </pic:pic>
              </a:graphicData>
            </a:graphic>
          </wp:inline>
        </w:drawing>
      </w:r>
    </w:p>
    <w:p w14:paraId="56725ABA" w14:textId="05522FE4" w:rsidR="009F090A" w:rsidRDefault="009F090A" w:rsidP="009F090A">
      <w:pPr>
        <w:spacing w:before="0" w:after="0" w:line="240" w:lineRule="auto"/>
        <w:jc w:val="center"/>
        <w:rPr>
          <w:rFonts w:ascii="Montserrat" w:hAnsi="Montserrat" w:cstheme="minorHAnsi"/>
          <w:b/>
          <w:szCs w:val="20"/>
          <w:lang w:val="es-ES_tradnl"/>
        </w:rPr>
      </w:pPr>
      <w:r w:rsidRPr="009F090A">
        <w:rPr>
          <w:rFonts w:ascii="Montserrat" w:hAnsi="Montserrat" w:cstheme="minorHAnsi"/>
          <w:b/>
          <w:szCs w:val="20"/>
          <w:lang w:val="es-ES_tradnl"/>
        </w:rPr>
        <w:t>Ver Diagrama 3</w:t>
      </w:r>
      <w:r>
        <w:rPr>
          <w:rFonts w:ascii="Montserrat" w:hAnsi="Montserrat" w:cstheme="minorHAnsi"/>
          <w:b/>
          <w:szCs w:val="20"/>
          <w:lang w:val="es-ES_tradnl"/>
        </w:rPr>
        <w:t>. Seguimiento a la configuración técnica en materia contable.</w:t>
      </w:r>
    </w:p>
    <w:p w14:paraId="6822B34C" w14:textId="77777777" w:rsidR="00C47201" w:rsidRDefault="00C47201" w:rsidP="009F090A">
      <w:pPr>
        <w:spacing w:before="0" w:after="0" w:line="240" w:lineRule="auto"/>
        <w:jc w:val="center"/>
        <w:rPr>
          <w:lang w:val="es-MX"/>
        </w:rPr>
      </w:pPr>
    </w:p>
    <w:p w14:paraId="31BF1BF0" w14:textId="77777777" w:rsidR="00234AF9" w:rsidRPr="00E03D68" w:rsidRDefault="00234AF9" w:rsidP="00234AF9">
      <w:pPr>
        <w:rPr>
          <w:rFonts w:ascii="Montserrat" w:hAnsi="Montserrat"/>
          <w:b/>
          <w:bCs/>
          <w:lang w:val="es-MX"/>
        </w:rPr>
      </w:pPr>
      <w:r w:rsidRPr="00E03D68">
        <w:rPr>
          <w:rFonts w:ascii="Montserrat" w:hAnsi="Montserrat"/>
          <w:b/>
          <w:bCs/>
          <w:lang w:val="es-MX"/>
        </w:rPr>
        <w:t>Archivo de referencia</w:t>
      </w:r>
    </w:p>
    <w:p w14:paraId="7D71C6EC" w14:textId="3D0D139F" w:rsidR="00234AF9" w:rsidRDefault="00DA094F" w:rsidP="00234AF9">
      <w:pPr>
        <w:rPr>
          <w:lang w:val="es-MX"/>
        </w:rPr>
      </w:pPr>
      <w:r>
        <w:rPr>
          <w:lang w:val="es-MX"/>
        </w:rPr>
        <w:object w:dxaOrig="1469" w:dyaOrig="950" w14:anchorId="39B69FEA">
          <v:shape id="_x0000_i1026" type="#_x0000_t75" style="width:73.5pt;height:47.25pt" o:ole="">
            <v:imagedata r:id="rId15" o:title=""/>
          </v:shape>
          <o:OLEObject Type="Embed" ProgID="Package" ShapeID="_x0000_i1026" DrawAspect="Icon" ObjectID="_1790788269" r:id="rId16"/>
        </w:object>
      </w:r>
    </w:p>
    <w:p w14:paraId="277A59F2" w14:textId="77777777" w:rsidR="00DA094F" w:rsidRDefault="00DA094F" w:rsidP="00DA094F">
      <w:pPr>
        <w:spacing w:before="0" w:after="0" w:line="240" w:lineRule="auto"/>
        <w:rPr>
          <w:lang w:val="es-MX"/>
        </w:rPr>
      </w:pPr>
    </w:p>
    <w:p w14:paraId="312F1BDE" w14:textId="77777777" w:rsidR="00FC4BEF" w:rsidRPr="00FC4BEF"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29" w:name="_Toc180148054"/>
      <w:r>
        <w:rPr>
          <w:rFonts w:ascii="Montserrat" w:hAnsi="Montserrat"/>
          <w:sz w:val="20"/>
          <w:lang w:val="es-MX"/>
        </w:rPr>
        <w:t>Requerimientos</w:t>
      </w:r>
      <w:r w:rsidR="00FC4BEF" w:rsidRPr="00FC4BEF">
        <w:rPr>
          <w:rFonts w:ascii="Montserrat" w:hAnsi="Montserrat"/>
          <w:sz w:val="20"/>
          <w:lang w:val="es-MX"/>
        </w:rPr>
        <w:t xml:space="preserve"> relacionados</w:t>
      </w:r>
      <w:bookmarkEnd w:id="29"/>
    </w:p>
    <w:p w14:paraId="3A76EF7C" w14:textId="63937CCA" w:rsidR="00AB5FA0" w:rsidRDefault="00462969"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sz w:val="20"/>
          <w:szCs w:val="20"/>
          <w:lang w:val="es-MX"/>
        </w:rPr>
        <w:t>No aplica.</w:t>
      </w:r>
    </w:p>
    <w:p w14:paraId="509934E3" w14:textId="391DC67C" w:rsidR="00FC4BEF" w:rsidRPr="009053F2" w:rsidRDefault="001108B4" w:rsidP="00797954">
      <w:pPr>
        <w:pStyle w:val="EstiloTtulo1Antes6ptoDespus3ptoInterlineadoMn"/>
        <w:numPr>
          <w:ilvl w:val="1"/>
          <w:numId w:val="2"/>
        </w:numPr>
        <w:spacing w:before="0" w:after="0"/>
        <w:rPr>
          <w:rFonts w:ascii="Montserrat" w:hAnsi="Montserrat"/>
          <w:sz w:val="20"/>
          <w:lang w:val="es-MX"/>
        </w:rPr>
      </w:pPr>
      <w:bookmarkStart w:id="30" w:name="_Toc180148055"/>
      <w:r>
        <w:rPr>
          <w:rFonts w:ascii="Montserrat" w:hAnsi="Montserrat"/>
          <w:sz w:val="20"/>
          <w:lang w:val="es-MX"/>
        </w:rPr>
        <w:lastRenderedPageBreak/>
        <w:t xml:space="preserve">Funcionalidad 3. </w:t>
      </w:r>
      <w:r w:rsidR="00B90C91" w:rsidRPr="00B90C91">
        <w:rPr>
          <w:rFonts w:ascii="Montserrat" w:hAnsi="Montserrat"/>
          <w:sz w:val="20"/>
          <w:lang w:val="es-MX"/>
        </w:rPr>
        <w:t>Alta de cuentas bancarias</w:t>
      </w:r>
      <w:bookmarkEnd w:id="30"/>
    </w:p>
    <w:p w14:paraId="208EB5F1" w14:textId="77777777" w:rsidR="00FC4BEF" w:rsidRPr="009053F2" w:rsidRDefault="00FC4BEF" w:rsidP="008E164B">
      <w:pPr>
        <w:spacing w:before="0" w:after="0" w:line="240" w:lineRule="auto"/>
        <w:rPr>
          <w:lang w:val="es-MX"/>
        </w:rPr>
      </w:pPr>
    </w:p>
    <w:p w14:paraId="44CC4D1B"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1" w:name="_Toc180148056"/>
      <w:r w:rsidRPr="009053F2">
        <w:rPr>
          <w:rFonts w:ascii="Montserrat" w:hAnsi="Montserrat"/>
          <w:sz w:val="20"/>
          <w:lang w:val="es-MX"/>
        </w:rPr>
        <w:t>Objetivo</w:t>
      </w:r>
      <w:bookmarkEnd w:id="31"/>
      <w:r w:rsidRPr="009053F2">
        <w:rPr>
          <w:rFonts w:ascii="Montserrat" w:hAnsi="Montserrat"/>
          <w:sz w:val="20"/>
          <w:lang w:val="es-MX"/>
        </w:rPr>
        <w:t xml:space="preserve"> </w:t>
      </w:r>
    </w:p>
    <w:p w14:paraId="6CB6E397" w14:textId="77777777" w:rsidR="00797954" w:rsidRDefault="00797954" w:rsidP="00DA094F">
      <w:pPr>
        <w:spacing w:before="0" w:after="0" w:line="240" w:lineRule="auto"/>
        <w:rPr>
          <w:lang w:val="es-MX"/>
        </w:rPr>
      </w:pPr>
    </w:p>
    <w:p w14:paraId="293ABFF0" w14:textId="4B6BA9C4" w:rsidR="00656B1A" w:rsidRDefault="00656B1A" w:rsidP="00DA094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Dar </w:t>
      </w:r>
      <w:r w:rsidR="00C96D07">
        <w:rPr>
          <w:rFonts w:ascii="Montserrat" w:hAnsi="Montserrat" w:cstheme="minorHAnsi"/>
          <w:szCs w:val="20"/>
          <w:lang w:val="es-ES_tradnl"/>
        </w:rPr>
        <w:t>de alta las cuentas bancarias conforme al Plan de Cuentas entregado por el área de Tesorería</w:t>
      </w:r>
      <w:r w:rsidR="00A0280A">
        <w:rPr>
          <w:rFonts w:ascii="Montserrat" w:hAnsi="Montserrat" w:cstheme="minorHAnsi"/>
          <w:szCs w:val="20"/>
          <w:lang w:val="es-ES_tradnl"/>
        </w:rPr>
        <w:t>,</w:t>
      </w:r>
      <w:r w:rsidR="00C96D07">
        <w:rPr>
          <w:rFonts w:ascii="Montserrat" w:hAnsi="Montserrat" w:cstheme="minorHAnsi"/>
          <w:szCs w:val="20"/>
          <w:lang w:val="es-ES_tradnl"/>
        </w:rPr>
        <w:t xml:space="preserve"> </w:t>
      </w:r>
      <w:r w:rsidR="002F6CFB">
        <w:rPr>
          <w:rFonts w:ascii="Montserrat" w:hAnsi="Montserrat" w:cstheme="minorHAnsi"/>
          <w:szCs w:val="20"/>
          <w:lang w:val="es-ES_tradnl"/>
        </w:rPr>
        <w:t>con el objetivo de que sean registradas en el SIOX y se vincule</w:t>
      </w:r>
      <w:r w:rsidR="00A0280A">
        <w:rPr>
          <w:rFonts w:ascii="Montserrat" w:hAnsi="Montserrat" w:cstheme="minorHAnsi"/>
          <w:szCs w:val="20"/>
          <w:lang w:val="es-ES_tradnl"/>
        </w:rPr>
        <w:t>n</w:t>
      </w:r>
      <w:r w:rsidR="002F6CFB">
        <w:rPr>
          <w:rFonts w:ascii="Montserrat" w:hAnsi="Montserrat" w:cstheme="minorHAnsi"/>
          <w:szCs w:val="20"/>
          <w:lang w:val="es-ES_tradnl"/>
        </w:rPr>
        <w:t xml:space="preserve"> tanto una cuenta contable como el CFDI correspondiente.</w:t>
      </w:r>
      <w:r>
        <w:rPr>
          <w:rFonts w:ascii="Montserrat" w:hAnsi="Montserrat" w:cstheme="minorHAnsi"/>
          <w:szCs w:val="20"/>
          <w:lang w:val="es-ES_tradnl"/>
        </w:rPr>
        <w:t xml:space="preserve"> </w:t>
      </w:r>
    </w:p>
    <w:p w14:paraId="4DE22DA8" w14:textId="77777777" w:rsidR="00656B1A" w:rsidRDefault="00656B1A" w:rsidP="00DA094F">
      <w:pPr>
        <w:spacing w:before="0" w:after="0" w:line="276" w:lineRule="auto"/>
        <w:ind w:left="720"/>
        <w:rPr>
          <w:rFonts w:ascii="Montserrat" w:hAnsi="Montserrat" w:cstheme="minorHAnsi"/>
          <w:szCs w:val="20"/>
          <w:lang w:val="es-ES_tradnl"/>
        </w:rPr>
      </w:pPr>
    </w:p>
    <w:p w14:paraId="78FE6D34" w14:textId="2D27B9FA" w:rsidR="00656B1A" w:rsidRDefault="00656B1A" w:rsidP="00DA094F">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 xml:space="preserve">El proceso inicia con la recepción del </w:t>
      </w:r>
      <w:r w:rsidR="002F6CFB">
        <w:rPr>
          <w:rFonts w:ascii="Montserrat" w:hAnsi="Montserrat" w:cstheme="minorHAnsi"/>
          <w:szCs w:val="20"/>
          <w:lang w:val="es-ES_tradnl"/>
        </w:rPr>
        <w:t xml:space="preserve">Plan de Cuentas </w:t>
      </w:r>
      <w:r w:rsidRPr="00276653">
        <w:rPr>
          <w:rFonts w:ascii="Montserrat" w:hAnsi="Montserrat" w:cstheme="minorHAnsi"/>
          <w:szCs w:val="20"/>
          <w:lang w:val="es-ES_tradnl"/>
        </w:rPr>
        <w:t>y finaliza</w:t>
      </w:r>
      <w:r>
        <w:rPr>
          <w:rFonts w:ascii="Montserrat" w:hAnsi="Montserrat" w:cstheme="minorHAnsi"/>
          <w:szCs w:val="20"/>
          <w:lang w:val="es-ES_tradnl"/>
        </w:rPr>
        <w:t xml:space="preserve"> con la </w:t>
      </w:r>
      <w:r w:rsidR="002F6CFB">
        <w:rPr>
          <w:rFonts w:ascii="Montserrat" w:hAnsi="Montserrat" w:cstheme="minorHAnsi"/>
          <w:szCs w:val="20"/>
          <w:lang w:val="es-ES_tradnl"/>
        </w:rPr>
        <w:t>asignación de la cuenta de ingresos y la notificación al área de Tesorería</w:t>
      </w:r>
      <w:r>
        <w:rPr>
          <w:rFonts w:ascii="Montserrat" w:hAnsi="Montserrat" w:cstheme="minorHAnsi"/>
          <w:szCs w:val="20"/>
          <w:lang w:val="es-ES_tradnl"/>
        </w:rPr>
        <w:t>.</w:t>
      </w:r>
    </w:p>
    <w:p w14:paraId="782FF239" w14:textId="77777777" w:rsidR="00797954" w:rsidRDefault="00797954" w:rsidP="00797954">
      <w:pPr>
        <w:spacing w:before="0" w:after="0" w:line="276" w:lineRule="auto"/>
        <w:rPr>
          <w:rFonts w:ascii="Montserrat" w:hAnsi="Montserrat" w:cstheme="minorHAnsi"/>
          <w:szCs w:val="20"/>
          <w:lang w:val="es-ES_tradnl"/>
        </w:rPr>
      </w:pPr>
    </w:p>
    <w:p w14:paraId="626C64B9"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2" w:name="_Toc180148057"/>
      <w:r w:rsidRPr="00FC4BEF">
        <w:rPr>
          <w:rFonts w:ascii="Montserrat" w:hAnsi="Montserrat"/>
          <w:sz w:val="20"/>
          <w:lang w:val="es-MX"/>
        </w:rPr>
        <w:t>Entradas / Proveedor</w:t>
      </w:r>
      <w:bookmarkEnd w:id="32"/>
      <w:r w:rsidRPr="00FC4BEF">
        <w:rPr>
          <w:rFonts w:ascii="Montserrat" w:hAnsi="Montserrat"/>
          <w:sz w:val="20"/>
          <w:lang w:val="es-MX"/>
        </w:rPr>
        <w:t xml:space="preserve"> </w:t>
      </w:r>
    </w:p>
    <w:p w14:paraId="7360FC53" w14:textId="77777777" w:rsidR="00797954" w:rsidRPr="00725A20" w:rsidRDefault="00797954" w:rsidP="00B3422C">
      <w:pPr>
        <w:rPr>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797954" w14:paraId="0DE28439" w14:textId="77777777" w:rsidTr="00DA094F">
        <w:tc>
          <w:tcPr>
            <w:tcW w:w="2867" w:type="dxa"/>
            <w:shd w:val="clear" w:color="auto" w:fill="D9D9D9" w:themeFill="background1" w:themeFillShade="D9"/>
          </w:tcPr>
          <w:p w14:paraId="6ABCE44D" w14:textId="77777777" w:rsidR="00797954" w:rsidRPr="00B3422C" w:rsidRDefault="00797954" w:rsidP="00B3422C">
            <w:pPr>
              <w:rPr>
                <w:rFonts w:ascii="Montserrat" w:hAnsi="Montserrat"/>
                <w:b/>
                <w:lang w:val="es-MX"/>
              </w:rPr>
            </w:pPr>
            <w:r w:rsidRPr="00B3422C">
              <w:rPr>
                <w:rFonts w:ascii="Montserrat" w:hAnsi="Montserrat"/>
                <w:b/>
                <w:lang w:val="es-MX"/>
              </w:rPr>
              <w:t>Requisitos de entrada</w:t>
            </w:r>
          </w:p>
        </w:tc>
        <w:tc>
          <w:tcPr>
            <w:tcW w:w="2895" w:type="dxa"/>
            <w:shd w:val="clear" w:color="auto" w:fill="D9D9D9" w:themeFill="background1" w:themeFillShade="D9"/>
          </w:tcPr>
          <w:p w14:paraId="6B8F4A64" w14:textId="77777777" w:rsidR="00797954" w:rsidRPr="00B3422C" w:rsidRDefault="00797954" w:rsidP="00B3422C">
            <w:pPr>
              <w:rPr>
                <w:rFonts w:ascii="Montserrat" w:hAnsi="Montserrat"/>
                <w:b/>
                <w:lang w:val="es-MX"/>
              </w:rPr>
            </w:pPr>
            <w:r w:rsidRPr="00B3422C">
              <w:rPr>
                <w:rFonts w:ascii="Montserrat" w:hAnsi="Montserrat"/>
                <w:b/>
                <w:lang w:val="es-MX"/>
              </w:rPr>
              <w:t>Proveedores de Insumos</w:t>
            </w:r>
          </w:p>
        </w:tc>
        <w:tc>
          <w:tcPr>
            <w:tcW w:w="3086" w:type="dxa"/>
            <w:shd w:val="clear" w:color="auto" w:fill="D9D9D9" w:themeFill="background1" w:themeFillShade="D9"/>
          </w:tcPr>
          <w:p w14:paraId="7325D829" w14:textId="77777777" w:rsidR="00797954" w:rsidRPr="00B3422C" w:rsidRDefault="00797954" w:rsidP="00B3422C">
            <w:pPr>
              <w:rPr>
                <w:rFonts w:ascii="Montserrat" w:hAnsi="Montserrat"/>
                <w:b/>
                <w:lang w:val="es-MX"/>
              </w:rPr>
            </w:pPr>
            <w:r w:rsidRPr="00B3422C">
              <w:rPr>
                <w:rFonts w:ascii="Montserrat" w:hAnsi="Montserrat"/>
                <w:b/>
                <w:lang w:val="es-MX"/>
              </w:rPr>
              <w:t>Características</w:t>
            </w:r>
          </w:p>
        </w:tc>
      </w:tr>
      <w:tr w:rsidR="00797954" w14:paraId="15E0A0CF" w14:textId="77777777" w:rsidTr="00DA094F">
        <w:trPr>
          <w:trHeight w:val="1038"/>
        </w:trPr>
        <w:tc>
          <w:tcPr>
            <w:tcW w:w="2867" w:type="dxa"/>
            <w:vAlign w:val="center"/>
          </w:tcPr>
          <w:p w14:paraId="45F744C4" w14:textId="2CC3A1CB" w:rsidR="00797954" w:rsidRPr="00B3422C" w:rsidRDefault="002F6CFB" w:rsidP="00B3422C">
            <w:pPr>
              <w:rPr>
                <w:rFonts w:ascii="Montserrat" w:hAnsi="Montserrat"/>
                <w:bCs/>
                <w:lang w:val="es-MX"/>
              </w:rPr>
            </w:pPr>
            <w:r w:rsidRPr="00B3422C">
              <w:rPr>
                <w:rFonts w:ascii="Montserrat" w:hAnsi="Montserrat"/>
                <w:bCs/>
                <w:lang w:val="es-MX"/>
              </w:rPr>
              <w:t>Plan de Cuentas</w:t>
            </w:r>
            <w:r w:rsidR="00C47201">
              <w:rPr>
                <w:rFonts w:ascii="Montserrat" w:hAnsi="Montserrat"/>
                <w:bCs/>
                <w:lang w:val="es-MX"/>
              </w:rPr>
              <w:t>.</w:t>
            </w:r>
            <w:r w:rsidRPr="00B3422C">
              <w:rPr>
                <w:rFonts w:ascii="Montserrat" w:hAnsi="Montserrat"/>
                <w:bCs/>
                <w:lang w:val="es-MX"/>
              </w:rPr>
              <w:t xml:space="preserve"> </w:t>
            </w:r>
          </w:p>
        </w:tc>
        <w:tc>
          <w:tcPr>
            <w:tcW w:w="2895" w:type="dxa"/>
            <w:vAlign w:val="center"/>
          </w:tcPr>
          <w:p w14:paraId="3A15E6AD" w14:textId="0B6E97D6" w:rsidR="00797954" w:rsidRPr="00B3422C" w:rsidRDefault="002F6CFB" w:rsidP="00B3422C">
            <w:pPr>
              <w:pStyle w:val="Prrafodelista"/>
              <w:numPr>
                <w:ilvl w:val="0"/>
                <w:numId w:val="28"/>
              </w:numPr>
              <w:ind w:left="427" w:hanging="283"/>
              <w:rPr>
                <w:rFonts w:ascii="Montserrat" w:hAnsi="Montserrat"/>
                <w:bCs/>
                <w:sz w:val="20"/>
                <w:szCs w:val="20"/>
                <w:lang w:val="es-MX"/>
              </w:rPr>
            </w:pPr>
            <w:r w:rsidRPr="00B3422C">
              <w:rPr>
                <w:rFonts w:ascii="Montserrat" w:hAnsi="Montserrat"/>
                <w:bCs/>
                <w:sz w:val="20"/>
                <w:szCs w:val="20"/>
                <w:lang w:val="es-MX"/>
              </w:rPr>
              <w:t>Área de Tesorería</w:t>
            </w:r>
            <w:r w:rsidR="00C47201">
              <w:rPr>
                <w:rFonts w:ascii="Montserrat" w:hAnsi="Montserrat"/>
                <w:bCs/>
                <w:sz w:val="20"/>
                <w:szCs w:val="20"/>
                <w:lang w:val="es-MX"/>
              </w:rPr>
              <w:t>.</w:t>
            </w:r>
          </w:p>
        </w:tc>
        <w:tc>
          <w:tcPr>
            <w:tcW w:w="3086" w:type="dxa"/>
            <w:vAlign w:val="center"/>
          </w:tcPr>
          <w:p w14:paraId="753F3BA8" w14:textId="763134AD" w:rsidR="00797954" w:rsidRPr="00B3422C" w:rsidRDefault="002F6CFB" w:rsidP="00B3422C">
            <w:pPr>
              <w:pStyle w:val="Prrafodelista"/>
              <w:numPr>
                <w:ilvl w:val="0"/>
                <w:numId w:val="28"/>
              </w:numPr>
              <w:ind w:left="427" w:hanging="283"/>
              <w:jc w:val="both"/>
              <w:rPr>
                <w:rFonts w:ascii="Montserrat" w:hAnsi="Montserrat"/>
                <w:sz w:val="20"/>
                <w:lang w:val="es-MX"/>
              </w:rPr>
            </w:pPr>
            <w:r w:rsidRPr="00B3422C">
              <w:rPr>
                <w:rFonts w:ascii="Montserrat" w:hAnsi="Montserrat"/>
                <w:bCs/>
                <w:sz w:val="20"/>
                <w:szCs w:val="20"/>
                <w:lang w:val="es-MX"/>
              </w:rPr>
              <w:t>Archivo en Excel</w:t>
            </w:r>
            <w:r w:rsidR="00DA094F">
              <w:rPr>
                <w:rFonts w:ascii="Montserrat" w:hAnsi="Montserrat"/>
                <w:bCs/>
                <w:sz w:val="20"/>
                <w:szCs w:val="20"/>
                <w:lang w:val="es-MX"/>
              </w:rPr>
              <w:t xml:space="preserve"> donde se indican las nuevas cue</w:t>
            </w:r>
            <w:r w:rsidRPr="00B3422C">
              <w:rPr>
                <w:rFonts w:ascii="Montserrat" w:hAnsi="Montserrat"/>
                <w:bCs/>
                <w:sz w:val="20"/>
                <w:szCs w:val="20"/>
                <w:lang w:val="es-MX"/>
              </w:rPr>
              <w:t>ntas bancarias dependiendo del tipo de obligación</w:t>
            </w:r>
            <w:r w:rsidR="00465D20" w:rsidRPr="00B3422C">
              <w:rPr>
                <w:rFonts w:ascii="Montserrat" w:hAnsi="Montserrat"/>
                <w:bCs/>
                <w:sz w:val="20"/>
                <w:szCs w:val="20"/>
                <w:lang w:val="es-MX"/>
              </w:rPr>
              <w:t>.</w:t>
            </w:r>
          </w:p>
        </w:tc>
      </w:tr>
    </w:tbl>
    <w:p w14:paraId="3E2E99D8" w14:textId="77777777" w:rsidR="00797954" w:rsidRDefault="00797954" w:rsidP="00B3422C">
      <w:pPr>
        <w:rPr>
          <w:rFonts w:ascii="Montserrat" w:hAnsi="Montserrat" w:cstheme="minorHAnsi"/>
          <w:szCs w:val="20"/>
          <w:lang w:val="es-ES_tradnl"/>
        </w:rPr>
      </w:pPr>
    </w:p>
    <w:p w14:paraId="1CD0D387"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3" w:name="_Toc180148058"/>
      <w:r w:rsidRPr="00FC4BEF">
        <w:rPr>
          <w:rFonts w:ascii="Montserrat" w:hAnsi="Montserrat"/>
          <w:sz w:val="20"/>
          <w:lang w:val="es-MX"/>
        </w:rPr>
        <w:t>Resultados / Cliente</w:t>
      </w:r>
      <w:bookmarkEnd w:id="33"/>
    </w:p>
    <w:p w14:paraId="124FB6A4" w14:textId="77777777" w:rsidR="00797954" w:rsidRPr="00725A20" w:rsidRDefault="00797954" w:rsidP="00B3422C">
      <w:pPr>
        <w:rPr>
          <w:lang w:val="es-MX"/>
        </w:rPr>
      </w:pPr>
    </w:p>
    <w:tbl>
      <w:tblPr>
        <w:tblStyle w:val="Tablaconcuadrcula"/>
        <w:tblW w:w="0" w:type="auto"/>
        <w:tblInd w:w="704" w:type="dxa"/>
        <w:tblLook w:val="04A0" w:firstRow="1" w:lastRow="0" w:firstColumn="1" w:lastColumn="0" w:noHBand="0" w:noVBand="1"/>
      </w:tblPr>
      <w:tblGrid>
        <w:gridCol w:w="2897"/>
        <w:gridCol w:w="2924"/>
        <w:gridCol w:w="3027"/>
      </w:tblGrid>
      <w:tr w:rsidR="00797954" w14:paraId="7549BC5F" w14:textId="77777777" w:rsidTr="00DA094F">
        <w:tc>
          <w:tcPr>
            <w:tcW w:w="2897" w:type="dxa"/>
            <w:shd w:val="clear" w:color="auto" w:fill="D9D9D9" w:themeFill="background1" w:themeFillShade="D9"/>
          </w:tcPr>
          <w:p w14:paraId="171E67D4" w14:textId="77777777" w:rsidR="00797954" w:rsidRPr="00B3422C" w:rsidRDefault="00797954" w:rsidP="00B3422C">
            <w:pPr>
              <w:rPr>
                <w:rFonts w:ascii="Montserrat" w:hAnsi="Montserrat"/>
                <w:b/>
                <w:lang w:val="es-MX"/>
              </w:rPr>
            </w:pPr>
            <w:r w:rsidRPr="00B3422C">
              <w:rPr>
                <w:rFonts w:ascii="Montserrat" w:hAnsi="Montserrat"/>
                <w:b/>
                <w:lang w:val="es-MX"/>
              </w:rPr>
              <w:t>Requisitos de salida</w:t>
            </w:r>
          </w:p>
        </w:tc>
        <w:tc>
          <w:tcPr>
            <w:tcW w:w="2924" w:type="dxa"/>
            <w:shd w:val="clear" w:color="auto" w:fill="D9D9D9" w:themeFill="background1" w:themeFillShade="D9"/>
          </w:tcPr>
          <w:p w14:paraId="0481F6FA" w14:textId="77777777" w:rsidR="00797954" w:rsidRPr="00B3422C" w:rsidRDefault="00797954" w:rsidP="00B3422C">
            <w:pPr>
              <w:rPr>
                <w:rFonts w:ascii="Montserrat" w:hAnsi="Montserrat"/>
                <w:b/>
                <w:lang w:val="es-MX"/>
              </w:rPr>
            </w:pPr>
            <w:r w:rsidRPr="00B3422C">
              <w:rPr>
                <w:rFonts w:ascii="Montserrat" w:hAnsi="Montserrat"/>
                <w:b/>
                <w:lang w:val="es-MX"/>
              </w:rPr>
              <w:t>Clientes</w:t>
            </w:r>
          </w:p>
        </w:tc>
        <w:tc>
          <w:tcPr>
            <w:tcW w:w="3027" w:type="dxa"/>
            <w:shd w:val="clear" w:color="auto" w:fill="D9D9D9" w:themeFill="background1" w:themeFillShade="D9"/>
          </w:tcPr>
          <w:p w14:paraId="08EC88D3" w14:textId="77777777" w:rsidR="00797954" w:rsidRPr="00B3422C" w:rsidRDefault="00797954" w:rsidP="00B3422C">
            <w:pPr>
              <w:rPr>
                <w:rFonts w:ascii="Montserrat" w:hAnsi="Montserrat"/>
                <w:b/>
                <w:lang w:val="es-MX"/>
              </w:rPr>
            </w:pPr>
            <w:r w:rsidRPr="00B3422C">
              <w:rPr>
                <w:rFonts w:ascii="Montserrat" w:hAnsi="Montserrat"/>
                <w:b/>
                <w:lang w:val="es-MX"/>
              </w:rPr>
              <w:t>Características</w:t>
            </w:r>
          </w:p>
        </w:tc>
      </w:tr>
      <w:tr w:rsidR="00465D20" w14:paraId="3EE1C7B6" w14:textId="77777777" w:rsidTr="00DA094F">
        <w:trPr>
          <w:trHeight w:val="854"/>
        </w:trPr>
        <w:tc>
          <w:tcPr>
            <w:tcW w:w="2897" w:type="dxa"/>
            <w:vAlign w:val="center"/>
          </w:tcPr>
          <w:p w14:paraId="28CC91C8" w14:textId="1E57E015" w:rsidR="00465D20" w:rsidRPr="00B3422C" w:rsidRDefault="00465D20" w:rsidP="00B3422C">
            <w:pPr>
              <w:rPr>
                <w:rFonts w:ascii="Montserrat" w:hAnsi="Montserrat"/>
                <w:bCs/>
                <w:lang w:val="es-MX"/>
              </w:rPr>
            </w:pPr>
            <w:r w:rsidRPr="00B3422C">
              <w:rPr>
                <w:rFonts w:ascii="Montserrat" w:hAnsi="Montserrat"/>
                <w:bCs/>
                <w:lang w:val="es-MX"/>
              </w:rPr>
              <w:t>Cuenta contable asignada a la cuenta bancaria</w:t>
            </w:r>
            <w:r w:rsidR="00C47201">
              <w:rPr>
                <w:rFonts w:ascii="Montserrat" w:hAnsi="Montserrat"/>
                <w:bCs/>
                <w:lang w:val="es-MX"/>
              </w:rPr>
              <w:t>.</w:t>
            </w:r>
            <w:r w:rsidRPr="00B3422C">
              <w:rPr>
                <w:rFonts w:ascii="Montserrat" w:hAnsi="Montserrat"/>
                <w:bCs/>
                <w:lang w:val="es-MX"/>
              </w:rPr>
              <w:t> </w:t>
            </w:r>
          </w:p>
        </w:tc>
        <w:tc>
          <w:tcPr>
            <w:tcW w:w="2924" w:type="dxa"/>
            <w:vMerge w:val="restart"/>
            <w:vAlign w:val="center"/>
          </w:tcPr>
          <w:p w14:paraId="3676AFE2" w14:textId="20197372" w:rsidR="00465D20" w:rsidRPr="00B3422C" w:rsidRDefault="00465D20" w:rsidP="00B3422C">
            <w:pPr>
              <w:pStyle w:val="Prrafodelista"/>
              <w:numPr>
                <w:ilvl w:val="0"/>
                <w:numId w:val="28"/>
              </w:numPr>
              <w:ind w:left="397" w:hanging="283"/>
              <w:rPr>
                <w:rFonts w:ascii="Montserrat" w:hAnsi="Montserrat"/>
                <w:bCs/>
                <w:sz w:val="20"/>
                <w:szCs w:val="20"/>
                <w:lang w:val="es-MX"/>
              </w:rPr>
            </w:pPr>
            <w:r w:rsidRPr="00B3422C">
              <w:rPr>
                <w:rFonts w:ascii="Montserrat" w:hAnsi="Montserrat"/>
                <w:bCs/>
                <w:sz w:val="20"/>
                <w:szCs w:val="20"/>
                <w:lang w:val="es-MX"/>
              </w:rPr>
              <w:t>Área de Tesorería</w:t>
            </w:r>
            <w:r w:rsidR="00C47201">
              <w:rPr>
                <w:rFonts w:ascii="Montserrat" w:hAnsi="Montserrat"/>
                <w:bCs/>
                <w:sz w:val="20"/>
                <w:szCs w:val="20"/>
                <w:lang w:val="es-MX"/>
              </w:rPr>
              <w:t>.</w:t>
            </w:r>
          </w:p>
          <w:p w14:paraId="7757BFB5" w14:textId="77777777" w:rsidR="00465D20" w:rsidRPr="00B3422C" w:rsidRDefault="00465D20" w:rsidP="00D05B96">
            <w:pPr>
              <w:pStyle w:val="Prrafodelista"/>
              <w:numPr>
                <w:ilvl w:val="0"/>
                <w:numId w:val="28"/>
              </w:numPr>
              <w:ind w:left="397" w:hanging="283"/>
              <w:jc w:val="both"/>
              <w:rPr>
                <w:rFonts w:ascii="Montserrat" w:hAnsi="Montserrat"/>
                <w:bCs/>
                <w:sz w:val="20"/>
                <w:szCs w:val="20"/>
                <w:lang w:val="es-MX"/>
              </w:rPr>
            </w:pPr>
            <w:r w:rsidRPr="00B3422C">
              <w:rPr>
                <w:rFonts w:ascii="Montserrat" w:hAnsi="Montserrat"/>
                <w:bCs/>
                <w:sz w:val="20"/>
                <w:szCs w:val="20"/>
                <w:lang w:val="es-MX"/>
              </w:rPr>
              <w:t>Departamento de Control de Ingresos.</w:t>
            </w:r>
          </w:p>
          <w:p w14:paraId="4B017681" w14:textId="680E9175" w:rsidR="00465D20" w:rsidRPr="00B3422C" w:rsidRDefault="00465D20" w:rsidP="00B3422C">
            <w:pPr>
              <w:pStyle w:val="Prrafodelista"/>
              <w:numPr>
                <w:ilvl w:val="0"/>
                <w:numId w:val="28"/>
              </w:numPr>
              <w:ind w:left="397" w:hanging="283"/>
              <w:rPr>
                <w:rFonts w:ascii="Montserrat" w:hAnsi="Montserrat"/>
                <w:bCs/>
                <w:sz w:val="20"/>
                <w:lang w:val="es-MX"/>
              </w:rPr>
            </w:pPr>
            <w:r w:rsidRPr="00B3422C">
              <w:rPr>
                <w:rFonts w:ascii="Montserrat" w:hAnsi="Montserrat"/>
                <w:bCs/>
                <w:sz w:val="20"/>
                <w:szCs w:val="20"/>
                <w:lang w:val="es-MX"/>
              </w:rPr>
              <w:t>Contribuyente.</w:t>
            </w:r>
            <w:r w:rsidRPr="00B3422C">
              <w:rPr>
                <w:rFonts w:ascii="Montserrat" w:hAnsi="Montserrat"/>
                <w:bCs/>
                <w:sz w:val="20"/>
                <w:lang w:val="es-MX"/>
              </w:rPr>
              <w:t xml:space="preserve"> </w:t>
            </w:r>
          </w:p>
        </w:tc>
        <w:tc>
          <w:tcPr>
            <w:tcW w:w="3027" w:type="dxa"/>
            <w:vAlign w:val="center"/>
          </w:tcPr>
          <w:p w14:paraId="3B5E9200" w14:textId="77777777" w:rsidR="00465D20" w:rsidRPr="00B3422C" w:rsidRDefault="00465D20" w:rsidP="00D05B96">
            <w:pPr>
              <w:pStyle w:val="Prrafodelista"/>
              <w:numPr>
                <w:ilvl w:val="0"/>
                <w:numId w:val="28"/>
              </w:numPr>
              <w:ind w:left="427" w:hanging="283"/>
              <w:jc w:val="both"/>
              <w:rPr>
                <w:rFonts w:ascii="Montserrat" w:hAnsi="Montserrat"/>
                <w:bCs/>
                <w:sz w:val="20"/>
                <w:szCs w:val="20"/>
                <w:lang w:val="es-MX"/>
              </w:rPr>
            </w:pPr>
            <w:r w:rsidRPr="00B3422C">
              <w:rPr>
                <w:rFonts w:ascii="Montserrat" w:hAnsi="Montserrat"/>
                <w:bCs/>
                <w:sz w:val="20"/>
                <w:szCs w:val="20"/>
                <w:lang w:val="es-MX"/>
              </w:rPr>
              <w:t xml:space="preserve">Catálogo de Cuentas Contables. </w:t>
            </w:r>
          </w:p>
          <w:p w14:paraId="122C0C55" w14:textId="37C62181" w:rsidR="00465D20" w:rsidRPr="00B3422C" w:rsidRDefault="00465D20" w:rsidP="00B3422C">
            <w:pPr>
              <w:pStyle w:val="Prrafodelista"/>
              <w:numPr>
                <w:ilvl w:val="0"/>
                <w:numId w:val="28"/>
              </w:numPr>
              <w:ind w:left="427" w:hanging="283"/>
              <w:rPr>
                <w:rFonts w:ascii="Montserrat" w:hAnsi="Montserrat"/>
                <w:bCs/>
                <w:sz w:val="20"/>
                <w:lang w:val="es-MX"/>
              </w:rPr>
            </w:pPr>
            <w:r w:rsidRPr="00B3422C">
              <w:rPr>
                <w:rFonts w:ascii="Montserrat" w:hAnsi="Montserrat"/>
                <w:bCs/>
                <w:sz w:val="20"/>
                <w:szCs w:val="20"/>
                <w:lang w:val="es-MX"/>
              </w:rPr>
              <w:t>Catálogo de Plan de Cuentas.</w:t>
            </w:r>
            <w:r w:rsidRPr="00B3422C">
              <w:rPr>
                <w:rFonts w:ascii="Montserrat" w:hAnsi="Montserrat"/>
                <w:bCs/>
                <w:sz w:val="20"/>
                <w:lang w:val="es-MX"/>
              </w:rPr>
              <w:t xml:space="preserve"> </w:t>
            </w:r>
          </w:p>
        </w:tc>
      </w:tr>
      <w:tr w:rsidR="00465D20" w14:paraId="75D3790E" w14:textId="77777777" w:rsidTr="00DA094F">
        <w:trPr>
          <w:trHeight w:val="569"/>
        </w:trPr>
        <w:tc>
          <w:tcPr>
            <w:tcW w:w="2897" w:type="dxa"/>
            <w:vAlign w:val="center"/>
          </w:tcPr>
          <w:p w14:paraId="76B758BF" w14:textId="2C3C4B17" w:rsidR="00465D20" w:rsidRPr="00B3422C" w:rsidRDefault="00465D20" w:rsidP="00B3422C">
            <w:pPr>
              <w:rPr>
                <w:rFonts w:ascii="Montserrat" w:hAnsi="Montserrat"/>
                <w:bCs/>
                <w:lang w:val="es-MX"/>
              </w:rPr>
            </w:pPr>
            <w:r w:rsidRPr="00B3422C">
              <w:rPr>
                <w:rFonts w:ascii="Montserrat" w:hAnsi="Montserrat"/>
                <w:bCs/>
                <w:lang w:val="es-MX"/>
              </w:rPr>
              <w:t>CFDI</w:t>
            </w:r>
            <w:r w:rsidR="00C47201">
              <w:rPr>
                <w:rFonts w:ascii="Montserrat" w:hAnsi="Montserrat"/>
                <w:bCs/>
                <w:lang w:val="es-MX"/>
              </w:rPr>
              <w:t>.</w:t>
            </w:r>
          </w:p>
        </w:tc>
        <w:tc>
          <w:tcPr>
            <w:tcW w:w="2924" w:type="dxa"/>
            <w:vMerge/>
            <w:vAlign w:val="center"/>
          </w:tcPr>
          <w:p w14:paraId="72D48A19" w14:textId="77777777" w:rsidR="00465D20" w:rsidRPr="00B3422C" w:rsidRDefault="00465D20" w:rsidP="00B3422C">
            <w:pPr>
              <w:rPr>
                <w:rFonts w:ascii="Montserrat" w:hAnsi="Montserrat"/>
                <w:bCs/>
                <w:lang w:val="es-MX"/>
              </w:rPr>
            </w:pPr>
          </w:p>
        </w:tc>
        <w:tc>
          <w:tcPr>
            <w:tcW w:w="3027" w:type="dxa"/>
            <w:vAlign w:val="center"/>
          </w:tcPr>
          <w:p w14:paraId="5EC2E4E1" w14:textId="50DF7928" w:rsidR="00465D20" w:rsidRPr="00B3422C" w:rsidRDefault="00465D20" w:rsidP="00D05B96">
            <w:pPr>
              <w:pStyle w:val="Prrafodelista"/>
              <w:numPr>
                <w:ilvl w:val="0"/>
                <w:numId w:val="29"/>
              </w:numPr>
              <w:ind w:left="450" w:hanging="283"/>
              <w:jc w:val="both"/>
              <w:rPr>
                <w:rFonts w:ascii="Montserrat" w:hAnsi="Montserrat"/>
                <w:bCs/>
                <w:sz w:val="20"/>
                <w:szCs w:val="20"/>
                <w:lang w:val="es-MX"/>
              </w:rPr>
            </w:pPr>
            <w:r w:rsidRPr="00B3422C">
              <w:rPr>
                <w:rFonts w:ascii="Montserrat" w:hAnsi="Montserrat"/>
                <w:bCs/>
                <w:sz w:val="20"/>
                <w:szCs w:val="20"/>
                <w:lang w:val="es-MX"/>
              </w:rPr>
              <w:t>Aplica para Recursos Federales.</w:t>
            </w:r>
          </w:p>
        </w:tc>
      </w:tr>
    </w:tbl>
    <w:p w14:paraId="4CD80ED0" w14:textId="77777777" w:rsidR="00797954" w:rsidRDefault="00797954" w:rsidP="00B3422C">
      <w:pPr>
        <w:rPr>
          <w:rFonts w:ascii="Montserrat" w:hAnsi="Montserrat" w:cstheme="minorHAnsi"/>
          <w:szCs w:val="20"/>
          <w:lang w:val="es-ES_tradnl"/>
        </w:rPr>
      </w:pPr>
    </w:p>
    <w:p w14:paraId="2023827F" w14:textId="1A1200B6" w:rsidR="00FC4BEF" w:rsidRDefault="00FC4BEF"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4" w:name="_Toc180148059"/>
      <w:r w:rsidRPr="00FC4BEF">
        <w:rPr>
          <w:rFonts w:ascii="Montserrat" w:hAnsi="Montserrat"/>
          <w:sz w:val="20"/>
          <w:lang w:val="es-MX"/>
        </w:rPr>
        <w:t>Diagrama</w:t>
      </w:r>
      <w:bookmarkEnd w:id="34"/>
    </w:p>
    <w:p w14:paraId="163A8EE9" w14:textId="67853091" w:rsidR="001108B4" w:rsidRDefault="001108B4" w:rsidP="008E164B">
      <w:pPr>
        <w:spacing w:before="0" w:after="0" w:line="240" w:lineRule="auto"/>
        <w:rPr>
          <w:lang w:val="es-MX"/>
        </w:rPr>
      </w:pPr>
    </w:p>
    <w:p w14:paraId="6557EB52" w14:textId="226F5040" w:rsidR="00ED3EB4" w:rsidRDefault="000169C2" w:rsidP="00DA094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la </w:t>
      </w:r>
      <w:r w:rsidR="00FC3F6B">
        <w:rPr>
          <w:rFonts w:ascii="Montserrat" w:hAnsi="Montserrat" w:cstheme="minorHAnsi"/>
          <w:szCs w:val="20"/>
          <w:lang w:val="es-ES_tradnl"/>
        </w:rPr>
        <w:t>Coordinación Técnica de Ingresos</w:t>
      </w:r>
      <w:r>
        <w:rPr>
          <w:rFonts w:ascii="Montserrat" w:hAnsi="Montserrat" w:cstheme="minorHAnsi"/>
          <w:szCs w:val="20"/>
          <w:lang w:val="es-ES_tradnl"/>
        </w:rPr>
        <w:t xml:space="preserve"> del proceso </w:t>
      </w:r>
      <w:r w:rsidR="00ED3EB4">
        <w:rPr>
          <w:rFonts w:ascii="Montserrat" w:hAnsi="Montserrat" w:cstheme="minorHAnsi"/>
          <w:szCs w:val="20"/>
          <w:lang w:val="es-ES_tradnl"/>
        </w:rPr>
        <w:t>para registrar nuevas cuentas bancarias en el SIOX con base en e</w:t>
      </w:r>
      <w:r w:rsidR="00A0280A">
        <w:rPr>
          <w:rFonts w:ascii="Montserrat" w:hAnsi="Montserrat" w:cstheme="minorHAnsi"/>
          <w:szCs w:val="20"/>
          <w:lang w:val="es-ES_tradnl"/>
        </w:rPr>
        <w:t>l</w:t>
      </w:r>
      <w:r w:rsidR="00ED3EB4">
        <w:rPr>
          <w:rFonts w:ascii="Montserrat" w:hAnsi="Montserrat" w:cstheme="minorHAnsi"/>
          <w:szCs w:val="20"/>
          <w:lang w:val="es-ES_tradnl"/>
        </w:rPr>
        <w:t xml:space="preserve"> archivo del Plan de Cuentas del SEFIP entregado por el área de Tesorería</w:t>
      </w:r>
      <w:r w:rsidR="00A0280A">
        <w:rPr>
          <w:rFonts w:ascii="Montserrat" w:hAnsi="Montserrat" w:cstheme="minorHAnsi"/>
          <w:szCs w:val="20"/>
          <w:lang w:val="es-ES_tradnl"/>
        </w:rPr>
        <w:t>, considerando que cuando la</w:t>
      </w:r>
      <w:r w:rsidR="00ED3EB4">
        <w:rPr>
          <w:rFonts w:ascii="Montserrat" w:hAnsi="Montserrat" w:cstheme="minorHAnsi"/>
          <w:szCs w:val="20"/>
          <w:lang w:val="es-ES_tradnl"/>
        </w:rPr>
        <w:t xml:space="preserve"> obligación sea Estatal se vincula</w:t>
      </w:r>
      <w:r w:rsidR="00A0280A">
        <w:rPr>
          <w:rFonts w:ascii="Montserrat" w:hAnsi="Montserrat" w:cstheme="minorHAnsi"/>
          <w:szCs w:val="20"/>
          <w:lang w:val="es-ES_tradnl"/>
        </w:rPr>
        <w:t>rá</w:t>
      </w:r>
      <w:r w:rsidR="00ED3EB4">
        <w:rPr>
          <w:rFonts w:ascii="Montserrat" w:hAnsi="Montserrat" w:cstheme="minorHAnsi"/>
          <w:szCs w:val="20"/>
          <w:lang w:val="es-ES_tradnl"/>
        </w:rPr>
        <w:t xml:space="preserve"> a una cuenta concentradora</w:t>
      </w:r>
      <w:r w:rsidR="009F090A">
        <w:rPr>
          <w:rFonts w:ascii="Montserrat" w:hAnsi="Montserrat" w:cstheme="minorHAnsi"/>
          <w:szCs w:val="20"/>
          <w:lang w:val="es-ES_tradnl"/>
        </w:rPr>
        <w:t>, (</w:t>
      </w:r>
      <w:r w:rsidR="009F090A" w:rsidRPr="009F090A">
        <w:rPr>
          <w:rFonts w:ascii="Montserrat" w:hAnsi="Montserrat" w:cstheme="minorHAnsi"/>
          <w:b/>
          <w:szCs w:val="20"/>
          <w:lang w:val="es-ES_tradnl"/>
        </w:rPr>
        <w:t>Ver Diagrama 4</w:t>
      </w:r>
      <w:r w:rsidR="009F090A">
        <w:rPr>
          <w:rFonts w:ascii="Montserrat" w:hAnsi="Montserrat" w:cstheme="minorHAnsi"/>
          <w:szCs w:val="20"/>
          <w:lang w:val="es-ES_tradnl"/>
        </w:rPr>
        <w:t>)</w:t>
      </w:r>
      <w:r w:rsidR="00ED3EB4">
        <w:rPr>
          <w:rFonts w:ascii="Montserrat" w:hAnsi="Montserrat" w:cstheme="minorHAnsi"/>
          <w:szCs w:val="20"/>
          <w:lang w:val="es-ES_tradnl"/>
        </w:rPr>
        <w:t>.</w:t>
      </w:r>
    </w:p>
    <w:p w14:paraId="52AD3839" w14:textId="55B7A775" w:rsidR="001108B4" w:rsidRDefault="0011118F" w:rsidP="009F090A">
      <w:pPr>
        <w:spacing w:before="0" w:after="0" w:line="240" w:lineRule="auto"/>
        <w:jc w:val="center"/>
        <w:rPr>
          <w:lang w:val="es-MX"/>
        </w:rPr>
      </w:pPr>
      <w:r>
        <w:rPr>
          <w:noProof/>
          <w:lang w:val="es-MX" w:eastAsia="es-MX"/>
        </w:rPr>
        <w:lastRenderedPageBreak/>
        <w:drawing>
          <wp:inline distT="0" distB="0" distL="0" distR="0" wp14:anchorId="7DF6F968" wp14:editId="31423235">
            <wp:extent cx="4742912" cy="608647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955" cy="6136578"/>
                    </a:xfrm>
                    <a:prstGeom prst="rect">
                      <a:avLst/>
                    </a:prstGeom>
                    <a:noFill/>
                    <a:ln>
                      <a:noFill/>
                    </a:ln>
                  </pic:spPr>
                </pic:pic>
              </a:graphicData>
            </a:graphic>
          </wp:inline>
        </w:drawing>
      </w:r>
    </w:p>
    <w:p w14:paraId="1DCBCCDA" w14:textId="66D582A7" w:rsidR="009F090A" w:rsidRDefault="009F090A" w:rsidP="009F090A">
      <w:pPr>
        <w:spacing w:before="0" w:after="0" w:line="240" w:lineRule="auto"/>
        <w:jc w:val="center"/>
        <w:rPr>
          <w:lang w:val="es-MX"/>
        </w:rPr>
      </w:pPr>
      <w:r w:rsidRPr="009F090A">
        <w:rPr>
          <w:rFonts w:ascii="Montserrat" w:hAnsi="Montserrat" w:cstheme="minorHAnsi"/>
          <w:b/>
          <w:szCs w:val="20"/>
          <w:lang w:val="es-ES_tradnl"/>
        </w:rPr>
        <w:t>Ver Diagrama 4</w:t>
      </w:r>
      <w:r>
        <w:rPr>
          <w:rFonts w:ascii="Montserrat" w:hAnsi="Montserrat" w:cstheme="minorHAnsi"/>
          <w:b/>
          <w:szCs w:val="20"/>
          <w:lang w:val="es-ES_tradnl"/>
        </w:rPr>
        <w:t>. Alta de cuentas bancarias</w:t>
      </w:r>
    </w:p>
    <w:p w14:paraId="7FDD66C6" w14:textId="6BBCC0B9" w:rsidR="00234AF9" w:rsidRPr="0011118F" w:rsidRDefault="00234AF9" w:rsidP="00234AF9">
      <w:pPr>
        <w:rPr>
          <w:sz w:val="2"/>
          <w:szCs w:val="4"/>
          <w:lang w:val="es-MX"/>
        </w:rPr>
      </w:pPr>
    </w:p>
    <w:p w14:paraId="340311E5" w14:textId="77777777" w:rsidR="00234AF9" w:rsidRPr="00E03D68" w:rsidRDefault="00234AF9" w:rsidP="00234AF9">
      <w:pPr>
        <w:rPr>
          <w:rFonts w:ascii="Montserrat" w:hAnsi="Montserrat"/>
          <w:b/>
          <w:bCs/>
          <w:lang w:val="es-MX"/>
        </w:rPr>
      </w:pPr>
      <w:r w:rsidRPr="00E03D68">
        <w:rPr>
          <w:rFonts w:ascii="Montserrat" w:hAnsi="Montserrat"/>
          <w:b/>
          <w:bCs/>
          <w:lang w:val="es-MX"/>
        </w:rPr>
        <w:t>Archivo de referencia</w:t>
      </w:r>
    </w:p>
    <w:p w14:paraId="433A70B8" w14:textId="364602CA" w:rsidR="00234AF9" w:rsidRDefault="00F05143" w:rsidP="00234AF9">
      <w:pPr>
        <w:rPr>
          <w:lang w:val="es-MX"/>
        </w:rPr>
      </w:pPr>
      <w:r>
        <w:rPr>
          <w:lang w:val="es-MX"/>
        </w:rPr>
        <w:object w:dxaOrig="1543" w:dyaOrig="995" w14:anchorId="36E5BE40">
          <v:shape id="_x0000_i1027" type="#_x0000_t75" style="width:77pt;height:49.4pt" o:ole="">
            <v:imagedata r:id="rId18" o:title=""/>
          </v:shape>
          <o:OLEObject Type="Embed" ProgID="Package" ShapeID="_x0000_i1027" DrawAspect="Icon" ObjectID="_1790788270" r:id="rId19"/>
        </w:object>
      </w:r>
    </w:p>
    <w:p w14:paraId="0D51FFA8" w14:textId="6AE45B30" w:rsidR="00FC4BEF" w:rsidRPr="00FC4BEF" w:rsidRDefault="00797954" w:rsidP="003D12CC">
      <w:pPr>
        <w:pStyle w:val="EstiloTtulo1Antes6ptoDespus3ptoInterlineadoMn"/>
        <w:numPr>
          <w:ilvl w:val="2"/>
          <w:numId w:val="2"/>
        </w:numPr>
        <w:tabs>
          <w:tab w:val="left" w:pos="1276"/>
        </w:tabs>
        <w:spacing w:before="0" w:after="0"/>
        <w:rPr>
          <w:rFonts w:ascii="Montserrat" w:hAnsi="Montserrat"/>
          <w:sz w:val="20"/>
          <w:lang w:val="es-MX"/>
        </w:rPr>
      </w:pPr>
      <w:bookmarkStart w:id="35" w:name="_Toc180148060"/>
      <w:r>
        <w:rPr>
          <w:rFonts w:ascii="Montserrat" w:hAnsi="Montserrat"/>
          <w:sz w:val="20"/>
          <w:lang w:val="es-MX"/>
        </w:rPr>
        <w:lastRenderedPageBreak/>
        <w:t xml:space="preserve">Requerimientos </w:t>
      </w:r>
      <w:r w:rsidR="00FC4BEF" w:rsidRPr="00FC4BEF">
        <w:rPr>
          <w:rFonts w:ascii="Montserrat" w:hAnsi="Montserrat"/>
          <w:sz w:val="20"/>
          <w:lang w:val="es-MX"/>
        </w:rPr>
        <w:t>relacionados</w:t>
      </w:r>
      <w:bookmarkEnd w:id="35"/>
    </w:p>
    <w:p w14:paraId="224BCA36" w14:textId="7B12C160" w:rsidR="00FC4BEF" w:rsidRDefault="00FC4BEF" w:rsidP="007418B6">
      <w:pPr>
        <w:spacing w:before="0" w:after="0"/>
      </w:pPr>
    </w:p>
    <w:tbl>
      <w:tblPr>
        <w:tblStyle w:val="Tablaconcuadrcula"/>
        <w:tblW w:w="0" w:type="auto"/>
        <w:jc w:val="center"/>
        <w:tblLook w:val="04A0" w:firstRow="1" w:lastRow="0" w:firstColumn="1" w:lastColumn="0" w:noHBand="0" w:noVBand="1"/>
      </w:tblPr>
      <w:tblGrid>
        <w:gridCol w:w="1984"/>
        <w:gridCol w:w="6092"/>
      </w:tblGrid>
      <w:tr w:rsidR="00234AF9" w:rsidRPr="005A3CFE" w14:paraId="66884689" w14:textId="77777777" w:rsidTr="00234AF9">
        <w:trPr>
          <w:jc w:val="center"/>
        </w:trPr>
        <w:tc>
          <w:tcPr>
            <w:tcW w:w="1984" w:type="dxa"/>
            <w:shd w:val="clear" w:color="auto" w:fill="D9D9D9" w:themeFill="background1" w:themeFillShade="D9"/>
          </w:tcPr>
          <w:p w14:paraId="09186546" w14:textId="77777777" w:rsidR="00234AF9" w:rsidRPr="005A3CFE" w:rsidRDefault="00234AF9" w:rsidP="00A77545">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07F1E91A" w14:textId="77777777" w:rsidR="00234AF9" w:rsidRPr="005A3CFE" w:rsidRDefault="00234AF9" w:rsidP="00A77545">
            <w:pPr>
              <w:pStyle w:val="Prrafodelista"/>
              <w:ind w:left="0"/>
              <w:rPr>
                <w:rFonts w:ascii="Montserrat" w:hAnsi="Montserrat"/>
                <w:b/>
                <w:bCs/>
                <w:sz w:val="20"/>
                <w:szCs w:val="20"/>
              </w:rPr>
            </w:pPr>
            <w:r w:rsidRPr="005A3CFE">
              <w:rPr>
                <w:rFonts w:ascii="Montserrat" w:hAnsi="Montserrat"/>
                <w:b/>
                <w:bCs/>
                <w:sz w:val="20"/>
                <w:szCs w:val="20"/>
              </w:rPr>
              <w:t>Referencia</w:t>
            </w:r>
          </w:p>
        </w:tc>
      </w:tr>
      <w:tr w:rsidR="00234AF9" w14:paraId="5C02D887" w14:textId="77777777" w:rsidTr="00234AF9">
        <w:trPr>
          <w:jc w:val="center"/>
        </w:trPr>
        <w:tc>
          <w:tcPr>
            <w:tcW w:w="1984" w:type="dxa"/>
          </w:tcPr>
          <w:p w14:paraId="1506E989" w14:textId="0CC64C9F" w:rsidR="00234AF9" w:rsidRPr="00234AF9" w:rsidRDefault="00234AF9" w:rsidP="00234AF9">
            <w:pPr>
              <w:rPr>
                <w:rFonts w:ascii="Montserrat" w:hAnsi="Montserrat"/>
                <w:szCs w:val="20"/>
              </w:rPr>
            </w:pPr>
            <w:r w:rsidRPr="00234AF9">
              <w:rPr>
                <w:rFonts w:ascii="Montserrat" w:hAnsi="Montserrat"/>
                <w:szCs w:val="20"/>
                <w:lang w:val="es-MX"/>
              </w:rPr>
              <w:t>R00</w:t>
            </w:r>
            <w:r w:rsidR="00E9717C">
              <w:rPr>
                <w:rFonts w:ascii="Montserrat" w:hAnsi="Montserrat"/>
                <w:szCs w:val="20"/>
                <w:lang w:val="es-MX"/>
              </w:rPr>
              <w:t>2</w:t>
            </w:r>
          </w:p>
        </w:tc>
        <w:tc>
          <w:tcPr>
            <w:tcW w:w="6092" w:type="dxa"/>
          </w:tcPr>
          <w:p w14:paraId="4539F899" w14:textId="2BFC6E33" w:rsidR="00234AF9" w:rsidRDefault="0011118F" w:rsidP="00234AF9">
            <w:pPr>
              <w:pStyle w:val="Prrafodelista"/>
              <w:ind w:left="0"/>
              <w:rPr>
                <w:rFonts w:ascii="Montserrat" w:hAnsi="Montserrat"/>
                <w:sz w:val="20"/>
                <w:szCs w:val="20"/>
              </w:rPr>
            </w:pPr>
            <w:r>
              <w:rPr>
                <w:rFonts w:ascii="Montserrat" w:hAnsi="Montserrat"/>
                <w:sz w:val="20"/>
                <w:szCs w:val="20"/>
                <w:lang w:val="es-MX"/>
              </w:rPr>
              <w:t>I</w:t>
            </w:r>
            <w:r w:rsidR="00234AF9" w:rsidRPr="00153C02">
              <w:rPr>
                <w:rFonts w:ascii="Montserrat" w:hAnsi="Montserrat"/>
                <w:sz w:val="20"/>
                <w:szCs w:val="20"/>
                <w:lang w:val="es-MX"/>
              </w:rPr>
              <w:t>nterfase con el sistema SEFIP</w:t>
            </w:r>
            <w:r>
              <w:rPr>
                <w:rFonts w:ascii="Montserrat" w:hAnsi="Montserrat"/>
                <w:sz w:val="20"/>
                <w:szCs w:val="20"/>
                <w:lang w:val="es-MX"/>
              </w:rPr>
              <w:t>.</w:t>
            </w:r>
          </w:p>
        </w:tc>
      </w:tr>
      <w:tr w:rsidR="00234AF9" w14:paraId="675F2621" w14:textId="77777777" w:rsidTr="00234AF9">
        <w:trPr>
          <w:jc w:val="center"/>
        </w:trPr>
        <w:tc>
          <w:tcPr>
            <w:tcW w:w="1984" w:type="dxa"/>
          </w:tcPr>
          <w:p w14:paraId="74398FCD" w14:textId="484B28E1" w:rsidR="00234AF9" w:rsidRPr="00234AF9" w:rsidRDefault="00234AF9" w:rsidP="00234AF9">
            <w:pPr>
              <w:rPr>
                <w:rFonts w:ascii="Montserrat" w:hAnsi="Montserrat"/>
                <w:szCs w:val="20"/>
              </w:rPr>
            </w:pPr>
            <w:r w:rsidRPr="00234AF9">
              <w:rPr>
                <w:rFonts w:ascii="Montserrat" w:hAnsi="Montserrat"/>
                <w:szCs w:val="20"/>
                <w:lang w:val="es-MX"/>
              </w:rPr>
              <w:t>R0</w:t>
            </w:r>
            <w:r w:rsidR="00E9717C">
              <w:rPr>
                <w:rFonts w:ascii="Montserrat" w:hAnsi="Montserrat"/>
                <w:szCs w:val="20"/>
                <w:lang w:val="es-MX"/>
              </w:rPr>
              <w:t>08</w:t>
            </w:r>
          </w:p>
        </w:tc>
        <w:tc>
          <w:tcPr>
            <w:tcW w:w="6092" w:type="dxa"/>
          </w:tcPr>
          <w:p w14:paraId="5F4EA6BA" w14:textId="58E1FB36" w:rsidR="00234AF9" w:rsidRDefault="00234AF9" w:rsidP="00234AF9">
            <w:pPr>
              <w:pStyle w:val="Prrafodelista"/>
              <w:ind w:left="0"/>
              <w:rPr>
                <w:rFonts w:ascii="Montserrat" w:hAnsi="Montserrat"/>
                <w:sz w:val="20"/>
                <w:szCs w:val="20"/>
              </w:rPr>
            </w:pPr>
            <w:r w:rsidRPr="00153C02">
              <w:rPr>
                <w:rFonts w:ascii="Montserrat" w:hAnsi="Montserrat"/>
                <w:sz w:val="20"/>
                <w:szCs w:val="20"/>
                <w:lang w:val="es-MX"/>
              </w:rPr>
              <w:t>Se requiere generar un CFDI personalizado</w:t>
            </w:r>
            <w:r w:rsidR="00D87763">
              <w:rPr>
                <w:rFonts w:ascii="Montserrat" w:hAnsi="Montserrat"/>
                <w:sz w:val="20"/>
                <w:szCs w:val="20"/>
                <w:lang w:val="es-MX"/>
              </w:rPr>
              <w:t>.</w:t>
            </w:r>
          </w:p>
        </w:tc>
      </w:tr>
    </w:tbl>
    <w:p w14:paraId="136CA95B" w14:textId="77777777" w:rsidR="008E164B" w:rsidRDefault="008E164B" w:rsidP="008E164B">
      <w:pPr>
        <w:spacing w:before="0" w:after="0" w:line="240" w:lineRule="auto"/>
        <w:rPr>
          <w:rFonts w:ascii="Montserrat" w:hAnsi="Montserrat"/>
          <w:b/>
          <w:szCs w:val="20"/>
        </w:rPr>
      </w:pPr>
    </w:p>
    <w:p w14:paraId="34643493" w14:textId="7913A71A" w:rsidR="008E164B" w:rsidRDefault="008E164B" w:rsidP="008C5F19">
      <w:pPr>
        <w:spacing w:before="0" w:after="0"/>
        <w:ind w:left="993"/>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1.</w:t>
      </w:r>
    </w:p>
    <w:p w14:paraId="01FE8FD4" w14:textId="77777777" w:rsidR="00F05143" w:rsidRPr="00E9717C" w:rsidRDefault="00F05143" w:rsidP="008E164B">
      <w:pPr>
        <w:spacing w:before="0" w:after="0"/>
        <w:rPr>
          <w:rFonts w:ascii="Montserrat" w:hAnsi="Montserrat"/>
          <w:szCs w:val="20"/>
        </w:rPr>
      </w:pPr>
    </w:p>
    <w:p w14:paraId="4452206A" w14:textId="77777777" w:rsidR="00F05143" w:rsidRDefault="00F05143">
      <w:pPr>
        <w:spacing w:before="0" w:after="0" w:line="240" w:lineRule="auto"/>
        <w:jc w:val="left"/>
        <w:rPr>
          <w:rFonts w:ascii="Montserrat" w:hAnsi="Montserrat"/>
          <w:b/>
          <w:bCs/>
          <w:kern w:val="32"/>
          <w:szCs w:val="20"/>
          <w:lang w:val="es-MX"/>
        </w:rPr>
      </w:pPr>
      <w:bookmarkStart w:id="36" w:name="_Toc180148061"/>
      <w:r>
        <w:rPr>
          <w:rFonts w:ascii="Montserrat" w:hAnsi="Montserrat"/>
          <w:lang w:val="es-MX"/>
        </w:rPr>
        <w:br w:type="page"/>
      </w:r>
    </w:p>
    <w:p w14:paraId="5684821D" w14:textId="1DE06367" w:rsidR="00FC4BEF" w:rsidRPr="009053F2" w:rsidRDefault="001108B4" w:rsidP="003D12CC">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4. </w:t>
      </w:r>
      <w:r w:rsidR="00B90C91" w:rsidRPr="00B90C91">
        <w:rPr>
          <w:rFonts w:ascii="Montserrat" w:hAnsi="Montserrat"/>
          <w:sz w:val="20"/>
          <w:lang w:val="es-MX"/>
        </w:rPr>
        <w:t>Cierre de periodos contables</w:t>
      </w:r>
      <w:bookmarkEnd w:id="36"/>
      <w:r w:rsidR="00FC4BEF" w:rsidRPr="009053F2">
        <w:rPr>
          <w:rFonts w:ascii="Montserrat" w:hAnsi="Montserrat"/>
          <w:sz w:val="20"/>
          <w:lang w:val="es-MX"/>
        </w:rPr>
        <w:t xml:space="preserve"> </w:t>
      </w:r>
    </w:p>
    <w:p w14:paraId="348085ED" w14:textId="77777777" w:rsidR="00FC4BEF" w:rsidRPr="009053F2" w:rsidRDefault="00FC4BEF" w:rsidP="008E164B">
      <w:pPr>
        <w:spacing w:before="0" w:after="0" w:line="240" w:lineRule="auto"/>
        <w:rPr>
          <w:lang w:val="es-MX"/>
        </w:rPr>
      </w:pPr>
    </w:p>
    <w:p w14:paraId="1C70A800"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7" w:name="_Toc180148062"/>
      <w:r w:rsidRPr="009053F2">
        <w:rPr>
          <w:rFonts w:ascii="Montserrat" w:hAnsi="Montserrat"/>
          <w:sz w:val="20"/>
          <w:lang w:val="es-MX"/>
        </w:rPr>
        <w:t>Objetivo</w:t>
      </w:r>
      <w:bookmarkEnd w:id="37"/>
      <w:r w:rsidRPr="009053F2">
        <w:rPr>
          <w:rFonts w:ascii="Montserrat" w:hAnsi="Montserrat"/>
          <w:sz w:val="20"/>
          <w:lang w:val="es-MX"/>
        </w:rPr>
        <w:t xml:space="preserve"> </w:t>
      </w:r>
    </w:p>
    <w:p w14:paraId="28E9C152" w14:textId="77777777" w:rsidR="00797954" w:rsidRDefault="00797954" w:rsidP="008E164B">
      <w:pPr>
        <w:spacing w:before="0" w:after="0" w:line="240" w:lineRule="auto"/>
        <w:rPr>
          <w:lang w:val="es-MX"/>
        </w:rPr>
      </w:pPr>
    </w:p>
    <w:p w14:paraId="603C1522" w14:textId="4942530E" w:rsidR="00797954" w:rsidRDefault="009C28B1" w:rsidP="008C5F19">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Revisar, ajustar y realizar la conciliación de los registros contables de un periodo determinado a través del SIOX, así como realizar los cierres parciales correspondientes a las líneas de captura del mes.</w:t>
      </w:r>
    </w:p>
    <w:p w14:paraId="107916DB" w14:textId="28FE5622" w:rsidR="009C28B1" w:rsidRDefault="009C28B1" w:rsidP="008C5F19">
      <w:pPr>
        <w:spacing w:before="0" w:after="0" w:line="276" w:lineRule="auto"/>
        <w:ind w:left="720"/>
        <w:rPr>
          <w:rFonts w:ascii="Montserrat" w:hAnsi="Montserrat" w:cstheme="minorHAnsi"/>
          <w:szCs w:val="20"/>
          <w:lang w:val="es-ES_tradnl"/>
        </w:rPr>
      </w:pPr>
    </w:p>
    <w:p w14:paraId="38CBC3F3" w14:textId="0F08B028" w:rsidR="009C28B1" w:rsidRDefault="009C28B1" w:rsidP="008C5F19">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 xml:space="preserve">El proceso inicia </w:t>
      </w:r>
      <w:r>
        <w:rPr>
          <w:rFonts w:ascii="Montserrat" w:hAnsi="Montserrat" w:cstheme="minorHAnsi"/>
          <w:szCs w:val="20"/>
          <w:lang w:val="es-ES_tradnl"/>
        </w:rPr>
        <w:t>desde que se genera un nuevo periodo contable del ejercicio y finaliza con los cierres contables de cada periodo.</w:t>
      </w:r>
    </w:p>
    <w:p w14:paraId="7C03A4CC" w14:textId="77777777" w:rsidR="00797954" w:rsidRDefault="00797954" w:rsidP="00797954">
      <w:pPr>
        <w:spacing w:before="0" w:after="0" w:line="276" w:lineRule="auto"/>
        <w:rPr>
          <w:rFonts w:ascii="Montserrat" w:hAnsi="Montserrat" w:cstheme="minorHAnsi"/>
          <w:szCs w:val="20"/>
          <w:lang w:val="es-ES_tradnl"/>
        </w:rPr>
      </w:pPr>
    </w:p>
    <w:p w14:paraId="32D61215"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8" w:name="_Toc180148063"/>
      <w:r w:rsidRPr="00FC4BEF">
        <w:rPr>
          <w:rFonts w:ascii="Montserrat" w:hAnsi="Montserrat"/>
          <w:sz w:val="20"/>
          <w:lang w:val="es-MX"/>
        </w:rPr>
        <w:t>Entradas / Proveedor</w:t>
      </w:r>
      <w:bookmarkEnd w:id="38"/>
      <w:r w:rsidRPr="00FC4BEF">
        <w:rPr>
          <w:rFonts w:ascii="Montserrat" w:hAnsi="Montserrat"/>
          <w:sz w:val="20"/>
          <w:lang w:val="es-MX"/>
        </w:rPr>
        <w:t xml:space="preserve"> </w:t>
      </w:r>
    </w:p>
    <w:p w14:paraId="59807FBA" w14:textId="77777777" w:rsidR="00797954" w:rsidRPr="00B3422C" w:rsidRDefault="00797954" w:rsidP="00B3422C">
      <w:pPr>
        <w:rPr>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797954" w:rsidRPr="00B3422C" w14:paraId="36E673B3" w14:textId="77777777" w:rsidTr="008C5F19">
        <w:tc>
          <w:tcPr>
            <w:tcW w:w="2867" w:type="dxa"/>
            <w:shd w:val="clear" w:color="auto" w:fill="D9D9D9" w:themeFill="background1" w:themeFillShade="D9"/>
          </w:tcPr>
          <w:p w14:paraId="31B0E314" w14:textId="77777777" w:rsidR="00797954" w:rsidRPr="00B3422C" w:rsidRDefault="00797954" w:rsidP="00B3422C">
            <w:pPr>
              <w:rPr>
                <w:rFonts w:ascii="Montserrat" w:hAnsi="Montserrat"/>
                <w:b/>
                <w:lang w:val="es-MX"/>
              </w:rPr>
            </w:pPr>
            <w:r w:rsidRPr="00B3422C">
              <w:rPr>
                <w:rFonts w:ascii="Montserrat" w:hAnsi="Montserrat"/>
                <w:b/>
                <w:lang w:val="es-MX"/>
              </w:rPr>
              <w:t>Requisitos de entrada</w:t>
            </w:r>
          </w:p>
        </w:tc>
        <w:tc>
          <w:tcPr>
            <w:tcW w:w="2895" w:type="dxa"/>
            <w:shd w:val="clear" w:color="auto" w:fill="D9D9D9" w:themeFill="background1" w:themeFillShade="D9"/>
          </w:tcPr>
          <w:p w14:paraId="6A044E4E" w14:textId="77777777" w:rsidR="00797954" w:rsidRPr="00B3422C" w:rsidRDefault="00797954" w:rsidP="00B3422C">
            <w:pPr>
              <w:rPr>
                <w:rFonts w:ascii="Montserrat" w:hAnsi="Montserrat"/>
                <w:b/>
                <w:lang w:val="es-MX"/>
              </w:rPr>
            </w:pPr>
            <w:r w:rsidRPr="00B3422C">
              <w:rPr>
                <w:rFonts w:ascii="Montserrat" w:hAnsi="Montserrat"/>
                <w:b/>
                <w:lang w:val="es-MX"/>
              </w:rPr>
              <w:t>Proveedores de Insumos</w:t>
            </w:r>
          </w:p>
        </w:tc>
        <w:tc>
          <w:tcPr>
            <w:tcW w:w="3086" w:type="dxa"/>
            <w:shd w:val="clear" w:color="auto" w:fill="D9D9D9" w:themeFill="background1" w:themeFillShade="D9"/>
          </w:tcPr>
          <w:p w14:paraId="423CF096" w14:textId="77777777" w:rsidR="00797954" w:rsidRPr="00B3422C" w:rsidRDefault="00797954" w:rsidP="00B3422C">
            <w:pPr>
              <w:rPr>
                <w:rFonts w:ascii="Montserrat" w:hAnsi="Montserrat"/>
                <w:b/>
                <w:lang w:val="es-MX"/>
              </w:rPr>
            </w:pPr>
            <w:r w:rsidRPr="00B3422C">
              <w:rPr>
                <w:rFonts w:ascii="Montserrat" w:hAnsi="Montserrat"/>
                <w:b/>
                <w:lang w:val="es-MX"/>
              </w:rPr>
              <w:t>Características</w:t>
            </w:r>
          </w:p>
        </w:tc>
      </w:tr>
      <w:tr w:rsidR="00797954" w:rsidRPr="00B3422C" w14:paraId="1F69C72D" w14:textId="77777777" w:rsidTr="008C5F19">
        <w:trPr>
          <w:trHeight w:val="726"/>
        </w:trPr>
        <w:tc>
          <w:tcPr>
            <w:tcW w:w="2867" w:type="dxa"/>
            <w:vAlign w:val="center"/>
          </w:tcPr>
          <w:p w14:paraId="41F15F43" w14:textId="57A98903" w:rsidR="00797954" w:rsidRPr="00B3422C" w:rsidRDefault="009C28B1" w:rsidP="00B3422C">
            <w:pPr>
              <w:rPr>
                <w:rFonts w:ascii="Montserrat" w:hAnsi="Montserrat"/>
                <w:bCs/>
                <w:lang w:val="es-MX"/>
              </w:rPr>
            </w:pPr>
            <w:r w:rsidRPr="00B3422C">
              <w:rPr>
                <w:rFonts w:ascii="Montserrat" w:hAnsi="Montserrat"/>
                <w:bCs/>
                <w:lang w:val="es-MX"/>
              </w:rPr>
              <w:t>Apertura del nuevo ejercicio contable</w:t>
            </w:r>
            <w:r w:rsidR="00C47201">
              <w:rPr>
                <w:rFonts w:ascii="Montserrat" w:hAnsi="Montserrat"/>
                <w:bCs/>
                <w:lang w:val="es-MX"/>
              </w:rPr>
              <w:t>.</w:t>
            </w:r>
          </w:p>
        </w:tc>
        <w:tc>
          <w:tcPr>
            <w:tcW w:w="2895" w:type="dxa"/>
            <w:vAlign w:val="center"/>
          </w:tcPr>
          <w:p w14:paraId="63E060E2" w14:textId="1DFA172D" w:rsidR="00797954" w:rsidRPr="00B3422C" w:rsidRDefault="009C28B1" w:rsidP="00B3422C">
            <w:pPr>
              <w:pStyle w:val="Prrafodelista"/>
              <w:numPr>
                <w:ilvl w:val="0"/>
                <w:numId w:val="30"/>
              </w:numPr>
              <w:ind w:left="427"/>
              <w:jc w:val="both"/>
              <w:rPr>
                <w:rFonts w:ascii="Montserrat" w:hAnsi="Montserrat"/>
                <w:bCs/>
                <w:sz w:val="20"/>
                <w:szCs w:val="20"/>
                <w:lang w:val="es-MX"/>
              </w:rPr>
            </w:pPr>
            <w:r w:rsidRPr="00B3422C">
              <w:rPr>
                <w:rFonts w:ascii="Montserrat" w:hAnsi="Montserrat"/>
                <w:bCs/>
                <w:sz w:val="20"/>
                <w:szCs w:val="20"/>
                <w:lang w:val="es-MX"/>
              </w:rPr>
              <w:t>Departamento de Control de Ingresos</w:t>
            </w:r>
            <w:r w:rsidR="00C47201">
              <w:rPr>
                <w:rFonts w:ascii="Montserrat" w:hAnsi="Montserrat"/>
                <w:bCs/>
                <w:sz w:val="20"/>
                <w:szCs w:val="20"/>
                <w:lang w:val="es-MX"/>
              </w:rPr>
              <w:t>.</w:t>
            </w:r>
          </w:p>
        </w:tc>
        <w:tc>
          <w:tcPr>
            <w:tcW w:w="3086" w:type="dxa"/>
            <w:vAlign w:val="center"/>
          </w:tcPr>
          <w:p w14:paraId="31F1AC3F" w14:textId="54C55448" w:rsidR="00396337" w:rsidRPr="00B3422C" w:rsidRDefault="009C28B1" w:rsidP="00B3422C">
            <w:pPr>
              <w:pStyle w:val="Prrafodelista"/>
              <w:numPr>
                <w:ilvl w:val="0"/>
                <w:numId w:val="30"/>
              </w:numPr>
              <w:ind w:left="427"/>
              <w:jc w:val="both"/>
              <w:rPr>
                <w:rFonts w:ascii="Montserrat" w:hAnsi="Montserrat"/>
                <w:sz w:val="20"/>
                <w:lang w:val="es-MX"/>
              </w:rPr>
            </w:pPr>
            <w:r w:rsidRPr="00B3422C">
              <w:rPr>
                <w:rFonts w:ascii="Montserrat" w:hAnsi="Montserrat"/>
                <w:bCs/>
                <w:sz w:val="20"/>
                <w:szCs w:val="20"/>
                <w:lang w:val="es-MX"/>
              </w:rPr>
              <w:t xml:space="preserve">El sistema genera automáticamente el </w:t>
            </w:r>
            <w:r w:rsidR="00396337" w:rsidRPr="00B3422C">
              <w:rPr>
                <w:rFonts w:ascii="Montserrat" w:hAnsi="Montserrat"/>
                <w:bCs/>
                <w:sz w:val="20"/>
                <w:szCs w:val="20"/>
                <w:lang w:val="es-MX"/>
              </w:rPr>
              <w:t>periodo del ejercicio y habilita el primer mes.</w:t>
            </w:r>
          </w:p>
        </w:tc>
      </w:tr>
    </w:tbl>
    <w:p w14:paraId="1F0B18A4" w14:textId="77777777" w:rsidR="00797954" w:rsidRPr="00B3422C" w:rsidRDefault="00797954" w:rsidP="00B3422C">
      <w:pPr>
        <w:rPr>
          <w:rFonts w:ascii="Montserrat" w:hAnsi="Montserrat" w:cstheme="minorHAnsi"/>
          <w:szCs w:val="20"/>
          <w:lang w:val="es-ES_tradnl"/>
        </w:rPr>
      </w:pPr>
    </w:p>
    <w:p w14:paraId="07BD1157"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bookmarkStart w:id="39" w:name="_Toc180148064"/>
      <w:r w:rsidRPr="00FC4BEF">
        <w:rPr>
          <w:rFonts w:ascii="Montserrat" w:hAnsi="Montserrat"/>
          <w:sz w:val="20"/>
          <w:lang w:val="es-MX"/>
        </w:rPr>
        <w:t>Resultados / Cliente</w:t>
      </w:r>
      <w:bookmarkEnd w:id="39"/>
    </w:p>
    <w:p w14:paraId="7B4EEE33" w14:textId="77777777" w:rsidR="00797954" w:rsidRPr="00B3422C" w:rsidRDefault="00797954" w:rsidP="00B3422C">
      <w:pPr>
        <w:rPr>
          <w:lang w:val="es-MX"/>
        </w:rPr>
      </w:pPr>
    </w:p>
    <w:tbl>
      <w:tblPr>
        <w:tblStyle w:val="Tablaconcuadrcula"/>
        <w:tblW w:w="0" w:type="auto"/>
        <w:tblInd w:w="704" w:type="dxa"/>
        <w:tblLook w:val="04A0" w:firstRow="1" w:lastRow="0" w:firstColumn="1" w:lastColumn="0" w:noHBand="0" w:noVBand="1"/>
      </w:tblPr>
      <w:tblGrid>
        <w:gridCol w:w="2897"/>
        <w:gridCol w:w="2924"/>
        <w:gridCol w:w="3027"/>
      </w:tblGrid>
      <w:tr w:rsidR="00797954" w:rsidRPr="00B3422C" w14:paraId="2BE48C08" w14:textId="77777777" w:rsidTr="008C5F19">
        <w:tc>
          <w:tcPr>
            <w:tcW w:w="2897" w:type="dxa"/>
            <w:shd w:val="clear" w:color="auto" w:fill="D9D9D9" w:themeFill="background1" w:themeFillShade="D9"/>
          </w:tcPr>
          <w:p w14:paraId="1E151231" w14:textId="77777777" w:rsidR="00797954" w:rsidRPr="00B3422C" w:rsidRDefault="00797954" w:rsidP="00B3422C">
            <w:pPr>
              <w:rPr>
                <w:rFonts w:ascii="Montserrat" w:hAnsi="Montserrat"/>
                <w:b/>
                <w:lang w:val="es-MX"/>
              </w:rPr>
            </w:pPr>
            <w:r w:rsidRPr="00B3422C">
              <w:rPr>
                <w:rFonts w:ascii="Montserrat" w:hAnsi="Montserrat"/>
                <w:b/>
                <w:lang w:val="es-MX"/>
              </w:rPr>
              <w:t>Requisitos de salida</w:t>
            </w:r>
          </w:p>
        </w:tc>
        <w:tc>
          <w:tcPr>
            <w:tcW w:w="2924" w:type="dxa"/>
            <w:shd w:val="clear" w:color="auto" w:fill="D9D9D9" w:themeFill="background1" w:themeFillShade="D9"/>
          </w:tcPr>
          <w:p w14:paraId="2967986D" w14:textId="77777777" w:rsidR="00797954" w:rsidRPr="00B3422C" w:rsidRDefault="00797954" w:rsidP="00B3422C">
            <w:pPr>
              <w:rPr>
                <w:rFonts w:ascii="Montserrat" w:hAnsi="Montserrat"/>
                <w:b/>
                <w:lang w:val="es-MX"/>
              </w:rPr>
            </w:pPr>
            <w:r w:rsidRPr="00B3422C">
              <w:rPr>
                <w:rFonts w:ascii="Montserrat" w:hAnsi="Montserrat"/>
                <w:b/>
                <w:lang w:val="es-MX"/>
              </w:rPr>
              <w:t>Clientes</w:t>
            </w:r>
          </w:p>
        </w:tc>
        <w:tc>
          <w:tcPr>
            <w:tcW w:w="3027" w:type="dxa"/>
            <w:shd w:val="clear" w:color="auto" w:fill="D9D9D9" w:themeFill="background1" w:themeFillShade="D9"/>
          </w:tcPr>
          <w:p w14:paraId="064F5109" w14:textId="77777777" w:rsidR="00797954" w:rsidRPr="00B3422C" w:rsidRDefault="00797954" w:rsidP="00B3422C">
            <w:pPr>
              <w:rPr>
                <w:rFonts w:ascii="Montserrat" w:hAnsi="Montserrat"/>
                <w:b/>
                <w:lang w:val="es-MX"/>
              </w:rPr>
            </w:pPr>
            <w:r w:rsidRPr="00B3422C">
              <w:rPr>
                <w:rFonts w:ascii="Montserrat" w:hAnsi="Montserrat"/>
                <w:b/>
                <w:lang w:val="es-MX"/>
              </w:rPr>
              <w:t>Características</w:t>
            </w:r>
          </w:p>
        </w:tc>
      </w:tr>
      <w:tr w:rsidR="00396337" w:rsidRPr="00B3422C" w14:paraId="3387B28A" w14:textId="77777777" w:rsidTr="008C5F19">
        <w:trPr>
          <w:trHeight w:val="860"/>
        </w:trPr>
        <w:tc>
          <w:tcPr>
            <w:tcW w:w="2897" w:type="dxa"/>
            <w:vAlign w:val="center"/>
          </w:tcPr>
          <w:p w14:paraId="79DCC680" w14:textId="04A4FFB3" w:rsidR="00396337" w:rsidRPr="00B3422C" w:rsidRDefault="00396337" w:rsidP="00B3422C">
            <w:pPr>
              <w:rPr>
                <w:rFonts w:ascii="Montserrat" w:hAnsi="Montserrat"/>
                <w:bCs/>
                <w:lang w:val="es-MX"/>
              </w:rPr>
            </w:pPr>
            <w:r w:rsidRPr="00B3422C">
              <w:rPr>
                <w:rFonts w:ascii="Montserrat" w:hAnsi="Montserrat"/>
                <w:bCs/>
                <w:lang w:val="es-MX"/>
              </w:rPr>
              <w:t>Cierre de ejercicios.</w:t>
            </w:r>
          </w:p>
        </w:tc>
        <w:tc>
          <w:tcPr>
            <w:tcW w:w="2924" w:type="dxa"/>
            <w:vMerge w:val="restart"/>
            <w:vAlign w:val="center"/>
          </w:tcPr>
          <w:p w14:paraId="6FEF7F14" w14:textId="3FC578B9" w:rsidR="00396337" w:rsidRDefault="00396337" w:rsidP="00B3422C">
            <w:pPr>
              <w:pStyle w:val="Prrafodelista"/>
              <w:numPr>
                <w:ilvl w:val="0"/>
                <w:numId w:val="30"/>
              </w:numPr>
              <w:ind w:left="427"/>
              <w:jc w:val="both"/>
              <w:rPr>
                <w:rFonts w:ascii="Montserrat" w:hAnsi="Montserrat"/>
                <w:bCs/>
                <w:sz w:val="20"/>
                <w:szCs w:val="20"/>
                <w:lang w:val="es-MX"/>
              </w:rPr>
            </w:pPr>
            <w:r w:rsidRPr="00B3422C">
              <w:rPr>
                <w:rFonts w:ascii="Montserrat" w:hAnsi="Montserrat"/>
                <w:bCs/>
                <w:sz w:val="20"/>
                <w:szCs w:val="20"/>
                <w:lang w:val="es-MX"/>
              </w:rPr>
              <w:t>Departamento de Control de Ingresos</w:t>
            </w:r>
            <w:r w:rsidR="008C5F19">
              <w:rPr>
                <w:rFonts w:ascii="Montserrat" w:hAnsi="Montserrat"/>
                <w:bCs/>
                <w:sz w:val="20"/>
                <w:szCs w:val="20"/>
                <w:lang w:val="es-MX"/>
              </w:rPr>
              <w:t>.</w:t>
            </w:r>
          </w:p>
          <w:p w14:paraId="6612A87B" w14:textId="77777777" w:rsidR="008C5F19" w:rsidRPr="00B3422C" w:rsidRDefault="008C5F19" w:rsidP="008C5F19">
            <w:pPr>
              <w:pStyle w:val="Prrafodelista"/>
              <w:ind w:left="427"/>
              <w:jc w:val="both"/>
              <w:rPr>
                <w:rFonts w:ascii="Montserrat" w:hAnsi="Montserrat"/>
                <w:bCs/>
                <w:sz w:val="20"/>
                <w:szCs w:val="20"/>
                <w:lang w:val="es-MX"/>
              </w:rPr>
            </w:pPr>
          </w:p>
          <w:p w14:paraId="25B8142A" w14:textId="3FDBBA7A" w:rsidR="00396337" w:rsidRPr="00B3422C" w:rsidRDefault="00396337" w:rsidP="00B3422C">
            <w:pPr>
              <w:pStyle w:val="Prrafodelista"/>
              <w:numPr>
                <w:ilvl w:val="0"/>
                <w:numId w:val="30"/>
              </w:numPr>
              <w:ind w:left="427"/>
              <w:jc w:val="both"/>
              <w:rPr>
                <w:rFonts w:ascii="Montserrat" w:hAnsi="Montserrat"/>
                <w:bCs/>
                <w:sz w:val="20"/>
                <w:lang w:val="es-MX"/>
              </w:rPr>
            </w:pPr>
            <w:r w:rsidRPr="00B3422C">
              <w:rPr>
                <w:rFonts w:ascii="Montserrat" w:hAnsi="Montserrat"/>
                <w:bCs/>
                <w:sz w:val="20"/>
                <w:szCs w:val="20"/>
                <w:lang w:val="es-MX"/>
              </w:rPr>
              <w:t>Dirección Gubernamental de Contabilidad.</w:t>
            </w:r>
          </w:p>
        </w:tc>
        <w:tc>
          <w:tcPr>
            <w:tcW w:w="3027" w:type="dxa"/>
            <w:vAlign w:val="center"/>
          </w:tcPr>
          <w:p w14:paraId="21EA45E2" w14:textId="5358116D" w:rsidR="00396337" w:rsidRPr="00B3422C" w:rsidRDefault="00396337" w:rsidP="00B3422C">
            <w:pPr>
              <w:pStyle w:val="Prrafodelista"/>
              <w:numPr>
                <w:ilvl w:val="0"/>
                <w:numId w:val="30"/>
              </w:numPr>
              <w:ind w:left="427"/>
              <w:jc w:val="both"/>
              <w:rPr>
                <w:rFonts w:ascii="Montserrat" w:hAnsi="Montserrat"/>
                <w:bCs/>
                <w:sz w:val="20"/>
                <w:szCs w:val="20"/>
                <w:lang w:val="es-MX"/>
              </w:rPr>
            </w:pPr>
            <w:r w:rsidRPr="00B3422C">
              <w:rPr>
                <w:rFonts w:ascii="Montserrat" w:hAnsi="Montserrat"/>
                <w:bCs/>
                <w:sz w:val="20"/>
                <w:szCs w:val="20"/>
                <w:lang w:val="es-MX"/>
              </w:rPr>
              <w:t>Los 12 periodos contables del ejercicio están cerrados.</w:t>
            </w:r>
          </w:p>
        </w:tc>
      </w:tr>
      <w:tr w:rsidR="00396337" w:rsidRPr="00B3422C" w14:paraId="79A3A0F6" w14:textId="77777777" w:rsidTr="008C5F19">
        <w:trPr>
          <w:trHeight w:val="1097"/>
        </w:trPr>
        <w:tc>
          <w:tcPr>
            <w:tcW w:w="2897" w:type="dxa"/>
            <w:vAlign w:val="center"/>
          </w:tcPr>
          <w:p w14:paraId="351D2315" w14:textId="74D66CEB" w:rsidR="00396337" w:rsidRPr="00B3422C" w:rsidRDefault="00396337" w:rsidP="00B3422C">
            <w:pPr>
              <w:rPr>
                <w:rFonts w:ascii="Montserrat" w:hAnsi="Montserrat"/>
                <w:bCs/>
                <w:lang w:val="es-MX"/>
              </w:rPr>
            </w:pPr>
            <w:r w:rsidRPr="00B3422C">
              <w:rPr>
                <w:rFonts w:ascii="Montserrat" w:hAnsi="Montserrat"/>
                <w:bCs/>
                <w:lang w:val="es-MX"/>
              </w:rPr>
              <w:t>Cierre de periodos contables</w:t>
            </w:r>
            <w:r w:rsidR="008C5F19">
              <w:rPr>
                <w:rFonts w:ascii="Montserrat" w:hAnsi="Montserrat"/>
                <w:bCs/>
                <w:lang w:val="es-MX"/>
              </w:rPr>
              <w:t>.</w:t>
            </w:r>
            <w:r w:rsidRPr="00B3422C">
              <w:rPr>
                <w:rFonts w:ascii="Montserrat" w:hAnsi="Montserrat"/>
                <w:bCs/>
                <w:lang w:val="es-MX"/>
              </w:rPr>
              <w:t xml:space="preserve"> </w:t>
            </w:r>
          </w:p>
        </w:tc>
        <w:tc>
          <w:tcPr>
            <w:tcW w:w="2924" w:type="dxa"/>
            <w:vMerge/>
            <w:vAlign w:val="center"/>
          </w:tcPr>
          <w:p w14:paraId="39D7B113" w14:textId="77777777" w:rsidR="00396337" w:rsidRPr="00B3422C" w:rsidRDefault="00396337" w:rsidP="00B3422C">
            <w:pPr>
              <w:rPr>
                <w:rFonts w:ascii="Montserrat" w:hAnsi="Montserrat"/>
                <w:bCs/>
                <w:lang w:val="es-MX"/>
              </w:rPr>
            </w:pPr>
          </w:p>
        </w:tc>
        <w:tc>
          <w:tcPr>
            <w:tcW w:w="3027" w:type="dxa"/>
            <w:vAlign w:val="center"/>
          </w:tcPr>
          <w:p w14:paraId="1AA47FC5" w14:textId="77777777" w:rsidR="00396337" w:rsidRPr="00B3422C" w:rsidRDefault="00396337" w:rsidP="00B3422C">
            <w:pPr>
              <w:pStyle w:val="Prrafodelista"/>
              <w:numPr>
                <w:ilvl w:val="0"/>
                <w:numId w:val="30"/>
              </w:numPr>
              <w:ind w:left="427"/>
              <w:jc w:val="both"/>
              <w:rPr>
                <w:rFonts w:ascii="Montserrat" w:hAnsi="Montserrat"/>
                <w:bCs/>
                <w:sz w:val="20"/>
                <w:szCs w:val="20"/>
                <w:lang w:val="es-MX"/>
              </w:rPr>
            </w:pPr>
            <w:r w:rsidRPr="00B3422C">
              <w:rPr>
                <w:rFonts w:ascii="Montserrat" w:hAnsi="Montserrat"/>
                <w:bCs/>
                <w:sz w:val="20"/>
                <w:szCs w:val="20"/>
                <w:lang w:val="es-MX"/>
              </w:rPr>
              <w:t>Cierre parcial de las líneas de captura.</w:t>
            </w:r>
          </w:p>
          <w:p w14:paraId="22B0F494" w14:textId="55D5EC6C" w:rsidR="00396337" w:rsidRPr="00B3422C" w:rsidRDefault="00396337" w:rsidP="00B3422C">
            <w:pPr>
              <w:pStyle w:val="Prrafodelista"/>
              <w:numPr>
                <w:ilvl w:val="0"/>
                <w:numId w:val="30"/>
              </w:numPr>
              <w:ind w:left="427"/>
              <w:jc w:val="both"/>
              <w:rPr>
                <w:rFonts w:ascii="Montserrat" w:hAnsi="Montserrat"/>
                <w:bCs/>
                <w:sz w:val="20"/>
                <w:szCs w:val="20"/>
                <w:lang w:val="es-MX"/>
              </w:rPr>
            </w:pPr>
            <w:r w:rsidRPr="00B3422C">
              <w:rPr>
                <w:rFonts w:ascii="Montserrat" w:hAnsi="Montserrat"/>
                <w:bCs/>
                <w:sz w:val="20"/>
                <w:szCs w:val="20"/>
                <w:lang w:val="es-MX"/>
              </w:rPr>
              <w:t>Cierre del periodo contable.</w:t>
            </w:r>
          </w:p>
        </w:tc>
      </w:tr>
      <w:tr w:rsidR="00396337" w:rsidRPr="00B3422C" w14:paraId="426694EF" w14:textId="77777777" w:rsidTr="008C5F19">
        <w:trPr>
          <w:trHeight w:val="1098"/>
        </w:trPr>
        <w:tc>
          <w:tcPr>
            <w:tcW w:w="2897" w:type="dxa"/>
            <w:vAlign w:val="center"/>
          </w:tcPr>
          <w:p w14:paraId="64A74ED7" w14:textId="611D6556" w:rsidR="00396337" w:rsidRPr="00B3422C" w:rsidRDefault="00396337" w:rsidP="00B3422C">
            <w:pPr>
              <w:rPr>
                <w:rFonts w:ascii="Montserrat" w:hAnsi="Montserrat"/>
                <w:bCs/>
                <w:lang w:val="es-MX"/>
              </w:rPr>
            </w:pPr>
            <w:r w:rsidRPr="00B3422C">
              <w:rPr>
                <w:rFonts w:ascii="Montserrat" w:hAnsi="Montserrat"/>
                <w:bCs/>
                <w:lang w:val="es-MX"/>
              </w:rPr>
              <w:t>Póliza concentradora Mensual</w:t>
            </w:r>
            <w:r w:rsidR="008C5F19">
              <w:rPr>
                <w:rFonts w:ascii="Montserrat" w:hAnsi="Montserrat"/>
                <w:bCs/>
                <w:lang w:val="es-MX"/>
              </w:rPr>
              <w:t>.</w:t>
            </w:r>
          </w:p>
        </w:tc>
        <w:tc>
          <w:tcPr>
            <w:tcW w:w="2924" w:type="dxa"/>
            <w:vMerge/>
            <w:vAlign w:val="center"/>
          </w:tcPr>
          <w:p w14:paraId="01888ADD" w14:textId="77777777" w:rsidR="00396337" w:rsidRPr="00B3422C" w:rsidRDefault="00396337" w:rsidP="00B3422C">
            <w:pPr>
              <w:rPr>
                <w:rFonts w:ascii="Montserrat" w:hAnsi="Montserrat"/>
                <w:bCs/>
                <w:lang w:val="es-MX"/>
              </w:rPr>
            </w:pPr>
          </w:p>
        </w:tc>
        <w:tc>
          <w:tcPr>
            <w:tcW w:w="3027" w:type="dxa"/>
            <w:vAlign w:val="center"/>
          </w:tcPr>
          <w:p w14:paraId="6E440451" w14:textId="15B51AF0" w:rsidR="00396337" w:rsidRPr="00B3422C" w:rsidRDefault="00396337" w:rsidP="008C5F19">
            <w:pPr>
              <w:pStyle w:val="Prrafodelista"/>
              <w:numPr>
                <w:ilvl w:val="0"/>
                <w:numId w:val="30"/>
              </w:numPr>
              <w:ind w:left="427"/>
              <w:jc w:val="both"/>
              <w:rPr>
                <w:rFonts w:ascii="Montserrat" w:hAnsi="Montserrat"/>
                <w:bCs/>
                <w:sz w:val="20"/>
                <w:szCs w:val="20"/>
                <w:lang w:val="es-MX"/>
              </w:rPr>
            </w:pPr>
            <w:r w:rsidRPr="00B3422C">
              <w:rPr>
                <w:rFonts w:ascii="Montserrat" w:hAnsi="Montserrat"/>
                <w:bCs/>
                <w:sz w:val="20"/>
                <w:szCs w:val="20"/>
                <w:lang w:val="es-MX"/>
              </w:rPr>
              <w:t>Notificación a la Dirección Gubernamental de Contabilidad</w:t>
            </w:r>
            <w:r w:rsidR="008C5F19">
              <w:rPr>
                <w:rFonts w:ascii="Montserrat" w:hAnsi="Montserrat"/>
                <w:bCs/>
                <w:sz w:val="20"/>
                <w:szCs w:val="20"/>
                <w:lang w:val="es-MX"/>
              </w:rPr>
              <w:t>.</w:t>
            </w:r>
          </w:p>
        </w:tc>
      </w:tr>
    </w:tbl>
    <w:p w14:paraId="5B8CA706" w14:textId="77777777" w:rsidR="00797954" w:rsidRPr="00B3422C" w:rsidRDefault="00797954" w:rsidP="00B3422C">
      <w:pPr>
        <w:rPr>
          <w:rFonts w:ascii="Montserrat" w:hAnsi="Montserrat" w:cstheme="minorHAnsi"/>
          <w:szCs w:val="20"/>
          <w:lang w:val="es-ES_tradnl"/>
        </w:rPr>
      </w:pPr>
    </w:p>
    <w:p w14:paraId="5647D2D9" w14:textId="77777777" w:rsidR="00797954" w:rsidRPr="00B3422C" w:rsidRDefault="00797954" w:rsidP="00B3422C">
      <w:pPr>
        <w:rPr>
          <w:rFonts w:ascii="Montserrat" w:hAnsi="Montserrat"/>
          <w:lang w:val="es-MX"/>
        </w:rPr>
      </w:pPr>
    </w:p>
    <w:p w14:paraId="73C2D196" w14:textId="77777777" w:rsidR="001108B4" w:rsidRDefault="001108B4" w:rsidP="001108B4">
      <w:pPr>
        <w:pStyle w:val="EstiloTtulo1Antes6ptoDespus3ptoInterlineadoMn"/>
        <w:numPr>
          <w:ilvl w:val="0"/>
          <w:numId w:val="0"/>
        </w:numPr>
        <w:spacing w:before="0" w:after="0"/>
        <w:ind w:left="432" w:hanging="432"/>
        <w:rPr>
          <w:rFonts w:ascii="Montserrat" w:hAnsi="Montserrat"/>
          <w:sz w:val="20"/>
          <w:lang w:val="es-MX"/>
        </w:rPr>
      </w:pPr>
    </w:p>
    <w:p w14:paraId="504225A3" w14:textId="68B1495A" w:rsidR="001108B4" w:rsidRDefault="001108B4">
      <w:pPr>
        <w:spacing w:before="0" w:after="0" w:line="240" w:lineRule="auto"/>
        <w:jc w:val="left"/>
        <w:rPr>
          <w:rFonts w:ascii="Montserrat" w:hAnsi="Montserrat"/>
          <w:b/>
          <w:bCs/>
          <w:kern w:val="32"/>
          <w:szCs w:val="20"/>
          <w:lang w:val="es-MX"/>
        </w:rPr>
      </w:pPr>
      <w:r>
        <w:rPr>
          <w:rFonts w:ascii="Montserrat" w:hAnsi="Montserrat"/>
          <w:lang w:val="es-MX"/>
        </w:rPr>
        <w:br w:type="page"/>
      </w:r>
    </w:p>
    <w:p w14:paraId="75225DCF" w14:textId="5C6B8F0C" w:rsidR="00FC4BEF" w:rsidRPr="00BB5F50" w:rsidRDefault="00FC4BEF" w:rsidP="00BB5F50">
      <w:pPr>
        <w:pStyle w:val="EstiloTtulo1Antes6ptoDespus3ptoInterlineadoMn"/>
        <w:numPr>
          <w:ilvl w:val="2"/>
          <w:numId w:val="2"/>
        </w:numPr>
        <w:tabs>
          <w:tab w:val="left" w:pos="1276"/>
        </w:tabs>
        <w:spacing w:before="0" w:after="0"/>
        <w:rPr>
          <w:rFonts w:ascii="Montserrat" w:hAnsi="Montserrat"/>
          <w:sz w:val="20"/>
          <w:lang w:val="es-MX"/>
        </w:rPr>
      </w:pPr>
      <w:bookmarkStart w:id="40" w:name="_Toc180148065"/>
      <w:r w:rsidRPr="00FC4BEF">
        <w:rPr>
          <w:rFonts w:ascii="Montserrat" w:hAnsi="Montserrat"/>
          <w:sz w:val="20"/>
          <w:lang w:val="es-MX"/>
        </w:rPr>
        <w:lastRenderedPageBreak/>
        <w:t>Diagrama</w:t>
      </w:r>
      <w:bookmarkEnd w:id="40"/>
    </w:p>
    <w:p w14:paraId="19BDBFAC" w14:textId="77777777" w:rsidR="00BB5F50" w:rsidRDefault="00BB5F50" w:rsidP="00BB5F50">
      <w:pPr>
        <w:spacing w:before="0" w:after="0" w:line="276" w:lineRule="auto"/>
        <w:rPr>
          <w:rFonts w:ascii="Montserrat" w:hAnsi="Montserrat" w:cstheme="minorHAnsi"/>
          <w:szCs w:val="20"/>
          <w:lang w:val="es-ES_tradnl"/>
        </w:rPr>
      </w:pPr>
    </w:p>
    <w:p w14:paraId="4702A5A0" w14:textId="016CF177" w:rsidR="00BB5F50" w:rsidRDefault="00BB5F50" w:rsidP="008C5F19">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El proceso describe las actividades que realiza</w:t>
      </w:r>
      <w:r w:rsidR="002B273E">
        <w:rPr>
          <w:rFonts w:ascii="Montserrat" w:hAnsi="Montserrat" w:cstheme="minorHAnsi"/>
          <w:szCs w:val="20"/>
          <w:lang w:val="es-ES_tradnl"/>
        </w:rPr>
        <w:t xml:space="preserve"> el Departamento de Control de Ingresos a través del SIOX para el cierre de periodos contable, dentro de las cuales </w:t>
      </w:r>
      <w:r w:rsidR="001C1773">
        <w:rPr>
          <w:rFonts w:ascii="Montserrat" w:hAnsi="Montserrat" w:cstheme="minorHAnsi"/>
          <w:szCs w:val="20"/>
          <w:lang w:val="es-ES_tradnl"/>
        </w:rPr>
        <w:t>se</w:t>
      </w:r>
      <w:r w:rsidR="002B273E">
        <w:rPr>
          <w:rFonts w:ascii="Montserrat" w:hAnsi="Montserrat" w:cstheme="minorHAnsi"/>
          <w:szCs w:val="20"/>
          <w:lang w:val="es-ES_tradnl"/>
        </w:rPr>
        <w:t xml:space="preserve"> </w:t>
      </w:r>
      <w:r w:rsidR="00132FCB">
        <w:rPr>
          <w:rFonts w:ascii="Montserrat" w:hAnsi="Montserrat" w:cstheme="minorHAnsi"/>
          <w:szCs w:val="20"/>
          <w:lang w:val="es-ES_tradnl"/>
        </w:rPr>
        <w:t>considera</w:t>
      </w:r>
      <w:r w:rsidR="002B273E">
        <w:rPr>
          <w:rFonts w:ascii="Montserrat" w:hAnsi="Montserrat" w:cstheme="minorHAnsi"/>
          <w:szCs w:val="20"/>
          <w:lang w:val="es-ES_tradnl"/>
        </w:rPr>
        <w:t xml:space="preserve"> el cierre parcial correspondiente a las líneas de captura para controlar la fecha de vigencia de estas, y posteriormente realizar el cierre contable de cada periodo. Y una vez que se realice el registro se genera la </w:t>
      </w:r>
      <w:r w:rsidR="002B273E" w:rsidRPr="002B273E">
        <w:rPr>
          <w:rFonts w:ascii="Montserrat" w:hAnsi="Montserrat" w:cstheme="minorHAnsi"/>
          <w:szCs w:val="20"/>
          <w:lang w:val="es-ES_tradnl"/>
        </w:rPr>
        <w:t>Póliza concentradora Mensual</w:t>
      </w:r>
      <w:r w:rsidR="002B273E">
        <w:rPr>
          <w:rFonts w:ascii="Montserrat" w:hAnsi="Montserrat" w:cstheme="minorHAnsi"/>
          <w:szCs w:val="20"/>
          <w:lang w:val="es-ES_tradnl"/>
        </w:rPr>
        <w:t xml:space="preserve"> para ser enviada a la </w:t>
      </w:r>
      <w:r w:rsidR="002B273E" w:rsidRPr="002B273E">
        <w:rPr>
          <w:rFonts w:ascii="Montserrat" w:hAnsi="Montserrat" w:cstheme="minorHAnsi"/>
          <w:szCs w:val="20"/>
          <w:lang w:val="es-ES_tradnl"/>
        </w:rPr>
        <w:t>Dirección Gubernamental de Contabilidad</w:t>
      </w:r>
      <w:r w:rsidR="002B273E">
        <w:rPr>
          <w:rFonts w:ascii="Montserrat" w:hAnsi="Montserrat" w:cstheme="minorHAnsi"/>
          <w:szCs w:val="20"/>
          <w:lang w:val="es-ES_tradnl"/>
        </w:rPr>
        <w:t xml:space="preserve"> y se ejecute el </w:t>
      </w:r>
      <w:r w:rsidR="002B273E" w:rsidRPr="002B273E">
        <w:rPr>
          <w:rFonts w:ascii="Montserrat" w:hAnsi="Montserrat" w:cstheme="minorHAnsi"/>
          <w:szCs w:val="20"/>
          <w:lang w:val="es-ES_tradnl"/>
        </w:rPr>
        <w:t>registro contable en el sistema SEFIP</w:t>
      </w:r>
      <w:r w:rsidR="008E164B">
        <w:rPr>
          <w:rFonts w:ascii="Montserrat" w:hAnsi="Montserrat" w:cstheme="minorHAnsi"/>
          <w:szCs w:val="20"/>
          <w:lang w:val="es-ES_tradnl"/>
        </w:rPr>
        <w:t>, (</w:t>
      </w:r>
      <w:r w:rsidR="008E164B" w:rsidRPr="008E164B">
        <w:rPr>
          <w:rFonts w:ascii="Montserrat" w:hAnsi="Montserrat" w:cstheme="minorHAnsi"/>
          <w:b/>
          <w:szCs w:val="20"/>
          <w:lang w:val="es-ES_tradnl"/>
        </w:rPr>
        <w:t>Ver Diagrama 5</w:t>
      </w:r>
      <w:r w:rsidR="008E164B">
        <w:rPr>
          <w:rFonts w:ascii="Montserrat" w:hAnsi="Montserrat" w:cstheme="minorHAnsi"/>
          <w:szCs w:val="20"/>
          <w:lang w:val="es-ES_tradnl"/>
        </w:rPr>
        <w:t>)</w:t>
      </w:r>
      <w:r w:rsidR="002B273E">
        <w:rPr>
          <w:rFonts w:ascii="Montserrat" w:hAnsi="Montserrat" w:cstheme="minorHAnsi"/>
          <w:szCs w:val="20"/>
          <w:lang w:val="es-ES_tradnl"/>
        </w:rPr>
        <w:t>.</w:t>
      </w:r>
    </w:p>
    <w:p w14:paraId="67740F66" w14:textId="77777777" w:rsidR="008E164B" w:rsidRPr="00BB5F50" w:rsidRDefault="008E164B" w:rsidP="002B273E">
      <w:pPr>
        <w:spacing w:before="0" w:after="0" w:line="276" w:lineRule="auto"/>
        <w:rPr>
          <w:rFonts w:ascii="Montserrat" w:hAnsi="Montserrat" w:cstheme="minorHAnsi"/>
          <w:szCs w:val="20"/>
          <w:lang w:val="es-ES_tradnl"/>
        </w:rPr>
      </w:pPr>
    </w:p>
    <w:p w14:paraId="7A68D7ED" w14:textId="02E86AA9" w:rsidR="00FC4BEF" w:rsidRDefault="0011118F" w:rsidP="008E164B">
      <w:pPr>
        <w:spacing w:before="0" w:after="0" w:line="240" w:lineRule="auto"/>
        <w:jc w:val="center"/>
        <w:rPr>
          <w:lang w:val="es-MX"/>
        </w:rPr>
      </w:pPr>
      <w:r>
        <w:rPr>
          <w:noProof/>
          <w:lang w:val="es-MX" w:eastAsia="es-MX"/>
        </w:rPr>
        <w:drawing>
          <wp:inline distT="0" distB="0" distL="0" distR="0" wp14:anchorId="17A44F25" wp14:editId="44AF412B">
            <wp:extent cx="4875900" cy="481012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0678" cy="4844433"/>
                    </a:xfrm>
                    <a:prstGeom prst="rect">
                      <a:avLst/>
                    </a:prstGeom>
                    <a:noFill/>
                    <a:ln>
                      <a:noFill/>
                    </a:ln>
                  </pic:spPr>
                </pic:pic>
              </a:graphicData>
            </a:graphic>
          </wp:inline>
        </w:drawing>
      </w:r>
    </w:p>
    <w:p w14:paraId="5F125721" w14:textId="04A9F439" w:rsidR="008E164B" w:rsidRDefault="008E164B" w:rsidP="008E164B">
      <w:pPr>
        <w:spacing w:before="0" w:after="0" w:line="240" w:lineRule="auto"/>
        <w:jc w:val="center"/>
        <w:rPr>
          <w:lang w:val="es-MX"/>
        </w:rPr>
      </w:pPr>
      <w:r w:rsidRPr="008E164B">
        <w:rPr>
          <w:rFonts w:ascii="Montserrat" w:hAnsi="Montserrat" w:cstheme="minorHAnsi"/>
          <w:b/>
          <w:szCs w:val="20"/>
          <w:lang w:val="es-ES_tradnl"/>
        </w:rPr>
        <w:t>Ver Diagrama 5</w:t>
      </w:r>
      <w:r>
        <w:rPr>
          <w:rFonts w:ascii="Montserrat" w:hAnsi="Montserrat" w:cstheme="minorHAnsi"/>
          <w:b/>
          <w:szCs w:val="20"/>
          <w:lang w:val="es-ES_tradnl"/>
        </w:rPr>
        <w:t>. Cierre de períodos contables.</w:t>
      </w:r>
    </w:p>
    <w:p w14:paraId="463248E1" w14:textId="77777777" w:rsidR="0011118F" w:rsidRPr="00E03D68" w:rsidRDefault="0011118F" w:rsidP="0011118F">
      <w:pPr>
        <w:rPr>
          <w:rFonts w:ascii="Montserrat" w:hAnsi="Montserrat"/>
          <w:b/>
          <w:bCs/>
          <w:lang w:val="es-MX"/>
        </w:rPr>
      </w:pPr>
      <w:r w:rsidRPr="00E03D68">
        <w:rPr>
          <w:rFonts w:ascii="Montserrat" w:hAnsi="Montserrat"/>
          <w:b/>
          <w:bCs/>
          <w:lang w:val="es-MX"/>
        </w:rPr>
        <w:t>Archivo de referencia</w:t>
      </w:r>
    </w:p>
    <w:p w14:paraId="5A024B41" w14:textId="796EB26F" w:rsidR="0011118F" w:rsidRPr="004024F8" w:rsidRDefault="008C5F19" w:rsidP="00FF1F2E">
      <w:pPr>
        <w:jc w:val="left"/>
        <w:rPr>
          <w:sz w:val="6"/>
          <w:szCs w:val="10"/>
          <w:lang w:val="es-MX"/>
        </w:rPr>
      </w:pPr>
      <w:r>
        <w:rPr>
          <w:sz w:val="6"/>
          <w:szCs w:val="10"/>
          <w:lang w:val="es-MX"/>
        </w:rPr>
        <w:object w:dxaOrig="1469" w:dyaOrig="950" w14:anchorId="26C033E1">
          <v:shape id="_x0000_i1028" type="#_x0000_t75" style="width:73.85pt;height:47.7pt" o:ole="">
            <v:imagedata r:id="rId21" o:title=""/>
          </v:shape>
          <o:OLEObject Type="Embed" ProgID="Package" ShapeID="_x0000_i1028" DrawAspect="Icon" ObjectID="_1790788271" r:id="rId22"/>
        </w:object>
      </w:r>
    </w:p>
    <w:p w14:paraId="250DE451" w14:textId="77777777" w:rsidR="0011118F" w:rsidRPr="00FC4BEF" w:rsidRDefault="0011118F" w:rsidP="0011118F">
      <w:pPr>
        <w:pStyle w:val="EstiloTtulo1Antes6ptoDespus3ptoInterlineadoMn"/>
        <w:numPr>
          <w:ilvl w:val="2"/>
          <w:numId w:val="2"/>
        </w:numPr>
        <w:tabs>
          <w:tab w:val="left" w:pos="1276"/>
        </w:tabs>
        <w:spacing w:before="0" w:after="0"/>
        <w:rPr>
          <w:rFonts w:ascii="Montserrat" w:hAnsi="Montserrat"/>
          <w:sz w:val="20"/>
          <w:lang w:val="es-MX"/>
        </w:rPr>
      </w:pPr>
      <w:bookmarkStart w:id="41" w:name="_Toc180148066"/>
      <w:r>
        <w:rPr>
          <w:rFonts w:ascii="Montserrat" w:hAnsi="Montserrat"/>
          <w:sz w:val="20"/>
          <w:lang w:val="es-MX"/>
        </w:rPr>
        <w:lastRenderedPageBreak/>
        <w:t xml:space="preserve">Requerimientos </w:t>
      </w:r>
      <w:r w:rsidRPr="00FC4BEF">
        <w:rPr>
          <w:rFonts w:ascii="Montserrat" w:hAnsi="Montserrat"/>
          <w:sz w:val="20"/>
          <w:lang w:val="es-MX"/>
        </w:rPr>
        <w:t>relacionados</w:t>
      </w:r>
      <w:bookmarkEnd w:id="41"/>
    </w:p>
    <w:p w14:paraId="20FCB9E4" w14:textId="77777777" w:rsidR="0011118F" w:rsidRDefault="0011118F" w:rsidP="0011118F">
      <w:pPr>
        <w:spacing w:before="0" w:after="0"/>
      </w:pPr>
    </w:p>
    <w:tbl>
      <w:tblPr>
        <w:tblStyle w:val="Tablaconcuadrcula"/>
        <w:tblW w:w="0" w:type="auto"/>
        <w:jc w:val="center"/>
        <w:tblLook w:val="04A0" w:firstRow="1" w:lastRow="0" w:firstColumn="1" w:lastColumn="0" w:noHBand="0" w:noVBand="1"/>
      </w:tblPr>
      <w:tblGrid>
        <w:gridCol w:w="1984"/>
        <w:gridCol w:w="6092"/>
      </w:tblGrid>
      <w:tr w:rsidR="0011118F" w:rsidRPr="005A3CFE" w14:paraId="24A4B2AB" w14:textId="77777777" w:rsidTr="00A77545">
        <w:trPr>
          <w:jc w:val="center"/>
        </w:trPr>
        <w:tc>
          <w:tcPr>
            <w:tcW w:w="1984" w:type="dxa"/>
            <w:shd w:val="clear" w:color="auto" w:fill="D9D9D9" w:themeFill="background1" w:themeFillShade="D9"/>
          </w:tcPr>
          <w:p w14:paraId="1A7417BA" w14:textId="77777777" w:rsidR="0011118F" w:rsidRPr="005A3CFE" w:rsidRDefault="0011118F" w:rsidP="00A77545">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72BF0160" w14:textId="77777777" w:rsidR="0011118F" w:rsidRPr="005A3CFE" w:rsidRDefault="0011118F" w:rsidP="00A77545">
            <w:pPr>
              <w:pStyle w:val="Prrafodelista"/>
              <w:ind w:left="0"/>
              <w:rPr>
                <w:rFonts w:ascii="Montserrat" w:hAnsi="Montserrat"/>
                <w:b/>
                <w:bCs/>
                <w:sz w:val="20"/>
                <w:szCs w:val="20"/>
              </w:rPr>
            </w:pPr>
            <w:r w:rsidRPr="005A3CFE">
              <w:rPr>
                <w:rFonts w:ascii="Montserrat" w:hAnsi="Montserrat"/>
                <w:b/>
                <w:bCs/>
                <w:sz w:val="20"/>
                <w:szCs w:val="20"/>
              </w:rPr>
              <w:t>Referencia</w:t>
            </w:r>
          </w:p>
        </w:tc>
      </w:tr>
      <w:tr w:rsidR="0011118F" w14:paraId="359487B2" w14:textId="77777777" w:rsidTr="00A77545">
        <w:trPr>
          <w:jc w:val="center"/>
        </w:trPr>
        <w:tc>
          <w:tcPr>
            <w:tcW w:w="1984" w:type="dxa"/>
          </w:tcPr>
          <w:p w14:paraId="5D670816" w14:textId="53A93C14" w:rsidR="0011118F" w:rsidRPr="008E164B" w:rsidRDefault="0011118F" w:rsidP="0011118F">
            <w:pPr>
              <w:rPr>
                <w:rFonts w:ascii="Montserrat" w:hAnsi="Montserrat"/>
                <w:szCs w:val="20"/>
              </w:rPr>
            </w:pPr>
            <w:r w:rsidRPr="008E164B">
              <w:rPr>
                <w:rFonts w:ascii="Montserrat" w:hAnsi="Montserrat"/>
                <w:bCs/>
                <w:szCs w:val="20"/>
                <w:lang w:val="es-MX"/>
              </w:rPr>
              <w:t>R00</w:t>
            </w:r>
            <w:r w:rsidR="00F05143">
              <w:rPr>
                <w:rFonts w:ascii="Montserrat" w:hAnsi="Montserrat"/>
                <w:bCs/>
                <w:szCs w:val="20"/>
                <w:lang w:val="es-MX"/>
              </w:rPr>
              <w:t>2</w:t>
            </w:r>
          </w:p>
        </w:tc>
        <w:tc>
          <w:tcPr>
            <w:tcW w:w="6092" w:type="dxa"/>
          </w:tcPr>
          <w:p w14:paraId="54AE1626" w14:textId="75DD0FE2" w:rsidR="0011118F" w:rsidRDefault="0011118F" w:rsidP="0011118F">
            <w:pPr>
              <w:pStyle w:val="Prrafodelista"/>
              <w:ind w:left="0"/>
              <w:rPr>
                <w:rFonts w:ascii="Montserrat" w:hAnsi="Montserrat"/>
                <w:sz w:val="20"/>
                <w:szCs w:val="20"/>
              </w:rPr>
            </w:pPr>
            <w:r w:rsidRPr="007D2F89">
              <w:rPr>
                <w:rFonts w:ascii="Montserrat" w:hAnsi="Montserrat"/>
                <w:sz w:val="20"/>
                <w:szCs w:val="20"/>
                <w:lang w:val="es-MX"/>
              </w:rPr>
              <w:t>Se requiere una interfase con el sistema SEFIP</w:t>
            </w:r>
            <w:r>
              <w:rPr>
                <w:rFonts w:ascii="Montserrat" w:hAnsi="Montserrat"/>
                <w:sz w:val="20"/>
                <w:szCs w:val="20"/>
                <w:lang w:val="es-MX"/>
              </w:rPr>
              <w:t>.</w:t>
            </w:r>
          </w:p>
        </w:tc>
      </w:tr>
      <w:tr w:rsidR="0011118F" w14:paraId="46DBAE8D" w14:textId="77777777" w:rsidTr="00A77545">
        <w:trPr>
          <w:jc w:val="center"/>
        </w:trPr>
        <w:tc>
          <w:tcPr>
            <w:tcW w:w="1984" w:type="dxa"/>
          </w:tcPr>
          <w:p w14:paraId="1E2693FA" w14:textId="03E44C95" w:rsidR="0011118F" w:rsidRPr="008E164B" w:rsidRDefault="0011118F" w:rsidP="0011118F">
            <w:pPr>
              <w:rPr>
                <w:rFonts w:ascii="Montserrat" w:hAnsi="Montserrat"/>
                <w:szCs w:val="20"/>
              </w:rPr>
            </w:pPr>
            <w:r w:rsidRPr="008E164B">
              <w:rPr>
                <w:rFonts w:ascii="Montserrat" w:hAnsi="Montserrat"/>
                <w:bCs/>
                <w:szCs w:val="20"/>
                <w:lang w:val="es-MX"/>
              </w:rPr>
              <w:t>R00</w:t>
            </w:r>
            <w:r w:rsidR="00F05143">
              <w:rPr>
                <w:rFonts w:ascii="Montserrat" w:hAnsi="Montserrat"/>
                <w:bCs/>
                <w:szCs w:val="20"/>
                <w:lang w:val="es-MX"/>
              </w:rPr>
              <w:t>3</w:t>
            </w:r>
          </w:p>
        </w:tc>
        <w:tc>
          <w:tcPr>
            <w:tcW w:w="6092" w:type="dxa"/>
          </w:tcPr>
          <w:p w14:paraId="4907AF44" w14:textId="4D7374E1" w:rsidR="0011118F" w:rsidRDefault="0011118F" w:rsidP="0011118F">
            <w:pPr>
              <w:pStyle w:val="Prrafodelista"/>
              <w:ind w:left="0"/>
              <w:rPr>
                <w:rFonts w:ascii="Montserrat" w:hAnsi="Montserrat"/>
                <w:sz w:val="20"/>
                <w:szCs w:val="20"/>
              </w:rPr>
            </w:pPr>
            <w:r>
              <w:rPr>
                <w:rFonts w:ascii="Montserrat" w:hAnsi="Montserrat"/>
                <w:sz w:val="20"/>
                <w:szCs w:val="20"/>
                <w:lang w:val="es-MX"/>
              </w:rPr>
              <w:t>L</w:t>
            </w:r>
            <w:r w:rsidRPr="007D2F89">
              <w:rPr>
                <w:rFonts w:ascii="Montserrat" w:hAnsi="Montserrat"/>
                <w:sz w:val="20"/>
                <w:szCs w:val="20"/>
                <w:lang w:val="es-MX"/>
              </w:rPr>
              <w:t>a información de los registros contables y presupuestal este en tiempo real</w:t>
            </w:r>
            <w:r>
              <w:rPr>
                <w:rFonts w:ascii="Montserrat" w:hAnsi="Montserrat"/>
                <w:sz w:val="20"/>
                <w:szCs w:val="20"/>
                <w:lang w:val="es-MX"/>
              </w:rPr>
              <w:t>.</w:t>
            </w:r>
          </w:p>
        </w:tc>
      </w:tr>
    </w:tbl>
    <w:p w14:paraId="69E08277" w14:textId="77777777" w:rsidR="008E164B" w:rsidRDefault="008E164B" w:rsidP="008E164B">
      <w:pPr>
        <w:spacing w:before="0" w:after="0" w:line="240" w:lineRule="auto"/>
        <w:rPr>
          <w:rFonts w:ascii="Montserrat" w:hAnsi="Montserrat"/>
          <w:b/>
          <w:szCs w:val="20"/>
        </w:rPr>
      </w:pPr>
    </w:p>
    <w:p w14:paraId="6D309B05" w14:textId="542A9461" w:rsidR="008E164B" w:rsidRDefault="008E164B" w:rsidP="008C5F19">
      <w:pPr>
        <w:spacing w:before="0" w:after="0" w:line="240" w:lineRule="auto"/>
        <w:ind w:left="993"/>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1.</w:t>
      </w:r>
    </w:p>
    <w:p w14:paraId="2303B5EB" w14:textId="77777777" w:rsidR="00F05143" w:rsidRPr="00F05143" w:rsidRDefault="00F05143" w:rsidP="008E164B">
      <w:pPr>
        <w:spacing w:before="0" w:after="0" w:line="240" w:lineRule="auto"/>
        <w:rPr>
          <w:rFonts w:ascii="Montserrat" w:hAnsi="Montserrat"/>
          <w:szCs w:val="20"/>
        </w:rPr>
      </w:pPr>
    </w:p>
    <w:p w14:paraId="686BA54F" w14:textId="77777777" w:rsidR="00F05143" w:rsidRDefault="00F05143">
      <w:pPr>
        <w:spacing w:before="0" w:after="0" w:line="240" w:lineRule="auto"/>
        <w:jc w:val="left"/>
        <w:rPr>
          <w:rFonts w:ascii="Montserrat" w:hAnsi="Montserrat"/>
          <w:b/>
          <w:bCs/>
          <w:kern w:val="32"/>
          <w:szCs w:val="20"/>
          <w:lang w:val="es-MX"/>
        </w:rPr>
      </w:pPr>
      <w:bookmarkStart w:id="42" w:name="_Toc180148067"/>
      <w:r>
        <w:rPr>
          <w:rFonts w:ascii="Montserrat" w:hAnsi="Montserrat"/>
          <w:lang w:val="es-MX"/>
        </w:rPr>
        <w:br w:type="page"/>
      </w:r>
    </w:p>
    <w:p w14:paraId="31FB3BA9" w14:textId="7FD34E31" w:rsidR="003D12CC" w:rsidRPr="009053F2" w:rsidRDefault="003D12CC" w:rsidP="00FF1F2E">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5. </w:t>
      </w:r>
      <w:r w:rsidRPr="003D12CC">
        <w:rPr>
          <w:rFonts w:ascii="Montserrat" w:hAnsi="Montserrat"/>
          <w:sz w:val="20"/>
          <w:lang w:val="es-MX"/>
        </w:rPr>
        <w:t xml:space="preserve">Registro de </w:t>
      </w:r>
      <w:r>
        <w:rPr>
          <w:rFonts w:ascii="Montserrat" w:hAnsi="Montserrat"/>
          <w:sz w:val="20"/>
          <w:lang w:val="es-MX"/>
        </w:rPr>
        <w:t>pólizas</w:t>
      </w:r>
      <w:r w:rsidRPr="003D12CC">
        <w:rPr>
          <w:rFonts w:ascii="Montserrat" w:hAnsi="Montserrat"/>
          <w:sz w:val="20"/>
          <w:lang w:val="es-MX"/>
        </w:rPr>
        <w:t xml:space="preserve"> contables (Automáticas)</w:t>
      </w:r>
      <w:bookmarkEnd w:id="42"/>
      <w:r w:rsidRPr="009053F2">
        <w:rPr>
          <w:rFonts w:ascii="Montserrat" w:hAnsi="Montserrat"/>
          <w:sz w:val="20"/>
          <w:lang w:val="es-MX"/>
        </w:rPr>
        <w:t xml:space="preserve"> </w:t>
      </w:r>
    </w:p>
    <w:p w14:paraId="0E2C7E0A" w14:textId="77777777" w:rsidR="003D12CC" w:rsidRPr="009053F2" w:rsidRDefault="003D12CC" w:rsidP="008C5F19">
      <w:pPr>
        <w:spacing w:before="0" w:after="0" w:line="240" w:lineRule="auto"/>
        <w:rPr>
          <w:lang w:val="es-MX"/>
        </w:rPr>
      </w:pPr>
    </w:p>
    <w:p w14:paraId="5BEC0F96" w14:textId="77777777" w:rsidR="003D12CC" w:rsidRDefault="003D12CC" w:rsidP="002923BA">
      <w:pPr>
        <w:pStyle w:val="EstiloTtulo1Antes6ptoDespus3ptoInterlineadoMn"/>
        <w:numPr>
          <w:ilvl w:val="2"/>
          <w:numId w:val="2"/>
        </w:numPr>
        <w:spacing w:before="0" w:after="0"/>
        <w:rPr>
          <w:rFonts w:ascii="Montserrat" w:hAnsi="Montserrat"/>
          <w:sz w:val="20"/>
          <w:lang w:val="es-MX"/>
        </w:rPr>
      </w:pPr>
      <w:bookmarkStart w:id="43" w:name="_Toc180148068"/>
      <w:r w:rsidRPr="009053F2">
        <w:rPr>
          <w:rFonts w:ascii="Montserrat" w:hAnsi="Montserrat"/>
          <w:sz w:val="20"/>
          <w:lang w:val="es-MX"/>
        </w:rPr>
        <w:t>Objetivo</w:t>
      </w:r>
      <w:bookmarkEnd w:id="43"/>
      <w:r w:rsidRPr="009053F2">
        <w:rPr>
          <w:rFonts w:ascii="Montserrat" w:hAnsi="Montserrat"/>
          <w:sz w:val="20"/>
          <w:lang w:val="es-MX"/>
        </w:rPr>
        <w:t xml:space="preserve"> </w:t>
      </w:r>
    </w:p>
    <w:p w14:paraId="0A1ED20D" w14:textId="77777777" w:rsidR="003D12CC" w:rsidRDefault="003D12CC" w:rsidP="008C5F19">
      <w:pPr>
        <w:spacing w:before="0" w:after="0" w:line="240" w:lineRule="auto"/>
        <w:rPr>
          <w:lang w:val="es-MX"/>
        </w:rPr>
      </w:pPr>
    </w:p>
    <w:p w14:paraId="7BE8F5F9" w14:textId="4A7566A7" w:rsidR="003D12CC" w:rsidRDefault="008C4F23" w:rsidP="008C5F19">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Elaborar y codificar pólizas de ingresos y diario registrando los momentos contables de acuerdo con la configuración realizada en el Motor Contable conforme a lo establecido en los catálogos del CONAC y el cat</w:t>
      </w:r>
      <w:r w:rsidR="00132FCB">
        <w:rPr>
          <w:rFonts w:ascii="Montserrat" w:hAnsi="Montserrat" w:cstheme="minorHAnsi"/>
          <w:szCs w:val="20"/>
          <w:lang w:val="es-ES_tradnl"/>
        </w:rPr>
        <w:t>á</w:t>
      </w:r>
      <w:r>
        <w:rPr>
          <w:rFonts w:ascii="Montserrat" w:hAnsi="Montserrat" w:cstheme="minorHAnsi"/>
          <w:szCs w:val="20"/>
          <w:lang w:val="es-ES_tradnl"/>
        </w:rPr>
        <w:t xml:space="preserve">logo de claves de ingreso. </w:t>
      </w:r>
    </w:p>
    <w:p w14:paraId="6EF1C0F1" w14:textId="77777777" w:rsidR="00E33A9D" w:rsidRDefault="00E33A9D" w:rsidP="008C5F19">
      <w:pPr>
        <w:spacing w:before="0" w:after="0" w:line="276" w:lineRule="auto"/>
        <w:ind w:left="720"/>
        <w:rPr>
          <w:rFonts w:ascii="Montserrat" w:hAnsi="Montserrat" w:cstheme="minorHAnsi"/>
          <w:szCs w:val="20"/>
          <w:lang w:val="es-ES_tradnl"/>
        </w:rPr>
      </w:pPr>
    </w:p>
    <w:p w14:paraId="5CEAAB67" w14:textId="60E34938" w:rsidR="00E33A9D" w:rsidRDefault="00E33A9D" w:rsidP="008C5F19">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 xml:space="preserve">El proceso inicia </w:t>
      </w:r>
      <w:r>
        <w:rPr>
          <w:rFonts w:ascii="Montserrat" w:hAnsi="Montserrat" w:cstheme="minorHAnsi"/>
          <w:szCs w:val="20"/>
          <w:lang w:val="es-ES_tradnl"/>
        </w:rPr>
        <w:t xml:space="preserve">desde </w:t>
      </w:r>
      <w:r w:rsidR="006B0B5F">
        <w:rPr>
          <w:rFonts w:ascii="Montserrat" w:hAnsi="Montserrat" w:cstheme="minorHAnsi"/>
          <w:szCs w:val="20"/>
          <w:lang w:val="es-ES_tradnl"/>
        </w:rPr>
        <w:t>que el contribuyente realiza el pago de la contribución y finaliza con el registro contable de las pólizas, la recaudadora y devengada</w:t>
      </w:r>
      <w:r>
        <w:rPr>
          <w:rFonts w:ascii="Montserrat" w:hAnsi="Montserrat" w:cstheme="minorHAnsi"/>
          <w:szCs w:val="20"/>
          <w:lang w:val="es-ES_tradnl"/>
        </w:rPr>
        <w:t>.</w:t>
      </w:r>
    </w:p>
    <w:p w14:paraId="33315542" w14:textId="77777777" w:rsidR="003D12CC" w:rsidRDefault="003D12CC" w:rsidP="003D12CC">
      <w:pPr>
        <w:spacing w:before="0" w:after="0" w:line="276" w:lineRule="auto"/>
        <w:rPr>
          <w:rFonts w:ascii="Montserrat" w:hAnsi="Montserrat" w:cstheme="minorHAnsi"/>
          <w:szCs w:val="20"/>
          <w:lang w:val="es-ES_tradnl"/>
        </w:rPr>
      </w:pPr>
    </w:p>
    <w:p w14:paraId="06A08BF0" w14:textId="77777777" w:rsidR="003D12CC" w:rsidRDefault="003D12CC" w:rsidP="002923BA">
      <w:pPr>
        <w:pStyle w:val="EstiloTtulo1Antes6ptoDespus3ptoInterlineadoMn"/>
        <w:numPr>
          <w:ilvl w:val="2"/>
          <w:numId w:val="2"/>
        </w:numPr>
        <w:tabs>
          <w:tab w:val="left" w:pos="1276"/>
        </w:tabs>
        <w:spacing w:before="0" w:after="0"/>
        <w:rPr>
          <w:rFonts w:ascii="Montserrat" w:hAnsi="Montserrat"/>
          <w:sz w:val="20"/>
          <w:lang w:val="es-MX"/>
        </w:rPr>
      </w:pPr>
      <w:bookmarkStart w:id="44" w:name="_Toc180148069"/>
      <w:r w:rsidRPr="00FC4BEF">
        <w:rPr>
          <w:rFonts w:ascii="Montserrat" w:hAnsi="Montserrat"/>
          <w:sz w:val="20"/>
          <w:lang w:val="es-MX"/>
        </w:rPr>
        <w:t>Entradas / Proveedor</w:t>
      </w:r>
      <w:bookmarkEnd w:id="44"/>
      <w:r w:rsidRPr="00FC4BEF">
        <w:rPr>
          <w:rFonts w:ascii="Montserrat" w:hAnsi="Montserrat"/>
          <w:sz w:val="20"/>
          <w:lang w:val="es-MX"/>
        </w:rPr>
        <w:t xml:space="preserve"> </w:t>
      </w:r>
    </w:p>
    <w:p w14:paraId="58252A30" w14:textId="77777777" w:rsidR="003D12CC" w:rsidRPr="00B3422C" w:rsidRDefault="003D12CC" w:rsidP="00B3422C">
      <w:pPr>
        <w:rPr>
          <w:lang w:val="es-MX"/>
        </w:rPr>
      </w:pPr>
    </w:p>
    <w:tbl>
      <w:tblPr>
        <w:tblStyle w:val="Tablaconcuadrcula"/>
        <w:tblW w:w="8848" w:type="dxa"/>
        <w:tblInd w:w="704" w:type="dxa"/>
        <w:tblLook w:val="04A0" w:firstRow="1" w:lastRow="0" w:firstColumn="1" w:lastColumn="0" w:noHBand="0" w:noVBand="1"/>
      </w:tblPr>
      <w:tblGrid>
        <w:gridCol w:w="2867"/>
        <w:gridCol w:w="2895"/>
        <w:gridCol w:w="3086"/>
      </w:tblGrid>
      <w:tr w:rsidR="003D12CC" w:rsidRPr="00B3422C" w14:paraId="33149C12" w14:textId="77777777" w:rsidTr="008C5F19">
        <w:tc>
          <w:tcPr>
            <w:tcW w:w="2867" w:type="dxa"/>
            <w:shd w:val="clear" w:color="auto" w:fill="D9D9D9" w:themeFill="background1" w:themeFillShade="D9"/>
          </w:tcPr>
          <w:p w14:paraId="24D04F87" w14:textId="77777777" w:rsidR="003D12CC" w:rsidRPr="00B3422C" w:rsidRDefault="003D12CC" w:rsidP="00B3422C">
            <w:pPr>
              <w:rPr>
                <w:rFonts w:ascii="Montserrat" w:hAnsi="Montserrat"/>
                <w:b/>
                <w:lang w:val="es-MX"/>
              </w:rPr>
            </w:pPr>
            <w:r w:rsidRPr="00B3422C">
              <w:rPr>
                <w:rFonts w:ascii="Montserrat" w:hAnsi="Montserrat"/>
                <w:b/>
                <w:lang w:val="es-MX"/>
              </w:rPr>
              <w:t>Requisitos de entrada</w:t>
            </w:r>
          </w:p>
        </w:tc>
        <w:tc>
          <w:tcPr>
            <w:tcW w:w="2895" w:type="dxa"/>
            <w:shd w:val="clear" w:color="auto" w:fill="D9D9D9" w:themeFill="background1" w:themeFillShade="D9"/>
          </w:tcPr>
          <w:p w14:paraId="6687AA95" w14:textId="77777777" w:rsidR="003D12CC" w:rsidRPr="00B3422C" w:rsidRDefault="003D12CC" w:rsidP="00B3422C">
            <w:pPr>
              <w:rPr>
                <w:rFonts w:ascii="Montserrat" w:hAnsi="Montserrat"/>
                <w:b/>
                <w:lang w:val="es-MX"/>
              </w:rPr>
            </w:pPr>
            <w:r w:rsidRPr="00B3422C">
              <w:rPr>
                <w:rFonts w:ascii="Montserrat" w:hAnsi="Montserrat"/>
                <w:b/>
                <w:lang w:val="es-MX"/>
              </w:rPr>
              <w:t>Proveedores de Insumos</w:t>
            </w:r>
          </w:p>
        </w:tc>
        <w:tc>
          <w:tcPr>
            <w:tcW w:w="3086" w:type="dxa"/>
            <w:shd w:val="clear" w:color="auto" w:fill="D9D9D9" w:themeFill="background1" w:themeFillShade="D9"/>
          </w:tcPr>
          <w:p w14:paraId="7DA80D56" w14:textId="77777777" w:rsidR="003D12CC" w:rsidRPr="00B3422C" w:rsidRDefault="003D12CC" w:rsidP="00B3422C">
            <w:pPr>
              <w:rPr>
                <w:rFonts w:ascii="Montserrat" w:hAnsi="Montserrat"/>
                <w:b/>
                <w:lang w:val="es-MX"/>
              </w:rPr>
            </w:pPr>
            <w:r w:rsidRPr="00B3422C">
              <w:rPr>
                <w:rFonts w:ascii="Montserrat" w:hAnsi="Montserrat"/>
                <w:b/>
                <w:lang w:val="es-MX"/>
              </w:rPr>
              <w:t>Características</w:t>
            </w:r>
          </w:p>
        </w:tc>
      </w:tr>
      <w:tr w:rsidR="003D12CC" w:rsidRPr="00B3422C" w14:paraId="7BCE5166" w14:textId="77777777" w:rsidTr="008C5F19">
        <w:trPr>
          <w:trHeight w:val="726"/>
        </w:trPr>
        <w:tc>
          <w:tcPr>
            <w:tcW w:w="2867" w:type="dxa"/>
            <w:vAlign w:val="center"/>
          </w:tcPr>
          <w:p w14:paraId="38B433E2" w14:textId="1A15DF3A" w:rsidR="003D12CC" w:rsidRPr="00B3422C" w:rsidRDefault="00077EFF" w:rsidP="00B3422C">
            <w:pPr>
              <w:rPr>
                <w:rFonts w:ascii="Montserrat" w:hAnsi="Montserrat"/>
                <w:bCs/>
                <w:lang w:val="es-MX"/>
              </w:rPr>
            </w:pPr>
            <w:r w:rsidRPr="00B3422C">
              <w:rPr>
                <w:rFonts w:ascii="Montserrat" w:hAnsi="Montserrat"/>
                <w:bCs/>
                <w:lang w:val="es-MX"/>
              </w:rPr>
              <w:t>Pago de la línea de captura</w:t>
            </w:r>
            <w:r w:rsidR="008C5F19">
              <w:rPr>
                <w:rFonts w:ascii="Montserrat" w:hAnsi="Montserrat"/>
                <w:bCs/>
                <w:lang w:val="es-MX"/>
              </w:rPr>
              <w:t>.</w:t>
            </w:r>
          </w:p>
        </w:tc>
        <w:tc>
          <w:tcPr>
            <w:tcW w:w="2895" w:type="dxa"/>
            <w:vAlign w:val="center"/>
          </w:tcPr>
          <w:p w14:paraId="74373AAB" w14:textId="22AD7F17" w:rsidR="003D12CC" w:rsidRPr="00B3422C" w:rsidRDefault="00077EFF" w:rsidP="00B3422C">
            <w:pPr>
              <w:pStyle w:val="Prrafodelista"/>
              <w:numPr>
                <w:ilvl w:val="0"/>
                <w:numId w:val="31"/>
              </w:numPr>
              <w:ind w:left="427" w:hanging="425"/>
              <w:rPr>
                <w:rFonts w:ascii="Montserrat" w:hAnsi="Montserrat"/>
                <w:bCs/>
                <w:sz w:val="20"/>
                <w:szCs w:val="20"/>
                <w:lang w:val="es-MX"/>
              </w:rPr>
            </w:pPr>
            <w:r w:rsidRPr="00B3422C">
              <w:rPr>
                <w:rFonts w:ascii="Montserrat" w:hAnsi="Montserrat"/>
                <w:bCs/>
                <w:sz w:val="20"/>
                <w:szCs w:val="20"/>
                <w:lang w:val="es-MX"/>
              </w:rPr>
              <w:t>Contribuyentes</w:t>
            </w:r>
            <w:r w:rsidR="008C5F19">
              <w:rPr>
                <w:rFonts w:ascii="Montserrat" w:hAnsi="Montserrat"/>
                <w:bCs/>
                <w:sz w:val="20"/>
                <w:szCs w:val="20"/>
                <w:lang w:val="es-MX"/>
              </w:rPr>
              <w:t>.</w:t>
            </w:r>
          </w:p>
        </w:tc>
        <w:tc>
          <w:tcPr>
            <w:tcW w:w="3086" w:type="dxa"/>
            <w:vAlign w:val="center"/>
          </w:tcPr>
          <w:p w14:paraId="05D29C99" w14:textId="74F16321" w:rsidR="003D12CC" w:rsidRPr="00B3422C" w:rsidRDefault="00077EFF" w:rsidP="00B3422C">
            <w:pPr>
              <w:pStyle w:val="Prrafodelista"/>
              <w:numPr>
                <w:ilvl w:val="0"/>
                <w:numId w:val="31"/>
              </w:numPr>
              <w:ind w:left="367"/>
              <w:rPr>
                <w:rFonts w:ascii="Montserrat" w:hAnsi="Montserrat"/>
                <w:bCs/>
                <w:lang w:val="es-MX"/>
              </w:rPr>
            </w:pPr>
            <w:r w:rsidRPr="00B3422C">
              <w:rPr>
                <w:rFonts w:ascii="Montserrat" w:hAnsi="Montserrat"/>
                <w:bCs/>
                <w:sz w:val="20"/>
                <w:szCs w:val="20"/>
                <w:lang w:val="es-MX"/>
              </w:rPr>
              <w:t>Es el pago de la obligación</w:t>
            </w:r>
            <w:r w:rsidR="008C5F19">
              <w:rPr>
                <w:rFonts w:ascii="Montserrat" w:hAnsi="Montserrat"/>
                <w:bCs/>
                <w:sz w:val="20"/>
                <w:szCs w:val="20"/>
                <w:lang w:val="es-MX"/>
              </w:rPr>
              <w:t>.</w:t>
            </w:r>
            <w:r w:rsidRPr="00B3422C">
              <w:rPr>
                <w:rFonts w:ascii="Montserrat" w:hAnsi="Montserrat"/>
                <w:bCs/>
                <w:lang w:val="es-MX"/>
              </w:rPr>
              <w:t xml:space="preserve"> </w:t>
            </w:r>
          </w:p>
        </w:tc>
      </w:tr>
    </w:tbl>
    <w:p w14:paraId="124D7878" w14:textId="77777777" w:rsidR="003D12CC" w:rsidRPr="00B3422C" w:rsidRDefault="003D12CC" w:rsidP="00B3422C">
      <w:pPr>
        <w:rPr>
          <w:rFonts w:ascii="Montserrat" w:hAnsi="Montserrat" w:cstheme="minorHAnsi"/>
          <w:szCs w:val="20"/>
          <w:lang w:val="es-ES_tradnl"/>
        </w:rPr>
      </w:pPr>
    </w:p>
    <w:p w14:paraId="411347AB" w14:textId="77777777" w:rsidR="003D12CC" w:rsidRDefault="003D12CC" w:rsidP="002923BA">
      <w:pPr>
        <w:pStyle w:val="EstiloTtulo1Antes6ptoDespus3ptoInterlineadoMn"/>
        <w:numPr>
          <w:ilvl w:val="2"/>
          <w:numId w:val="2"/>
        </w:numPr>
        <w:tabs>
          <w:tab w:val="left" w:pos="1276"/>
        </w:tabs>
        <w:spacing w:before="0" w:after="0"/>
        <w:rPr>
          <w:rFonts w:ascii="Montserrat" w:hAnsi="Montserrat"/>
          <w:sz w:val="20"/>
          <w:lang w:val="es-MX"/>
        </w:rPr>
      </w:pPr>
      <w:bookmarkStart w:id="45" w:name="_Toc180148070"/>
      <w:r w:rsidRPr="00FC4BEF">
        <w:rPr>
          <w:rFonts w:ascii="Montserrat" w:hAnsi="Montserrat"/>
          <w:sz w:val="20"/>
          <w:lang w:val="es-MX"/>
        </w:rPr>
        <w:t>Resultados / Cliente</w:t>
      </w:r>
      <w:bookmarkEnd w:id="45"/>
    </w:p>
    <w:p w14:paraId="1BB14E2E" w14:textId="77777777" w:rsidR="003D12CC" w:rsidRPr="00B3422C" w:rsidRDefault="003D12CC" w:rsidP="00B3422C">
      <w:pPr>
        <w:rPr>
          <w:lang w:val="es-MX"/>
        </w:rPr>
      </w:pPr>
    </w:p>
    <w:tbl>
      <w:tblPr>
        <w:tblStyle w:val="Tablaconcuadrcula"/>
        <w:tblW w:w="0" w:type="auto"/>
        <w:tblInd w:w="704" w:type="dxa"/>
        <w:tblLook w:val="04A0" w:firstRow="1" w:lastRow="0" w:firstColumn="1" w:lastColumn="0" w:noHBand="0" w:noVBand="1"/>
      </w:tblPr>
      <w:tblGrid>
        <w:gridCol w:w="2897"/>
        <w:gridCol w:w="2924"/>
        <w:gridCol w:w="3027"/>
      </w:tblGrid>
      <w:tr w:rsidR="003D12CC" w:rsidRPr="00B3422C" w14:paraId="67D40FEB" w14:textId="77777777" w:rsidTr="008C5F19">
        <w:tc>
          <w:tcPr>
            <w:tcW w:w="2897" w:type="dxa"/>
            <w:shd w:val="clear" w:color="auto" w:fill="D9D9D9" w:themeFill="background1" w:themeFillShade="D9"/>
          </w:tcPr>
          <w:p w14:paraId="7C10F321" w14:textId="77777777" w:rsidR="003D12CC" w:rsidRPr="00B3422C" w:rsidRDefault="003D12CC" w:rsidP="00B3422C">
            <w:pPr>
              <w:rPr>
                <w:rFonts w:ascii="Montserrat" w:hAnsi="Montserrat"/>
                <w:b/>
                <w:lang w:val="es-MX"/>
              </w:rPr>
            </w:pPr>
            <w:r w:rsidRPr="00B3422C">
              <w:rPr>
                <w:rFonts w:ascii="Montserrat" w:hAnsi="Montserrat"/>
                <w:b/>
                <w:lang w:val="es-MX"/>
              </w:rPr>
              <w:t>Requisitos de salida</w:t>
            </w:r>
          </w:p>
        </w:tc>
        <w:tc>
          <w:tcPr>
            <w:tcW w:w="2924" w:type="dxa"/>
            <w:shd w:val="clear" w:color="auto" w:fill="D9D9D9" w:themeFill="background1" w:themeFillShade="D9"/>
          </w:tcPr>
          <w:p w14:paraId="314C3093" w14:textId="77777777" w:rsidR="003D12CC" w:rsidRPr="00B3422C" w:rsidRDefault="003D12CC" w:rsidP="00B3422C">
            <w:pPr>
              <w:rPr>
                <w:rFonts w:ascii="Montserrat" w:hAnsi="Montserrat"/>
                <w:b/>
                <w:lang w:val="es-MX"/>
              </w:rPr>
            </w:pPr>
            <w:r w:rsidRPr="00B3422C">
              <w:rPr>
                <w:rFonts w:ascii="Montserrat" w:hAnsi="Montserrat"/>
                <w:b/>
                <w:lang w:val="es-MX"/>
              </w:rPr>
              <w:t>Clientes</w:t>
            </w:r>
          </w:p>
        </w:tc>
        <w:tc>
          <w:tcPr>
            <w:tcW w:w="3027" w:type="dxa"/>
            <w:shd w:val="clear" w:color="auto" w:fill="D9D9D9" w:themeFill="background1" w:themeFillShade="D9"/>
          </w:tcPr>
          <w:p w14:paraId="52F04D58" w14:textId="77777777" w:rsidR="003D12CC" w:rsidRPr="00B3422C" w:rsidRDefault="003D12CC" w:rsidP="00B3422C">
            <w:pPr>
              <w:rPr>
                <w:rFonts w:ascii="Montserrat" w:hAnsi="Montserrat"/>
                <w:b/>
                <w:lang w:val="es-MX"/>
              </w:rPr>
            </w:pPr>
            <w:r w:rsidRPr="00B3422C">
              <w:rPr>
                <w:rFonts w:ascii="Montserrat" w:hAnsi="Montserrat"/>
                <w:b/>
                <w:lang w:val="es-MX"/>
              </w:rPr>
              <w:t>Características</w:t>
            </w:r>
          </w:p>
        </w:tc>
      </w:tr>
      <w:tr w:rsidR="003D12CC" w:rsidRPr="00B3422C" w14:paraId="62DF1C44" w14:textId="77777777" w:rsidTr="008C5F19">
        <w:trPr>
          <w:trHeight w:val="832"/>
        </w:trPr>
        <w:tc>
          <w:tcPr>
            <w:tcW w:w="2897" w:type="dxa"/>
            <w:vAlign w:val="center"/>
          </w:tcPr>
          <w:p w14:paraId="4D739A3D" w14:textId="542175B5" w:rsidR="003D12CC" w:rsidRPr="00B3422C" w:rsidRDefault="006B0B5F" w:rsidP="00B3422C">
            <w:pPr>
              <w:rPr>
                <w:rFonts w:ascii="Montserrat" w:hAnsi="Montserrat"/>
                <w:bCs/>
                <w:lang w:val="es-MX"/>
              </w:rPr>
            </w:pPr>
            <w:r w:rsidRPr="00B3422C">
              <w:rPr>
                <w:rFonts w:ascii="Montserrat" w:hAnsi="Montserrat"/>
                <w:bCs/>
                <w:lang w:val="es-MX"/>
              </w:rPr>
              <w:t>Pólizas contables</w:t>
            </w:r>
            <w:r w:rsidR="008C5F19">
              <w:rPr>
                <w:rFonts w:ascii="Montserrat" w:hAnsi="Montserrat"/>
                <w:bCs/>
                <w:lang w:val="es-MX"/>
              </w:rPr>
              <w:t>.</w:t>
            </w:r>
          </w:p>
        </w:tc>
        <w:tc>
          <w:tcPr>
            <w:tcW w:w="2924" w:type="dxa"/>
            <w:vAlign w:val="center"/>
          </w:tcPr>
          <w:p w14:paraId="66F0F744" w14:textId="6B74D7A8" w:rsidR="003D12CC" w:rsidRPr="00B3422C" w:rsidRDefault="006B0B5F" w:rsidP="00B3422C">
            <w:pPr>
              <w:pStyle w:val="Prrafodelista"/>
              <w:numPr>
                <w:ilvl w:val="0"/>
                <w:numId w:val="31"/>
              </w:numPr>
              <w:ind w:left="397"/>
              <w:jc w:val="both"/>
              <w:rPr>
                <w:rFonts w:ascii="Montserrat" w:hAnsi="Montserrat"/>
                <w:bCs/>
                <w:lang w:val="es-MX"/>
              </w:rPr>
            </w:pPr>
            <w:r w:rsidRPr="00B3422C">
              <w:rPr>
                <w:rFonts w:ascii="Montserrat" w:hAnsi="Montserrat"/>
                <w:bCs/>
                <w:sz w:val="20"/>
                <w:szCs w:val="20"/>
                <w:lang w:val="es-MX"/>
              </w:rPr>
              <w:t>Departamento de Control de Ingresos</w:t>
            </w:r>
            <w:r w:rsidR="008C5F19">
              <w:rPr>
                <w:rFonts w:ascii="Montserrat" w:hAnsi="Montserrat"/>
                <w:bCs/>
                <w:sz w:val="20"/>
                <w:szCs w:val="20"/>
                <w:lang w:val="es-MX"/>
              </w:rPr>
              <w:t>.</w:t>
            </w:r>
          </w:p>
        </w:tc>
        <w:tc>
          <w:tcPr>
            <w:tcW w:w="3027" w:type="dxa"/>
            <w:vAlign w:val="center"/>
          </w:tcPr>
          <w:p w14:paraId="454AD521" w14:textId="053D6BF4" w:rsidR="003D12CC" w:rsidRPr="00B3422C" w:rsidRDefault="006B0B5F" w:rsidP="00B3422C">
            <w:pPr>
              <w:pStyle w:val="Prrafodelista"/>
              <w:numPr>
                <w:ilvl w:val="0"/>
                <w:numId w:val="31"/>
              </w:numPr>
              <w:ind w:left="308"/>
              <w:jc w:val="both"/>
              <w:rPr>
                <w:rFonts w:ascii="Montserrat" w:hAnsi="Montserrat"/>
                <w:bCs/>
                <w:lang w:val="es-MX"/>
              </w:rPr>
            </w:pPr>
            <w:r w:rsidRPr="00B3422C">
              <w:rPr>
                <w:rFonts w:ascii="Montserrat" w:hAnsi="Montserrat"/>
                <w:bCs/>
                <w:sz w:val="20"/>
                <w:szCs w:val="20"/>
                <w:lang w:val="es-MX"/>
              </w:rPr>
              <w:t>Se generan dos pólizas la Recaudada y la Devengada.</w:t>
            </w:r>
          </w:p>
        </w:tc>
      </w:tr>
    </w:tbl>
    <w:p w14:paraId="2144C6D1" w14:textId="77777777" w:rsidR="003D12CC" w:rsidRPr="00B3422C" w:rsidRDefault="003D12CC" w:rsidP="00B3422C">
      <w:pPr>
        <w:rPr>
          <w:rFonts w:ascii="Montserrat" w:hAnsi="Montserrat"/>
          <w:lang w:val="es-MX"/>
        </w:rPr>
      </w:pPr>
    </w:p>
    <w:p w14:paraId="12C4F12F" w14:textId="08DE9A21" w:rsidR="00077EFF" w:rsidRPr="00077EFF" w:rsidRDefault="003D12CC" w:rsidP="002923BA">
      <w:pPr>
        <w:pStyle w:val="EstiloTtulo1Antes6ptoDespus3ptoInterlineadoMn"/>
        <w:numPr>
          <w:ilvl w:val="2"/>
          <w:numId w:val="2"/>
        </w:numPr>
        <w:tabs>
          <w:tab w:val="left" w:pos="1276"/>
        </w:tabs>
        <w:spacing w:before="0" w:after="0"/>
        <w:rPr>
          <w:rFonts w:ascii="Montserrat" w:hAnsi="Montserrat"/>
          <w:sz w:val="20"/>
          <w:lang w:val="es-MX"/>
        </w:rPr>
      </w:pPr>
      <w:bookmarkStart w:id="46" w:name="_Toc180148071"/>
      <w:r w:rsidRPr="00FC4BEF">
        <w:rPr>
          <w:rFonts w:ascii="Montserrat" w:hAnsi="Montserrat"/>
          <w:sz w:val="20"/>
          <w:lang w:val="es-MX"/>
        </w:rPr>
        <w:t>Diagrama</w:t>
      </w:r>
      <w:bookmarkEnd w:id="46"/>
    </w:p>
    <w:p w14:paraId="41C3D5D2" w14:textId="77777777" w:rsidR="00077EFF" w:rsidRDefault="00077EFF" w:rsidP="00077EFF">
      <w:pPr>
        <w:spacing w:before="0" w:after="0" w:line="276" w:lineRule="auto"/>
        <w:rPr>
          <w:rFonts w:ascii="Montserrat" w:hAnsi="Montserrat" w:cstheme="minorHAnsi"/>
          <w:szCs w:val="20"/>
          <w:lang w:val="es-ES_tradnl"/>
        </w:rPr>
      </w:pPr>
    </w:p>
    <w:p w14:paraId="64CE9C50" w14:textId="19AB64B7" w:rsidR="00077EFF" w:rsidRPr="00BB5F50" w:rsidRDefault="00077EFF" w:rsidP="008C5F19">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El proceso describe las actividades que realiza el Departamento de Control de Ingresos</w:t>
      </w:r>
      <w:r w:rsidR="00CE4D68">
        <w:rPr>
          <w:rFonts w:ascii="Montserrat" w:hAnsi="Montserrat" w:cstheme="minorHAnsi"/>
          <w:szCs w:val="20"/>
          <w:lang w:val="es-ES_tradnl"/>
        </w:rPr>
        <w:t xml:space="preserve"> </w:t>
      </w:r>
      <w:r w:rsidR="00B20C09">
        <w:rPr>
          <w:rFonts w:ascii="Montserrat" w:hAnsi="Montserrat" w:cstheme="minorHAnsi"/>
          <w:szCs w:val="20"/>
          <w:lang w:val="es-ES_tradnl"/>
        </w:rPr>
        <w:t>para el registro de las pólizas contables de forma automática, las cuales contemplan la revisión de la información de los bancos para ejecutar el procesamiento de las líneas de captura, as</w:t>
      </w:r>
      <w:r w:rsidR="00C356BD">
        <w:rPr>
          <w:rFonts w:ascii="Montserrat" w:hAnsi="Montserrat" w:cstheme="minorHAnsi"/>
          <w:szCs w:val="20"/>
          <w:lang w:val="es-ES_tradnl"/>
        </w:rPr>
        <w:t>í</w:t>
      </w:r>
      <w:r w:rsidR="00B20C09">
        <w:rPr>
          <w:rFonts w:ascii="Montserrat" w:hAnsi="Montserrat" w:cstheme="minorHAnsi"/>
          <w:szCs w:val="20"/>
          <w:lang w:val="es-ES_tradnl"/>
        </w:rPr>
        <w:t xml:space="preserve"> como la conciliación </w:t>
      </w:r>
      <w:r w:rsidR="00C356BD">
        <w:rPr>
          <w:rFonts w:ascii="Montserrat" w:hAnsi="Montserrat" w:cstheme="minorHAnsi"/>
          <w:szCs w:val="20"/>
          <w:lang w:val="es-ES_tradnl"/>
        </w:rPr>
        <w:t>para que el sistema ejecute de forma automática la generación de las pólizas por cada contribución</w:t>
      </w:r>
      <w:r w:rsidR="002968BC">
        <w:rPr>
          <w:rFonts w:ascii="Montserrat" w:hAnsi="Montserrat" w:cstheme="minorHAnsi"/>
          <w:szCs w:val="20"/>
          <w:lang w:val="es-ES_tradnl"/>
        </w:rPr>
        <w:t>, (</w:t>
      </w:r>
      <w:r w:rsidR="002968BC" w:rsidRPr="002968BC">
        <w:rPr>
          <w:rFonts w:ascii="Montserrat" w:hAnsi="Montserrat" w:cstheme="minorHAnsi"/>
          <w:b/>
          <w:szCs w:val="20"/>
          <w:lang w:val="es-ES_tradnl"/>
        </w:rPr>
        <w:t>Ver Diagrama 6</w:t>
      </w:r>
      <w:r w:rsidR="002968BC">
        <w:rPr>
          <w:rFonts w:ascii="Montserrat" w:hAnsi="Montserrat" w:cstheme="minorHAnsi"/>
          <w:szCs w:val="20"/>
          <w:lang w:val="es-ES_tradnl"/>
        </w:rPr>
        <w:t>)</w:t>
      </w:r>
      <w:r w:rsidR="00C356BD">
        <w:rPr>
          <w:rFonts w:ascii="Montserrat" w:hAnsi="Montserrat" w:cstheme="minorHAnsi"/>
          <w:szCs w:val="20"/>
          <w:lang w:val="es-ES_tradnl"/>
        </w:rPr>
        <w:t>.</w:t>
      </w:r>
    </w:p>
    <w:p w14:paraId="5F6456E0" w14:textId="438C8CEF" w:rsidR="003D12CC" w:rsidRDefault="0011118F" w:rsidP="002968BC">
      <w:pPr>
        <w:spacing w:before="0" w:after="0" w:line="240" w:lineRule="auto"/>
        <w:jc w:val="center"/>
        <w:rPr>
          <w:lang w:val="es-MX"/>
        </w:rPr>
      </w:pPr>
      <w:r>
        <w:rPr>
          <w:noProof/>
          <w:lang w:val="es-MX" w:eastAsia="es-MX"/>
        </w:rPr>
        <w:lastRenderedPageBreak/>
        <w:drawing>
          <wp:inline distT="0" distB="0" distL="0" distR="0" wp14:anchorId="5B9FC005" wp14:editId="6B15261E">
            <wp:extent cx="5300240" cy="5638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4744" cy="5643592"/>
                    </a:xfrm>
                    <a:prstGeom prst="rect">
                      <a:avLst/>
                    </a:prstGeom>
                    <a:noFill/>
                    <a:ln>
                      <a:noFill/>
                    </a:ln>
                  </pic:spPr>
                </pic:pic>
              </a:graphicData>
            </a:graphic>
          </wp:inline>
        </w:drawing>
      </w:r>
    </w:p>
    <w:p w14:paraId="03824151" w14:textId="7AE72872" w:rsidR="002968BC" w:rsidRDefault="002968BC" w:rsidP="002968BC">
      <w:pPr>
        <w:spacing w:before="0" w:after="0" w:line="240" w:lineRule="auto"/>
        <w:jc w:val="center"/>
        <w:rPr>
          <w:lang w:val="es-MX"/>
        </w:rPr>
      </w:pPr>
      <w:r w:rsidRPr="002968BC">
        <w:rPr>
          <w:rFonts w:ascii="Montserrat" w:hAnsi="Montserrat" w:cstheme="minorHAnsi"/>
          <w:b/>
          <w:szCs w:val="20"/>
          <w:lang w:val="es-ES_tradnl"/>
        </w:rPr>
        <w:t>Ver Diagrama 6</w:t>
      </w:r>
      <w:r>
        <w:rPr>
          <w:rFonts w:ascii="Montserrat" w:hAnsi="Montserrat" w:cstheme="minorHAnsi"/>
          <w:b/>
          <w:szCs w:val="20"/>
          <w:lang w:val="es-ES_tradnl"/>
        </w:rPr>
        <w:t>. Registro de pólizas contables (automáticas)</w:t>
      </w:r>
    </w:p>
    <w:p w14:paraId="02077968" w14:textId="73C93051" w:rsidR="0085096B" w:rsidRDefault="0085096B" w:rsidP="0085096B">
      <w:pPr>
        <w:rPr>
          <w:lang w:val="es-MX"/>
        </w:rPr>
      </w:pPr>
    </w:p>
    <w:p w14:paraId="58281557" w14:textId="77777777" w:rsidR="0085096B" w:rsidRPr="00E03D68" w:rsidRDefault="0085096B" w:rsidP="0085096B">
      <w:pPr>
        <w:rPr>
          <w:rFonts w:ascii="Montserrat" w:hAnsi="Montserrat"/>
          <w:b/>
          <w:bCs/>
          <w:lang w:val="es-MX"/>
        </w:rPr>
      </w:pPr>
      <w:r w:rsidRPr="00E03D68">
        <w:rPr>
          <w:rFonts w:ascii="Montserrat" w:hAnsi="Montserrat"/>
          <w:b/>
          <w:bCs/>
          <w:lang w:val="es-MX"/>
        </w:rPr>
        <w:t>Archivo de referencia</w:t>
      </w:r>
    </w:p>
    <w:p w14:paraId="14C79C6D" w14:textId="50FDD924" w:rsidR="0085096B" w:rsidRDefault="008C5F19" w:rsidP="0085096B">
      <w:pPr>
        <w:jc w:val="left"/>
        <w:rPr>
          <w:sz w:val="6"/>
          <w:szCs w:val="10"/>
          <w:lang w:val="es-MX"/>
        </w:rPr>
      </w:pPr>
      <w:r>
        <w:rPr>
          <w:sz w:val="6"/>
          <w:szCs w:val="10"/>
          <w:lang w:val="es-MX"/>
        </w:rPr>
        <w:object w:dxaOrig="1469" w:dyaOrig="950" w14:anchorId="358016FD">
          <v:shape id="_x0000_i1029" type="#_x0000_t75" style="width:73.85pt;height:47.7pt" o:ole="">
            <v:imagedata r:id="rId24" o:title=""/>
          </v:shape>
          <o:OLEObject Type="Embed" ProgID="Package" ShapeID="_x0000_i1029" DrawAspect="Icon" ObjectID="_1790788272" r:id="rId25"/>
        </w:object>
      </w:r>
    </w:p>
    <w:p w14:paraId="7294ACF0" w14:textId="77777777" w:rsidR="008C5F19" w:rsidRPr="004024F8" w:rsidRDefault="008C5F19" w:rsidP="0085096B">
      <w:pPr>
        <w:jc w:val="left"/>
        <w:rPr>
          <w:sz w:val="6"/>
          <w:szCs w:val="10"/>
          <w:lang w:val="es-MX"/>
        </w:rPr>
      </w:pPr>
    </w:p>
    <w:p w14:paraId="48C8B1B4" w14:textId="125EA4F2" w:rsidR="0085096B" w:rsidRPr="00FC4BEF" w:rsidRDefault="0085096B" w:rsidP="002968BC">
      <w:pPr>
        <w:pStyle w:val="EstiloTtulo1Antes6ptoDespus3ptoInterlineadoMn"/>
        <w:numPr>
          <w:ilvl w:val="2"/>
          <w:numId w:val="22"/>
        </w:numPr>
        <w:tabs>
          <w:tab w:val="left" w:pos="1276"/>
        </w:tabs>
        <w:spacing w:before="0" w:after="0"/>
        <w:rPr>
          <w:rFonts w:ascii="Montserrat" w:hAnsi="Montserrat"/>
          <w:sz w:val="20"/>
          <w:lang w:val="es-MX"/>
        </w:rPr>
      </w:pPr>
      <w:bookmarkStart w:id="47" w:name="_Toc180148072"/>
      <w:r>
        <w:rPr>
          <w:rFonts w:ascii="Montserrat" w:hAnsi="Montserrat"/>
          <w:sz w:val="20"/>
          <w:lang w:val="es-MX"/>
        </w:rPr>
        <w:lastRenderedPageBreak/>
        <w:t xml:space="preserve">Requerimientos </w:t>
      </w:r>
      <w:r w:rsidRPr="00FC4BEF">
        <w:rPr>
          <w:rFonts w:ascii="Montserrat" w:hAnsi="Montserrat"/>
          <w:sz w:val="20"/>
          <w:lang w:val="es-MX"/>
        </w:rPr>
        <w:t>relacionados</w:t>
      </w:r>
      <w:bookmarkEnd w:id="47"/>
    </w:p>
    <w:p w14:paraId="56561165" w14:textId="77777777" w:rsidR="0085096B" w:rsidRDefault="0085096B" w:rsidP="0085096B">
      <w:pPr>
        <w:spacing w:before="0" w:after="0"/>
      </w:pPr>
    </w:p>
    <w:tbl>
      <w:tblPr>
        <w:tblStyle w:val="Tablaconcuadrcula"/>
        <w:tblW w:w="0" w:type="auto"/>
        <w:jc w:val="center"/>
        <w:tblLook w:val="04A0" w:firstRow="1" w:lastRow="0" w:firstColumn="1" w:lastColumn="0" w:noHBand="0" w:noVBand="1"/>
      </w:tblPr>
      <w:tblGrid>
        <w:gridCol w:w="1984"/>
        <w:gridCol w:w="6092"/>
      </w:tblGrid>
      <w:tr w:rsidR="0085096B" w:rsidRPr="005A3CFE" w14:paraId="16A4EC9C" w14:textId="77777777" w:rsidTr="00A77545">
        <w:trPr>
          <w:jc w:val="center"/>
        </w:trPr>
        <w:tc>
          <w:tcPr>
            <w:tcW w:w="1984" w:type="dxa"/>
            <w:shd w:val="clear" w:color="auto" w:fill="D9D9D9" w:themeFill="background1" w:themeFillShade="D9"/>
          </w:tcPr>
          <w:p w14:paraId="3EE622B6" w14:textId="77777777" w:rsidR="0085096B" w:rsidRPr="005A3CFE" w:rsidRDefault="0085096B" w:rsidP="00A77545">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1DCE83D9" w14:textId="77777777" w:rsidR="0085096B" w:rsidRPr="005A3CFE" w:rsidRDefault="0085096B" w:rsidP="00A77545">
            <w:pPr>
              <w:pStyle w:val="Prrafodelista"/>
              <w:ind w:left="0"/>
              <w:rPr>
                <w:rFonts w:ascii="Montserrat" w:hAnsi="Montserrat"/>
                <w:b/>
                <w:bCs/>
                <w:sz w:val="20"/>
                <w:szCs w:val="20"/>
              </w:rPr>
            </w:pPr>
            <w:r w:rsidRPr="005A3CFE">
              <w:rPr>
                <w:rFonts w:ascii="Montserrat" w:hAnsi="Montserrat"/>
                <w:b/>
                <w:bCs/>
                <w:sz w:val="20"/>
                <w:szCs w:val="20"/>
              </w:rPr>
              <w:t>Referencia</w:t>
            </w:r>
          </w:p>
        </w:tc>
      </w:tr>
      <w:tr w:rsidR="0085096B" w14:paraId="25067F6D" w14:textId="77777777" w:rsidTr="00A77545">
        <w:trPr>
          <w:jc w:val="center"/>
        </w:trPr>
        <w:tc>
          <w:tcPr>
            <w:tcW w:w="1984" w:type="dxa"/>
          </w:tcPr>
          <w:p w14:paraId="5015C8CE" w14:textId="7B8AC9F8" w:rsidR="0085096B" w:rsidRPr="0085096B" w:rsidRDefault="0085096B" w:rsidP="0085096B">
            <w:pPr>
              <w:rPr>
                <w:rFonts w:ascii="Montserrat" w:hAnsi="Montserrat"/>
                <w:szCs w:val="20"/>
              </w:rPr>
            </w:pPr>
            <w:r w:rsidRPr="0085096B">
              <w:rPr>
                <w:rFonts w:ascii="Montserrat" w:hAnsi="Montserrat"/>
                <w:szCs w:val="20"/>
                <w:lang w:val="es-MX"/>
              </w:rPr>
              <w:t>R00</w:t>
            </w:r>
            <w:r w:rsidR="0059007F">
              <w:rPr>
                <w:rFonts w:ascii="Montserrat" w:hAnsi="Montserrat"/>
                <w:szCs w:val="20"/>
                <w:lang w:val="es-MX"/>
              </w:rPr>
              <w:t>2</w:t>
            </w:r>
          </w:p>
        </w:tc>
        <w:tc>
          <w:tcPr>
            <w:tcW w:w="6092" w:type="dxa"/>
          </w:tcPr>
          <w:p w14:paraId="6EC56026" w14:textId="6C4627AD" w:rsidR="0085096B" w:rsidRDefault="0085096B" w:rsidP="0085096B">
            <w:pPr>
              <w:pStyle w:val="Prrafodelista"/>
              <w:ind w:left="0"/>
              <w:rPr>
                <w:rFonts w:ascii="Montserrat" w:hAnsi="Montserrat"/>
                <w:sz w:val="20"/>
                <w:szCs w:val="20"/>
              </w:rPr>
            </w:pPr>
            <w:r>
              <w:rPr>
                <w:rFonts w:ascii="Montserrat" w:hAnsi="Montserrat"/>
                <w:sz w:val="20"/>
                <w:szCs w:val="20"/>
                <w:lang w:val="es-MX"/>
              </w:rPr>
              <w:t>I</w:t>
            </w:r>
            <w:r w:rsidRPr="0053274D">
              <w:rPr>
                <w:rFonts w:ascii="Montserrat" w:hAnsi="Montserrat"/>
                <w:sz w:val="20"/>
                <w:szCs w:val="20"/>
                <w:lang w:val="es-MX"/>
              </w:rPr>
              <w:t>nterfase con el sistema SEFIP</w:t>
            </w:r>
            <w:r w:rsidR="0059007F">
              <w:rPr>
                <w:rFonts w:ascii="Montserrat" w:hAnsi="Montserrat"/>
                <w:sz w:val="20"/>
                <w:szCs w:val="20"/>
                <w:lang w:val="es-MX"/>
              </w:rPr>
              <w:t>.</w:t>
            </w:r>
          </w:p>
        </w:tc>
      </w:tr>
      <w:tr w:rsidR="0085096B" w14:paraId="5D5E5D3E" w14:textId="77777777" w:rsidTr="0085096B">
        <w:trPr>
          <w:trHeight w:val="605"/>
          <w:jc w:val="center"/>
        </w:trPr>
        <w:tc>
          <w:tcPr>
            <w:tcW w:w="1984" w:type="dxa"/>
          </w:tcPr>
          <w:p w14:paraId="0553488D" w14:textId="5960A595" w:rsidR="0085096B" w:rsidRPr="0085096B" w:rsidRDefault="0085096B" w:rsidP="002968BC">
            <w:pPr>
              <w:rPr>
                <w:rFonts w:ascii="Montserrat" w:hAnsi="Montserrat"/>
                <w:szCs w:val="20"/>
              </w:rPr>
            </w:pPr>
            <w:r w:rsidRPr="0085096B">
              <w:rPr>
                <w:rFonts w:ascii="Montserrat" w:hAnsi="Montserrat"/>
                <w:szCs w:val="20"/>
                <w:lang w:val="es-MX"/>
              </w:rPr>
              <w:t>R00</w:t>
            </w:r>
            <w:r w:rsidR="0059007F">
              <w:rPr>
                <w:rFonts w:ascii="Montserrat" w:hAnsi="Montserrat"/>
                <w:szCs w:val="20"/>
                <w:lang w:val="es-MX"/>
              </w:rPr>
              <w:t>3</w:t>
            </w:r>
          </w:p>
        </w:tc>
        <w:tc>
          <w:tcPr>
            <w:tcW w:w="6092" w:type="dxa"/>
          </w:tcPr>
          <w:p w14:paraId="6712F56E" w14:textId="26013F51" w:rsidR="0085096B" w:rsidRDefault="0085096B" w:rsidP="0085096B">
            <w:pPr>
              <w:pStyle w:val="Prrafodelista"/>
              <w:ind w:left="0"/>
              <w:jc w:val="both"/>
              <w:rPr>
                <w:rFonts w:ascii="Montserrat" w:hAnsi="Montserrat"/>
                <w:sz w:val="20"/>
                <w:szCs w:val="20"/>
              </w:rPr>
            </w:pPr>
            <w:r>
              <w:rPr>
                <w:rFonts w:ascii="Montserrat" w:hAnsi="Montserrat"/>
                <w:sz w:val="20"/>
                <w:szCs w:val="20"/>
                <w:lang w:val="es-MX"/>
              </w:rPr>
              <w:t>L</w:t>
            </w:r>
            <w:r w:rsidRPr="0053274D">
              <w:rPr>
                <w:rFonts w:ascii="Montserrat" w:hAnsi="Montserrat"/>
                <w:sz w:val="20"/>
                <w:szCs w:val="20"/>
                <w:lang w:val="es-MX"/>
              </w:rPr>
              <w:t>a información de los registros contables y presupuestal este en tiempo real</w:t>
            </w:r>
            <w:r w:rsidR="0059007F">
              <w:rPr>
                <w:rFonts w:ascii="Montserrat" w:hAnsi="Montserrat"/>
                <w:sz w:val="20"/>
                <w:szCs w:val="20"/>
                <w:lang w:val="es-MX"/>
              </w:rPr>
              <w:t>.</w:t>
            </w:r>
          </w:p>
        </w:tc>
      </w:tr>
      <w:tr w:rsidR="0085096B" w14:paraId="0CCFB32B" w14:textId="77777777" w:rsidTr="00A77545">
        <w:trPr>
          <w:jc w:val="center"/>
        </w:trPr>
        <w:tc>
          <w:tcPr>
            <w:tcW w:w="1984" w:type="dxa"/>
          </w:tcPr>
          <w:p w14:paraId="3E92DBBE" w14:textId="4ABF34BF" w:rsidR="0085096B" w:rsidRPr="0085096B" w:rsidRDefault="0085096B" w:rsidP="002968BC">
            <w:pPr>
              <w:rPr>
                <w:rFonts w:ascii="Montserrat" w:hAnsi="Montserrat"/>
                <w:szCs w:val="20"/>
                <w:lang w:val="es-MX"/>
              </w:rPr>
            </w:pPr>
            <w:r w:rsidRPr="0085096B">
              <w:rPr>
                <w:rFonts w:ascii="Montserrat" w:hAnsi="Montserrat"/>
                <w:szCs w:val="20"/>
                <w:lang w:val="es-MX"/>
              </w:rPr>
              <w:t>R0</w:t>
            </w:r>
            <w:r w:rsidR="0059007F">
              <w:rPr>
                <w:rFonts w:ascii="Montserrat" w:hAnsi="Montserrat"/>
                <w:szCs w:val="20"/>
                <w:lang w:val="es-MX"/>
              </w:rPr>
              <w:t>07</w:t>
            </w:r>
          </w:p>
        </w:tc>
        <w:tc>
          <w:tcPr>
            <w:tcW w:w="6092" w:type="dxa"/>
          </w:tcPr>
          <w:p w14:paraId="2304DE45" w14:textId="18E6CE5C" w:rsidR="0085096B" w:rsidRDefault="0085096B" w:rsidP="0085096B">
            <w:pPr>
              <w:pStyle w:val="Prrafodelista"/>
              <w:ind w:left="0"/>
              <w:rPr>
                <w:rFonts w:ascii="Montserrat" w:hAnsi="Montserrat"/>
                <w:sz w:val="20"/>
                <w:szCs w:val="20"/>
                <w:lang w:val="es-MX"/>
              </w:rPr>
            </w:pPr>
            <w:r w:rsidRPr="0053274D">
              <w:rPr>
                <w:rFonts w:ascii="Montserrat" w:hAnsi="Montserrat"/>
                <w:sz w:val="20"/>
                <w:szCs w:val="20"/>
                <w:lang w:val="es-MX"/>
              </w:rPr>
              <w:t>Se requiere adjuntar archivos (PDF)</w:t>
            </w:r>
            <w:r w:rsidR="0059007F">
              <w:rPr>
                <w:rFonts w:ascii="Montserrat" w:hAnsi="Montserrat"/>
                <w:sz w:val="20"/>
                <w:szCs w:val="20"/>
                <w:lang w:val="es-MX"/>
              </w:rPr>
              <w:t>.</w:t>
            </w:r>
            <w:r w:rsidRPr="0053274D">
              <w:rPr>
                <w:rFonts w:ascii="Montserrat" w:hAnsi="Montserrat"/>
                <w:sz w:val="20"/>
                <w:szCs w:val="20"/>
                <w:lang w:val="es-MX"/>
              </w:rPr>
              <w:t xml:space="preserve"> </w:t>
            </w:r>
          </w:p>
        </w:tc>
      </w:tr>
      <w:tr w:rsidR="0085096B" w14:paraId="6EBD9F69" w14:textId="77777777" w:rsidTr="00A77545">
        <w:trPr>
          <w:jc w:val="center"/>
        </w:trPr>
        <w:tc>
          <w:tcPr>
            <w:tcW w:w="1984" w:type="dxa"/>
          </w:tcPr>
          <w:p w14:paraId="52283D69" w14:textId="2E6E320C" w:rsidR="0085096B" w:rsidRPr="0085096B" w:rsidRDefault="0085096B" w:rsidP="002968BC">
            <w:pPr>
              <w:rPr>
                <w:rFonts w:ascii="Montserrat" w:hAnsi="Montserrat"/>
                <w:szCs w:val="20"/>
                <w:lang w:val="es-MX"/>
              </w:rPr>
            </w:pPr>
            <w:r w:rsidRPr="0085096B">
              <w:rPr>
                <w:rFonts w:ascii="Montserrat" w:hAnsi="Montserrat"/>
                <w:szCs w:val="20"/>
                <w:lang w:val="es-MX"/>
              </w:rPr>
              <w:t>R0</w:t>
            </w:r>
            <w:r w:rsidR="0059007F">
              <w:rPr>
                <w:rFonts w:ascii="Montserrat" w:hAnsi="Montserrat"/>
                <w:szCs w:val="20"/>
                <w:lang w:val="es-MX"/>
              </w:rPr>
              <w:t>09</w:t>
            </w:r>
          </w:p>
        </w:tc>
        <w:tc>
          <w:tcPr>
            <w:tcW w:w="6092" w:type="dxa"/>
          </w:tcPr>
          <w:p w14:paraId="6CC8CF17" w14:textId="09ABFA66" w:rsidR="0085096B" w:rsidRDefault="0085096B" w:rsidP="0085096B">
            <w:pPr>
              <w:pStyle w:val="Prrafodelista"/>
              <w:ind w:left="0"/>
              <w:rPr>
                <w:rFonts w:ascii="Montserrat" w:hAnsi="Montserrat"/>
                <w:sz w:val="20"/>
                <w:szCs w:val="20"/>
                <w:lang w:val="es-MX"/>
              </w:rPr>
            </w:pPr>
            <w:r w:rsidRPr="0053274D">
              <w:rPr>
                <w:rFonts w:ascii="Montserrat" w:hAnsi="Montserrat"/>
                <w:sz w:val="20"/>
                <w:szCs w:val="20"/>
                <w:lang w:val="es-MX"/>
              </w:rPr>
              <w:t>Incluir un Folio de Trazabilidad</w:t>
            </w:r>
            <w:r w:rsidR="0059007F">
              <w:rPr>
                <w:rFonts w:ascii="Montserrat" w:hAnsi="Montserrat"/>
                <w:sz w:val="20"/>
                <w:szCs w:val="20"/>
                <w:lang w:val="es-MX"/>
              </w:rPr>
              <w:t>.</w:t>
            </w:r>
          </w:p>
        </w:tc>
      </w:tr>
      <w:tr w:rsidR="0085096B" w14:paraId="46276187" w14:textId="77777777" w:rsidTr="00A77545">
        <w:trPr>
          <w:jc w:val="center"/>
        </w:trPr>
        <w:tc>
          <w:tcPr>
            <w:tcW w:w="1984" w:type="dxa"/>
          </w:tcPr>
          <w:p w14:paraId="31EDC89B" w14:textId="392F4990" w:rsidR="0085096B" w:rsidRPr="0085096B" w:rsidRDefault="0085096B" w:rsidP="002968BC">
            <w:pPr>
              <w:rPr>
                <w:rFonts w:ascii="Montserrat" w:hAnsi="Montserrat"/>
                <w:szCs w:val="20"/>
                <w:lang w:val="es-MX"/>
              </w:rPr>
            </w:pPr>
            <w:r w:rsidRPr="0085096B">
              <w:rPr>
                <w:rFonts w:ascii="Montserrat" w:hAnsi="Montserrat"/>
                <w:szCs w:val="20"/>
                <w:lang w:val="es-MX"/>
              </w:rPr>
              <w:t>R01</w:t>
            </w:r>
            <w:r w:rsidR="0059007F">
              <w:rPr>
                <w:rFonts w:ascii="Montserrat" w:hAnsi="Montserrat"/>
                <w:szCs w:val="20"/>
                <w:lang w:val="es-MX"/>
              </w:rPr>
              <w:t>0</w:t>
            </w:r>
          </w:p>
        </w:tc>
        <w:tc>
          <w:tcPr>
            <w:tcW w:w="6092" w:type="dxa"/>
          </w:tcPr>
          <w:p w14:paraId="0A359F27" w14:textId="17A8B62D" w:rsidR="0085096B" w:rsidRDefault="0085096B" w:rsidP="0085096B">
            <w:pPr>
              <w:pStyle w:val="Prrafodelista"/>
              <w:ind w:left="0"/>
              <w:rPr>
                <w:rFonts w:ascii="Montserrat" w:hAnsi="Montserrat"/>
                <w:sz w:val="20"/>
                <w:szCs w:val="20"/>
                <w:lang w:val="es-MX"/>
              </w:rPr>
            </w:pPr>
            <w:r>
              <w:rPr>
                <w:rFonts w:ascii="Montserrat" w:hAnsi="Montserrat"/>
                <w:sz w:val="20"/>
                <w:szCs w:val="20"/>
                <w:lang w:val="es-MX"/>
              </w:rPr>
              <w:t>G</w:t>
            </w:r>
            <w:r w:rsidRPr="0053274D">
              <w:rPr>
                <w:rFonts w:ascii="Montserrat" w:hAnsi="Montserrat"/>
                <w:sz w:val="20"/>
                <w:szCs w:val="20"/>
                <w:lang w:val="es-MX"/>
              </w:rPr>
              <w:t>enerar un reporte como auxiliar contable</w:t>
            </w:r>
            <w:r>
              <w:rPr>
                <w:rFonts w:ascii="Montserrat" w:hAnsi="Montserrat"/>
                <w:sz w:val="20"/>
                <w:szCs w:val="20"/>
                <w:lang w:val="es-MX"/>
              </w:rPr>
              <w:t>.</w:t>
            </w:r>
          </w:p>
        </w:tc>
      </w:tr>
    </w:tbl>
    <w:p w14:paraId="084F93B6" w14:textId="77777777" w:rsidR="0085096B" w:rsidRDefault="0085096B" w:rsidP="0085096B"/>
    <w:p w14:paraId="330985FE" w14:textId="0DFECABE" w:rsidR="002968BC" w:rsidRPr="0059007F" w:rsidRDefault="002968BC" w:rsidP="008C5F19">
      <w:pPr>
        <w:spacing w:before="0" w:after="0" w:line="276" w:lineRule="auto"/>
        <w:ind w:left="993"/>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1.</w:t>
      </w:r>
    </w:p>
    <w:p w14:paraId="28555491" w14:textId="77777777" w:rsidR="0085096B" w:rsidRDefault="0085096B">
      <w:pPr>
        <w:spacing w:before="0" w:after="0" w:line="240" w:lineRule="auto"/>
        <w:jc w:val="left"/>
        <w:rPr>
          <w:rFonts w:ascii="Montserrat" w:hAnsi="Montserrat"/>
          <w:b/>
          <w:bCs/>
          <w:kern w:val="32"/>
          <w:szCs w:val="20"/>
          <w:lang w:val="es-MX"/>
        </w:rPr>
      </w:pPr>
      <w:r>
        <w:rPr>
          <w:rFonts w:ascii="Montserrat" w:hAnsi="Montserrat"/>
          <w:lang w:val="es-MX"/>
        </w:rPr>
        <w:br w:type="page"/>
      </w:r>
    </w:p>
    <w:p w14:paraId="3B9FC62A" w14:textId="735D9CC1" w:rsidR="003D12CC" w:rsidRPr="009053F2" w:rsidRDefault="003D12CC" w:rsidP="002968BC">
      <w:pPr>
        <w:pStyle w:val="EstiloTtulo1Antes6ptoDespus3ptoInterlineadoMn"/>
        <w:numPr>
          <w:ilvl w:val="1"/>
          <w:numId w:val="22"/>
        </w:numPr>
        <w:spacing w:before="0" w:after="0"/>
        <w:rPr>
          <w:rFonts w:ascii="Montserrat" w:hAnsi="Montserrat"/>
          <w:sz w:val="20"/>
          <w:lang w:val="es-MX"/>
        </w:rPr>
      </w:pPr>
      <w:bookmarkStart w:id="48" w:name="_Toc180148073"/>
      <w:r>
        <w:rPr>
          <w:rFonts w:ascii="Montserrat" w:hAnsi="Montserrat"/>
          <w:sz w:val="20"/>
          <w:lang w:val="es-MX"/>
        </w:rPr>
        <w:lastRenderedPageBreak/>
        <w:t>Funcionalidad</w:t>
      </w:r>
      <w:r w:rsidR="00CD1A9D">
        <w:rPr>
          <w:rFonts w:ascii="Montserrat" w:hAnsi="Montserrat"/>
          <w:sz w:val="20"/>
          <w:lang w:val="es-MX"/>
        </w:rPr>
        <w:t xml:space="preserve"> 6</w:t>
      </w:r>
      <w:r>
        <w:rPr>
          <w:rFonts w:ascii="Montserrat" w:hAnsi="Montserrat"/>
          <w:sz w:val="20"/>
          <w:lang w:val="es-MX"/>
        </w:rPr>
        <w:t xml:space="preserve">. </w:t>
      </w:r>
      <w:r w:rsidRPr="003D12CC">
        <w:rPr>
          <w:rFonts w:ascii="Montserrat" w:hAnsi="Montserrat"/>
          <w:sz w:val="20"/>
          <w:lang w:val="es-MX"/>
        </w:rPr>
        <w:t>Registro de pólizas contables (Manual)</w:t>
      </w:r>
      <w:bookmarkEnd w:id="48"/>
    </w:p>
    <w:p w14:paraId="7B821843" w14:textId="77777777" w:rsidR="003D12CC" w:rsidRPr="009053F2" w:rsidRDefault="003D12CC" w:rsidP="008C5F19">
      <w:pPr>
        <w:spacing w:before="0" w:after="0" w:line="240" w:lineRule="auto"/>
        <w:rPr>
          <w:lang w:val="es-MX"/>
        </w:rPr>
      </w:pPr>
    </w:p>
    <w:p w14:paraId="48E9CED5" w14:textId="1930FB2C" w:rsidR="003D12CC" w:rsidRDefault="003D12CC" w:rsidP="002968BC">
      <w:pPr>
        <w:pStyle w:val="EstiloTtulo1Antes6ptoDespus3ptoInterlineadoMn"/>
        <w:numPr>
          <w:ilvl w:val="2"/>
          <w:numId w:val="23"/>
        </w:numPr>
        <w:tabs>
          <w:tab w:val="left" w:pos="1276"/>
        </w:tabs>
        <w:spacing w:before="0" w:after="0"/>
        <w:rPr>
          <w:rFonts w:ascii="Montserrat" w:hAnsi="Montserrat"/>
          <w:sz w:val="20"/>
          <w:lang w:val="es-MX"/>
        </w:rPr>
      </w:pPr>
      <w:bookmarkStart w:id="49" w:name="_Toc180148074"/>
      <w:r w:rsidRPr="009053F2">
        <w:rPr>
          <w:rFonts w:ascii="Montserrat" w:hAnsi="Montserrat"/>
          <w:sz w:val="20"/>
          <w:lang w:val="es-MX"/>
        </w:rPr>
        <w:t>Objetivo</w:t>
      </w:r>
      <w:bookmarkEnd w:id="49"/>
      <w:r w:rsidRPr="009053F2">
        <w:rPr>
          <w:rFonts w:ascii="Montserrat" w:hAnsi="Montserrat"/>
          <w:sz w:val="20"/>
          <w:lang w:val="es-MX"/>
        </w:rPr>
        <w:t xml:space="preserve"> </w:t>
      </w:r>
    </w:p>
    <w:p w14:paraId="731E5098" w14:textId="77777777" w:rsidR="003D12CC" w:rsidRDefault="003D12CC" w:rsidP="008C5F19">
      <w:pPr>
        <w:spacing w:before="0" w:after="0" w:line="240" w:lineRule="auto"/>
        <w:rPr>
          <w:lang w:val="es-MX"/>
        </w:rPr>
      </w:pPr>
    </w:p>
    <w:p w14:paraId="5B0B78CD" w14:textId="5D490105" w:rsidR="006D2711" w:rsidRDefault="006D2711" w:rsidP="008C5F19">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Elaborar y codificar pólizas de ingresos</w:t>
      </w:r>
      <w:r w:rsidR="00CC4D7F">
        <w:rPr>
          <w:rFonts w:ascii="Montserrat" w:hAnsi="Montserrat" w:cstheme="minorHAnsi"/>
          <w:szCs w:val="20"/>
          <w:lang w:val="es-ES_tradnl"/>
        </w:rPr>
        <w:t xml:space="preserve"> de forma manual </w:t>
      </w:r>
      <w:r>
        <w:rPr>
          <w:rFonts w:ascii="Montserrat" w:hAnsi="Montserrat" w:cstheme="minorHAnsi"/>
          <w:szCs w:val="20"/>
          <w:lang w:val="es-ES_tradnl"/>
        </w:rPr>
        <w:t>registrando los momentos contables de acuerdo con la configuración realizada en el Motor Contable conforme a lo establecido en los catálogos del CONAC y el cat</w:t>
      </w:r>
      <w:r w:rsidR="00CC4D7F">
        <w:rPr>
          <w:rFonts w:ascii="Montserrat" w:hAnsi="Montserrat" w:cstheme="minorHAnsi"/>
          <w:szCs w:val="20"/>
          <w:lang w:val="es-ES_tradnl"/>
        </w:rPr>
        <w:t>á</w:t>
      </w:r>
      <w:r>
        <w:rPr>
          <w:rFonts w:ascii="Montserrat" w:hAnsi="Montserrat" w:cstheme="minorHAnsi"/>
          <w:szCs w:val="20"/>
          <w:lang w:val="es-ES_tradnl"/>
        </w:rPr>
        <w:t xml:space="preserve">logo de claves de ingreso. </w:t>
      </w:r>
    </w:p>
    <w:p w14:paraId="62262750" w14:textId="77777777" w:rsidR="006D2711" w:rsidRDefault="006D2711" w:rsidP="008C5F19">
      <w:pPr>
        <w:spacing w:before="0" w:after="0" w:line="276" w:lineRule="auto"/>
        <w:ind w:left="720"/>
        <w:rPr>
          <w:rFonts w:ascii="Montserrat" w:hAnsi="Montserrat" w:cstheme="minorHAnsi"/>
          <w:szCs w:val="20"/>
          <w:lang w:val="es-ES_tradnl"/>
        </w:rPr>
      </w:pPr>
    </w:p>
    <w:p w14:paraId="6CBF215E" w14:textId="58701D38" w:rsidR="006D2711" w:rsidRDefault="006D2711" w:rsidP="008C5F19">
      <w:pPr>
        <w:spacing w:before="0" w:after="0" w:line="276" w:lineRule="auto"/>
        <w:ind w:left="720"/>
        <w:rPr>
          <w:rFonts w:ascii="Montserrat" w:hAnsi="Montserrat" w:cstheme="minorHAnsi"/>
          <w:szCs w:val="20"/>
          <w:lang w:val="es-ES_tradnl"/>
        </w:rPr>
      </w:pPr>
      <w:r w:rsidRPr="00276653">
        <w:rPr>
          <w:rFonts w:ascii="Montserrat" w:hAnsi="Montserrat" w:cstheme="minorHAnsi"/>
          <w:szCs w:val="20"/>
          <w:lang w:val="es-ES_tradnl"/>
        </w:rPr>
        <w:t xml:space="preserve">El proceso inicia </w:t>
      </w:r>
      <w:r>
        <w:rPr>
          <w:rFonts w:ascii="Montserrat" w:hAnsi="Montserrat" w:cstheme="minorHAnsi"/>
          <w:szCs w:val="20"/>
          <w:lang w:val="es-ES_tradnl"/>
        </w:rPr>
        <w:t xml:space="preserve">desde </w:t>
      </w:r>
      <w:r w:rsidR="00CC4D7F">
        <w:rPr>
          <w:rFonts w:ascii="Montserrat" w:hAnsi="Montserrat" w:cstheme="minorHAnsi"/>
          <w:szCs w:val="20"/>
          <w:lang w:val="es-ES_tradnl"/>
        </w:rPr>
        <w:t xml:space="preserve">que se recibe el oficio con el tema en específico de la contribución </w:t>
      </w:r>
      <w:r>
        <w:rPr>
          <w:rFonts w:ascii="Montserrat" w:hAnsi="Montserrat" w:cstheme="minorHAnsi"/>
          <w:szCs w:val="20"/>
          <w:lang w:val="es-ES_tradnl"/>
        </w:rPr>
        <w:t>y finaliza con el registro contable de las pólizas, la recaudadora y devengada.</w:t>
      </w:r>
    </w:p>
    <w:p w14:paraId="7B701645" w14:textId="77777777" w:rsidR="006D2711" w:rsidRDefault="006D2711" w:rsidP="006D2711">
      <w:pPr>
        <w:spacing w:before="0" w:after="0" w:line="276" w:lineRule="auto"/>
        <w:rPr>
          <w:rFonts w:ascii="Montserrat" w:hAnsi="Montserrat" w:cstheme="minorHAnsi"/>
          <w:szCs w:val="20"/>
          <w:lang w:val="es-ES_tradnl"/>
        </w:rPr>
      </w:pPr>
    </w:p>
    <w:p w14:paraId="1613507A" w14:textId="77777777" w:rsidR="006D2711" w:rsidRDefault="006D2711" w:rsidP="002968BC">
      <w:pPr>
        <w:pStyle w:val="EstiloTtulo1Antes6ptoDespus3ptoInterlineadoMn"/>
        <w:numPr>
          <w:ilvl w:val="2"/>
          <w:numId w:val="23"/>
        </w:numPr>
        <w:tabs>
          <w:tab w:val="left" w:pos="1276"/>
        </w:tabs>
        <w:spacing w:before="0" w:after="0"/>
        <w:rPr>
          <w:rFonts w:ascii="Montserrat" w:hAnsi="Montserrat"/>
          <w:sz w:val="20"/>
          <w:lang w:val="es-MX"/>
        </w:rPr>
      </w:pPr>
      <w:bookmarkStart w:id="50" w:name="_Toc180148075"/>
      <w:r w:rsidRPr="00FC4BEF">
        <w:rPr>
          <w:rFonts w:ascii="Montserrat" w:hAnsi="Montserrat"/>
          <w:sz w:val="20"/>
          <w:lang w:val="es-MX"/>
        </w:rPr>
        <w:t>Entradas / Proveedor</w:t>
      </w:r>
      <w:bookmarkEnd w:id="50"/>
      <w:r w:rsidRPr="00FC4BEF">
        <w:rPr>
          <w:rFonts w:ascii="Montserrat" w:hAnsi="Montserrat"/>
          <w:sz w:val="20"/>
          <w:lang w:val="es-MX"/>
        </w:rPr>
        <w:t xml:space="preserve"> </w:t>
      </w:r>
    </w:p>
    <w:p w14:paraId="7E031216" w14:textId="16C568FE" w:rsidR="006D2711" w:rsidRDefault="008C5F19" w:rsidP="008C5F19">
      <w:pPr>
        <w:tabs>
          <w:tab w:val="left" w:pos="1710"/>
        </w:tabs>
        <w:spacing w:before="0" w:after="0" w:line="240" w:lineRule="auto"/>
        <w:rPr>
          <w:lang w:val="es-MX"/>
        </w:rPr>
      </w:pPr>
      <w:r>
        <w:rPr>
          <w:lang w:val="es-MX"/>
        </w:rPr>
        <w:tab/>
      </w:r>
    </w:p>
    <w:tbl>
      <w:tblPr>
        <w:tblStyle w:val="Tablaconcuadrcula"/>
        <w:tblW w:w="8848" w:type="dxa"/>
        <w:tblInd w:w="704" w:type="dxa"/>
        <w:tblLook w:val="04A0" w:firstRow="1" w:lastRow="0" w:firstColumn="1" w:lastColumn="0" w:noHBand="0" w:noVBand="1"/>
      </w:tblPr>
      <w:tblGrid>
        <w:gridCol w:w="2867"/>
        <w:gridCol w:w="2895"/>
        <w:gridCol w:w="3086"/>
      </w:tblGrid>
      <w:tr w:rsidR="006D2711" w14:paraId="4363832C" w14:textId="77777777" w:rsidTr="008C5F19">
        <w:tc>
          <w:tcPr>
            <w:tcW w:w="2867" w:type="dxa"/>
            <w:shd w:val="clear" w:color="auto" w:fill="D9D9D9" w:themeFill="background1" w:themeFillShade="D9"/>
          </w:tcPr>
          <w:p w14:paraId="56D9D7EB" w14:textId="77777777" w:rsidR="006D2711" w:rsidRPr="00B3422C" w:rsidRDefault="006D2711" w:rsidP="00B3422C">
            <w:pPr>
              <w:rPr>
                <w:rFonts w:ascii="Montserrat" w:hAnsi="Montserrat"/>
                <w:b/>
                <w:lang w:val="es-MX"/>
              </w:rPr>
            </w:pPr>
            <w:r w:rsidRPr="00B3422C">
              <w:rPr>
                <w:rFonts w:ascii="Montserrat" w:hAnsi="Montserrat"/>
                <w:b/>
                <w:lang w:val="es-MX"/>
              </w:rPr>
              <w:t>Requisitos de entrada</w:t>
            </w:r>
          </w:p>
        </w:tc>
        <w:tc>
          <w:tcPr>
            <w:tcW w:w="2895" w:type="dxa"/>
            <w:shd w:val="clear" w:color="auto" w:fill="D9D9D9" w:themeFill="background1" w:themeFillShade="D9"/>
          </w:tcPr>
          <w:p w14:paraId="7E3D2B02" w14:textId="77777777" w:rsidR="006D2711" w:rsidRPr="00B3422C" w:rsidRDefault="006D2711" w:rsidP="00B3422C">
            <w:pPr>
              <w:rPr>
                <w:rFonts w:ascii="Montserrat" w:hAnsi="Montserrat"/>
                <w:b/>
                <w:lang w:val="es-MX"/>
              </w:rPr>
            </w:pPr>
            <w:r w:rsidRPr="00B3422C">
              <w:rPr>
                <w:rFonts w:ascii="Montserrat" w:hAnsi="Montserrat"/>
                <w:b/>
                <w:lang w:val="es-MX"/>
              </w:rPr>
              <w:t>Proveedores de Insumos</w:t>
            </w:r>
          </w:p>
        </w:tc>
        <w:tc>
          <w:tcPr>
            <w:tcW w:w="3086" w:type="dxa"/>
            <w:shd w:val="clear" w:color="auto" w:fill="D9D9D9" w:themeFill="background1" w:themeFillShade="D9"/>
          </w:tcPr>
          <w:p w14:paraId="0BA7E75D" w14:textId="77777777" w:rsidR="006D2711" w:rsidRPr="00B3422C" w:rsidRDefault="006D2711" w:rsidP="00B3422C">
            <w:pPr>
              <w:rPr>
                <w:rFonts w:ascii="Montserrat" w:hAnsi="Montserrat"/>
                <w:b/>
                <w:lang w:val="es-MX"/>
              </w:rPr>
            </w:pPr>
            <w:r w:rsidRPr="00B3422C">
              <w:rPr>
                <w:rFonts w:ascii="Montserrat" w:hAnsi="Montserrat"/>
                <w:b/>
                <w:lang w:val="es-MX"/>
              </w:rPr>
              <w:t>Características</w:t>
            </w:r>
          </w:p>
        </w:tc>
      </w:tr>
      <w:tr w:rsidR="006D2711" w14:paraId="0FBBE5CA" w14:textId="77777777" w:rsidTr="008C5F19">
        <w:trPr>
          <w:trHeight w:val="1162"/>
        </w:trPr>
        <w:tc>
          <w:tcPr>
            <w:tcW w:w="2867" w:type="dxa"/>
            <w:vAlign w:val="center"/>
          </w:tcPr>
          <w:p w14:paraId="5BAC0527" w14:textId="7C822CCE" w:rsidR="006D2711" w:rsidRPr="00B3422C" w:rsidRDefault="00BC5C11" w:rsidP="00B3422C">
            <w:pPr>
              <w:rPr>
                <w:rFonts w:ascii="Montserrat" w:hAnsi="Montserrat"/>
                <w:bCs/>
                <w:lang w:val="es-MX"/>
              </w:rPr>
            </w:pPr>
            <w:r w:rsidRPr="00B3422C">
              <w:rPr>
                <w:rFonts w:ascii="Montserrat" w:hAnsi="Montserrat"/>
                <w:bCs/>
                <w:lang w:val="es-MX"/>
              </w:rPr>
              <w:t>Oficio</w:t>
            </w:r>
            <w:r w:rsidR="008C5F19">
              <w:rPr>
                <w:rFonts w:ascii="Montserrat" w:hAnsi="Montserrat"/>
                <w:bCs/>
                <w:lang w:val="es-MX"/>
              </w:rPr>
              <w:t>.</w:t>
            </w:r>
            <w:r w:rsidRPr="00B3422C">
              <w:rPr>
                <w:rFonts w:ascii="Montserrat" w:hAnsi="Montserrat"/>
                <w:bCs/>
                <w:lang w:val="es-MX"/>
              </w:rPr>
              <w:t xml:space="preserve"> </w:t>
            </w:r>
          </w:p>
        </w:tc>
        <w:tc>
          <w:tcPr>
            <w:tcW w:w="2895" w:type="dxa"/>
            <w:vAlign w:val="center"/>
          </w:tcPr>
          <w:p w14:paraId="4FEF8826" w14:textId="1BD7CA78" w:rsidR="006D2711" w:rsidRPr="00B3422C" w:rsidRDefault="00BC5C11" w:rsidP="00B3422C">
            <w:pPr>
              <w:pStyle w:val="Prrafodelista"/>
              <w:numPr>
                <w:ilvl w:val="0"/>
                <w:numId w:val="32"/>
              </w:numPr>
              <w:ind w:left="286"/>
              <w:jc w:val="both"/>
              <w:rPr>
                <w:rFonts w:ascii="Montserrat" w:hAnsi="Montserrat"/>
                <w:bCs/>
                <w:sz w:val="20"/>
                <w:szCs w:val="20"/>
                <w:lang w:val="es-MX"/>
              </w:rPr>
            </w:pPr>
            <w:r w:rsidRPr="00B3422C">
              <w:rPr>
                <w:rFonts w:ascii="Montserrat" w:hAnsi="Montserrat"/>
                <w:bCs/>
                <w:sz w:val="20"/>
                <w:szCs w:val="20"/>
                <w:lang w:val="es-MX"/>
              </w:rPr>
              <w:t xml:space="preserve">Área de </w:t>
            </w:r>
            <w:r w:rsidR="008C5F19">
              <w:rPr>
                <w:rFonts w:ascii="Montserrat" w:hAnsi="Montserrat"/>
                <w:bCs/>
                <w:sz w:val="20"/>
                <w:szCs w:val="20"/>
                <w:lang w:val="es-MX"/>
              </w:rPr>
              <w:t>T</w:t>
            </w:r>
            <w:r w:rsidRPr="00B3422C">
              <w:rPr>
                <w:rFonts w:ascii="Montserrat" w:hAnsi="Montserrat"/>
                <w:bCs/>
                <w:sz w:val="20"/>
                <w:szCs w:val="20"/>
                <w:lang w:val="es-MX"/>
              </w:rPr>
              <w:t>esorería.</w:t>
            </w:r>
          </w:p>
          <w:p w14:paraId="714E7EA9" w14:textId="3346E961" w:rsidR="00BC5C11" w:rsidRPr="00B3422C" w:rsidRDefault="00BC5C11" w:rsidP="00B3422C">
            <w:pPr>
              <w:pStyle w:val="Prrafodelista"/>
              <w:numPr>
                <w:ilvl w:val="0"/>
                <w:numId w:val="32"/>
              </w:numPr>
              <w:ind w:left="286"/>
              <w:jc w:val="both"/>
              <w:rPr>
                <w:rFonts w:ascii="Montserrat" w:hAnsi="Montserrat"/>
                <w:bCs/>
                <w:lang w:val="es-MX"/>
              </w:rPr>
            </w:pPr>
            <w:r w:rsidRPr="00B3422C">
              <w:rPr>
                <w:rFonts w:ascii="Montserrat" w:hAnsi="Montserrat"/>
                <w:bCs/>
                <w:sz w:val="20"/>
                <w:szCs w:val="20"/>
                <w:lang w:val="es-MX"/>
              </w:rPr>
              <w:t>Dirección Gubernamental de Contabilidad.</w:t>
            </w:r>
          </w:p>
        </w:tc>
        <w:tc>
          <w:tcPr>
            <w:tcW w:w="3086" w:type="dxa"/>
            <w:vAlign w:val="center"/>
          </w:tcPr>
          <w:p w14:paraId="6B5DFCE6" w14:textId="407F21A1" w:rsidR="006D2711" w:rsidRPr="00B3422C" w:rsidRDefault="00BC5C11" w:rsidP="00B3422C">
            <w:pPr>
              <w:pStyle w:val="Prrafodelista"/>
              <w:numPr>
                <w:ilvl w:val="0"/>
                <w:numId w:val="32"/>
              </w:numPr>
              <w:ind w:left="286"/>
              <w:jc w:val="both"/>
              <w:rPr>
                <w:rFonts w:ascii="Montserrat" w:hAnsi="Montserrat"/>
                <w:bCs/>
                <w:lang w:val="es-MX"/>
              </w:rPr>
            </w:pPr>
            <w:r w:rsidRPr="00B3422C">
              <w:rPr>
                <w:rFonts w:ascii="Montserrat" w:hAnsi="Montserrat"/>
                <w:bCs/>
                <w:sz w:val="20"/>
                <w:szCs w:val="20"/>
                <w:lang w:val="es-MX"/>
              </w:rPr>
              <w:t>Indica la contribución que se debe registrar como ingreso en el SIOX</w:t>
            </w:r>
            <w:r w:rsidR="008C5F19">
              <w:rPr>
                <w:rFonts w:ascii="Montserrat" w:hAnsi="Montserrat"/>
                <w:bCs/>
                <w:sz w:val="20"/>
                <w:szCs w:val="20"/>
                <w:lang w:val="es-MX"/>
              </w:rPr>
              <w:t>.</w:t>
            </w:r>
            <w:r w:rsidR="006D2711" w:rsidRPr="00B3422C">
              <w:rPr>
                <w:rFonts w:ascii="Montserrat" w:hAnsi="Montserrat"/>
                <w:bCs/>
                <w:lang w:val="es-MX"/>
              </w:rPr>
              <w:t xml:space="preserve"> </w:t>
            </w:r>
          </w:p>
        </w:tc>
      </w:tr>
    </w:tbl>
    <w:p w14:paraId="366B2EF4" w14:textId="77777777" w:rsidR="006D2711" w:rsidRDefault="006D2711" w:rsidP="008C5F19">
      <w:pPr>
        <w:spacing w:before="0" w:after="0" w:line="240" w:lineRule="auto"/>
        <w:rPr>
          <w:rFonts w:ascii="Montserrat" w:hAnsi="Montserrat" w:cstheme="minorHAnsi"/>
          <w:szCs w:val="20"/>
          <w:lang w:val="es-ES_tradnl"/>
        </w:rPr>
      </w:pPr>
    </w:p>
    <w:p w14:paraId="48F525CD" w14:textId="77777777" w:rsidR="006D2711" w:rsidRDefault="006D2711" w:rsidP="002968BC">
      <w:pPr>
        <w:pStyle w:val="EstiloTtulo1Antes6ptoDespus3ptoInterlineadoMn"/>
        <w:numPr>
          <w:ilvl w:val="2"/>
          <w:numId w:val="23"/>
        </w:numPr>
        <w:tabs>
          <w:tab w:val="left" w:pos="1276"/>
        </w:tabs>
        <w:spacing w:before="0" w:after="0"/>
        <w:rPr>
          <w:rFonts w:ascii="Montserrat" w:hAnsi="Montserrat"/>
          <w:sz w:val="20"/>
          <w:lang w:val="es-MX"/>
        </w:rPr>
      </w:pPr>
      <w:bookmarkStart w:id="51" w:name="_Toc180148076"/>
      <w:r w:rsidRPr="00FC4BEF">
        <w:rPr>
          <w:rFonts w:ascii="Montserrat" w:hAnsi="Montserrat"/>
          <w:sz w:val="20"/>
          <w:lang w:val="es-MX"/>
        </w:rPr>
        <w:t>Resultados / Cliente</w:t>
      </w:r>
      <w:bookmarkEnd w:id="51"/>
    </w:p>
    <w:p w14:paraId="7FB7F72B" w14:textId="77777777" w:rsidR="006D2711" w:rsidRDefault="006D2711" w:rsidP="008C5F19">
      <w:pPr>
        <w:spacing w:before="0" w:after="0" w:line="240" w:lineRule="auto"/>
        <w:rPr>
          <w:lang w:val="es-MX"/>
        </w:rPr>
      </w:pPr>
    </w:p>
    <w:tbl>
      <w:tblPr>
        <w:tblStyle w:val="Tablaconcuadrcula"/>
        <w:tblW w:w="0" w:type="auto"/>
        <w:tblInd w:w="704" w:type="dxa"/>
        <w:tblLook w:val="04A0" w:firstRow="1" w:lastRow="0" w:firstColumn="1" w:lastColumn="0" w:noHBand="0" w:noVBand="1"/>
      </w:tblPr>
      <w:tblGrid>
        <w:gridCol w:w="2897"/>
        <w:gridCol w:w="2924"/>
        <w:gridCol w:w="3027"/>
      </w:tblGrid>
      <w:tr w:rsidR="006D2711" w14:paraId="4F1BE93C" w14:textId="77777777" w:rsidTr="008C5F19">
        <w:tc>
          <w:tcPr>
            <w:tcW w:w="2897" w:type="dxa"/>
            <w:shd w:val="clear" w:color="auto" w:fill="D9D9D9" w:themeFill="background1" w:themeFillShade="D9"/>
          </w:tcPr>
          <w:p w14:paraId="4F923AAF" w14:textId="77777777" w:rsidR="006D2711" w:rsidRPr="00F44D04" w:rsidRDefault="006D2711" w:rsidP="00F44D04">
            <w:pPr>
              <w:rPr>
                <w:rFonts w:ascii="Montserrat" w:hAnsi="Montserrat"/>
                <w:b/>
                <w:lang w:val="es-MX"/>
              </w:rPr>
            </w:pPr>
            <w:r w:rsidRPr="00F44D04">
              <w:rPr>
                <w:rFonts w:ascii="Montserrat" w:hAnsi="Montserrat"/>
                <w:b/>
                <w:lang w:val="es-MX"/>
              </w:rPr>
              <w:t>Requisitos de salida</w:t>
            </w:r>
          </w:p>
        </w:tc>
        <w:tc>
          <w:tcPr>
            <w:tcW w:w="2924" w:type="dxa"/>
            <w:shd w:val="clear" w:color="auto" w:fill="D9D9D9" w:themeFill="background1" w:themeFillShade="D9"/>
          </w:tcPr>
          <w:p w14:paraId="37E23466" w14:textId="77777777" w:rsidR="006D2711" w:rsidRPr="00F44D04" w:rsidRDefault="006D2711" w:rsidP="00F44D04">
            <w:pPr>
              <w:rPr>
                <w:rFonts w:ascii="Montserrat" w:hAnsi="Montserrat"/>
                <w:b/>
                <w:lang w:val="es-MX"/>
              </w:rPr>
            </w:pPr>
            <w:r w:rsidRPr="00F44D04">
              <w:rPr>
                <w:rFonts w:ascii="Montserrat" w:hAnsi="Montserrat"/>
                <w:b/>
                <w:lang w:val="es-MX"/>
              </w:rPr>
              <w:t>Clientes</w:t>
            </w:r>
          </w:p>
        </w:tc>
        <w:tc>
          <w:tcPr>
            <w:tcW w:w="3027" w:type="dxa"/>
            <w:shd w:val="clear" w:color="auto" w:fill="D9D9D9" w:themeFill="background1" w:themeFillShade="D9"/>
          </w:tcPr>
          <w:p w14:paraId="7C010B50" w14:textId="77777777" w:rsidR="006D2711" w:rsidRPr="00F44D04" w:rsidRDefault="006D2711" w:rsidP="00F44D04">
            <w:pPr>
              <w:rPr>
                <w:rFonts w:ascii="Montserrat" w:hAnsi="Montserrat"/>
                <w:b/>
                <w:lang w:val="es-MX"/>
              </w:rPr>
            </w:pPr>
            <w:r w:rsidRPr="00F44D04">
              <w:rPr>
                <w:rFonts w:ascii="Montserrat" w:hAnsi="Montserrat"/>
                <w:b/>
                <w:lang w:val="es-MX"/>
              </w:rPr>
              <w:t>Características</w:t>
            </w:r>
          </w:p>
        </w:tc>
      </w:tr>
      <w:tr w:rsidR="006D2711" w14:paraId="72E33EB0" w14:textId="77777777" w:rsidTr="008C5F19">
        <w:trPr>
          <w:trHeight w:val="832"/>
        </w:trPr>
        <w:tc>
          <w:tcPr>
            <w:tcW w:w="2897" w:type="dxa"/>
            <w:vAlign w:val="center"/>
          </w:tcPr>
          <w:p w14:paraId="7CCF6F4C" w14:textId="28FDE6E1" w:rsidR="006D2711" w:rsidRPr="00F44D04" w:rsidRDefault="006D2711" w:rsidP="00F44D04">
            <w:pPr>
              <w:rPr>
                <w:rFonts w:ascii="Montserrat" w:hAnsi="Montserrat"/>
                <w:bCs/>
                <w:lang w:val="es-MX"/>
              </w:rPr>
            </w:pPr>
            <w:r w:rsidRPr="00F44D04">
              <w:rPr>
                <w:rFonts w:ascii="Montserrat" w:hAnsi="Montserrat"/>
                <w:bCs/>
                <w:lang w:val="es-MX"/>
              </w:rPr>
              <w:t>Pólizas contables</w:t>
            </w:r>
            <w:r w:rsidR="008C5F19">
              <w:rPr>
                <w:rFonts w:ascii="Montserrat" w:hAnsi="Montserrat"/>
                <w:bCs/>
                <w:lang w:val="es-MX"/>
              </w:rPr>
              <w:t>.</w:t>
            </w:r>
          </w:p>
        </w:tc>
        <w:tc>
          <w:tcPr>
            <w:tcW w:w="2924" w:type="dxa"/>
            <w:vAlign w:val="center"/>
          </w:tcPr>
          <w:p w14:paraId="3CEDA1E8" w14:textId="6839F4A1" w:rsidR="006D2711" w:rsidRPr="00F44D04" w:rsidRDefault="006D2711" w:rsidP="00F44D04">
            <w:pPr>
              <w:pStyle w:val="Prrafodelista"/>
              <w:numPr>
                <w:ilvl w:val="0"/>
                <w:numId w:val="32"/>
              </w:numPr>
              <w:ind w:left="286"/>
              <w:jc w:val="both"/>
              <w:rPr>
                <w:rFonts w:ascii="Montserrat" w:hAnsi="Montserrat"/>
                <w:bCs/>
                <w:lang w:val="es-MX"/>
              </w:rPr>
            </w:pPr>
            <w:r w:rsidRPr="00F44D04">
              <w:rPr>
                <w:rFonts w:ascii="Montserrat" w:hAnsi="Montserrat"/>
                <w:bCs/>
                <w:sz w:val="20"/>
                <w:szCs w:val="20"/>
                <w:lang w:val="es-MX"/>
              </w:rPr>
              <w:t>Departamento de Control de Ingresos</w:t>
            </w:r>
            <w:r w:rsidR="008C5F19">
              <w:rPr>
                <w:rFonts w:ascii="Montserrat" w:hAnsi="Montserrat"/>
                <w:bCs/>
                <w:sz w:val="20"/>
                <w:szCs w:val="20"/>
                <w:lang w:val="es-MX"/>
              </w:rPr>
              <w:t>.</w:t>
            </w:r>
          </w:p>
        </w:tc>
        <w:tc>
          <w:tcPr>
            <w:tcW w:w="3027" w:type="dxa"/>
            <w:vAlign w:val="center"/>
          </w:tcPr>
          <w:p w14:paraId="03691F52" w14:textId="77777777" w:rsidR="006D2711" w:rsidRPr="00F44D04" w:rsidRDefault="006D2711" w:rsidP="00F44D04">
            <w:pPr>
              <w:pStyle w:val="Prrafodelista"/>
              <w:numPr>
                <w:ilvl w:val="0"/>
                <w:numId w:val="32"/>
              </w:numPr>
              <w:ind w:left="286"/>
              <w:jc w:val="both"/>
              <w:rPr>
                <w:rFonts w:ascii="Montserrat" w:hAnsi="Montserrat"/>
                <w:bCs/>
                <w:lang w:val="es-MX"/>
              </w:rPr>
            </w:pPr>
            <w:r w:rsidRPr="00F44D04">
              <w:rPr>
                <w:rFonts w:ascii="Montserrat" w:hAnsi="Montserrat"/>
                <w:bCs/>
                <w:sz w:val="20"/>
                <w:szCs w:val="20"/>
                <w:lang w:val="es-MX"/>
              </w:rPr>
              <w:t>Se generan dos pólizas la Recaudada y la Devengada.</w:t>
            </w:r>
          </w:p>
        </w:tc>
      </w:tr>
    </w:tbl>
    <w:p w14:paraId="12E8E518" w14:textId="77777777" w:rsidR="006D2711" w:rsidRDefault="006D2711" w:rsidP="00F44D04">
      <w:pPr>
        <w:rPr>
          <w:rFonts w:ascii="Montserrat" w:hAnsi="Montserrat" w:cstheme="minorHAnsi"/>
          <w:szCs w:val="20"/>
          <w:lang w:val="es-ES_tradnl"/>
        </w:rPr>
      </w:pPr>
    </w:p>
    <w:p w14:paraId="7055926D" w14:textId="77777777" w:rsidR="003D12CC" w:rsidRDefault="003D12CC" w:rsidP="002968BC">
      <w:pPr>
        <w:pStyle w:val="EstiloTtulo1Antes6ptoDespus3ptoInterlineadoMn"/>
        <w:numPr>
          <w:ilvl w:val="2"/>
          <w:numId w:val="23"/>
        </w:numPr>
        <w:tabs>
          <w:tab w:val="left" w:pos="1276"/>
        </w:tabs>
        <w:spacing w:before="0" w:after="0"/>
        <w:rPr>
          <w:rFonts w:ascii="Montserrat" w:hAnsi="Montserrat"/>
          <w:sz w:val="20"/>
          <w:lang w:val="es-MX"/>
        </w:rPr>
      </w:pPr>
      <w:bookmarkStart w:id="52" w:name="_Toc180148077"/>
      <w:r w:rsidRPr="00FC4BEF">
        <w:rPr>
          <w:rFonts w:ascii="Montserrat" w:hAnsi="Montserrat"/>
          <w:sz w:val="20"/>
          <w:lang w:val="es-MX"/>
        </w:rPr>
        <w:t>Diagrama</w:t>
      </w:r>
      <w:bookmarkEnd w:id="52"/>
    </w:p>
    <w:p w14:paraId="1DDF5E87" w14:textId="2AE3DF56" w:rsidR="003D12CC" w:rsidRDefault="003D12CC" w:rsidP="008C5F19">
      <w:pPr>
        <w:spacing w:before="0" w:after="0" w:line="240" w:lineRule="auto"/>
        <w:rPr>
          <w:lang w:val="es-MX"/>
        </w:rPr>
      </w:pPr>
    </w:p>
    <w:p w14:paraId="0E91BC7A" w14:textId="63BC7913" w:rsidR="005B1899" w:rsidRPr="00BB5F50" w:rsidRDefault="005B1899" w:rsidP="008C5F19">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el Departamento de Control de Ingresos para el registro de las pólizas contables de forma </w:t>
      </w:r>
      <w:r w:rsidR="000F4350">
        <w:rPr>
          <w:rFonts w:ascii="Montserrat" w:hAnsi="Montserrat" w:cstheme="minorHAnsi"/>
          <w:szCs w:val="20"/>
          <w:lang w:val="es-ES_tradnl"/>
        </w:rPr>
        <w:t>manual</w:t>
      </w:r>
      <w:r>
        <w:rPr>
          <w:rFonts w:ascii="Montserrat" w:hAnsi="Montserrat" w:cstheme="minorHAnsi"/>
          <w:szCs w:val="20"/>
          <w:lang w:val="es-ES_tradnl"/>
        </w:rPr>
        <w:t>,</w:t>
      </w:r>
      <w:r w:rsidR="000F4350">
        <w:rPr>
          <w:rFonts w:ascii="Montserrat" w:hAnsi="Montserrat" w:cstheme="minorHAnsi"/>
          <w:szCs w:val="20"/>
          <w:lang w:val="es-ES_tradnl"/>
        </w:rPr>
        <w:t xml:space="preserve"> con base en el oficio recibido por parte del área de Tesorería o bien de la </w:t>
      </w:r>
      <w:r w:rsidR="000F4350" w:rsidRPr="000F4350">
        <w:rPr>
          <w:rFonts w:ascii="Montserrat" w:hAnsi="Montserrat" w:cstheme="minorHAnsi"/>
          <w:szCs w:val="20"/>
          <w:lang w:val="es-ES_tradnl"/>
        </w:rPr>
        <w:t xml:space="preserve">Dirección Gubernamental de Contabilidad </w:t>
      </w:r>
      <w:r w:rsidR="000F4350">
        <w:rPr>
          <w:rFonts w:ascii="Montserrat" w:hAnsi="Montserrat" w:cstheme="minorHAnsi"/>
          <w:szCs w:val="20"/>
          <w:lang w:val="es-ES_tradnl"/>
        </w:rPr>
        <w:t>para el registro de ciertos ingresos especiales</w:t>
      </w:r>
      <w:r>
        <w:rPr>
          <w:rFonts w:ascii="Montserrat" w:hAnsi="Montserrat" w:cstheme="minorHAnsi"/>
          <w:szCs w:val="20"/>
          <w:lang w:val="es-ES_tradnl"/>
        </w:rPr>
        <w:t xml:space="preserve">, así como </w:t>
      </w:r>
      <w:r w:rsidR="000F4350">
        <w:rPr>
          <w:rFonts w:ascii="Montserrat" w:hAnsi="Montserrat" w:cstheme="minorHAnsi"/>
          <w:szCs w:val="20"/>
          <w:lang w:val="es-ES_tradnl"/>
        </w:rPr>
        <w:t>ejecutar</w:t>
      </w:r>
      <w:r>
        <w:rPr>
          <w:rFonts w:ascii="Montserrat" w:hAnsi="Montserrat" w:cstheme="minorHAnsi"/>
          <w:szCs w:val="20"/>
          <w:lang w:val="es-ES_tradnl"/>
        </w:rPr>
        <w:t xml:space="preserve"> de forma automática la generación de las pólizas </w:t>
      </w:r>
      <w:r w:rsidR="000F4350">
        <w:rPr>
          <w:rFonts w:ascii="Montserrat" w:hAnsi="Montserrat" w:cstheme="minorHAnsi"/>
          <w:szCs w:val="20"/>
          <w:lang w:val="es-ES_tradnl"/>
        </w:rPr>
        <w:t>correspondientes</w:t>
      </w:r>
      <w:r w:rsidR="002968BC">
        <w:rPr>
          <w:rFonts w:ascii="Montserrat" w:hAnsi="Montserrat" w:cstheme="minorHAnsi"/>
          <w:szCs w:val="20"/>
          <w:lang w:val="es-ES_tradnl"/>
        </w:rPr>
        <w:t>, (</w:t>
      </w:r>
      <w:r w:rsidR="002968BC" w:rsidRPr="002968BC">
        <w:rPr>
          <w:rFonts w:ascii="Montserrat" w:hAnsi="Montserrat" w:cstheme="minorHAnsi"/>
          <w:b/>
          <w:szCs w:val="20"/>
          <w:lang w:val="es-ES_tradnl"/>
        </w:rPr>
        <w:t>Ver Diagrama 7</w:t>
      </w:r>
      <w:r w:rsidR="002968BC">
        <w:rPr>
          <w:rFonts w:ascii="Montserrat" w:hAnsi="Montserrat" w:cstheme="minorHAnsi"/>
          <w:szCs w:val="20"/>
          <w:lang w:val="es-ES_tradnl"/>
        </w:rPr>
        <w:t>)</w:t>
      </w:r>
      <w:r w:rsidR="000F4350">
        <w:rPr>
          <w:rFonts w:ascii="Montserrat" w:hAnsi="Montserrat" w:cstheme="minorHAnsi"/>
          <w:szCs w:val="20"/>
          <w:lang w:val="es-ES_tradnl"/>
        </w:rPr>
        <w:t>.</w:t>
      </w:r>
    </w:p>
    <w:p w14:paraId="1D3A2F7F" w14:textId="6540F261" w:rsidR="003D12CC" w:rsidRDefault="0011118F" w:rsidP="002968BC">
      <w:pPr>
        <w:spacing w:before="0" w:after="0" w:line="240" w:lineRule="auto"/>
        <w:jc w:val="center"/>
        <w:rPr>
          <w:lang w:val="es-MX"/>
        </w:rPr>
      </w:pPr>
      <w:r>
        <w:rPr>
          <w:noProof/>
          <w:lang w:val="es-MX" w:eastAsia="es-MX"/>
        </w:rPr>
        <w:lastRenderedPageBreak/>
        <w:drawing>
          <wp:inline distT="0" distB="0" distL="0" distR="0" wp14:anchorId="20B991BE" wp14:editId="44235DC2">
            <wp:extent cx="4745347" cy="5629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400" cy="5632897"/>
                    </a:xfrm>
                    <a:prstGeom prst="rect">
                      <a:avLst/>
                    </a:prstGeom>
                    <a:noFill/>
                    <a:ln>
                      <a:noFill/>
                    </a:ln>
                  </pic:spPr>
                </pic:pic>
              </a:graphicData>
            </a:graphic>
          </wp:inline>
        </w:drawing>
      </w:r>
    </w:p>
    <w:p w14:paraId="11AF5BE7" w14:textId="422ABBD8" w:rsidR="002968BC" w:rsidRDefault="002968BC" w:rsidP="002968BC">
      <w:pPr>
        <w:spacing w:before="0" w:after="0" w:line="240" w:lineRule="auto"/>
        <w:jc w:val="center"/>
        <w:rPr>
          <w:lang w:val="es-MX"/>
        </w:rPr>
      </w:pPr>
      <w:r w:rsidRPr="002968BC">
        <w:rPr>
          <w:rFonts w:ascii="Montserrat" w:hAnsi="Montserrat" w:cstheme="minorHAnsi"/>
          <w:b/>
          <w:szCs w:val="20"/>
          <w:lang w:val="es-ES_tradnl"/>
        </w:rPr>
        <w:t>Ver Diagrama 7</w:t>
      </w:r>
      <w:r>
        <w:rPr>
          <w:rFonts w:ascii="Montserrat" w:hAnsi="Montserrat" w:cstheme="minorHAnsi"/>
          <w:b/>
          <w:szCs w:val="20"/>
          <w:lang w:val="es-ES_tradnl"/>
        </w:rPr>
        <w:t>. Registro de pólizas contables (manual)</w:t>
      </w:r>
    </w:p>
    <w:p w14:paraId="079F510D" w14:textId="05F52316" w:rsidR="00BB64B5" w:rsidRDefault="00BB64B5" w:rsidP="00BB64B5">
      <w:pPr>
        <w:rPr>
          <w:lang w:val="es-MX"/>
        </w:rPr>
      </w:pPr>
    </w:p>
    <w:p w14:paraId="5D31DE95" w14:textId="77777777" w:rsidR="00BB64B5" w:rsidRPr="00E03D68" w:rsidRDefault="00BB64B5" w:rsidP="00BB64B5">
      <w:pPr>
        <w:rPr>
          <w:rFonts w:ascii="Montserrat" w:hAnsi="Montserrat"/>
          <w:b/>
          <w:bCs/>
          <w:lang w:val="es-MX"/>
        </w:rPr>
      </w:pPr>
      <w:r w:rsidRPr="00E03D68">
        <w:rPr>
          <w:rFonts w:ascii="Montserrat" w:hAnsi="Montserrat"/>
          <w:b/>
          <w:bCs/>
          <w:lang w:val="es-MX"/>
        </w:rPr>
        <w:t>Archivo de referencia</w:t>
      </w:r>
    </w:p>
    <w:p w14:paraId="5D34DA8F" w14:textId="36156653" w:rsidR="00BB64B5" w:rsidRDefault="00BB64B5" w:rsidP="00BB64B5">
      <w:pPr>
        <w:jc w:val="left"/>
        <w:rPr>
          <w:sz w:val="6"/>
          <w:szCs w:val="10"/>
          <w:lang w:val="es-MX"/>
        </w:rPr>
      </w:pPr>
    </w:p>
    <w:p w14:paraId="6E035584" w14:textId="49FC0E98" w:rsidR="00BB64B5" w:rsidRPr="004024F8" w:rsidRDefault="008C5F19" w:rsidP="00BB64B5">
      <w:pPr>
        <w:jc w:val="left"/>
        <w:rPr>
          <w:sz w:val="6"/>
          <w:szCs w:val="10"/>
          <w:lang w:val="es-MX"/>
        </w:rPr>
      </w:pPr>
      <w:r>
        <w:rPr>
          <w:sz w:val="6"/>
          <w:szCs w:val="10"/>
          <w:lang w:val="es-MX"/>
        </w:rPr>
        <w:object w:dxaOrig="1469" w:dyaOrig="950" w14:anchorId="65C8C18C">
          <v:shape id="_x0000_i1030" type="#_x0000_t75" style="width:73.85pt;height:47.7pt" o:ole="">
            <v:imagedata r:id="rId27" o:title=""/>
          </v:shape>
          <o:OLEObject Type="Embed" ProgID="Package" ShapeID="_x0000_i1030" DrawAspect="Icon" ObjectID="_1790788273" r:id="rId28"/>
        </w:object>
      </w:r>
    </w:p>
    <w:p w14:paraId="4FB19762" w14:textId="61197BFE" w:rsidR="00BB64B5" w:rsidRPr="00FC4BEF" w:rsidRDefault="00BB64B5" w:rsidP="002968BC">
      <w:pPr>
        <w:pStyle w:val="EstiloTtulo1Antes6ptoDespus3ptoInterlineadoMn"/>
        <w:numPr>
          <w:ilvl w:val="2"/>
          <w:numId w:val="23"/>
        </w:numPr>
        <w:tabs>
          <w:tab w:val="left" w:pos="1276"/>
        </w:tabs>
        <w:spacing w:before="0" w:after="0"/>
        <w:rPr>
          <w:rFonts w:ascii="Montserrat" w:hAnsi="Montserrat"/>
          <w:sz w:val="20"/>
          <w:lang w:val="es-MX"/>
        </w:rPr>
      </w:pPr>
      <w:bookmarkStart w:id="53" w:name="_Toc180148078"/>
      <w:r>
        <w:rPr>
          <w:rFonts w:ascii="Montserrat" w:hAnsi="Montserrat"/>
          <w:sz w:val="20"/>
          <w:lang w:val="es-MX"/>
        </w:rPr>
        <w:lastRenderedPageBreak/>
        <w:t xml:space="preserve">Requerimientos </w:t>
      </w:r>
      <w:r w:rsidRPr="00FC4BEF">
        <w:rPr>
          <w:rFonts w:ascii="Montserrat" w:hAnsi="Montserrat"/>
          <w:sz w:val="20"/>
          <w:lang w:val="es-MX"/>
        </w:rPr>
        <w:t>relacionados</w:t>
      </w:r>
      <w:bookmarkEnd w:id="53"/>
    </w:p>
    <w:p w14:paraId="6B0978F8" w14:textId="77777777" w:rsidR="00BB64B5" w:rsidRDefault="00BB64B5" w:rsidP="00BB64B5">
      <w:pPr>
        <w:spacing w:before="0" w:after="0"/>
      </w:pPr>
    </w:p>
    <w:tbl>
      <w:tblPr>
        <w:tblStyle w:val="Tablaconcuadrcula"/>
        <w:tblW w:w="0" w:type="auto"/>
        <w:jc w:val="center"/>
        <w:tblLook w:val="04A0" w:firstRow="1" w:lastRow="0" w:firstColumn="1" w:lastColumn="0" w:noHBand="0" w:noVBand="1"/>
      </w:tblPr>
      <w:tblGrid>
        <w:gridCol w:w="1984"/>
        <w:gridCol w:w="6092"/>
      </w:tblGrid>
      <w:tr w:rsidR="00BB64B5" w:rsidRPr="005A3CFE" w14:paraId="60A5515D" w14:textId="77777777" w:rsidTr="00A77545">
        <w:trPr>
          <w:jc w:val="center"/>
        </w:trPr>
        <w:tc>
          <w:tcPr>
            <w:tcW w:w="1984" w:type="dxa"/>
            <w:shd w:val="clear" w:color="auto" w:fill="D9D9D9" w:themeFill="background1" w:themeFillShade="D9"/>
          </w:tcPr>
          <w:p w14:paraId="6572B149" w14:textId="77777777" w:rsidR="00BB64B5" w:rsidRPr="005A3CFE" w:rsidRDefault="00BB64B5" w:rsidP="00A77545">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7C082CA3" w14:textId="77777777" w:rsidR="00BB64B5" w:rsidRPr="005A3CFE" w:rsidRDefault="00BB64B5" w:rsidP="00A77545">
            <w:pPr>
              <w:pStyle w:val="Prrafodelista"/>
              <w:ind w:left="0"/>
              <w:rPr>
                <w:rFonts w:ascii="Montserrat" w:hAnsi="Montserrat"/>
                <w:b/>
                <w:bCs/>
                <w:sz w:val="20"/>
                <w:szCs w:val="20"/>
              </w:rPr>
            </w:pPr>
            <w:r w:rsidRPr="005A3CFE">
              <w:rPr>
                <w:rFonts w:ascii="Montserrat" w:hAnsi="Montserrat"/>
                <w:b/>
                <w:bCs/>
                <w:sz w:val="20"/>
                <w:szCs w:val="20"/>
              </w:rPr>
              <w:t>Referencia</w:t>
            </w:r>
          </w:p>
        </w:tc>
      </w:tr>
      <w:tr w:rsidR="00BB64B5" w14:paraId="14D12563" w14:textId="77777777" w:rsidTr="00A77545">
        <w:trPr>
          <w:jc w:val="center"/>
        </w:trPr>
        <w:tc>
          <w:tcPr>
            <w:tcW w:w="1984" w:type="dxa"/>
          </w:tcPr>
          <w:p w14:paraId="412F4935" w14:textId="6C2E929A" w:rsidR="00BB64B5" w:rsidRPr="00D2393A" w:rsidRDefault="00D2393A" w:rsidP="00BB64B5">
            <w:pPr>
              <w:rPr>
                <w:rFonts w:ascii="Montserrat" w:hAnsi="Montserrat"/>
                <w:szCs w:val="20"/>
              </w:rPr>
            </w:pPr>
            <w:r w:rsidRPr="00D2393A">
              <w:rPr>
                <w:rFonts w:ascii="Montserrat" w:hAnsi="Montserrat"/>
                <w:szCs w:val="20"/>
                <w:lang w:val="es-MX"/>
              </w:rPr>
              <w:t>R00</w:t>
            </w:r>
            <w:r w:rsidR="0059007F">
              <w:rPr>
                <w:rFonts w:ascii="Montserrat" w:hAnsi="Montserrat"/>
                <w:szCs w:val="20"/>
                <w:lang w:val="es-MX"/>
              </w:rPr>
              <w:t>2</w:t>
            </w:r>
          </w:p>
        </w:tc>
        <w:tc>
          <w:tcPr>
            <w:tcW w:w="6092" w:type="dxa"/>
          </w:tcPr>
          <w:p w14:paraId="4E1849B9" w14:textId="4E20216E" w:rsidR="00BB64B5" w:rsidRDefault="00D2393A" w:rsidP="00BB64B5">
            <w:pPr>
              <w:pStyle w:val="Prrafodelista"/>
              <w:ind w:left="0"/>
              <w:rPr>
                <w:rFonts w:ascii="Montserrat" w:hAnsi="Montserrat"/>
                <w:sz w:val="20"/>
                <w:szCs w:val="20"/>
              </w:rPr>
            </w:pPr>
            <w:r>
              <w:rPr>
                <w:rFonts w:ascii="Montserrat" w:hAnsi="Montserrat"/>
                <w:sz w:val="20"/>
                <w:szCs w:val="20"/>
                <w:lang w:val="es-MX"/>
              </w:rPr>
              <w:t>I</w:t>
            </w:r>
            <w:r w:rsidR="00BB64B5" w:rsidRPr="00DE02CF">
              <w:rPr>
                <w:rFonts w:ascii="Montserrat" w:hAnsi="Montserrat"/>
                <w:sz w:val="20"/>
                <w:szCs w:val="20"/>
                <w:lang w:val="es-MX"/>
              </w:rPr>
              <w:t>nterfase con el sistema SEFIP</w:t>
            </w:r>
            <w:r>
              <w:rPr>
                <w:rFonts w:ascii="Montserrat" w:hAnsi="Montserrat"/>
                <w:sz w:val="20"/>
                <w:szCs w:val="20"/>
                <w:lang w:val="es-MX"/>
              </w:rPr>
              <w:t>.</w:t>
            </w:r>
          </w:p>
        </w:tc>
      </w:tr>
      <w:tr w:rsidR="00BB64B5" w14:paraId="45FFD7ED" w14:textId="77777777" w:rsidTr="008C5F19">
        <w:trPr>
          <w:trHeight w:val="497"/>
          <w:jc w:val="center"/>
        </w:trPr>
        <w:tc>
          <w:tcPr>
            <w:tcW w:w="1984" w:type="dxa"/>
          </w:tcPr>
          <w:p w14:paraId="3693FF03" w14:textId="0F4D2E7D" w:rsidR="00BB64B5" w:rsidRPr="00D2393A" w:rsidRDefault="00D2393A" w:rsidP="002968BC">
            <w:pPr>
              <w:rPr>
                <w:rFonts w:ascii="Montserrat" w:hAnsi="Montserrat"/>
                <w:szCs w:val="20"/>
              </w:rPr>
            </w:pPr>
            <w:r w:rsidRPr="00D2393A">
              <w:rPr>
                <w:rFonts w:ascii="Montserrat" w:hAnsi="Montserrat"/>
                <w:szCs w:val="20"/>
                <w:lang w:val="es-MX"/>
              </w:rPr>
              <w:t>R00</w:t>
            </w:r>
            <w:r w:rsidR="0059007F">
              <w:rPr>
                <w:rFonts w:ascii="Montserrat" w:hAnsi="Montserrat"/>
                <w:szCs w:val="20"/>
                <w:lang w:val="es-MX"/>
              </w:rPr>
              <w:t>3</w:t>
            </w:r>
          </w:p>
        </w:tc>
        <w:tc>
          <w:tcPr>
            <w:tcW w:w="6092" w:type="dxa"/>
          </w:tcPr>
          <w:p w14:paraId="66AAEAD5" w14:textId="403946ED" w:rsidR="00BB64B5" w:rsidRDefault="00D2393A" w:rsidP="00BB64B5">
            <w:pPr>
              <w:pStyle w:val="Prrafodelista"/>
              <w:ind w:left="0"/>
              <w:jc w:val="both"/>
              <w:rPr>
                <w:rFonts w:ascii="Montserrat" w:hAnsi="Montserrat"/>
                <w:sz w:val="20"/>
                <w:szCs w:val="20"/>
              </w:rPr>
            </w:pPr>
            <w:r>
              <w:rPr>
                <w:rFonts w:ascii="Montserrat" w:hAnsi="Montserrat"/>
                <w:sz w:val="20"/>
                <w:szCs w:val="20"/>
                <w:lang w:val="es-MX"/>
              </w:rPr>
              <w:t>L</w:t>
            </w:r>
            <w:r w:rsidR="00BB64B5" w:rsidRPr="00DE02CF">
              <w:rPr>
                <w:rFonts w:ascii="Montserrat" w:hAnsi="Montserrat"/>
                <w:sz w:val="20"/>
                <w:szCs w:val="20"/>
                <w:lang w:val="es-MX"/>
              </w:rPr>
              <w:t>a información de los registros contables y presupuestal este en tiempo real</w:t>
            </w:r>
            <w:r>
              <w:rPr>
                <w:rFonts w:ascii="Montserrat" w:hAnsi="Montserrat"/>
                <w:sz w:val="20"/>
                <w:szCs w:val="20"/>
                <w:lang w:val="es-MX"/>
              </w:rPr>
              <w:t>.</w:t>
            </w:r>
          </w:p>
        </w:tc>
      </w:tr>
      <w:tr w:rsidR="00BB64B5" w14:paraId="3A71BCEA" w14:textId="77777777" w:rsidTr="00A77545">
        <w:trPr>
          <w:jc w:val="center"/>
        </w:trPr>
        <w:tc>
          <w:tcPr>
            <w:tcW w:w="1984" w:type="dxa"/>
          </w:tcPr>
          <w:p w14:paraId="030B842E" w14:textId="08F7F897" w:rsidR="00BB64B5" w:rsidRPr="00D2393A" w:rsidRDefault="00D2393A" w:rsidP="002968BC">
            <w:pPr>
              <w:rPr>
                <w:rFonts w:ascii="Montserrat" w:hAnsi="Montserrat"/>
                <w:szCs w:val="20"/>
                <w:lang w:val="es-MX"/>
              </w:rPr>
            </w:pPr>
            <w:r w:rsidRPr="00D2393A">
              <w:rPr>
                <w:rFonts w:ascii="Montserrat" w:hAnsi="Montserrat"/>
                <w:szCs w:val="20"/>
                <w:lang w:val="es-MX"/>
              </w:rPr>
              <w:t>R0</w:t>
            </w:r>
            <w:r w:rsidR="0059007F">
              <w:rPr>
                <w:rFonts w:ascii="Montserrat" w:hAnsi="Montserrat"/>
                <w:szCs w:val="20"/>
                <w:lang w:val="es-MX"/>
              </w:rPr>
              <w:t>07</w:t>
            </w:r>
          </w:p>
        </w:tc>
        <w:tc>
          <w:tcPr>
            <w:tcW w:w="6092" w:type="dxa"/>
          </w:tcPr>
          <w:p w14:paraId="6BDA8D75" w14:textId="68B9D0F5" w:rsidR="00BB64B5" w:rsidRDefault="00D2393A" w:rsidP="00BB64B5">
            <w:pPr>
              <w:pStyle w:val="Prrafodelista"/>
              <w:ind w:left="0"/>
              <w:rPr>
                <w:rFonts w:ascii="Montserrat" w:hAnsi="Montserrat"/>
                <w:sz w:val="20"/>
                <w:szCs w:val="20"/>
                <w:lang w:val="es-MX"/>
              </w:rPr>
            </w:pPr>
            <w:r>
              <w:rPr>
                <w:rFonts w:ascii="Montserrat" w:hAnsi="Montserrat"/>
                <w:sz w:val="20"/>
                <w:szCs w:val="20"/>
                <w:lang w:val="es-MX"/>
              </w:rPr>
              <w:t>A</w:t>
            </w:r>
            <w:r w:rsidR="00BB64B5" w:rsidRPr="00DE02CF">
              <w:rPr>
                <w:rFonts w:ascii="Montserrat" w:hAnsi="Montserrat"/>
                <w:sz w:val="20"/>
                <w:szCs w:val="20"/>
                <w:lang w:val="es-MX"/>
              </w:rPr>
              <w:t xml:space="preserve">djuntar archivos (PDF) </w:t>
            </w:r>
            <w:r>
              <w:rPr>
                <w:rFonts w:ascii="Montserrat" w:hAnsi="Montserrat"/>
                <w:sz w:val="20"/>
                <w:szCs w:val="20"/>
                <w:lang w:val="es-MX"/>
              </w:rPr>
              <w:t xml:space="preserve">a las </w:t>
            </w:r>
            <w:r w:rsidR="00BB64B5" w:rsidRPr="00DE02CF">
              <w:rPr>
                <w:rFonts w:ascii="Montserrat" w:hAnsi="Montserrat"/>
                <w:sz w:val="20"/>
                <w:szCs w:val="20"/>
                <w:lang w:val="es-MX"/>
              </w:rPr>
              <w:t>pólizas contables</w:t>
            </w:r>
            <w:r>
              <w:rPr>
                <w:rFonts w:ascii="Montserrat" w:hAnsi="Montserrat"/>
                <w:sz w:val="20"/>
                <w:szCs w:val="20"/>
                <w:lang w:val="es-MX"/>
              </w:rPr>
              <w:t>.</w:t>
            </w:r>
          </w:p>
        </w:tc>
      </w:tr>
      <w:tr w:rsidR="00BB64B5" w14:paraId="69475B97" w14:textId="77777777" w:rsidTr="00A77545">
        <w:trPr>
          <w:jc w:val="center"/>
        </w:trPr>
        <w:tc>
          <w:tcPr>
            <w:tcW w:w="1984" w:type="dxa"/>
          </w:tcPr>
          <w:p w14:paraId="38692DB5" w14:textId="538BC555" w:rsidR="00BB64B5" w:rsidRPr="00D2393A" w:rsidRDefault="00D2393A" w:rsidP="002968BC">
            <w:pPr>
              <w:rPr>
                <w:rFonts w:ascii="Montserrat" w:hAnsi="Montserrat"/>
                <w:szCs w:val="20"/>
                <w:lang w:val="es-MX"/>
              </w:rPr>
            </w:pPr>
            <w:r w:rsidRPr="00D2393A">
              <w:rPr>
                <w:rFonts w:ascii="Montserrat" w:hAnsi="Montserrat"/>
                <w:szCs w:val="20"/>
                <w:lang w:val="es-MX"/>
              </w:rPr>
              <w:t>R0</w:t>
            </w:r>
            <w:r w:rsidR="0059007F">
              <w:rPr>
                <w:rFonts w:ascii="Montserrat" w:hAnsi="Montserrat"/>
                <w:szCs w:val="20"/>
                <w:lang w:val="es-MX"/>
              </w:rPr>
              <w:t>09</w:t>
            </w:r>
          </w:p>
        </w:tc>
        <w:tc>
          <w:tcPr>
            <w:tcW w:w="6092" w:type="dxa"/>
          </w:tcPr>
          <w:p w14:paraId="360B4448" w14:textId="5B781300" w:rsidR="00BB64B5" w:rsidRDefault="00BB64B5" w:rsidP="00BB64B5">
            <w:pPr>
              <w:pStyle w:val="Prrafodelista"/>
              <w:ind w:left="0"/>
              <w:rPr>
                <w:rFonts w:ascii="Montserrat" w:hAnsi="Montserrat"/>
                <w:sz w:val="20"/>
                <w:szCs w:val="20"/>
                <w:lang w:val="es-MX"/>
              </w:rPr>
            </w:pPr>
            <w:r w:rsidRPr="00DE02CF">
              <w:rPr>
                <w:rFonts w:ascii="Montserrat" w:hAnsi="Montserrat"/>
                <w:sz w:val="20"/>
                <w:szCs w:val="20"/>
                <w:lang w:val="es-MX"/>
              </w:rPr>
              <w:t>Incluir un Folio de Trazabilidad</w:t>
            </w:r>
            <w:r w:rsidR="00D2393A">
              <w:rPr>
                <w:rFonts w:ascii="Montserrat" w:hAnsi="Montserrat"/>
                <w:sz w:val="20"/>
                <w:szCs w:val="20"/>
                <w:lang w:val="es-MX"/>
              </w:rPr>
              <w:t>.</w:t>
            </w:r>
          </w:p>
        </w:tc>
      </w:tr>
      <w:tr w:rsidR="00BB64B5" w14:paraId="3ACD3564" w14:textId="77777777" w:rsidTr="00A77545">
        <w:trPr>
          <w:jc w:val="center"/>
        </w:trPr>
        <w:tc>
          <w:tcPr>
            <w:tcW w:w="1984" w:type="dxa"/>
          </w:tcPr>
          <w:p w14:paraId="71919D19" w14:textId="07088B70" w:rsidR="00BB64B5" w:rsidRPr="00D2393A" w:rsidRDefault="00D2393A" w:rsidP="002968BC">
            <w:pPr>
              <w:rPr>
                <w:rFonts w:ascii="Montserrat" w:hAnsi="Montserrat"/>
                <w:szCs w:val="20"/>
                <w:lang w:val="es-MX"/>
              </w:rPr>
            </w:pPr>
            <w:r w:rsidRPr="00D2393A">
              <w:rPr>
                <w:rFonts w:ascii="Montserrat" w:hAnsi="Montserrat"/>
                <w:szCs w:val="20"/>
                <w:lang w:val="es-MX"/>
              </w:rPr>
              <w:t>R01</w:t>
            </w:r>
            <w:r w:rsidR="0059007F">
              <w:rPr>
                <w:rFonts w:ascii="Montserrat" w:hAnsi="Montserrat"/>
                <w:szCs w:val="20"/>
                <w:lang w:val="es-MX"/>
              </w:rPr>
              <w:t>0</w:t>
            </w:r>
          </w:p>
        </w:tc>
        <w:tc>
          <w:tcPr>
            <w:tcW w:w="6092" w:type="dxa"/>
          </w:tcPr>
          <w:p w14:paraId="7A44C1D6" w14:textId="54D70614" w:rsidR="00BB64B5" w:rsidRDefault="00D2393A" w:rsidP="00BB64B5">
            <w:pPr>
              <w:pStyle w:val="Prrafodelista"/>
              <w:ind w:left="0"/>
              <w:rPr>
                <w:rFonts w:ascii="Montserrat" w:hAnsi="Montserrat"/>
                <w:sz w:val="20"/>
                <w:szCs w:val="20"/>
                <w:lang w:val="es-MX"/>
              </w:rPr>
            </w:pPr>
            <w:r>
              <w:rPr>
                <w:rFonts w:ascii="Montserrat" w:hAnsi="Montserrat"/>
                <w:sz w:val="20"/>
                <w:szCs w:val="20"/>
                <w:lang w:val="es-MX"/>
              </w:rPr>
              <w:t>G</w:t>
            </w:r>
            <w:r w:rsidR="00BB64B5" w:rsidRPr="00DE02CF">
              <w:rPr>
                <w:rFonts w:ascii="Montserrat" w:hAnsi="Montserrat"/>
                <w:sz w:val="20"/>
                <w:szCs w:val="20"/>
                <w:lang w:val="es-MX"/>
              </w:rPr>
              <w:t>enerar un reporte como auxiliar contable</w:t>
            </w:r>
            <w:r>
              <w:rPr>
                <w:rFonts w:ascii="Montserrat" w:hAnsi="Montserrat"/>
                <w:sz w:val="20"/>
                <w:szCs w:val="20"/>
                <w:lang w:val="es-MX"/>
              </w:rPr>
              <w:t>.</w:t>
            </w:r>
          </w:p>
        </w:tc>
      </w:tr>
    </w:tbl>
    <w:p w14:paraId="6D5B99FA" w14:textId="77777777" w:rsidR="00FC4BEF" w:rsidRPr="007418B6" w:rsidRDefault="00FC4BEF" w:rsidP="007418B6">
      <w:pPr>
        <w:spacing w:before="0" w:after="0"/>
      </w:pPr>
    </w:p>
    <w:bookmarkEnd w:id="13"/>
    <w:p w14:paraId="1A9A7428" w14:textId="6DD9FBD6" w:rsidR="002704F1" w:rsidRPr="0059007F" w:rsidRDefault="00F44D04" w:rsidP="008C5F19">
      <w:pPr>
        <w:spacing w:before="0" w:after="0" w:line="240" w:lineRule="auto"/>
        <w:ind w:left="993"/>
        <w:rPr>
          <w:rFonts w:ascii="Montserrat" w:hAnsi="Montserrat"/>
          <w:szCs w:val="20"/>
        </w:rPr>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1.</w:t>
      </w:r>
      <w:r w:rsidR="002704F1">
        <w:rPr>
          <w:rFonts w:ascii="Montserrat" w:hAnsi="Montserrat"/>
        </w:rPr>
        <w:br w:type="page"/>
      </w:r>
    </w:p>
    <w:p w14:paraId="73F87452" w14:textId="6D3EBB0B" w:rsidR="00A94A7A" w:rsidRPr="009053F2" w:rsidRDefault="00A94A7A" w:rsidP="002968BC">
      <w:pPr>
        <w:pStyle w:val="EstiloTtulo1Antes6ptoDespus3ptoInterlineadoMn"/>
        <w:numPr>
          <w:ilvl w:val="0"/>
          <w:numId w:val="23"/>
        </w:numPr>
        <w:spacing w:before="0" w:after="0"/>
        <w:jc w:val="left"/>
        <w:rPr>
          <w:rFonts w:ascii="Montserrat" w:hAnsi="Montserrat"/>
          <w:sz w:val="20"/>
        </w:rPr>
      </w:pPr>
      <w:bookmarkStart w:id="54" w:name="_Toc180148079"/>
      <w:r w:rsidRPr="009053F2">
        <w:rPr>
          <w:rFonts w:ascii="Montserrat" w:hAnsi="Montserrat"/>
          <w:sz w:val="20"/>
        </w:rPr>
        <w:lastRenderedPageBreak/>
        <w:t>Firmas de Aprobación</w:t>
      </w:r>
      <w:bookmarkEnd w:id="54"/>
    </w:p>
    <w:p w14:paraId="1D935604" w14:textId="77777777" w:rsidR="00A94A7A" w:rsidRPr="009053F2" w:rsidRDefault="00A94A7A" w:rsidP="007418B6">
      <w:pPr>
        <w:spacing w:before="0" w:after="0"/>
        <w:rPr>
          <w:rFonts w:ascii="Montserrat" w:hAnsi="Montserrat" w:cs="Calibri"/>
          <w:szCs w:val="20"/>
          <w:lang w:val="es-MX"/>
        </w:rPr>
      </w:pP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18"/>
        <w:gridCol w:w="1984"/>
        <w:gridCol w:w="2835"/>
      </w:tblGrid>
      <w:tr w:rsidR="009053F2" w:rsidRPr="009053F2" w14:paraId="2F41C4DC" w14:textId="77777777" w:rsidTr="00A77545">
        <w:trPr>
          <w:cantSplit/>
          <w:trHeight w:val="432"/>
          <w:jc w:val="center"/>
        </w:trPr>
        <w:tc>
          <w:tcPr>
            <w:tcW w:w="4418" w:type="dxa"/>
            <w:shd w:val="clear" w:color="auto" w:fill="BFBFBF" w:themeFill="background1" w:themeFillShade="BF"/>
            <w:vAlign w:val="center"/>
          </w:tcPr>
          <w:p w14:paraId="1220433F" w14:textId="77777777" w:rsidR="009053F2" w:rsidRPr="009053F2" w:rsidRDefault="009053F2" w:rsidP="007418B6">
            <w:pPr>
              <w:spacing w:before="0" w:after="0"/>
              <w:jc w:val="center"/>
              <w:rPr>
                <w:rFonts w:ascii="Montserrat" w:hAnsi="Montserrat" w:cs="Arial"/>
                <w:i/>
                <w:vanish/>
                <w:color w:val="0000FF"/>
                <w:szCs w:val="20"/>
              </w:rPr>
            </w:pPr>
            <w:bookmarkStart w:id="55" w:name="_Toc477944693"/>
            <w:bookmarkEnd w:id="55"/>
            <w:r w:rsidRPr="009053F2">
              <w:rPr>
                <w:rFonts w:ascii="Montserrat" w:hAnsi="Montserrat"/>
                <w:b/>
                <w:szCs w:val="20"/>
              </w:rPr>
              <w:t>Solicitante / Rol / Puesto / Organización</w:t>
            </w:r>
            <w:r w:rsidRPr="009053F2">
              <w:rPr>
                <w:rFonts w:ascii="Montserrat" w:hAnsi="Montserrat" w:cs="Arial"/>
                <w:i/>
                <w:vanish/>
                <w:color w:val="0000FF"/>
                <w:szCs w:val="20"/>
              </w:rPr>
              <w:t>(Nombre completo del</w:t>
            </w:r>
          </w:p>
          <w:p w14:paraId="7AC078A9" w14:textId="77777777" w:rsidR="009053F2" w:rsidRPr="009053F2" w:rsidRDefault="009053F2" w:rsidP="007418B6">
            <w:pPr>
              <w:spacing w:before="0" w:after="0"/>
              <w:jc w:val="center"/>
              <w:rPr>
                <w:rFonts w:ascii="Montserrat" w:hAnsi="Montserrat"/>
                <w:b/>
                <w:szCs w:val="20"/>
              </w:rPr>
            </w:pPr>
            <w:r w:rsidRPr="009053F2">
              <w:rPr>
                <w:rFonts w:ascii="Montserrat" w:hAnsi="Montserrat" w:cs="Arial"/>
                <w:i/>
                <w:vanish/>
                <w:color w:val="0000FF"/>
                <w:szCs w:val="20"/>
              </w:rPr>
              <w:t>Responsable / Rol / Puesto / Área de adscripción)</w:t>
            </w:r>
          </w:p>
        </w:tc>
        <w:tc>
          <w:tcPr>
            <w:tcW w:w="1984" w:type="dxa"/>
            <w:shd w:val="clear" w:color="auto" w:fill="BFBFBF" w:themeFill="background1" w:themeFillShade="BF"/>
            <w:vAlign w:val="center"/>
          </w:tcPr>
          <w:p w14:paraId="44E1F51D" w14:textId="77777777" w:rsidR="009053F2" w:rsidRPr="009053F2" w:rsidRDefault="009053F2" w:rsidP="007418B6">
            <w:pPr>
              <w:spacing w:before="0" w:after="0"/>
              <w:jc w:val="center"/>
              <w:rPr>
                <w:rFonts w:ascii="Montserrat" w:hAnsi="Montserrat"/>
                <w:b/>
                <w:szCs w:val="20"/>
              </w:rPr>
            </w:pPr>
            <w:r w:rsidRPr="009053F2">
              <w:rPr>
                <w:rFonts w:ascii="Montserrat" w:hAnsi="Montserrat"/>
                <w:b/>
                <w:szCs w:val="20"/>
              </w:rPr>
              <w:t>Fecha</w:t>
            </w:r>
            <w:r w:rsidRPr="009053F2">
              <w:rPr>
                <w:rFonts w:ascii="Montserrat" w:hAnsi="Montserrat" w:cs="Arial"/>
                <w:i/>
                <w:vanish/>
                <w:color w:val="0000FF"/>
                <w:szCs w:val="20"/>
              </w:rPr>
              <w:t>Fecha de autorización (Formato: DD/MM/AAAA)</w:t>
            </w:r>
          </w:p>
        </w:tc>
        <w:tc>
          <w:tcPr>
            <w:tcW w:w="2835" w:type="dxa"/>
            <w:shd w:val="clear" w:color="auto" w:fill="BFBFBF" w:themeFill="background1" w:themeFillShade="BF"/>
            <w:vAlign w:val="center"/>
          </w:tcPr>
          <w:p w14:paraId="2B852DFB" w14:textId="77777777" w:rsidR="009053F2" w:rsidRPr="009053F2" w:rsidRDefault="009053F2" w:rsidP="007418B6">
            <w:pPr>
              <w:spacing w:before="0" w:after="0"/>
              <w:jc w:val="center"/>
              <w:rPr>
                <w:rFonts w:ascii="Montserrat" w:hAnsi="Montserrat"/>
                <w:b/>
                <w:szCs w:val="20"/>
              </w:rPr>
            </w:pPr>
            <w:r w:rsidRPr="009053F2">
              <w:rPr>
                <w:rFonts w:ascii="Montserrat" w:hAnsi="Montserrat"/>
                <w:b/>
                <w:szCs w:val="20"/>
              </w:rPr>
              <w:t>Firma</w:t>
            </w:r>
          </w:p>
        </w:tc>
      </w:tr>
      <w:tr w:rsidR="009053F2" w:rsidRPr="009053F2" w14:paraId="7A55218E" w14:textId="77777777" w:rsidTr="00A77545">
        <w:trPr>
          <w:cantSplit/>
          <w:trHeight w:val="1060"/>
          <w:jc w:val="center"/>
        </w:trPr>
        <w:tc>
          <w:tcPr>
            <w:tcW w:w="4418" w:type="dxa"/>
            <w:vAlign w:val="center"/>
          </w:tcPr>
          <w:p w14:paraId="0929FB20" w14:textId="39402AA5"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Completo</w:t>
            </w:r>
          </w:p>
          <w:p w14:paraId="2A93ADE1" w14:textId="18B0476F"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del Puesto</w:t>
            </w:r>
          </w:p>
          <w:p w14:paraId="7E824D80" w14:textId="79ECD0B0" w:rsidR="009053F2" w:rsidRPr="002968BC" w:rsidRDefault="009053F2" w:rsidP="007418B6">
            <w:pPr>
              <w:spacing w:before="0" w:after="0"/>
              <w:rPr>
                <w:rFonts w:ascii="Montserrat" w:hAnsi="Montserrat" w:cs="Arial"/>
                <w:szCs w:val="20"/>
              </w:rPr>
            </w:pPr>
            <w:r w:rsidRPr="002968BC">
              <w:rPr>
                <w:rFonts w:ascii="Montserrat" w:hAnsi="Montserrat" w:cs="Arial"/>
                <w:iCs/>
                <w:szCs w:val="20"/>
              </w:rPr>
              <w:t>Nombre de la Organización</w:t>
            </w:r>
          </w:p>
        </w:tc>
        <w:tc>
          <w:tcPr>
            <w:tcW w:w="1984" w:type="dxa"/>
            <w:vAlign w:val="center"/>
          </w:tcPr>
          <w:p w14:paraId="67E4339D" w14:textId="28717E78" w:rsidR="009053F2" w:rsidRPr="002968BC" w:rsidRDefault="009053F2" w:rsidP="007418B6">
            <w:pPr>
              <w:spacing w:before="0" w:after="0"/>
              <w:jc w:val="center"/>
              <w:rPr>
                <w:rFonts w:ascii="Montserrat" w:hAnsi="Montserrat" w:cs="Arial"/>
                <w:szCs w:val="20"/>
              </w:rPr>
            </w:pPr>
            <w:r w:rsidRPr="002968BC">
              <w:rPr>
                <w:rFonts w:ascii="Montserrat" w:hAnsi="Montserrat" w:cs="Arial"/>
                <w:szCs w:val="20"/>
              </w:rPr>
              <w:t>DD/MM/AAAA</w:t>
            </w:r>
          </w:p>
        </w:tc>
        <w:tc>
          <w:tcPr>
            <w:tcW w:w="2835" w:type="dxa"/>
            <w:vAlign w:val="center"/>
          </w:tcPr>
          <w:p w14:paraId="389D01A6" w14:textId="77777777" w:rsidR="009053F2" w:rsidRPr="002968BC" w:rsidRDefault="009053F2" w:rsidP="007418B6">
            <w:pPr>
              <w:spacing w:before="0" w:after="0"/>
              <w:rPr>
                <w:rFonts w:ascii="Montserrat" w:hAnsi="Montserrat"/>
                <w:szCs w:val="20"/>
              </w:rPr>
            </w:pPr>
          </w:p>
        </w:tc>
      </w:tr>
      <w:tr w:rsidR="009053F2" w:rsidRPr="009053F2" w14:paraId="1E0E87B3" w14:textId="77777777" w:rsidTr="00A77545">
        <w:trPr>
          <w:cantSplit/>
          <w:trHeight w:val="1079"/>
          <w:jc w:val="center"/>
        </w:trPr>
        <w:tc>
          <w:tcPr>
            <w:tcW w:w="4418" w:type="dxa"/>
            <w:vAlign w:val="center"/>
          </w:tcPr>
          <w:p w14:paraId="1EFAD0C1" w14:textId="77777777"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Completo</w:t>
            </w:r>
          </w:p>
          <w:p w14:paraId="1727312A" w14:textId="77777777"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del Puesto</w:t>
            </w:r>
          </w:p>
          <w:p w14:paraId="4DDD0361" w14:textId="5595E2CF"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de la Organización</w:t>
            </w:r>
          </w:p>
        </w:tc>
        <w:tc>
          <w:tcPr>
            <w:tcW w:w="1984" w:type="dxa"/>
            <w:vAlign w:val="center"/>
          </w:tcPr>
          <w:p w14:paraId="32D77116" w14:textId="0DA43F18" w:rsidR="009053F2" w:rsidRPr="002968BC" w:rsidRDefault="009053F2" w:rsidP="007418B6">
            <w:pPr>
              <w:spacing w:before="0" w:after="0"/>
              <w:jc w:val="center"/>
              <w:rPr>
                <w:rFonts w:ascii="Montserrat" w:hAnsi="Montserrat" w:cs="Arial"/>
                <w:szCs w:val="20"/>
              </w:rPr>
            </w:pPr>
            <w:r w:rsidRPr="002968BC">
              <w:rPr>
                <w:rFonts w:ascii="Montserrat" w:hAnsi="Montserrat" w:cs="Arial"/>
                <w:szCs w:val="20"/>
              </w:rPr>
              <w:t>DD/MM/AAAA</w:t>
            </w:r>
          </w:p>
        </w:tc>
        <w:tc>
          <w:tcPr>
            <w:tcW w:w="2835" w:type="dxa"/>
            <w:vAlign w:val="center"/>
          </w:tcPr>
          <w:p w14:paraId="0E1A3276" w14:textId="77777777" w:rsidR="009053F2" w:rsidRPr="002968BC" w:rsidRDefault="009053F2" w:rsidP="007418B6">
            <w:pPr>
              <w:spacing w:before="0" w:after="0"/>
              <w:rPr>
                <w:rFonts w:ascii="Montserrat" w:hAnsi="Montserrat"/>
                <w:szCs w:val="20"/>
              </w:rPr>
            </w:pPr>
          </w:p>
        </w:tc>
      </w:tr>
      <w:tr w:rsidR="009053F2" w:rsidRPr="009053F2" w14:paraId="0337F455" w14:textId="77777777" w:rsidTr="00A77545">
        <w:trPr>
          <w:cantSplit/>
          <w:trHeight w:val="1079"/>
          <w:jc w:val="center"/>
        </w:trPr>
        <w:tc>
          <w:tcPr>
            <w:tcW w:w="4418" w:type="dxa"/>
            <w:vAlign w:val="center"/>
          </w:tcPr>
          <w:p w14:paraId="33DADBDB" w14:textId="77777777"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Completo</w:t>
            </w:r>
          </w:p>
          <w:p w14:paraId="6E312F4E" w14:textId="77777777"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del Puesto</w:t>
            </w:r>
          </w:p>
          <w:p w14:paraId="404C6449" w14:textId="6FF0BFDD" w:rsidR="009053F2" w:rsidRPr="002968BC" w:rsidRDefault="009053F2" w:rsidP="007418B6">
            <w:pPr>
              <w:spacing w:before="0" w:after="0"/>
              <w:rPr>
                <w:rFonts w:ascii="Montserrat" w:hAnsi="Montserrat" w:cs="Arial"/>
                <w:iCs/>
                <w:szCs w:val="20"/>
              </w:rPr>
            </w:pPr>
            <w:r w:rsidRPr="002968BC">
              <w:rPr>
                <w:rFonts w:ascii="Montserrat" w:hAnsi="Montserrat" w:cs="Arial"/>
                <w:iCs/>
                <w:szCs w:val="20"/>
              </w:rPr>
              <w:t>Nombre de la Organización</w:t>
            </w:r>
          </w:p>
        </w:tc>
        <w:tc>
          <w:tcPr>
            <w:tcW w:w="1984" w:type="dxa"/>
            <w:vAlign w:val="center"/>
          </w:tcPr>
          <w:p w14:paraId="4DB02301" w14:textId="01FD7D4C" w:rsidR="009053F2" w:rsidRPr="002968BC" w:rsidRDefault="009053F2" w:rsidP="007418B6">
            <w:pPr>
              <w:spacing w:before="0" w:after="0"/>
              <w:jc w:val="center"/>
              <w:rPr>
                <w:rFonts w:ascii="Montserrat" w:hAnsi="Montserrat" w:cs="Arial"/>
                <w:szCs w:val="20"/>
              </w:rPr>
            </w:pPr>
            <w:r w:rsidRPr="002968BC">
              <w:rPr>
                <w:rFonts w:ascii="Montserrat" w:hAnsi="Montserrat" w:cs="Arial"/>
                <w:szCs w:val="20"/>
              </w:rPr>
              <w:t>DD/MM/AAAA</w:t>
            </w:r>
          </w:p>
        </w:tc>
        <w:tc>
          <w:tcPr>
            <w:tcW w:w="2835" w:type="dxa"/>
            <w:vAlign w:val="center"/>
          </w:tcPr>
          <w:p w14:paraId="793BB913" w14:textId="77777777" w:rsidR="009053F2" w:rsidRPr="002968BC" w:rsidRDefault="009053F2" w:rsidP="007418B6">
            <w:pPr>
              <w:spacing w:before="0" w:after="0"/>
              <w:rPr>
                <w:rFonts w:ascii="Montserrat" w:hAnsi="Montserrat"/>
                <w:szCs w:val="20"/>
              </w:rPr>
            </w:pPr>
          </w:p>
        </w:tc>
      </w:tr>
      <w:tr w:rsidR="00522641" w:rsidRPr="009053F2" w14:paraId="6B13374C" w14:textId="77777777" w:rsidTr="00A77545">
        <w:trPr>
          <w:cantSplit/>
          <w:trHeight w:val="1079"/>
          <w:jc w:val="center"/>
        </w:trPr>
        <w:tc>
          <w:tcPr>
            <w:tcW w:w="4418" w:type="dxa"/>
            <w:vAlign w:val="center"/>
          </w:tcPr>
          <w:p w14:paraId="7450D353" w14:textId="77777777"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Completo</w:t>
            </w:r>
          </w:p>
          <w:p w14:paraId="5BC81136" w14:textId="77777777"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del Puesto</w:t>
            </w:r>
          </w:p>
          <w:p w14:paraId="6CE87AE3" w14:textId="25491A69"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de la Organización</w:t>
            </w:r>
          </w:p>
        </w:tc>
        <w:tc>
          <w:tcPr>
            <w:tcW w:w="1984" w:type="dxa"/>
            <w:vAlign w:val="center"/>
          </w:tcPr>
          <w:p w14:paraId="2DBF55B2" w14:textId="356F86D2" w:rsidR="00522641" w:rsidRPr="002968BC" w:rsidRDefault="00522641" w:rsidP="007418B6">
            <w:pPr>
              <w:spacing w:before="0" w:after="0"/>
              <w:jc w:val="center"/>
              <w:rPr>
                <w:rFonts w:ascii="Montserrat" w:hAnsi="Montserrat" w:cs="Arial"/>
                <w:szCs w:val="20"/>
              </w:rPr>
            </w:pPr>
            <w:r w:rsidRPr="002968BC">
              <w:rPr>
                <w:rFonts w:ascii="Montserrat" w:hAnsi="Montserrat" w:cs="Arial"/>
                <w:szCs w:val="20"/>
              </w:rPr>
              <w:t>DD/MM/AAAA</w:t>
            </w:r>
          </w:p>
        </w:tc>
        <w:tc>
          <w:tcPr>
            <w:tcW w:w="2835" w:type="dxa"/>
            <w:vAlign w:val="center"/>
          </w:tcPr>
          <w:p w14:paraId="204751A0" w14:textId="77777777" w:rsidR="00522641" w:rsidRPr="002968BC" w:rsidRDefault="00522641" w:rsidP="007418B6">
            <w:pPr>
              <w:spacing w:before="0" w:after="0"/>
              <w:rPr>
                <w:rFonts w:ascii="Montserrat" w:hAnsi="Montserrat"/>
                <w:szCs w:val="20"/>
              </w:rPr>
            </w:pPr>
          </w:p>
        </w:tc>
      </w:tr>
      <w:tr w:rsidR="00522641" w:rsidRPr="009053F2" w14:paraId="6362FCFD" w14:textId="77777777" w:rsidTr="00A77545">
        <w:trPr>
          <w:cantSplit/>
          <w:trHeight w:val="1079"/>
          <w:jc w:val="center"/>
        </w:trPr>
        <w:tc>
          <w:tcPr>
            <w:tcW w:w="4418" w:type="dxa"/>
            <w:vAlign w:val="center"/>
          </w:tcPr>
          <w:p w14:paraId="0087072A" w14:textId="77777777"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Completo</w:t>
            </w:r>
          </w:p>
          <w:p w14:paraId="572A81A4" w14:textId="77777777"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del Puesto</w:t>
            </w:r>
          </w:p>
          <w:p w14:paraId="1F80E70D" w14:textId="14BC50F1"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de la Organización</w:t>
            </w:r>
          </w:p>
        </w:tc>
        <w:tc>
          <w:tcPr>
            <w:tcW w:w="1984" w:type="dxa"/>
            <w:vAlign w:val="center"/>
          </w:tcPr>
          <w:p w14:paraId="2F2CA714" w14:textId="1293E921" w:rsidR="00522641" w:rsidRPr="002968BC" w:rsidRDefault="00522641" w:rsidP="007418B6">
            <w:pPr>
              <w:spacing w:before="0" w:after="0"/>
              <w:jc w:val="center"/>
              <w:rPr>
                <w:rFonts w:ascii="Montserrat" w:hAnsi="Montserrat" w:cs="Arial"/>
                <w:szCs w:val="20"/>
              </w:rPr>
            </w:pPr>
            <w:r w:rsidRPr="002968BC">
              <w:rPr>
                <w:rFonts w:ascii="Montserrat" w:hAnsi="Montserrat" w:cs="Arial"/>
                <w:szCs w:val="20"/>
              </w:rPr>
              <w:t>DD/MM/AAAA</w:t>
            </w:r>
          </w:p>
        </w:tc>
        <w:tc>
          <w:tcPr>
            <w:tcW w:w="2835" w:type="dxa"/>
            <w:vAlign w:val="center"/>
          </w:tcPr>
          <w:p w14:paraId="5F127D6F" w14:textId="77777777" w:rsidR="00522641" w:rsidRPr="002968BC" w:rsidRDefault="00522641" w:rsidP="007418B6">
            <w:pPr>
              <w:spacing w:before="0" w:after="0"/>
              <w:rPr>
                <w:rFonts w:ascii="Montserrat" w:hAnsi="Montserrat"/>
                <w:szCs w:val="20"/>
              </w:rPr>
            </w:pPr>
          </w:p>
        </w:tc>
      </w:tr>
      <w:tr w:rsidR="00522641" w:rsidRPr="009053F2" w14:paraId="01D74463" w14:textId="77777777" w:rsidTr="00A77545">
        <w:trPr>
          <w:cantSplit/>
          <w:trHeight w:val="1079"/>
          <w:jc w:val="center"/>
        </w:trPr>
        <w:tc>
          <w:tcPr>
            <w:tcW w:w="4418" w:type="dxa"/>
            <w:vAlign w:val="center"/>
          </w:tcPr>
          <w:p w14:paraId="1779DCC2" w14:textId="77777777"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Completo</w:t>
            </w:r>
          </w:p>
          <w:p w14:paraId="3916C296" w14:textId="77777777"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del Puesto</w:t>
            </w:r>
          </w:p>
          <w:p w14:paraId="23C99CA4" w14:textId="3933D29A" w:rsidR="00522641" w:rsidRPr="002968BC" w:rsidRDefault="00522641" w:rsidP="007418B6">
            <w:pPr>
              <w:spacing w:before="0" w:after="0"/>
              <w:rPr>
                <w:rFonts w:ascii="Montserrat" w:hAnsi="Montserrat" w:cs="Arial"/>
                <w:iCs/>
                <w:szCs w:val="20"/>
              </w:rPr>
            </w:pPr>
            <w:r w:rsidRPr="002968BC">
              <w:rPr>
                <w:rFonts w:ascii="Montserrat" w:hAnsi="Montserrat" w:cs="Arial"/>
                <w:iCs/>
                <w:szCs w:val="20"/>
              </w:rPr>
              <w:t>Nombre de la Organización</w:t>
            </w:r>
          </w:p>
        </w:tc>
        <w:tc>
          <w:tcPr>
            <w:tcW w:w="1984" w:type="dxa"/>
            <w:vAlign w:val="center"/>
          </w:tcPr>
          <w:p w14:paraId="088B1706" w14:textId="4F634B5D" w:rsidR="00522641" w:rsidRPr="002968BC" w:rsidRDefault="00522641" w:rsidP="007418B6">
            <w:pPr>
              <w:spacing w:before="0" w:after="0"/>
              <w:jc w:val="center"/>
              <w:rPr>
                <w:rFonts w:ascii="Montserrat" w:hAnsi="Montserrat" w:cs="Arial"/>
                <w:szCs w:val="20"/>
              </w:rPr>
            </w:pPr>
            <w:r w:rsidRPr="002968BC">
              <w:rPr>
                <w:rFonts w:ascii="Montserrat" w:hAnsi="Montserrat" w:cs="Arial"/>
                <w:szCs w:val="20"/>
              </w:rPr>
              <w:t>DD/MM/AAAA</w:t>
            </w:r>
          </w:p>
        </w:tc>
        <w:tc>
          <w:tcPr>
            <w:tcW w:w="2835" w:type="dxa"/>
            <w:vAlign w:val="center"/>
          </w:tcPr>
          <w:p w14:paraId="5AFEF3AE" w14:textId="77777777" w:rsidR="00522641" w:rsidRPr="002968BC" w:rsidRDefault="00522641" w:rsidP="007418B6">
            <w:pPr>
              <w:spacing w:before="0" w:after="0"/>
              <w:rPr>
                <w:rFonts w:ascii="Montserrat" w:hAnsi="Montserrat"/>
                <w:szCs w:val="20"/>
              </w:rPr>
            </w:pPr>
          </w:p>
        </w:tc>
      </w:tr>
    </w:tbl>
    <w:p w14:paraId="74000C86" w14:textId="77777777" w:rsidR="003274DD" w:rsidRDefault="003274DD" w:rsidP="007418B6">
      <w:pPr>
        <w:spacing w:before="0" w:after="0"/>
        <w:rPr>
          <w:rFonts w:ascii="Montserrat" w:hAnsi="Montserrat"/>
        </w:rPr>
      </w:pPr>
    </w:p>
    <w:p w14:paraId="264C68E5" w14:textId="77777777" w:rsidR="009053F2" w:rsidRDefault="009053F2" w:rsidP="007418B6">
      <w:pPr>
        <w:spacing w:before="0" w:after="0"/>
        <w:rPr>
          <w:rFonts w:ascii="Montserrat" w:hAnsi="Montserrat" w:cs="Calibri"/>
          <w:b/>
          <w:bCs/>
          <w:szCs w:val="20"/>
          <w:lang w:val="es-MX"/>
        </w:rPr>
      </w:pPr>
    </w:p>
    <w:p w14:paraId="2330A29F" w14:textId="77777777" w:rsidR="009053F2" w:rsidRPr="009053F2" w:rsidRDefault="009053F2" w:rsidP="007418B6">
      <w:pPr>
        <w:spacing w:before="0" w:after="0"/>
        <w:rPr>
          <w:rFonts w:ascii="Montserrat" w:hAnsi="Montserrat" w:cs="Calibri"/>
          <w:b/>
          <w:bCs/>
          <w:szCs w:val="20"/>
          <w:lang w:val="es-MX"/>
        </w:rPr>
      </w:pPr>
    </w:p>
    <w:sectPr w:rsidR="009053F2" w:rsidRPr="009053F2" w:rsidSect="004D32F5">
      <w:headerReference w:type="default" r:id="rId29"/>
      <w:footerReference w:type="default" r:id="rId30"/>
      <w:pgSz w:w="12242" w:h="15842" w:code="1"/>
      <w:pgMar w:top="1440" w:right="1080" w:bottom="1440" w:left="1080" w:header="283"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C803C2" w14:textId="77777777" w:rsidR="00752C5F" w:rsidRDefault="00752C5F" w:rsidP="0060039F">
      <w:pPr>
        <w:pStyle w:val="Encabezado"/>
      </w:pPr>
      <w:r>
        <w:separator/>
      </w:r>
    </w:p>
  </w:endnote>
  <w:endnote w:type="continuationSeparator" w:id="0">
    <w:p w14:paraId="2DB9F651" w14:textId="77777777" w:rsidR="00752C5F" w:rsidRDefault="00752C5F" w:rsidP="0060039F">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gridCol w:w="910"/>
    </w:tblGrid>
    <w:tr w:rsidR="008C5F19" w:rsidRPr="00AC21FB" w14:paraId="13A8A444" w14:textId="77777777" w:rsidTr="00C73EA8">
      <w:trPr>
        <w:trHeight w:val="438"/>
        <w:jc w:val="center"/>
      </w:trPr>
      <w:tc>
        <w:tcPr>
          <w:tcW w:w="9067" w:type="dxa"/>
          <w:vAlign w:val="center"/>
        </w:tcPr>
        <w:p w14:paraId="0485E19C" w14:textId="77777777" w:rsidR="008C5F19" w:rsidRPr="00AC21FB" w:rsidRDefault="008C5F19" w:rsidP="000E5825">
          <w:pPr>
            <w:pStyle w:val="Piedepgina"/>
            <w:spacing w:before="40" w:after="20" w:line="240" w:lineRule="auto"/>
            <w:jc w:val="center"/>
            <w:rPr>
              <w:rFonts w:asciiTheme="minorHAnsi" w:hAnsiTheme="minorHAnsi" w:cs="Arial"/>
              <w:color w:val="7F7F7F" w:themeColor="text1" w:themeTint="80"/>
              <w:sz w:val="18"/>
              <w:szCs w:val="18"/>
            </w:rPr>
          </w:pPr>
          <w:r>
            <w:rPr>
              <w:rFonts w:cs="Arial"/>
              <w:color w:val="7F7F7F" w:themeColor="text1" w:themeTint="80"/>
              <w:sz w:val="18"/>
              <w:szCs w:val="18"/>
            </w:rPr>
            <w:t>Confidencial</w:t>
          </w:r>
        </w:p>
      </w:tc>
      <w:tc>
        <w:tcPr>
          <w:tcW w:w="910" w:type="dxa"/>
          <w:vAlign w:val="center"/>
        </w:tcPr>
        <w:p w14:paraId="1F2CC5B0" w14:textId="77777777" w:rsidR="008C5F19" w:rsidRPr="00AC21FB" w:rsidRDefault="008C5F19" w:rsidP="000E5825">
          <w:pPr>
            <w:pStyle w:val="Piedepgina"/>
            <w:spacing w:before="40" w:after="20" w:line="240" w:lineRule="auto"/>
            <w:jc w:val="center"/>
            <w:rPr>
              <w:rFonts w:asciiTheme="minorHAnsi" w:hAnsiTheme="minorHAnsi" w:cs="Arial"/>
              <w:color w:val="7F7F7F" w:themeColor="text1" w:themeTint="80"/>
              <w:sz w:val="18"/>
              <w:szCs w:val="18"/>
            </w:rPr>
          </w:pP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PAGE   \* MERGEFORMAT </w:instrText>
          </w:r>
          <w:r w:rsidRPr="00AC21FB">
            <w:rPr>
              <w:rFonts w:asciiTheme="minorHAnsi" w:hAnsiTheme="minorHAnsi" w:cs="Arial"/>
              <w:color w:val="7F7F7F" w:themeColor="text1" w:themeTint="80"/>
              <w:sz w:val="18"/>
              <w:szCs w:val="18"/>
            </w:rPr>
            <w:fldChar w:fldCharType="separate"/>
          </w:r>
          <w:r w:rsidR="00E55061">
            <w:rPr>
              <w:rFonts w:asciiTheme="minorHAnsi" w:hAnsiTheme="minorHAnsi" w:cs="Arial"/>
              <w:noProof/>
              <w:color w:val="7F7F7F" w:themeColor="text1" w:themeTint="80"/>
              <w:sz w:val="18"/>
              <w:szCs w:val="18"/>
            </w:rPr>
            <w:t>21</w:t>
          </w:r>
          <w:r w:rsidRPr="00AC21FB">
            <w:rPr>
              <w:rFonts w:asciiTheme="minorHAnsi" w:hAnsiTheme="minorHAnsi" w:cs="Arial"/>
              <w:color w:val="7F7F7F" w:themeColor="text1" w:themeTint="80"/>
              <w:sz w:val="18"/>
              <w:szCs w:val="18"/>
            </w:rPr>
            <w:fldChar w:fldCharType="end"/>
          </w:r>
          <w:r w:rsidRPr="00AC21FB">
            <w:rPr>
              <w:rFonts w:asciiTheme="minorHAnsi" w:hAnsiTheme="minorHAnsi" w:cs="Arial"/>
              <w:color w:val="7F7F7F" w:themeColor="text1" w:themeTint="80"/>
              <w:sz w:val="18"/>
              <w:szCs w:val="18"/>
            </w:rPr>
            <w:t xml:space="preserve"> de </w:t>
          </w: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NUMPAGES   \* MERGEFORMAT </w:instrText>
          </w:r>
          <w:r w:rsidRPr="00AC21FB">
            <w:rPr>
              <w:rFonts w:asciiTheme="minorHAnsi" w:hAnsiTheme="minorHAnsi" w:cs="Arial"/>
              <w:color w:val="7F7F7F" w:themeColor="text1" w:themeTint="80"/>
              <w:sz w:val="18"/>
              <w:szCs w:val="18"/>
            </w:rPr>
            <w:fldChar w:fldCharType="separate"/>
          </w:r>
          <w:r w:rsidR="00E55061">
            <w:rPr>
              <w:rFonts w:asciiTheme="minorHAnsi" w:hAnsiTheme="minorHAnsi" w:cs="Arial"/>
              <w:noProof/>
              <w:color w:val="7F7F7F" w:themeColor="text1" w:themeTint="80"/>
              <w:sz w:val="18"/>
              <w:szCs w:val="18"/>
            </w:rPr>
            <w:t>26</w:t>
          </w:r>
          <w:r w:rsidRPr="00AC21FB">
            <w:rPr>
              <w:rFonts w:asciiTheme="minorHAnsi" w:hAnsiTheme="minorHAnsi" w:cs="Arial"/>
              <w:color w:val="7F7F7F" w:themeColor="text1" w:themeTint="80"/>
              <w:sz w:val="18"/>
              <w:szCs w:val="18"/>
            </w:rPr>
            <w:fldChar w:fldCharType="end"/>
          </w:r>
        </w:p>
      </w:tc>
    </w:tr>
  </w:tbl>
  <w:p w14:paraId="47B28870" w14:textId="77777777" w:rsidR="008C5F19" w:rsidRPr="00A65C57" w:rsidRDefault="008C5F19" w:rsidP="00D91BC6">
    <w:pPr>
      <w:pStyle w:val="Piedepgina"/>
      <w:jc w:val="center"/>
      <w:rPr>
        <w:rFonts w:cs="Arial"/>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216AD" w14:textId="77777777" w:rsidR="00752C5F" w:rsidRDefault="00752C5F" w:rsidP="0060039F">
      <w:pPr>
        <w:pStyle w:val="Encabezado"/>
      </w:pPr>
      <w:r>
        <w:separator/>
      </w:r>
    </w:p>
  </w:footnote>
  <w:footnote w:type="continuationSeparator" w:id="0">
    <w:p w14:paraId="352D87EC" w14:textId="77777777" w:rsidR="00752C5F" w:rsidRDefault="00752C5F" w:rsidP="0060039F">
      <w:pPr>
        <w:pStyle w:val="Encabezad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C7A0" w14:textId="4BB13846" w:rsidR="008C5F19" w:rsidRDefault="008C5F19">
    <w:pPr>
      <w:pStyle w:val="Encabezado"/>
    </w:pPr>
  </w:p>
  <w:tbl>
    <w:tblPr>
      <w:tblStyle w:val="Tablaconcuadrcula"/>
      <w:tblW w:w="0" w:type="auto"/>
      <w:tblLook w:val="04A0" w:firstRow="1" w:lastRow="0" w:firstColumn="1" w:lastColumn="0" w:noHBand="0" w:noVBand="1"/>
    </w:tblPr>
    <w:tblGrid>
      <w:gridCol w:w="3256"/>
      <w:gridCol w:w="4819"/>
      <w:gridCol w:w="1889"/>
    </w:tblGrid>
    <w:tr w:rsidR="008C5F19" w14:paraId="764DB092" w14:textId="77777777" w:rsidTr="009D62E5">
      <w:tc>
        <w:tcPr>
          <w:tcW w:w="3256" w:type="dxa"/>
          <w:vMerge w:val="restart"/>
          <w:vAlign w:val="center"/>
        </w:tcPr>
        <w:p w14:paraId="28D81D27" w14:textId="557FE67E" w:rsidR="008C5F19" w:rsidRDefault="008C5F19" w:rsidP="004E7699">
          <w:pPr>
            <w:pStyle w:val="Encabezado"/>
            <w:jc w:val="center"/>
          </w:pPr>
          <w:r>
            <w:rPr>
              <w:noProof/>
              <w:lang w:val="es-MX" w:eastAsia="es-MX"/>
            </w:rPr>
            <w:drawing>
              <wp:anchor distT="0" distB="0" distL="114300" distR="114300" simplePos="0" relativeHeight="251664384" behindDoc="0" locked="0" layoutInCell="1" allowOverlap="1" wp14:anchorId="771D36AE" wp14:editId="533ACB22">
                <wp:simplePos x="0" y="0"/>
                <wp:positionH relativeFrom="column">
                  <wp:posOffset>60960</wp:posOffset>
                </wp:positionH>
                <wp:positionV relativeFrom="paragraph">
                  <wp:posOffset>139065</wp:posOffset>
                </wp:positionV>
                <wp:extent cx="1906905" cy="514350"/>
                <wp:effectExtent l="0" t="0" r="0" b="0"/>
                <wp:wrapNone/>
                <wp:docPr id="8" name="Imagen 4533755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9365" name="Imagen 453375585" descr="Imagen que contiene Texto&#10;&#10;Descripción generada automáticamente"/>
                        <pic:cNvPicPr>
                          <a:picLocks noChangeAspect="1"/>
                        </pic:cNvPicPr>
                      </pic:nvPicPr>
                      <pic:blipFill rotWithShape="1">
                        <a:blip r:embed="rId1" cstate="print">
                          <a:extLst>
                            <a:ext uri="{28A0092B-C50C-407E-A947-70E740481C1C}">
                              <a14:useLocalDpi xmlns:a14="http://schemas.microsoft.com/office/drawing/2010/main" val="0"/>
                            </a:ext>
                          </a:extLst>
                        </a:blip>
                        <a:srcRect l="5082" t="3564" r="65962" b="90618"/>
                        <a:stretch/>
                      </pic:blipFill>
                      <pic:spPr bwMode="auto">
                        <a:xfrm>
                          <a:off x="0" y="0"/>
                          <a:ext cx="190690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gridSpan w:val="2"/>
        </w:tcPr>
        <w:p w14:paraId="05E326A1" w14:textId="33C14E2C" w:rsidR="008C5F19" w:rsidRDefault="008C5F19" w:rsidP="004E7699">
          <w:pPr>
            <w:pStyle w:val="Encabezado"/>
            <w:jc w:val="center"/>
          </w:pPr>
          <w:r w:rsidRPr="00E809DF">
            <w:rPr>
              <w:rFonts w:ascii="Montserrat" w:hAnsi="Montserrat" w:cstheme="minorHAnsi"/>
              <w:szCs w:val="20"/>
              <w:lang w:val="es-ES_tradnl"/>
            </w:rPr>
            <w:t>SECRETARÍA DE FINANZAS DEL PODER EJECUTIVO DEL ESTADO</w:t>
          </w:r>
        </w:p>
      </w:tc>
    </w:tr>
    <w:tr w:rsidR="008C5F19" w14:paraId="00049B0B" w14:textId="77777777" w:rsidTr="009D62E5">
      <w:tc>
        <w:tcPr>
          <w:tcW w:w="3256" w:type="dxa"/>
          <w:vMerge/>
          <w:vAlign w:val="center"/>
        </w:tcPr>
        <w:p w14:paraId="6DEC679A" w14:textId="77777777" w:rsidR="008C5F19" w:rsidRDefault="008C5F19" w:rsidP="004E7699">
          <w:pPr>
            <w:pStyle w:val="Encabezado"/>
            <w:jc w:val="center"/>
            <w:rPr>
              <w:noProof/>
            </w:rPr>
          </w:pPr>
        </w:p>
      </w:tc>
      <w:tc>
        <w:tcPr>
          <w:tcW w:w="6708" w:type="dxa"/>
          <w:gridSpan w:val="2"/>
        </w:tcPr>
        <w:p w14:paraId="214F733C" w14:textId="692CF0B6" w:rsidR="008C5F19" w:rsidRPr="00E809DF" w:rsidRDefault="008C5F19" w:rsidP="004E7699">
          <w:pPr>
            <w:pStyle w:val="Encabezado"/>
            <w:jc w:val="center"/>
            <w:rPr>
              <w:rFonts w:ascii="Montserrat" w:hAnsi="Montserrat" w:cstheme="minorHAnsi"/>
              <w:szCs w:val="20"/>
              <w:lang w:val="es-ES_tradnl"/>
            </w:rPr>
          </w:pPr>
          <w:r w:rsidRPr="004F1A92">
            <w:rPr>
              <w:rFonts w:ascii="Montserrat" w:hAnsi="Montserrat" w:cstheme="minorHAnsi"/>
              <w:sz w:val="16"/>
              <w:szCs w:val="16"/>
              <w:lang w:val="es-ES_tradnl"/>
            </w:rPr>
            <w:t>Coordinación Técnica de Ingresos de la Dirección de Ingresos y Recaudación</w:t>
          </w:r>
        </w:p>
      </w:tc>
    </w:tr>
    <w:tr w:rsidR="008C5F19" w14:paraId="61F354D5" w14:textId="77777777" w:rsidTr="009D62E5">
      <w:tc>
        <w:tcPr>
          <w:tcW w:w="3256" w:type="dxa"/>
          <w:vMerge/>
        </w:tcPr>
        <w:p w14:paraId="1D7BD930" w14:textId="77777777" w:rsidR="008C5F19" w:rsidRDefault="008C5F19">
          <w:pPr>
            <w:pStyle w:val="Encabezado"/>
          </w:pPr>
        </w:p>
      </w:tc>
      <w:tc>
        <w:tcPr>
          <w:tcW w:w="6708" w:type="dxa"/>
          <w:gridSpan w:val="2"/>
          <w:vAlign w:val="center"/>
        </w:tcPr>
        <w:p w14:paraId="3347BB90" w14:textId="32C1358B" w:rsidR="008C5F19" w:rsidRPr="004E7699" w:rsidRDefault="008C5F19" w:rsidP="004E7699">
          <w:pPr>
            <w:pStyle w:val="Encabezado"/>
            <w:jc w:val="center"/>
            <w:rPr>
              <w:b/>
              <w:bCs/>
            </w:rPr>
          </w:pPr>
          <w:r w:rsidRPr="004E7699">
            <w:rPr>
              <w:rFonts w:ascii="Montserrat" w:eastAsia="Calibri" w:hAnsi="Montserrat" w:cstheme="minorHAnsi"/>
              <w:b/>
              <w:bCs/>
              <w:szCs w:val="20"/>
              <w:lang w:val="es-ES_tradnl"/>
            </w:rPr>
            <w:t xml:space="preserve">Documentos </w:t>
          </w:r>
          <w:r>
            <w:rPr>
              <w:rFonts w:ascii="Montserrat" w:eastAsia="Calibri" w:hAnsi="Montserrat" w:cstheme="minorHAnsi"/>
              <w:b/>
              <w:bCs/>
              <w:szCs w:val="20"/>
              <w:lang w:val="es-ES_tradnl"/>
            </w:rPr>
            <w:t>M</w:t>
          </w:r>
          <w:r w:rsidRPr="004E7699">
            <w:rPr>
              <w:rFonts w:ascii="Montserrat" w:eastAsia="Calibri" w:hAnsi="Montserrat" w:cstheme="minorHAnsi"/>
              <w:b/>
              <w:bCs/>
              <w:szCs w:val="20"/>
              <w:lang w:val="es-ES_tradnl"/>
            </w:rPr>
            <w:t xml:space="preserve">odelado As </w:t>
          </w:r>
          <w:proofErr w:type="spellStart"/>
          <w:r w:rsidRPr="004E7699">
            <w:rPr>
              <w:rFonts w:ascii="Montserrat" w:eastAsia="Calibri" w:hAnsi="Montserrat" w:cstheme="minorHAnsi"/>
              <w:b/>
              <w:bCs/>
              <w:szCs w:val="20"/>
              <w:lang w:val="es-ES_tradnl"/>
            </w:rPr>
            <w:t>Is</w:t>
          </w:r>
          <w:proofErr w:type="spellEnd"/>
        </w:p>
      </w:tc>
    </w:tr>
    <w:tr w:rsidR="008C5F19" w14:paraId="3DA18D8F" w14:textId="77777777" w:rsidTr="009D62E5">
      <w:tc>
        <w:tcPr>
          <w:tcW w:w="3256" w:type="dxa"/>
          <w:vMerge/>
        </w:tcPr>
        <w:p w14:paraId="34BDF5B0" w14:textId="77777777" w:rsidR="008C5F19" w:rsidRDefault="008C5F19">
          <w:pPr>
            <w:pStyle w:val="Encabezado"/>
          </w:pPr>
        </w:p>
      </w:tc>
      <w:tc>
        <w:tcPr>
          <w:tcW w:w="4819" w:type="dxa"/>
          <w:vAlign w:val="center"/>
        </w:tcPr>
        <w:p w14:paraId="52CA6B54" w14:textId="00837881" w:rsidR="008C5F19" w:rsidRPr="009D62E5" w:rsidRDefault="008C5F19" w:rsidP="004E7699">
          <w:pPr>
            <w:pStyle w:val="Encabezado"/>
            <w:jc w:val="center"/>
            <w:rPr>
              <w:rFonts w:ascii="Montserrat" w:eastAsia="Calibri" w:hAnsi="Montserrat" w:cstheme="minorHAnsi"/>
              <w:szCs w:val="20"/>
              <w:lang w:val="es-ES_tradnl"/>
            </w:rPr>
          </w:pPr>
          <w:r w:rsidRPr="004F1A92">
            <w:rPr>
              <w:rFonts w:ascii="Montserrat" w:eastAsia="Calibri" w:hAnsi="Montserrat" w:cstheme="minorHAnsi"/>
              <w:szCs w:val="20"/>
              <w:lang w:val="es-ES_tradnl"/>
            </w:rPr>
            <w:t>NIDUM TECH, S.A. DE C.V.</w:t>
          </w:r>
        </w:p>
      </w:tc>
      <w:tc>
        <w:tcPr>
          <w:tcW w:w="1889" w:type="dxa"/>
          <w:vAlign w:val="center"/>
        </w:tcPr>
        <w:p w14:paraId="76873FA5" w14:textId="519398E6" w:rsidR="008C5F19" w:rsidRPr="004E7699" w:rsidRDefault="008C5F19" w:rsidP="009D62E5">
          <w:pPr>
            <w:pStyle w:val="Encabezado"/>
            <w:jc w:val="center"/>
            <w:rPr>
              <w:rFonts w:ascii="Montserrat" w:eastAsia="Calibri" w:hAnsi="Montserrat" w:cstheme="minorHAnsi"/>
              <w:b/>
              <w:bCs/>
              <w:szCs w:val="20"/>
              <w:lang w:val="es-ES_tradnl"/>
            </w:rPr>
          </w:pPr>
          <w:r>
            <w:rPr>
              <w:noProof/>
              <w:lang w:val="es-MX" w:eastAsia="es-MX"/>
            </w:rPr>
            <w:drawing>
              <wp:anchor distT="0" distB="0" distL="114300" distR="114300" simplePos="0" relativeHeight="251665408" behindDoc="0" locked="0" layoutInCell="1" allowOverlap="1" wp14:anchorId="05992C94" wp14:editId="49EB62FF">
                <wp:simplePos x="0" y="0"/>
                <wp:positionH relativeFrom="column">
                  <wp:posOffset>109220</wp:posOffset>
                </wp:positionH>
                <wp:positionV relativeFrom="paragraph">
                  <wp:posOffset>30480</wp:posOffset>
                </wp:positionV>
                <wp:extent cx="782955" cy="203200"/>
                <wp:effectExtent l="0" t="0" r="0" b="6350"/>
                <wp:wrapNone/>
                <wp:docPr id="9" name="Imagen 4" descr="Imagen que contiene alimentos&#10;&#10;Descripción generada automáticament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6157" name="Imagen 4" descr="Imagen que contiene alimentos&#10;&#10;Descripción generada automáticament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ED64F4-AA6D-49AA-B2B4-EE5D92B12526}"/>
                            </a:ext>
                          </a:extLst>
                        </pic:cNvPr>
                        <pic:cNvPicPr>
                          <a:picLocks noChangeAspect="1"/>
                        </pic:cNvPicPr>
                      </pic:nvPicPr>
                      <pic:blipFill rotWithShape="1">
                        <a:blip r:embed="rId2">
                          <a:extLst>
                            <a:ext uri="{28A0092B-C50C-407E-A947-70E740481C1C}">
                              <a14:useLocalDpi xmlns:a14="http://schemas.microsoft.com/office/drawing/2010/main" val="0"/>
                            </a:ext>
                          </a:extLst>
                        </a:blip>
                        <a:srcRect t="32614" b="33762"/>
                        <a:stretch/>
                      </pic:blipFill>
                      <pic:spPr>
                        <a:xfrm>
                          <a:off x="0" y="0"/>
                          <a:ext cx="782955" cy="203200"/>
                        </a:xfrm>
                        <a:prstGeom prst="rect">
                          <a:avLst/>
                        </a:prstGeom>
                      </pic:spPr>
                    </pic:pic>
                  </a:graphicData>
                </a:graphic>
                <wp14:sizeRelH relativeFrom="margin">
                  <wp14:pctWidth>0</wp14:pctWidth>
                </wp14:sizeRelH>
                <wp14:sizeRelV relativeFrom="margin">
                  <wp14:pctHeight>0</wp14:pctHeight>
                </wp14:sizeRelV>
              </wp:anchor>
            </w:drawing>
          </w:r>
        </w:p>
      </w:tc>
    </w:tr>
    <w:tr w:rsidR="008C5F19" w14:paraId="31E55477" w14:textId="77777777" w:rsidTr="00A77545">
      <w:tc>
        <w:tcPr>
          <w:tcW w:w="9964" w:type="dxa"/>
          <w:gridSpan w:val="3"/>
        </w:tcPr>
        <w:p w14:paraId="3512EB9A" w14:textId="291905B7" w:rsidR="008C5F19" w:rsidRPr="00DB4A1B" w:rsidRDefault="008C5F19" w:rsidP="004E7699">
          <w:pPr>
            <w:pStyle w:val="Encabezado"/>
            <w:jc w:val="center"/>
            <w:rPr>
              <w:rFonts w:ascii="Montserrat" w:eastAsia="Calibri" w:hAnsi="Montserrat" w:cstheme="minorHAnsi"/>
              <w:szCs w:val="20"/>
              <w:lang w:val="es-ES_tradnl"/>
            </w:rPr>
          </w:pPr>
          <w:r w:rsidRPr="004F1A92">
            <w:rPr>
              <w:rFonts w:ascii="Montserrat" w:eastAsia="Calibri" w:hAnsi="Montserrat" w:cstheme="minorHAnsi"/>
              <w:sz w:val="18"/>
              <w:szCs w:val="18"/>
              <w:lang w:val="es-ES_tradnl"/>
            </w:rPr>
            <w:t xml:space="preserve">No. de Contrato: </w:t>
          </w:r>
        </w:p>
      </w:tc>
    </w:tr>
  </w:tbl>
  <w:p w14:paraId="11E479B7" w14:textId="2397E467" w:rsidR="008C5F19" w:rsidRPr="00C1246F" w:rsidRDefault="008C5F19" w:rsidP="004D32F5">
    <w:pPr>
      <w:pStyle w:val="Encabezado"/>
      <w:tabs>
        <w:tab w:val="clear" w:pos="4252"/>
        <w:tab w:val="clear" w:pos="8504"/>
        <w:tab w:val="left" w:pos="7590"/>
      </w:tabs>
      <w:rPr>
        <w:szCs w:val="2"/>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19D3"/>
    <w:multiLevelType w:val="multilevel"/>
    <w:tmpl w:val="C0E258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20056B"/>
    <w:multiLevelType w:val="multilevel"/>
    <w:tmpl w:val="FDC4D366"/>
    <w:lvl w:ilvl="0">
      <w:start w:val="3"/>
      <w:numFmt w:val="decimal"/>
      <w:lvlText w:val="%1"/>
      <w:lvlJc w:val="left"/>
      <w:pPr>
        <w:ind w:left="405" w:hanging="405"/>
      </w:pPr>
      <w:rPr>
        <w:rFonts w:hint="default"/>
      </w:rPr>
    </w:lvl>
    <w:lvl w:ilvl="1">
      <w:start w:val="6"/>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206ACA"/>
    <w:multiLevelType w:val="hybridMultilevel"/>
    <w:tmpl w:val="FC305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2B1A9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F713D"/>
    <w:multiLevelType w:val="hybridMultilevel"/>
    <w:tmpl w:val="E23EFAAC"/>
    <w:lvl w:ilvl="0" w:tplc="31AE6C72">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5E3CC8"/>
    <w:multiLevelType w:val="hybridMultilevel"/>
    <w:tmpl w:val="A044EBEE"/>
    <w:lvl w:ilvl="0" w:tplc="080A000F">
      <w:start w:val="1"/>
      <w:numFmt w:val="decimal"/>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6E20BB0"/>
    <w:multiLevelType w:val="multilevel"/>
    <w:tmpl w:val="DBCCCBF4"/>
    <w:lvl w:ilvl="0">
      <w:start w:val="1"/>
      <w:numFmt w:val="decimal"/>
      <w:lvlText w:val="%1."/>
      <w:lvlJc w:val="left"/>
      <w:pPr>
        <w:tabs>
          <w:tab w:val="num" w:pos="357"/>
        </w:tabs>
        <w:ind w:left="357" w:hanging="360"/>
      </w:pPr>
      <w:rPr>
        <w:rFonts w:hint="default"/>
      </w:rPr>
    </w:lvl>
    <w:lvl w:ilvl="1">
      <w:start w:val="1"/>
      <w:numFmt w:val="decimal"/>
      <w:pStyle w:val="TituloB"/>
      <w:suff w:val="space"/>
      <w:lvlText w:val="%1.%2."/>
      <w:lvlJc w:val="left"/>
      <w:pPr>
        <w:ind w:left="1304" w:hanging="453"/>
      </w:pPr>
      <w:rPr>
        <w:rFonts w:hint="default"/>
        <w:b/>
        <w:sz w:val="22"/>
        <w:szCs w:val="22"/>
      </w:rPr>
    </w:lvl>
    <w:lvl w:ilvl="2">
      <w:start w:val="1"/>
      <w:numFmt w:val="decimal"/>
      <w:lvlText w:val="%1.%2.%3."/>
      <w:lvlJc w:val="left"/>
      <w:pPr>
        <w:tabs>
          <w:tab w:val="num" w:pos="1221"/>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7" w15:restartNumberingAfterBreak="0">
    <w:nsid w:val="21C0097E"/>
    <w:multiLevelType w:val="hybridMultilevel"/>
    <w:tmpl w:val="8B364118"/>
    <w:lvl w:ilvl="0" w:tplc="ABCAF098">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2DF6ECB"/>
    <w:multiLevelType w:val="hybridMultilevel"/>
    <w:tmpl w:val="5B96E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4515E06"/>
    <w:multiLevelType w:val="hybridMultilevel"/>
    <w:tmpl w:val="3C0AA550"/>
    <w:lvl w:ilvl="0" w:tplc="93B659CE">
      <w:start w:val="1"/>
      <w:numFmt w:val="decimal"/>
      <w:pStyle w:val="TituloMDOC"/>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201864"/>
    <w:multiLevelType w:val="hybridMultilevel"/>
    <w:tmpl w:val="99DADD9C"/>
    <w:lvl w:ilvl="0" w:tplc="526C8D0E">
      <w:start w:val="1"/>
      <w:numFmt w:val="bullet"/>
      <w:pStyle w:val="Listaconvieta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25B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CE5C3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354D89"/>
    <w:multiLevelType w:val="hybridMultilevel"/>
    <w:tmpl w:val="543043CE"/>
    <w:lvl w:ilvl="0" w:tplc="B91C0D0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E96733"/>
    <w:multiLevelType w:val="multilevel"/>
    <w:tmpl w:val="CEB0E0CC"/>
    <w:lvl w:ilvl="0">
      <w:start w:val="3"/>
      <w:numFmt w:val="decimal"/>
      <w:lvlText w:val="%1"/>
      <w:lvlJc w:val="left"/>
      <w:pPr>
        <w:ind w:left="405" w:hanging="405"/>
      </w:pPr>
      <w:rPr>
        <w:rFonts w:hint="default"/>
      </w:rPr>
    </w:lvl>
    <w:lvl w:ilvl="1">
      <w:start w:val="5"/>
      <w:numFmt w:val="decimal"/>
      <w:lvlText w:val="%1.%2"/>
      <w:lvlJc w:val="left"/>
      <w:pPr>
        <w:ind w:left="765" w:hanging="40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CAA3ABF"/>
    <w:multiLevelType w:val="hybridMultilevel"/>
    <w:tmpl w:val="07E8A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D4E3061"/>
    <w:multiLevelType w:val="hybridMultilevel"/>
    <w:tmpl w:val="B33A4542"/>
    <w:lvl w:ilvl="0" w:tplc="76E6D766">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7A617FE"/>
    <w:multiLevelType w:val="hybridMultilevel"/>
    <w:tmpl w:val="31DA08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690286"/>
    <w:multiLevelType w:val="hybridMultilevel"/>
    <w:tmpl w:val="06BA6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97345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5703A0"/>
    <w:multiLevelType w:val="hybridMultilevel"/>
    <w:tmpl w:val="02D28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650387"/>
    <w:multiLevelType w:val="multilevel"/>
    <w:tmpl w:val="CE04F1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DD236B"/>
    <w:multiLevelType w:val="multilevel"/>
    <w:tmpl w:val="C40EE1B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4C325B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2439F5"/>
    <w:multiLevelType w:val="hybridMultilevel"/>
    <w:tmpl w:val="477A8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10"/>
  </w:num>
  <w:num w:numId="4">
    <w:abstractNumId w:val="22"/>
  </w:num>
  <w:num w:numId="5">
    <w:abstractNumId w:val="9"/>
  </w:num>
  <w:num w:numId="6">
    <w:abstractNumId w:val="11"/>
  </w:num>
  <w:num w:numId="7">
    <w:abstractNumId w:val="2"/>
  </w:num>
  <w:num w:numId="8">
    <w:abstractNumId w:val="20"/>
  </w:num>
  <w:num w:numId="9">
    <w:abstractNumId w:val="21"/>
  </w:num>
  <w:num w:numId="10">
    <w:abstractNumId w:val="5"/>
  </w:num>
  <w:num w:numId="11">
    <w:abstractNumId w:val="0"/>
  </w:num>
  <w:num w:numId="12">
    <w:abstractNumId w:val="23"/>
  </w:num>
  <w:num w:numId="13">
    <w:abstractNumId w:val="22"/>
  </w:num>
  <w:num w:numId="14">
    <w:abstractNumId w:val="22"/>
  </w:num>
  <w:num w:numId="15">
    <w:abstractNumId w:val="22"/>
  </w:num>
  <w:num w:numId="16">
    <w:abstractNumId w:val="22"/>
  </w:num>
  <w:num w:numId="17">
    <w:abstractNumId w:val="22"/>
  </w:num>
  <w:num w:numId="18">
    <w:abstractNumId w:val="22"/>
  </w:num>
  <w:num w:numId="19">
    <w:abstractNumId w:val="22"/>
  </w:num>
  <w:num w:numId="20">
    <w:abstractNumId w:val="3"/>
  </w:num>
  <w:num w:numId="21">
    <w:abstractNumId w:val="12"/>
  </w:num>
  <w:num w:numId="22">
    <w:abstractNumId w:val="14"/>
  </w:num>
  <w:num w:numId="23">
    <w:abstractNumId w:val="1"/>
  </w:num>
  <w:num w:numId="24">
    <w:abstractNumId w:val="13"/>
  </w:num>
  <w:num w:numId="25">
    <w:abstractNumId w:val="7"/>
  </w:num>
  <w:num w:numId="26">
    <w:abstractNumId w:val="18"/>
  </w:num>
  <w:num w:numId="27">
    <w:abstractNumId w:val="17"/>
  </w:num>
  <w:num w:numId="28">
    <w:abstractNumId w:val="24"/>
  </w:num>
  <w:num w:numId="29">
    <w:abstractNumId w:val="15"/>
  </w:num>
  <w:num w:numId="30">
    <w:abstractNumId w:val="8"/>
  </w:num>
  <w:num w:numId="31">
    <w:abstractNumId w:val="16"/>
  </w:num>
  <w:num w:numId="3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B9"/>
    <w:rsid w:val="0000657F"/>
    <w:rsid w:val="00011964"/>
    <w:rsid w:val="00013271"/>
    <w:rsid w:val="00014979"/>
    <w:rsid w:val="000169C2"/>
    <w:rsid w:val="00026A1B"/>
    <w:rsid w:val="00035AA7"/>
    <w:rsid w:val="000363C8"/>
    <w:rsid w:val="00037181"/>
    <w:rsid w:val="000405F5"/>
    <w:rsid w:val="000422B3"/>
    <w:rsid w:val="000446B0"/>
    <w:rsid w:val="000538B5"/>
    <w:rsid w:val="0005765E"/>
    <w:rsid w:val="00057985"/>
    <w:rsid w:val="00060B9C"/>
    <w:rsid w:val="000639F0"/>
    <w:rsid w:val="0006628B"/>
    <w:rsid w:val="00066787"/>
    <w:rsid w:val="00066D73"/>
    <w:rsid w:val="000714A0"/>
    <w:rsid w:val="00073565"/>
    <w:rsid w:val="00077EFF"/>
    <w:rsid w:val="0008296C"/>
    <w:rsid w:val="00091BF2"/>
    <w:rsid w:val="00092227"/>
    <w:rsid w:val="00095861"/>
    <w:rsid w:val="000A112A"/>
    <w:rsid w:val="000A6334"/>
    <w:rsid w:val="000B360F"/>
    <w:rsid w:val="000B3F53"/>
    <w:rsid w:val="000C515B"/>
    <w:rsid w:val="000D4B35"/>
    <w:rsid w:val="000E0ACB"/>
    <w:rsid w:val="000E5187"/>
    <w:rsid w:val="000E5825"/>
    <w:rsid w:val="000F0A75"/>
    <w:rsid w:val="000F4350"/>
    <w:rsid w:val="000F620A"/>
    <w:rsid w:val="001108B4"/>
    <w:rsid w:val="0011118F"/>
    <w:rsid w:val="00114425"/>
    <w:rsid w:val="00132FCB"/>
    <w:rsid w:val="00152F19"/>
    <w:rsid w:val="00152F83"/>
    <w:rsid w:val="00164507"/>
    <w:rsid w:val="0018098D"/>
    <w:rsid w:val="00185160"/>
    <w:rsid w:val="00187A45"/>
    <w:rsid w:val="001A5ED2"/>
    <w:rsid w:val="001B0ED8"/>
    <w:rsid w:val="001B651C"/>
    <w:rsid w:val="001C0850"/>
    <w:rsid w:val="001C1773"/>
    <w:rsid w:val="001C25EB"/>
    <w:rsid w:val="001C3787"/>
    <w:rsid w:val="001C5234"/>
    <w:rsid w:val="001D27BB"/>
    <w:rsid w:val="001D3829"/>
    <w:rsid w:val="00207247"/>
    <w:rsid w:val="00217345"/>
    <w:rsid w:val="00232A4D"/>
    <w:rsid w:val="00233257"/>
    <w:rsid w:val="00234AF9"/>
    <w:rsid w:val="00237C19"/>
    <w:rsid w:val="002448B8"/>
    <w:rsid w:val="0026559D"/>
    <w:rsid w:val="002704F1"/>
    <w:rsid w:val="00276653"/>
    <w:rsid w:val="00282968"/>
    <w:rsid w:val="0028456A"/>
    <w:rsid w:val="002923BA"/>
    <w:rsid w:val="00293797"/>
    <w:rsid w:val="00295C56"/>
    <w:rsid w:val="002968BC"/>
    <w:rsid w:val="002A6F7D"/>
    <w:rsid w:val="002B273E"/>
    <w:rsid w:val="002B7FBA"/>
    <w:rsid w:val="002C40E6"/>
    <w:rsid w:val="002E0EB8"/>
    <w:rsid w:val="002E11F7"/>
    <w:rsid w:val="002E1706"/>
    <w:rsid w:val="002F19EA"/>
    <w:rsid w:val="002F23E8"/>
    <w:rsid w:val="002F3DA9"/>
    <w:rsid w:val="002F4307"/>
    <w:rsid w:val="002F6CFB"/>
    <w:rsid w:val="003061A5"/>
    <w:rsid w:val="003117A3"/>
    <w:rsid w:val="00312669"/>
    <w:rsid w:val="00312F2A"/>
    <w:rsid w:val="003222E8"/>
    <w:rsid w:val="003274DD"/>
    <w:rsid w:val="00327C75"/>
    <w:rsid w:val="00340A40"/>
    <w:rsid w:val="0034240E"/>
    <w:rsid w:val="003519FA"/>
    <w:rsid w:val="00353F93"/>
    <w:rsid w:val="0036306D"/>
    <w:rsid w:val="00364E36"/>
    <w:rsid w:val="00375FD6"/>
    <w:rsid w:val="00384F29"/>
    <w:rsid w:val="00387649"/>
    <w:rsid w:val="0039002E"/>
    <w:rsid w:val="00396337"/>
    <w:rsid w:val="003B457E"/>
    <w:rsid w:val="003C4ED4"/>
    <w:rsid w:val="003C71C2"/>
    <w:rsid w:val="003D12CC"/>
    <w:rsid w:val="003D19BA"/>
    <w:rsid w:val="003D1C50"/>
    <w:rsid w:val="003D3DA8"/>
    <w:rsid w:val="003E3B20"/>
    <w:rsid w:val="003F50FE"/>
    <w:rsid w:val="003F6BE9"/>
    <w:rsid w:val="003F6E97"/>
    <w:rsid w:val="004014ED"/>
    <w:rsid w:val="004024F8"/>
    <w:rsid w:val="004038AD"/>
    <w:rsid w:val="00405143"/>
    <w:rsid w:val="00405922"/>
    <w:rsid w:val="00417FD7"/>
    <w:rsid w:val="004209CC"/>
    <w:rsid w:val="004215B5"/>
    <w:rsid w:val="00422690"/>
    <w:rsid w:val="00425283"/>
    <w:rsid w:val="004370D6"/>
    <w:rsid w:val="00443D43"/>
    <w:rsid w:val="00444F42"/>
    <w:rsid w:val="00447FF4"/>
    <w:rsid w:val="00462969"/>
    <w:rsid w:val="00463B9A"/>
    <w:rsid w:val="00465D20"/>
    <w:rsid w:val="00471FF7"/>
    <w:rsid w:val="0047620E"/>
    <w:rsid w:val="00476682"/>
    <w:rsid w:val="004800B5"/>
    <w:rsid w:val="00492D8A"/>
    <w:rsid w:val="00493E8C"/>
    <w:rsid w:val="004A0EA4"/>
    <w:rsid w:val="004A48D5"/>
    <w:rsid w:val="004B001E"/>
    <w:rsid w:val="004B34E5"/>
    <w:rsid w:val="004C7826"/>
    <w:rsid w:val="004D32F5"/>
    <w:rsid w:val="004D3C2D"/>
    <w:rsid w:val="004D7007"/>
    <w:rsid w:val="004E5D31"/>
    <w:rsid w:val="004E7699"/>
    <w:rsid w:val="004E7A30"/>
    <w:rsid w:val="004F1A92"/>
    <w:rsid w:val="004F7C5B"/>
    <w:rsid w:val="0050303F"/>
    <w:rsid w:val="005030B9"/>
    <w:rsid w:val="00517F87"/>
    <w:rsid w:val="00522641"/>
    <w:rsid w:val="005314E2"/>
    <w:rsid w:val="005401CB"/>
    <w:rsid w:val="0054220C"/>
    <w:rsid w:val="00543808"/>
    <w:rsid w:val="00557C3D"/>
    <w:rsid w:val="0056780C"/>
    <w:rsid w:val="00575D5B"/>
    <w:rsid w:val="0057644B"/>
    <w:rsid w:val="005800BB"/>
    <w:rsid w:val="0058501A"/>
    <w:rsid w:val="0058660D"/>
    <w:rsid w:val="0059007F"/>
    <w:rsid w:val="005934B8"/>
    <w:rsid w:val="005A1960"/>
    <w:rsid w:val="005A3296"/>
    <w:rsid w:val="005B1899"/>
    <w:rsid w:val="005B1C5D"/>
    <w:rsid w:val="005B608B"/>
    <w:rsid w:val="005B71B7"/>
    <w:rsid w:val="005C1A05"/>
    <w:rsid w:val="005C33A5"/>
    <w:rsid w:val="005C5929"/>
    <w:rsid w:val="005D036D"/>
    <w:rsid w:val="005E115F"/>
    <w:rsid w:val="005E5122"/>
    <w:rsid w:val="005F60D1"/>
    <w:rsid w:val="005F74D0"/>
    <w:rsid w:val="0060039F"/>
    <w:rsid w:val="006030B3"/>
    <w:rsid w:val="00605921"/>
    <w:rsid w:val="00610483"/>
    <w:rsid w:val="00611FBD"/>
    <w:rsid w:val="00617BEA"/>
    <w:rsid w:val="00625437"/>
    <w:rsid w:val="00626AB9"/>
    <w:rsid w:val="00632BEA"/>
    <w:rsid w:val="00656B1A"/>
    <w:rsid w:val="00657D63"/>
    <w:rsid w:val="00667AB9"/>
    <w:rsid w:val="0067026C"/>
    <w:rsid w:val="006739EE"/>
    <w:rsid w:val="00677401"/>
    <w:rsid w:val="006904CD"/>
    <w:rsid w:val="0069763C"/>
    <w:rsid w:val="006A0EBB"/>
    <w:rsid w:val="006A2B08"/>
    <w:rsid w:val="006A3BFA"/>
    <w:rsid w:val="006B0B5F"/>
    <w:rsid w:val="006C3D9F"/>
    <w:rsid w:val="006D2711"/>
    <w:rsid w:val="006E1BFB"/>
    <w:rsid w:val="006E25E8"/>
    <w:rsid w:val="006E6200"/>
    <w:rsid w:val="006F5540"/>
    <w:rsid w:val="00700597"/>
    <w:rsid w:val="00702504"/>
    <w:rsid w:val="00717720"/>
    <w:rsid w:val="0072483D"/>
    <w:rsid w:val="00725A20"/>
    <w:rsid w:val="007367BF"/>
    <w:rsid w:val="007418B6"/>
    <w:rsid w:val="0075005B"/>
    <w:rsid w:val="00750958"/>
    <w:rsid w:val="00752C5F"/>
    <w:rsid w:val="00754B75"/>
    <w:rsid w:val="00766972"/>
    <w:rsid w:val="00773A1C"/>
    <w:rsid w:val="00774265"/>
    <w:rsid w:val="00784BB5"/>
    <w:rsid w:val="00785032"/>
    <w:rsid w:val="007905F8"/>
    <w:rsid w:val="00790AD7"/>
    <w:rsid w:val="00793282"/>
    <w:rsid w:val="00793C46"/>
    <w:rsid w:val="00797954"/>
    <w:rsid w:val="007B788F"/>
    <w:rsid w:val="007C1AD2"/>
    <w:rsid w:val="007C4417"/>
    <w:rsid w:val="007D351C"/>
    <w:rsid w:val="007E1494"/>
    <w:rsid w:val="007E4DB3"/>
    <w:rsid w:val="007F09A7"/>
    <w:rsid w:val="007F7529"/>
    <w:rsid w:val="00805049"/>
    <w:rsid w:val="00814E55"/>
    <w:rsid w:val="0081549F"/>
    <w:rsid w:val="00821813"/>
    <w:rsid w:val="00833CD9"/>
    <w:rsid w:val="0085096B"/>
    <w:rsid w:val="0085432E"/>
    <w:rsid w:val="0088658B"/>
    <w:rsid w:val="008872F4"/>
    <w:rsid w:val="008875D6"/>
    <w:rsid w:val="008B653B"/>
    <w:rsid w:val="008C4F23"/>
    <w:rsid w:val="008C5F19"/>
    <w:rsid w:val="008D3AC7"/>
    <w:rsid w:val="008D4933"/>
    <w:rsid w:val="008E0A3B"/>
    <w:rsid w:val="008E164B"/>
    <w:rsid w:val="008E39A6"/>
    <w:rsid w:val="008F5A7B"/>
    <w:rsid w:val="00900E4D"/>
    <w:rsid w:val="009053F2"/>
    <w:rsid w:val="00907310"/>
    <w:rsid w:val="00912C59"/>
    <w:rsid w:val="00931AAD"/>
    <w:rsid w:val="00932334"/>
    <w:rsid w:val="009358C5"/>
    <w:rsid w:val="00940569"/>
    <w:rsid w:val="009420FF"/>
    <w:rsid w:val="009563C2"/>
    <w:rsid w:val="00965EB7"/>
    <w:rsid w:val="00970F48"/>
    <w:rsid w:val="00973AF2"/>
    <w:rsid w:val="00987F75"/>
    <w:rsid w:val="009917B8"/>
    <w:rsid w:val="00991EE7"/>
    <w:rsid w:val="0099391D"/>
    <w:rsid w:val="009B73DC"/>
    <w:rsid w:val="009C165A"/>
    <w:rsid w:val="009C28B1"/>
    <w:rsid w:val="009C5D04"/>
    <w:rsid w:val="009C79B5"/>
    <w:rsid w:val="009D2AA6"/>
    <w:rsid w:val="009D62E5"/>
    <w:rsid w:val="009E20FF"/>
    <w:rsid w:val="009E55FD"/>
    <w:rsid w:val="009F090A"/>
    <w:rsid w:val="009F271C"/>
    <w:rsid w:val="009F402E"/>
    <w:rsid w:val="009F5C2D"/>
    <w:rsid w:val="009F7B8A"/>
    <w:rsid w:val="00A027A6"/>
    <w:rsid w:val="00A0280A"/>
    <w:rsid w:val="00A03926"/>
    <w:rsid w:val="00A056D0"/>
    <w:rsid w:val="00A138B7"/>
    <w:rsid w:val="00A61EFF"/>
    <w:rsid w:val="00A65C57"/>
    <w:rsid w:val="00A77545"/>
    <w:rsid w:val="00A8201A"/>
    <w:rsid w:val="00A865E6"/>
    <w:rsid w:val="00A94A42"/>
    <w:rsid w:val="00A94A7A"/>
    <w:rsid w:val="00A95760"/>
    <w:rsid w:val="00AA79CE"/>
    <w:rsid w:val="00AB2B16"/>
    <w:rsid w:val="00AB5FA0"/>
    <w:rsid w:val="00AB745E"/>
    <w:rsid w:val="00AC21FB"/>
    <w:rsid w:val="00AD3437"/>
    <w:rsid w:val="00AD53E5"/>
    <w:rsid w:val="00AE3BC3"/>
    <w:rsid w:val="00AF35BC"/>
    <w:rsid w:val="00AF480E"/>
    <w:rsid w:val="00B0509B"/>
    <w:rsid w:val="00B1276C"/>
    <w:rsid w:val="00B20C09"/>
    <w:rsid w:val="00B27A20"/>
    <w:rsid w:val="00B3422C"/>
    <w:rsid w:val="00B352A4"/>
    <w:rsid w:val="00B47AD9"/>
    <w:rsid w:val="00B64055"/>
    <w:rsid w:val="00B67167"/>
    <w:rsid w:val="00B733FF"/>
    <w:rsid w:val="00B76244"/>
    <w:rsid w:val="00B76E91"/>
    <w:rsid w:val="00B85C55"/>
    <w:rsid w:val="00B90C91"/>
    <w:rsid w:val="00BB5AF5"/>
    <w:rsid w:val="00BB5F50"/>
    <w:rsid w:val="00BB64B5"/>
    <w:rsid w:val="00BC2389"/>
    <w:rsid w:val="00BC36D3"/>
    <w:rsid w:val="00BC5C11"/>
    <w:rsid w:val="00BD0B53"/>
    <w:rsid w:val="00BD0E19"/>
    <w:rsid w:val="00BD592E"/>
    <w:rsid w:val="00BD6111"/>
    <w:rsid w:val="00BE4042"/>
    <w:rsid w:val="00BE52DF"/>
    <w:rsid w:val="00BF5FDA"/>
    <w:rsid w:val="00BF7608"/>
    <w:rsid w:val="00BF7D03"/>
    <w:rsid w:val="00C04640"/>
    <w:rsid w:val="00C1246F"/>
    <w:rsid w:val="00C12B84"/>
    <w:rsid w:val="00C15F55"/>
    <w:rsid w:val="00C272C8"/>
    <w:rsid w:val="00C356BD"/>
    <w:rsid w:val="00C35F5A"/>
    <w:rsid w:val="00C43215"/>
    <w:rsid w:val="00C436ED"/>
    <w:rsid w:val="00C45F21"/>
    <w:rsid w:val="00C47201"/>
    <w:rsid w:val="00C51F56"/>
    <w:rsid w:val="00C6067E"/>
    <w:rsid w:val="00C658AA"/>
    <w:rsid w:val="00C67473"/>
    <w:rsid w:val="00C701CD"/>
    <w:rsid w:val="00C73257"/>
    <w:rsid w:val="00C73EA8"/>
    <w:rsid w:val="00C8057E"/>
    <w:rsid w:val="00C94D89"/>
    <w:rsid w:val="00C96D07"/>
    <w:rsid w:val="00CA03E8"/>
    <w:rsid w:val="00CA1473"/>
    <w:rsid w:val="00CA34C0"/>
    <w:rsid w:val="00CB0518"/>
    <w:rsid w:val="00CB663D"/>
    <w:rsid w:val="00CB6C49"/>
    <w:rsid w:val="00CC4D7F"/>
    <w:rsid w:val="00CD172A"/>
    <w:rsid w:val="00CD1A9D"/>
    <w:rsid w:val="00CD1CF6"/>
    <w:rsid w:val="00CD6E95"/>
    <w:rsid w:val="00CD72B9"/>
    <w:rsid w:val="00CE4D68"/>
    <w:rsid w:val="00CF172C"/>
    <w:rsid w:val="00CF56A7"/>
    <w:rsid w:val="00CF7785"/>
    <w:rsid w:val="00D0415A"/>
    <w:rsid w:val="00D0510C"/>
    <w:rsid w:val="00D05B96"/>
    <w:rsid w:val="00D100D2"/>
    <w:rsid w:val="00D104F7"/>
    <w:rsid w:val="00D2393A"/>
    <w:rsid w:val="00D25A85"/>
    <w:rsid w:val="00D31479"/>
    <w:rsid w:val="00D4561F"/>
    <w:rsid w:val="00D518B6"/>
    <w:rsid w:val="00D543F9"/>
    <w:rsid w:val="00D72FFB"/>
    <w:rsid w:val="00D87763"/>
    <w:rsid w:val="00D90BBA"/>
    <w:rsid w:val="00D91BC6"/>
    <w:rsid w:val="00D97917"/>
    <w:rsid w:val="00DA094F"/>
    <w:rsid w:val="00DA2B29"/>
    <w:rsid w:val="00DA3DC6"/>
    <w:rsid w:val="00DB464E"/>
    <w:rsid w:val="00DB4A1B"/>
    <w:rsid w:val="00DC095F"/>
    <w:rsid w:val="00DC3F35"/>
    <w:rsid w:val="00DC7303"/>
    <w:rsid w:val="00DD6421"/>
    <w:rsid w:val="00DE5ABF"/>
    <w:rsid w:val="00DE76CA"/>
    <w:rsid w:val="00E01551"/>
    <w:rsid w:val="00E01C09"/>
    <w:rsid w:val="00E02CD9"/>
    <w:rsid w:val="00E13A69"/>
    <w:rsid w:val="00E14EA6"/>
    <w:rsid w:val="00E3010C"/>
    <w:rsid w:val="00E31694"/>
    <w:rsid w:val="00E33A9D"/>
    <w:rsid w:val="00E43D91"/>
    <w:rsid w:val="00E52C8A"/>
    <w:rsid w:val="00E55061"/>
    <w:rsid w:val="00E56743"/>
    <w:rsid w:val="00E572EB"/>
    <w:rsid w:val="00E64B51"/>
    <w:rsid w:val="00E70B98"/>
    <w:rsid w:val="00E71188"/>
    <w:rsid w:val="00E71BC4"/>
    <w:rsid w:val="00E74E74"/>
    <w:rsid w:val="00E8124E"/>
    <w:rsid w:val="00E93FC4"/>
    <w:rsid w:val="00E94919"/>
    <w:rsid w:val="00E969AA"/>
    <w:rsid w:val="00E9717C"/>
    <w:rsid w:val="00EA0B49"/>
    <w:rsid w:val="00EA5788"/>
    <w:rsid w:val="00EB219E"/>
    <w:rsid w:val="00EB3C13"/>
    <w:rsid w:val="00EB6ED4"/>
    <w:rsid w:val="00EC687D"/>
    <w:rsid w:val="00EC6C3E"/>
    <w:rsid w:val="00ED3E32"/>
    <w:rsid w:val="00ED3EB4"/>
    <w:rsid w:val="00ED5788"/>
    <w:rsid w:val="00ED6F63"/>
    <w:rsid w:val="00EE3A5A"/>
    <w:rsid w:val="00EE591D"/>
    <w:rsid w:val="00EF5793"/>
    <w:rsid w:val="00EF5C1B"/>
    <w:rsid w:val="00EF7D81"/>
    <w:rsid w:val="00F040BF"/>
    <w:rsid w:val="00F05143"/>
    <w:rsid w:val="00F0625E"/>
    <w:rsid w:val="00F0676B"/>
    <w:rsid w:val="00F135F3"/>
    <w:rsid w:val="00F17CE4"/>
    <w:rsid w:val="00F208B0"/>
    <w:rsid w:val="00F42F99"/>
    <w:rsid w:val="00F43BC4"/>
    <w:rsid w:val="00F44D04"/>
    <w:rsid w:val="00F45045"/>
    <w:rsid w:val="00F50F09"/>
    <w:rsid w:val="00F54BA2"/>
    <w:rsid w:val="00F575AF"/>
    <w:rsid w:val="00F65A79"/>
    <w:rsid w:val="00F9308C"/>
    <w:rsid w:val="00F94B6F"/>
    <w:rsid w:val="00FA3C8C"/>
    <w:rsid w:val="00FA6F5B"/>
    <w:rsid w:val="00FB098B"/>
    <w:rsid w:val="00FB6715"/>
    <w:rsid w:val="00FC3F6B"/>
    <w:rsid w:val="00FC4298"/>
    <w:rsid w:val="00FC4BEF"/>
    <w:rsid w:val="00FD153E"/>
    <w:rsid w:val="00FD3228"/>
    <w:rsid w:val="00FD67A8"/>
    <w:rsid w:val="00FF1F2E"/>
    <w:rsid w:val="00FF45DA"/>
    <w:rsid w:val="00FF48F4"/>
    <w:rsid w:val="00FF53D5"/>
    <w:rsid w:val="00FF7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C5DA99"/>
  <w15:docId w15:val="{1D2902D6-AE02-479E-B050-0A3D1E11C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D04"/>
    <w:pPr>
      <w:spacing w:before="60" w:after="60" w:line="288" w:lineRule="auto"/>
      <w:jc w:val="both"/>
    </w:pPr>
    <w:rPr>
      <w:rFonts w:ascii="Arial" w:hAnsi="Arial"/>
      <w:szCs w:val="24"/>
      <w:lang w:val="es-ES" w:eastAsia="es-ES"/>
    </w:rPr>
  </w:style>
  <w:style w:type="paragraph" w:styleId="Ttulo1">
    <w:name w:val="heading 1"/>
    <w:basedOn w:val="Normal"/>
    <w:next w:val="Normal"/>
    <w:qFormat/>
    <w:rsid w:val="00DE5ABF"/>
    <w:pPr>
      <w:keepNext/>
      <w:numPr>
        <w:numId w:val="4"/>
      </w:numPr>
      <w:spacing w:before="360" w:after="240"/>
      <w:outlineLvl w:val="0"/>
    </w:pPr>
    <w:rPr>
      <w:rFonts w:cs="Arial"/>
      <w:b/>
      <w:bCs/>
      <w:kern w:val="32"/>
      <w:sz w:val="36"/>
      <w:szCs w:val="32"/>
    </w:rPr>
  </w:style>
  <w:style w:type="paragraph" w:styleId="Ttulo2">
    <w:name w:val="heading 2"/>
    <w:aliases w:val="HD2,Heading 2 Hidden"/>
    <w:basedOn w:val="Normal"/>
    <w:next w:val="Normal"/>
    <w:qFormat/>
    <w:rsid w:val="008E0A3B"/>
    <w:pPr>
      <w:keepNext/>
      <w:numPr>
        <w:ilvl w:val="1"/>
        <w:numId w:val="4"/>
      </w:numPr>
      <w:spacing w:before="180" w:after="120"/>
      <w:outlineLvl w:val="1"/>
    </w:pPr>
    <w:rPr>
      <w:rFonts w:cs="Arial"/>
      <w:b/>
      <w:bCs/>
      <w:iCs/>
      <w:szCs w:val="28"/>
    </w:rPr>
  </w:style>
  <w:style w:type="paragraph" w:styleId="Ttulo3">
    <w:name w:val="heading 3"/>
    <w:aliases w:val="Heading 3 - old"/>
    <w:basedOn w:val="Normal"/>
    <w:next w:val="Normal"/>
    <w:qFormat/>
    <w:rsid w:val="005B608B"/>
    <w:pPr>
      <w:keepNext/>
      <w:numPr>
        <w:ilvl w:val="2"/>
        <w:numId w:val="4"/>
      </w:numPr>
      <w:spacing w:before="240"/>
      <w:jc w:val="right"/>
      <w:outlineLvl w:val="2"/>
    </w:pPr>
    <w:rPr>
      <w:rFonts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B">
    <w:name w:val="Titulo B"/>
    <w:basedOn w:val="Textoindependiente"/>
    <w:autoRedefine/>
    <w:rsid w:val="00AE3BC3"/>
    <w:pPr>
      <w:numPr>
        <w:ilvl w:val="1"/>
        <w:numId w:val="1"/>
      </w:numPr>
      <w:tabs>
        <w:tab w:val="left" w:pos="851"/>
      </w:tabs>
      <w:spacing w:after="100" w:line="264" w:lineRule="auto"/>
    </w:pPr>
    <w:rPr>
      <w:rFonts w:cs="Arial"/>
      <w:b/>
      <w:sz w:val="22"/>
      <w:szCs w:val="22"/>
      <w:lang w:val="es-MX" w:eastAsia="en-US"/>
    </w:rPr>
  </w:style>
  <w:style w:type="paragraph" w:styleId="Textoindependiente">
    <w:name w:val="Body Text"/>
    <w:basedOn w:val="Normal"/>
    <w:rsid w:val="00AE3BC3"/>
    <w:pPr>
      <w:spacing w:after="120"/>
    </w:pPr>
  </w:style>
  <w:style w:type="paragraph" w:styleId="Encabezado">
    <w:name w:val="header"/>
    <w:aliases w:val="h"/>
    <w:basedOn w:val="Normal"/>
    <w:link w:val="EncabezadoCar"/>
    <w:uiPriority w:val="99"/>
    <w:rsid w:val="005B608B"/>
    <w:pPr>
      <w:tabs>
        <w:tab w:val="center" w:pos="4252"/>
        <w:tab w:val="right" w:pos="8504"/>
      </w:tabs>
    </w:pPr>
  </w:style>
  <w:style w:type="paragraph" w:styleId="Piedepgina">
    <w:name w:val="footer"/>
    <w:basedOn w:val="Normal"/>
    <w:link w:val="PiedepginaCar"/>
    <w:uiPriority w:val="99"/>
    <w:rsid w:val="005B608B"/>
    <w:pPr>
      <w:tabs>
        <w:tab w:val="center" w:pos="4252"/>
        <w:tab w:val="right" w:pos="8504"/>
      </w:tabs>
    </w:pPr>
  </w:style>
  <w:style w:type="table" w:styleId="Tablaconcuadrcula">
    <w:name w:val="Table Grid"/>
    <w:basedOn w:val="Tablanormal"/>
    <w:rsid w:val="005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rsid w:val="00D104F7"/>
    <w:pPr>
      <w:spacing w:before="0" w:after="0"/>
      <w:ind w:left="567"/>
      <w:jc w:val="left"/>
    </w:pPr>
    <w:rPr>
      <w:szCs w:val="20"/>
    </w:rPr>
  </w:style>
  <w:style w:type="paragraph" w:styleId="Puesto">
    <w:name w:val="Title"/>
    <w:basedOn w:val="Normal"/>
    <w:link w:val="PuestoCar"/>
    <w:qFormat/>
    <w:rsid w:val="007C1AD2"/>
    <w:pPr>
      <w:spacing w:before="240" w:after="0"/>
      <w:jc w:val="center"/>
    </w:pPr>
    <w:rPr>
      <w:rFonts w:eastAsia="Arial Unicode MS" w:cs="Arial"/>
      <w:b/>
      <w:bCs/>
      <w:sz w:val="36"/>
      <w:szCs w:val="36"/>
    </w:rPr>
  </w:style>
  <w:style w:type="paragraph" w:customStyle="1" w:styleId="Tabletext">
    <w:name w:val="Tabletext"/>
    <w:basedOn w:val="Normal"/>
    <w:autoRedefine/>
    <w:rsid w:val="00DE5ABF"/>
    <w:pPr>
      <w:keepLines/>
      <w:widowControl w:val="0"/>
      <w:spacing w:after="0" w:line="240" w:lineRule="atLeast"/>
      <w:jc w:val="center"/>
    </w:pPr>
    <w:rPr>
      <w:rFonts w:cs="Arial"/>
      <w:b/>
      <w:sz w:val="22"/>
      <w:szCs w:val="20"/>
      <w:lang w:val="es-MX" w:eastAsia="en-US"/>
    </w:rPr>
  </w:style>
  <w:style w:type="paragraph" w:customStyle="1" w:styleId="EstiloTtulo16pt">
    <w:name w:val="Estilo Título + 16 pt"/>
    <w:basedOn w:val="Puesto"/>
    <w:rsid w:val="00DE5ABF"/>
    <w:pPr>
      <w:spacing w:before="360" w:after="360"/>
    </w:pPr>
  </w:style>
  <w:style w:type="paragraph" w:styleId="TDC1">
    <w:name w:val="toc 1"/>
    <w:basedOn w:val="Normal"/>
    <w:next w:val="Normal"/>
    <w:autoRedefine/>
    <w:uiPriority w:val="39"/>
    <w:rsid w:val="00D104F7"/>
    <w:pPr>
      <w:spacing w:before="40" w:after="40"/>
      <w:jc w:val="left"/>
    </w:pPr>
    <w:rPr>
      <w:b/>
      <w:bCs/>
      <w:szCs w:val="20"/>
    </w:rPr>
  </w:style>
  <w:style w:type="character" w:styleId="Hipervnculo">
    <w:name w:val="Hyperlink"/>
    <w:basedOn w:val="Fuentedeprrafopredeter"/>
    <w:uiPriority w:val="99"/>
    <w:rsid w:val="00A027A6"/>
    <w:rPr>
      <w:color w:val="0000FF"/>
      <w:u w:val="single"/>
    </w:rPr>
  </w:style>
  <w:style w:type="paragraph" w:customStyle="1" w:styleId="infoblue">
    <w:name w:val="infoblue"/>
    <w:basedOn w:val="Normal"/>
    <w:link w:val="infoblueCar"/>
    <w:rsid w:val="00A027A6"/>
    <w:pPr>
      <w:spacing w:before="240" w:after="120" w:line="240" w:lineRule="atLeast"/>
      <w:ind w:left="720"/>
    </w:pPr>
    <w:rPr>
      <w:rFonts w:eastAsia="Arial Unicode MS"/>
      <w:i/>
      <w:color w:val="0000FF"/>
      <w:szCs w:val="20"/>
    </w:rPr>
  </w:style>
  <w:style w:type="paragraph" w:customStyle="1" w:styleId="TableText0">
    <w:name w:val="Table Text"/>
    <w:basedOn w:val="Normal"/>
    <w:rsid w:val="00A027A6"/>
    <w:pPr>
      <w:spacing w:before="240" w:after="0"/>
    </w:pPr>
    <w:rPr>
      <w:sz w:val="16"/>
      <w:szCs w:val="20"/>
      <w:lang w:val="es-MX" w:eastAsia="en-US"/>
    </w:rPr>
  </w:style>
  <w:style w:type="paragraph" w:customStyle="1" w:styleId="EstiloTtulo1Antes6ptoDespus3ptoInterlineadoMn">
    <w:name w:val="Estilo Título 1 + Antes:  6 pto Después:  3 pto Interlineado:  Mín..."/>
    <w:basedOn w:val="Ttulo1"/>
    <w:rsid w:val="004B001E"/>
    <w:pPr>
      <w:spacing w:before="240" w:after="180" w:line="240" w:lineRule="atLeast"/>
    </w:pPr>
    <w:rPr>
      <w:rFonts w:cs="Times New Roman"/>
      <w:sz w:val="24"/>
      <w:szCs w:val="20"/>
    </w:rPr>
  </w:style>
  <w:style w:type="paragraph" w:styleId="TDC2">
    <w:name w:val="toc 2"/>
    <w:basedOn w:val="Normal"/>
    <w:next w:val="Normal"/>
    <w:autoRedefine/>
    <w:uiPriority w:val="39"/>
    <w:rsid w:val="00D104F7"/>
    <w:pPr>
      <w:spacing w:before="40" w:after="40"/>
      <w:ind w:left="340"/>
      <w:jc w:val="left"/>
    </w:pPr>
    <w:rPr>
      <w:iCs/>
      <w:szCs w:val="20"/>
    </w:rPr>
  </w:style>
  <w:style w:type="paragraph" w:styleId="TDC4">
    <w:name w:val="toc 4"/>
    <w:basedOn w:val="Normal"/>
    <w:next w:val="Normal"/>
    <w:autoRedefine/>
    <w:uiPriority w:val="39"/>
    <w:rsid w:val="004B001E"/>
    <w:pPr>
      <w:spacing w:before="0" w:after="0"/>
      <w:ind w:left="600"/>
      <w:jc w:val="left"/>
    </w:pPr>
    <w:rPr>
      <w:rFonts w:ascii="Times New Roman" w:hAnsi="Times New Roman"/>
      <w:szCs w:val="20"/>
    </w:rPr>
  </w:style>
  <w:style w:type="paragraph" w:styleId="TDC5">
    <w:name w:val="toc 5"/>
    <w:basedOn w:val="Normal"/>
    <w:next w:val="Normal"/>
    <w:autoRedefine/>
    <w:uiPriority w:val="39"/>
    <w:rsid w:val="004B001E"/>
    <w:pPr>
      <w:spacing w:before="0" w:after="0"/>
      <w:ind w:left="800"/>
      <w:jc w:val="left"/>
    </w:pPr>
    <w:rPr>
      <w:rFonts w:ascii="Times New Roman" w:hAnsi="Times New Roman"/>
      <w:szCs w:val="20"/>
    </w:rPr>
  </w:style>
  <w:style w:type="paragraph" w:styleId="TDC6">
    <w:name w:val="toc 6"/>
    <w:basedOn w:val="Normal"/>
    <w:next w:val="Normal"/>
    <w:autoRedefine/>
    <w:uiPriority w:val="39"/>
    <w:rsid w:val="004B001E"/>
    <w:pPr>
      <w:spacing w:before="0" w:after="0"/>
      <w:ind w:left="1000"/>
      <w:jc w:val="left"/>
    </w:pPr>
    <w:rPr>
      <w:rFonts w:ascii="Times New Roman" w:hAnsi="Times New Roman"/>
      <w:szCs w:val="20"/>
    </w:rPr>
  </w:style>
  <w:style w:type="paragraph" w:styleId="TDC7">
    <w:name w:val="toc 7"/>
    <w:basedOn w:val="Normal"/>
    <w:next w:val="Normal"/>
    <w:autoRedefine/>
    <w:uiPriority w:val="39"/>
    <w:rsid w:val="004B001E"/>
    <w:pPr>
      <w:spacing w:before="0" w:after="0"/>
      <w:ind w:left="1200"/>
      <w:jc w:val="left"/>
    </w:pPr>
    <w:rPr>
      <w:rFonts w:ascii="Times New Roman" w:hAnsi="Times New Roman"/>
      <w:szCs w:val="20"/>
    </w:rPr>
  </w:style>
  <w:style w:type="paragraph" w:styleId="TDC8">
    <w:name w:val="toc 8"/>
    <w:basedOn w:val="Normal"/>
    <w:next w:val="Normal"/>
    <w:autoRedefine/>
    <w:uiPriority w:val="39"/>
    <w:rsid w:val="004B001E"/>
    <w:pPr>
      <w:spacing w:before="0" w:after="0"/>
      <w:ind w:left="1400"/>
      <w:jc w:val="left"/>
    </w:pPr>
    <w:rPr>
      <w:rFonts w:ascii="Times New Roman" w:hAnsi="Times New Roman"/>
      <w:szCs w:val="20"/>
    </w:rPr>
  </w:style>
  <w:style w:type="paragraph" w:styleId="TDC9">
    <w:name w:val="toc 9"/>
    <w:basedOn w:val="Normal"/>
    <w:next w:val="Normal"/>
    <w:autoRedefine/>
    <w:uiPriority w:val="39"/>
    <w:rsid w:val="004B001E"/>
    <w:pPr>
      <w:spacing w:before="0" w:after="0"/>
      <w:ind w:left="1600"/>
      <w:jc w:val="left"/>
    </w:pPr>
    <w:rPr>
      <w:rFonts w:ascii="Times New Roman" w:hAnsi="Times New Roman"/>
      <w:szCs w:val="20"/>
    </w:rPr>
  </w:style>
  <w:style w:type="paragraph" w:styleId="ndice1">
    <w:name w:val="index 1"/>
    <w:basedOn w:val="Normal"/>
    <w:next w:val="Normal"/>
    <w:autoRedefine/>
    <w:semiHidden/>
    <w:rsid w:val="00CD172A"/>
    <w:pPr>
      <w:spacing w:before="0" w:after="0"/>
      <w:ind w:left="200" w:hanging="200"/>
      <w:jc w:val="left"/>
    </w:pPr>
    <w:rPr>
      <w:rFonts w:ascii="Times New Roman" w:hAnsi="Times New Roman"/>
      <w:szCs w:val="20"/>
    </w:rPr>
  </w:style>
  <w:style w:type="paragraph" w:styleId="ndice2">
    <w:name w:val="index 2"/>
    <w:basedOn w:val="Normal"/>
    <w:next w:val="Normal"/>
    <w:autoRedefine/>
    <w:semiHidden/>
    <w:rsid w:val="00DB4A1B"/>
    <w:pPr>
      <w:spacing w:before="0" w:after="0" w:line="240" w:lineRule="auto"/>
      <w:ind w:left="284" w:right="301"/>
    </w:pPr>
    <w:rPr>
      <w:rFonts w:ascii="Calibri" w:hAnsi="Calibri" w:cs="Arial"/>
      <w:i/>
      <w:color w:val="4F81BD" w:themeColor="accent1"/>
      <w:szCs w:val="20"/>
    </w:rPr>
  </w:style>
  <w:style w:type="paragraph" w:styleId="ndice3">
    <w:name w:val="index 3"/>
    <w:basedOn w:val="Normal"/>
    <w:next w:val="Normal"/>
    <w:autoRedefine/>
    <w:semiHidden/>
    <w:rsid w:val="00CD172A"/>
    <w:pPr>
      <w:spacing w:before="0" w:after="0"/>
      <w:ind w:left="600" w:hanging="200"/>
      <w:jc w:val="left"/>
    </w:pPr>
    <w:rPr>
      <w:rFonts w:ascii="Times New Roman" w:hAnsi="Times New Roman"/>
      <w:szCs w:val="20"/>
    </w:rPr>
  </w:style>
  <w:style w:type="paragraph" w:styleId="ndice4">
    <w:name w:val="index 4"/>
    <w:basedOn w:val="Normal"/>
    <w:next w:val="Normal"/>
    <w:autoRedefine/>
    <w:semiHidden/>
    <w:rsid w:val="00CD172A"/>
    <w:pPr>
      <w:spacing w:before="0" w:after="0"/>
      <w:ind w:left="800" w:hanging="200"/>
      <w:jc w:val="left"/>
    </w:pPr>
    <w:rPr>
      <w:rFonts w:ascii="Times New Roman" w:hAnsi="Times New Roman"/>
      <w:szCs w:val="20"/>
    </w:rPr>
  </w:style>
  <w:style w:type="paragraph" w:styleId="ndice5">
    <w:name w:val="index 5"/>
    <w:basedOn w:val="Normal"/>
    <w:next w:val="Normal"/>
    <w:autoRedefine/>
    <w:semiHidden/>
    <w:rsid w:val="00CD172A"/>
    <w:pPr>
      <w:spacing w:before="0" w:after="0"/>
      <w:ind w:left="1000" w:hanging="200"/>
      <w:jc w:val="left"/>
    </w:pPr>
    <w:rPr>
      <w:rFonts w:ascii="Times New Roman" w:hAnsi="Times New Roman"/>
      <w:szCs w:val="20"/>
    </w:rPr>
  </w:style>
  <w:style w:type="paragraph" w:styleId="ndice6">
    <w:name w:val="index 6"/>
    <w:basedOn w:val="Normal"/>
    <w:next w:val="Normal"/>
    <w:autoRedefine/>
    <w:semiHidden/>
    <w:rsid w:val="00CD172A"/>
    <w:pPr>
      <w:spacing w:before="0" w:after="0"/>
      <w:ind w:left="1200" w:hanging="200"/>
      <w:jc w:val="left"/>
    </w:pPr>
    <w:rPr>
      <w:rFonts w:ascii="Times New Roman" w:hAnsi="Times New Roman"/>
      <w:szCs w:val="20"/>
    </w:rPr>
  </w:style>
  <w:style w:type="paragraph" w:styleId="ndice7">
    <w:name w:val="index 7"/>
    <w:basedOn w:val="Normal"/>
    <w:next w:val="Normal"/>
    <w:autoRedefine/>
    <w:semiHidden/>
    <w:rsid w:val="00CD172A"/>
    <w:pPr>
      <w:spacing w:before="0" w:after="0"/>
      <w:ind w:left="1400" w:hanging="200"/>
      <w:jc w:val="left"/>
    </w:pPr>
    <w:rPr>
      <w:rFonts w:ascii="Times New Roman" w:hAnsi="Times New Roman"/>
      <w:szCs w:val="20"/>
    </w:rPr>
  </w:style>
  <w:style w:type="paragraph" w:styleId="ndice8">
    <w:name w:val="index 8"/>
    <w:basedOn w:val="Normal"/>
    <w:next w:val="Normal"/>
    <w:autoRedefine/>
    <w:semiHidden/>
    <w:rsid w:val="00CD172A"/>
    <w:pPr>
      <w:spacing w:before="0" w:after="0"/>
      <w:ind w:left="1600" w:hanging="200"/>
      <w:jc w:val="left"/>
    </w:pPr>
    <w:rPr>
      <w:rFonts w:ascii="Times New Roman" w:hAnsi="Times New Roman"/>
      <w:szCs w:val="20"/>
    </w:rPr>
  </w:style>
  <w:style w:type="paragraph" w:styleId="ndice9">
    <w:name w:val="index 9"/>
    <w:basedOn w:val="Normal"/>
    <w:next w:val="Normal"/>
    <w:autoRedefine/>
    <w:semiHidden/>
    <w:rsid w:val="00CD172A"/>
    <w:pPr>
      <w:spacing w:before="0" w:after="0"/>
      <w:ind w:left="1800" w:hanging="200"/>
      <w:jc w:val="left"/>
    </w:pPr>
    <w:rPr>
      <w:rFonts w:ascii="Times New Roman" w:hAnsi="Times New Roman"/>
      <w:szCs w:val="20"/>
    </w:rPr>
  </w:style>
  <w:style w:type="paragraph" w:styleId="Ttulodendice">
    <w:name w:val="index heading"/>
    <w:basedOn w:val="Normal"/>
    <w:next w:val="ndice1"/>
    <w:semiHidden/>
    <w:rsid w:val="00CD172A"/>
    <w:pPr>
      <w:spacing w:before="120" w:after="120"/>
      <w:jc w:val="left"/>
    </w:pPr>
    <w:rPr>
      <w:rFonts w:ascii="Times New Roman" w:hAnsi="Times New Roman"/>
      <w:b/>
      <w:bCs/>
      <w:i/>
      <w:iCs/>
      <w:szCs w:val="20"/>
    </w:rPr>
  </w:style>
  <w:style w:type="paragraph" w:customStyle="1" w:styleId="EstiloinfoblueIzquierda063cm">
    <w:name w:val="Estilo infoblue + Izquierda:  0.63 cm"/>
    <w:basedOn w:val="infoblue"/>
    <w:rsid w:val="008E0A3B"/>
    <w:pPr>
      <w:spacing w:before="120"/>
      <w:ind w:left="357"/>
    </w:pPr>
    <w:rPr>
      <w:rFonts w:eastAsia="Times New Roman"/>
      <w:iCs/>
    </w:rPr>
  </w:style>
  <w:style w:type="character" w:styleId="Nmerodepgina">
    <w:name w:val="page number"/>
    <w:basedOn w:val="Fuentedeprrafopredeter"/>
    <w:rsid w:val="00BD592E"/>
  </w:style>
  <w:style w:type="paragraph" w:styleId="Listaconvietas">
    <w:name w:val="List Bullet"/>
    <w:aliases w:val="Lista Roles"/>
    <w:basedOn w:val="Normal"/>
    <w:autoRedefine/>
    <w:rsid w:val="00702504"/>
    <w:pPr>
      <w:widowControl w:val="0"/>
      <w:numPr>
        <w:numId w:val="3"/>
      </w:numPr>
      <w:spacing w:before="120" w:line="240" w:lineRule="auto"/>
    </w:pPr>
    <w:rPr>
      <w:rFonts w:ascii="Verdana" w:hAnsi="Verdana"/>
      <w:sz w:val="24"/>
      <w:lang w:val="es-MX" w:eastAsia="en-US"/>
    </w:rPr>
  </w:style>
  <w:style w:type="paragraph" w:customStyle="1" w:styleId="Body">
    <w:name w:val="Body"/>
    <w:basedOn w:val="Normal"/>
    <w:rsid w:val="00702504"/>
    <w:pPr>
      <w:spacing w:before="20" w:after="20" w:line="240" w:lineRule="auto"/>
    </w:pPr>
    <w:rPr>
      <w:rFonts w:cs="Arial"/>
      <w:color w:val="000000"/>
      <w:szCs w:val="20"/>
      <w:lang w:val="en-GB" w:eastAsia="en-US"/>
    </w:rPr>
  </w:style>
  <w:style w:type="paragraph" w:styleId="Mapadeldocumento">
    <w:name w:val="Document Map"/>
    <w:basedOn w:val="Normal"/>
    <w:link w:val="MapadeldocumentoCar"/>
    <w:uiPriority w:val="99"/>
    <w:semiHidden/>
    <w:unhideWhenUsed/>
    <w:rsid w:val="00973AF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73AF2"/>
    <w:rPr>
      <w:rFonts w:ascii="Tahoma" w:hAnsi="Tahoma" w:cs="Tahoma"/>
      <w:sz w:val="16"/>
      <w:szCs w:val="16"/>
      <w:lang w:val="es-ES" w:eastAsia="es-ES"/>
    </w:rPr>
  </w:style>
  <w:style w:type="paragraph" w:styleId="Textodeglobo">
    <w:name w:val="Balloon Text"/>
    <w:basedOn w:val="Normal"/>
    <w:link w:val="TextodegloboCar"/>
    <w:uiPriority w:val="99"/>
    <w:semiHidden/>
    <w:unhideWhenUsed/>
    <w:rsid w:val="00FF45D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5DA"/>
    <w:rPr>
      <w:rFonts w:ascii="Tahoma" w:hAnsi="Tahoma" w:cs="Tahoma"/>
      <w:sz w:val="16"/>
      <w:szCs w:val="16"/>
      <w:lang w:val="es-ES" w:eastAsia="es-ES"/>
    </w:rPr>
  </w:style>
  <w:style w:type="paragraph" w:styleId="Subttulo">
    <w:name w:val="Subtitle"/>
    <w:basedOn w:val="Normal"/>
    <w:link w:val="SubttuloCar"/>
    <w:qFormat/>
    <w:rsid w:val="003274DD"/>
    <w:pPr>
      <w:spacing w:before="0" w:after="0" w:line="240" w:lineRule="auto"/>
    </w:pPr>
    <w:rPr>
      <w:rFonts w:cs="Arial"/>
      <w:i/>
      <w:iCs/>
      <w:sz w:val="24"/>
      <w:lang w:val="es-ES_tradnl"/>
    </w:rPr>
  </w:style>
  <w:style w:type="character" w:customStyle="1" w:styleId="SubttuloCar">
    <w:name w:val="Subtítulo Car"/>
    <w:basedOn w:val="Fuentedeprrafopredeter"/>
    <w:link w:val="Subttulo"/>
    <w:rsid w:val="003274DD"/>
    <w:rPr>
      <w:rFonts w:ascii="Arial" w:hAnsi="Arial" w:cs="Arial"/>
      <w:i/>
      <w:iCs/>
      <w:sz w:val="24"/>
      <w:szCs w:val="24"/>
      <w:lang w:val="es-ES_tradnl" w:eastAsia="es-ES"/>
    </w:rPr>
  </w:style>
  <w:style w:type="paragraph" w:styleId="Prrafodelista">
    <w:name w:val="List Paragraph"/>
    <w:basedOn w:val="Normal"/>
    <w:uiPriority w:val="34"/>
    <w:qFormat/>
    <w:rsid w:val="003274DD"/>
    <w:pPr>
      <w:spacing w:before="0" w:after="0" w:line="240" w:lineRule="auto"/>
      <w:ind w:left="720"/>
      <w:contextualSpacing/>
      <w:jc w:val="left"/>
    </w:pPr>
    <w:rPr>
      <w:sz w:val="24"/>
    </w:rPr>
  </w:style>
  <w:style w:type="character" w:customStyle="1" w:styleId="PiedepginaCar">
    <w:name w:val="Pie de página Car"/>
    <w:basedOn w:val="Fuentedeprrafopredeter"/>
    <w:link w:val="Piedepgina"/>
    <w:uiPriority w:val="99"/>
    <w:rsid w:val="00014979"/>
    <w:rPr>
      <w:rFonts w:ascii="Arial" w:hAnsi="Arial"/>
      <w:szCs w:val="24"/>
      <w:lang w:val="es-ES" w:eastAsia="es-ES"/>
    </w:rPr>
  </w:style>
  <w:style w:type="paragraph" w:customStyle="1" w:styleId="TemplateNote">
    <w:name w:val="Template Note"/>
    <w:basedOn w:val="Normal"/>
    <w:link w:val="TemplateNoteChar"/>
    <w:rsid w:val="002E0EB8"/>
    <w:pPr>
      <w:keepNext/>
      <w:widowControl w:val="0"/>
      <w:pBdr>
        <w:top w:val="single" w:sz="6" w:space="1" w:color="auto"/>
        <w:left w:val="single" w:sz="6" w:space="1" w:color="auto"/>
        <w:bottom w:val="single" w:sz="6" w:space="1" w:color="auto"/>
        <w:right w:val="single" w:sz="6" w:space="1" w:color="auto"/>
      </w:pBdr>
      <w:shd w:val="pct5" w:color="auto" w:fill="auto"/>
      <w:spacing w:before="0" w:after="0" w:line="240" w:lineRule="auto"/>
    </w:pPr>
    <w:rPr>
      <w:rFonts w:ascii="Times New Roman" w:hAnsi="Times New Roman"/>
      <w:i/>
      <w:color w:val="FF0000"/>
      <w:szCs w:val="20"/>
      <w:lang w:val="en-US" w:eastAsia="en-US"/>
    </w:rPr>
  </w:style>
  <w:style w:type="character" w:customStyle="1" w:styleId="TemplateNoteChar">
    <w:name w:val="Template Note Char"/>
    <w:basedOn w:val="Fuentedeprrafopredeter"/>
    <w:link w:val="TemplateNote"/>
    <w:rsid w:val="002E0EB8"/>
    <w:rPr>
      <w:i/>
      <w:color w:val="FF0000"/>
      <w:shd w:val="pct5" w:color="auto" w:fill="auto"/>
      <w:lang w:val="en-US" w:eastAsia="en-US"/>
    </w:rPr>
  </w:style>
  <w:style w:type="character" w:customStyle="1" w:styleId="PuestoCar">
    <w:name w:val="Puesto Car"/>
    <w:basedOn w:val="Fuentedeprrafopredeter"/>
    <w:link w:val="Puesto"/>
    <w:rsid w:val="002E0EB8"/>
    <w:rPr>
      <w:rFonts w:ascii="Arial" w:eastAsia="Arial Unicode MS" w:hAnsi="Arial" w:cs="Arial"/>
      <w:b/>
      <w:bCs/>
      <w:sz w:val="36"/>
      <w:szCs w:val="36"/>
      <w:lang w:val="es-ES" w:eastAsia="es-ES"/>
    </w:rPr>
  </w:style>
  <w:style w:type="paragraph" w:customStyle="1" w:styleId="InfoBlue0">
    <w:name w:val="InfoBlue"/>
    <w:basedOn w:val="Normal"/>
    <w:next w:val="Textoindependiente"/>
    <w:rsid w:val="00A94A7A"/>
    <w:pPr>
      <w:widowControl w:val="0"/>
      <w:tabs>
        <w:tab w:val="left" w:pos="162"/>
        <w:tab w:val="left" w:pos="1260"/>
      </w:tabs>
      <w:spacing w:before="120" w:after="0" w:line="240" w:lineRule="atLeast"/>
      <w:ind w:left="158"/>
      <w:jc w:val="left"/>
    </w:pPr>
    <w:rPr>
      <w:rFonts w:ascii="Times New Roman" w:hAnsi="Times New Roman"/>
      <w:i/>
      <w:color w:val="0000FF"/>
      <w:szCs w:val="20"/>
      <w:lang w:val="en-US" w:eastAsia="en-US"/>
    </w:rPr>
  </w:style>
  <w:style w:type="character" w:customStyle="1" w:styleId="infoblueCar">
    <w:name w:val="infoblue Car"/>
    <w:basedOn w:val="Fuentedeprrafopredeter"/>
    <w:link w:val="infoblue"/>
    <w:rsid w:val="00A94A7A"/>
    <w:rPr>
      <w:rFonts w:ascii="Arial" w:eastAsia="Arial Unicode MS" w:hAnsi="Arial"/>
      <w:i/>
      <w:color w:val="0000FF"/>
      <w:lang w:val="es-ES" w:eastAsia="es-ES"/>
    </w:rPr>
  </w:style>
  <w:style w:type="paragraph" w:customStyle="1" w:styleId="tabletext1">
    <w:name w:val="tabletext"/>
    <w:basedOn w:val="Normal"/>
    <w:rsid w:val="00A94A7A"/>
    <w:pPr>
      <w:spacing w:before="0" w:after="120" w:line="240" w:lineRule="atLeast"/>
      <w:jc w:val="left"/>
    </w:pPr>
    <w:rPr>
      <w:rFonts w:ascii="Times New Roman" w:eastAsia="Arial Unicode MS" w:hAnsi="Times New Roman"/>
      <w:szCs w:val="20"/>
    </w:rPr>
  </w:style>
  <w:style w:type="paragraph" w:styleId="Sangra2detindependiente">
    <w:name w:val="Body Text Indent 2"/>
    <w:basedOn w:val="Normal"/>
    <w:link w:val="Sangra2detindependienteCar"/>
    <w:rsid w:val="00A94A7A"/>
    <w:pPr>
      <w:spacing w:after="120" w:line="480" w:lineRule="auto"/>
      <w:ind w:left="283"/>
    </w:pPr>
  </w:style>
  <w:style w:type="character" w:customStyle="1" w:styleId="Sangra2detindependienteCar">
    <w:name w:val="Sangría 2 de t. independiente Car"/>
    <w:basedOn w:val="Fuentedeprrafopredeter"/>
    <w:link w:val="Sangra2detindependiente"/>
    <w:rsid w:val="00A94A7A"/>
    <w:rPr>
      <w:rFonts w:ascii="Arial" w:hAnsi="Arial"/>
      <w:szCs w:val="24"/>
      <w:lang w:val="es-ES" w:eastAsia="es-ES"/>
    </w:rPr>
  </w:style>
  <w:style w:type="paragraph" w:customStyle="1" w:styleId="Default">
    <w:name w:val="Default"/>
    <w:rsid w:val="000E5825"/>
    <w:pPr>
      <w:autoSpaceDE w:val="0"/>
      <w:autoSpaceDN w:val="0"/>
      <w:adjustRightInd w:val="0"/>
    </w:pPr>
    <w:rPr>
      <w:rFonts w:ascii="Tahoma" w:eastAsiaTheme="minorEastAsia" w:hAnsi="Tahoma" w:cs="Tahoma"/>
      <w:color w:val="000000"/>
      <w:sz w:val="24"/>
      <w:szCs w:val="24"/>
    </w:rPr>
  </w:style>
  <w:style w:type="character" w:customStyle="1" w:styleId="EncabezadoCar">
    <w:name w:val="Encabezado Car"/>
    <w:aliases w:val="h Car"/>
    <w:basedOn w:val="Fuentedeprrafopredeter"/>
    <w:link w:val="Encabezado"/>
    <w:uiPriority w:val="99"/>
    <w:rsid w:val="004E7699"/>
    <w:rPr>
      <w:rFonts w:ascii="Arial" w:hAnsi="Arial"/>
      <w:szCs w:val="24"/>
      <w:lang w:val="es-ES" w:eastAsia="es-ES"/>
    </w:rPr>
  </w:style>
  <w:style w:type="character" w:customStyle="1" w:styleId="normaltextrun">
    <w:name w:val="normaltextrun"/>
    <w:basedOn w:val="Fuentedeprrafopredeter"/>
    <w:rsid w:val="004D32F5"/>
  </w:style>
  <w:style w:type="paragraph" w:customStyle="1" w:styleId="TituloMDOC">
    <w:name w:val="Titulo MDOC"/>
    <w:basedOn w:val="Puesto"/>
    <w:qFormat/>
    <w:rsid w:val="004D32F5"/>
    <w:pPr>
      <w:numPr>
        <w:numId w:val="5"/>
      </w:numPr>
      <w:tabs>
        <w:tab w:val="num" w:pos="720"/>
      </w:tabs>
      <w:spacing w:before="0" w:line="240" w:lineRule="auto"/>
      <w:contextualSpacing/>
      <w:jc w:val="both"/>
    </w:pPr>
    <w:rPr>
      <w:rFonts w:ascii="Montserrat" w:eastAsiaTheme="majorEastAsia" w:hAnsi="Montserrat"/>
      <w:spacing w:val="-10"/>
      <w:kern w:val="28"/>
      <w:sz w:val="20"/>
      <w:szCs w:val="56"/>
      <w:lang w:val="es-MX"/>
    </w:rPr>
  </w:style>
  <w:style w:type="paragraph" w:customStyle="1" w:styleId="BodyText">
    <w:name w:val="BodyText"/>
    <w:basedOn w:val="Normal"/>
    <w:link w:val="BodyTextCar"/>
    <w:rsid w:val="00293797"/>
    <w:pPr>
      <w:spacing w:before="120" w:after="120" w:line="240" w:lineRule="auto"/>
      <w:jc w:val="left"/>
    </w:pPr>
    <w:rPr>
      <w:rFonts w:ascii="Times New Roman" w:hAnsi="Times New Roman"/>
      <w:sz w:val="24"/>
      <w:szCs w:val="20"/>
      <w:lang w:val="es-MX" w:eastAsia="en-US"/>
    </w:rPr>
  </w:style>
  <w:style w:type="character" w:customStyle="1" w:styleId="BodyTextCar">
    <w:name w:val="BodyText Car"/>
    <w:basedOn w:val="Fuentedeprrafopredeter"/>
    <w:link w:val="BodyText"/>
    <w:locked/>
    <w:rsid w:val="00293797"/>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89107">
      <w:bodyDiv w:val="1"/>
      <w:marLeft w:val="0"/>
      <w:marRight w:val="0"/>
      <w:marTop w:val="0"/>
      <w:marBottom w:val="0"/>
      <w:divBdr>
        <w:top w:val="none" w:sz="0" w:space="0" w:color="auto"/>
        <w:left w:val="none" w:sz="0" w:space="0" w:color="auto"/>
        <w:bottom w:val="none" w:sz="0" w:space="0" w:color="auto"/>
        <w:right w:val="none" w:sz="0" w:space="0" w:color="auto"/>
      </w:divBdr>
    </w:div>
    <w:div w:id="734204466">
      <w:bodyDiv w:val="1"/>
      <w:marLeft w:val="0"/>
      <w:marRight w:val="0"/>
      <w:marTop w:val="0"/>
      <w:marBottom w:val="0"/>
      <w:divBdr>
        <w:top w:val="none" w:sz="0" w:space="0" w:color="auto"/>
        <w:left w:val="none" w:sz="0" w:space="0" w:color="auto"/>
        <w:bottom w:val="none" w:sz="0" w:space="0" w:color="auto"/>
        <w:right w:val="none" w:sz="0" w:space="0" w:color="auto"/>
      </w:divBdr>
    </w:div>
    <w:div w:id="737746766">
      <w:bodyDiv w:val="1"/>
      <w:marLeft w:val="0"/>
      <w:marRight w:val="0"/>
      <w:marTop w:val="0"/>
      <w:marBottom w:val="0"/>
      <w:divBdr>
        <w:top w:val="none" w:sz="0" w:space="0" w:color="auto"/>
        <w:left w:val="none" w:sz="0" w:space="0" w:color="auto"/>
        <w:bottom w:val="none" w:sz="0" w:space="0" w:color="auto"/>
        <w:right w:val="none" w:sz="0" w:space="0" w:color="auto"/>
      </w:divBdr>
    </w:div>
    <w:div w:id="111517610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59">
          <w:marLeft w:val="0"/>
          <w:marRight w:val="0"/>
          <w:marTop w:val="0"/>
          <w:marBottom w:val="0"/>
          <w:divBdr>
            <w:top w:val="none" w:sz="0" w:space="0" w:color="auto"/>
            <w:left w:val="none" w:sz="0" w:space="0" w:color="auto"/>
            <w:bottom w:val="none" w:sz="0" w:space="0" w:color="auto"/>
            <w:right w:val="none" w:sz="0" w:space="0" w:color="auto"/>
          </w:divBdr>
        </w:div>
      </w:divsChild>
    </w:div>
    <w:div w:id="1248540998">
      <w:bodyDiv w:val="1"/>
      <w:marLeft w:val="0"/>
      <w:marRight w:val="0"/>
      <w:marTop w:val="0"/>
      <w:marBottom w:val="0"/>
      <w:divBdr>
        <w:top w:val="none" w:sz="0" w:space="0" w:color="auto"/>
        <w:left w:val="none" w:sz="0" w:space="0" w:color="auto"/>
        <w:bottom w:val="none" w:sz="0" w:space="0" w:color="auto"/>
        <w:right w:val="none" w:sz="0" w:space="0" w:color="auto"/>
      </w:divBdr>
    </w:div>
    <w:div w:id="127679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oleObject" Target="embeddings/oleObject6.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5.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odologiaNew\MDA\IN\XXXX%20-%20Alcance%20del%20proyect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077A2-2E83-43B9-931F-24336DE0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XXXX - Alcance del proyecto</Template>
  <TotalTime>4995</TotalTime>
  <Pages>26</Pages>
  <Words>3091</Words>
  <Characters>17006</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Word</vt:lpstr>
      <vt:lpstr>Plantilla Word</vt:lpstr>
    </vt:vector>
  </TitlesOfParts>
  <Manager>Dirección de Informática</Manager>
  <Company>Dirección General de Tecnologías de Información</Company>
  <LinksUpToDate>false</LinksUpToDate>
  <CharactersWithSpaces>20057</CharactersWithSpaces>
  <SharedDoc>false</SharedDoc>
  <HLinks>
    <vt:vector size="78" baseType="variant">
      <vt:variant>
        <vt:i4>2031674</vt:i4>
      </vt:variant>
      <vt:variant>
        <vt:i4>74</vt:i4>
      </vt:variant>
      <vt:variant>
        <vt:i4>0</vt:i4>
      </vt:variant>
      <vt:variant>
        <vt:i4>5</vt:i4>
      </vt:variant>
      <vt:variant>
        <vt:lpwstr/>
      </vt:variant>
      <vt:variant>
        <vt:lpwstr>_Toc289356451</vt:lpwstr>
      </vt:variant>
      <vt:variant>
        <vt:i4>2031674</vt:i4>
      </vt:variant>
      <vt:variant>
        <vt:i4>68</vt:i4>
      </vt:variant>
      <vt:variant>
        <vt:i4>0</vt:i4>
      </vt:variant>
      <vt:variant>
        <vt:i4>5</vt:i4>
      </vt:variant>
      <vt:variant>
        <vt:lpwstr/>
      </vt:variant>
      <vt:variant>
        <vt:lpwstr>_Toc289356450</vt:lpwstr>
      </vt:variant>
      <vt:variant>
        <vt:i4>1966138</vt:i4>
      </vt:variant>
      <vt:variant>
        <vt:i4>62</vt:i4>
      </vt:variant>
      <vt:variant>
        <vt:i4>0</vt:i4>
      </vt:variant>
      <vt:variant>
        <vt:i4>5</vt:i4>
      </vt:variant>
      <vt:variant>
        <vt:lpwstr/>
      </vt:variant>
      <vt:variant>
        <vt:lpwstr>_Toc289356449</vt:lpwstr>
      </vt:variant>
      <vt:variant>
        <vt:i4>1966138</vt:i4>
      </vt:variant>
      <vt:variant>
        <vt:i4>56</vt:i4>
      </vt:variant>
      <vt:variant>
        <vt:i4>0</vt:i4>
      </vt:variant>
      <vt:variant>
        <vt:i4>5</vt:i4>
      </vt:variant>
      <vt:variant>
        <vt:lpwstr/>
      </vt:variant>
      <vt:variant>
        <vt:lpwstr>_Toc289356448</vt:lpwstr>
      </vt:variant>
      <vt:variant>
        <vt:i4>1966138</vt:i4>
      </vt:variant>
      <vt:variant>
        <vt:i4>50</vt:i4>
      </vt:variant>
      <vt:variant>
        <vt:i4>0</vt:i4>
      </vt:variant>
      <vt:variant>
        <vt:i4>5</vt:i4>
      </vt:variant>
      <vt:variant>
        <vt:lpwstr/>
      </vt:variant>
      <vt:variant>
        <vt:lpwstr>_Toc289356447</vt:lpwstr>
      </vt:variant>
      <vt:variant>
        <vt:i4>1966138</vt:i4>
      </vt:variant>
      <vt:variant>
        <vt:i4>44</vt:i4>
      </vt:variant>
      <vt:variant>
        <vt:i4>0</vt:i4>
      </vt:variant>
      <vt:variant>
        <vt:i4>5</vt:i4>
      </vt:variant>
      <vt:variant>
        <vt:lpwstr/>
      </vt:variant>
      <vt:variant>
        <vt:lpwstr>_Toc289356446</vt:lpwstr>
      </vt:variant>
      <vt:variant>
        <vt:i4>1966138</vt:i4>
      </vt:variant>
      <vt:variant>
        <vt:i4>38</vt:i4>
      </vt:variant>
      <vt:variant>
        <vt:i4>0</vt:i4>
      </vt:variant>
      <vt:variant>
        <vt:i4>5</vt:i4>
      </vt:variant>
      <vt:variant>
        <vt:lpwstr/>
      </vt:variant>
      <vt:variant>
        <vt:lpwstr>_Toc289356445</vt:lpwstr>
      </vt:variant>
      <vt:variant>
        <vt:i4>1966138</vt:i4>
      </vt:variant>
      <vt:variant>
        <vt:i4>32</vt:i4>
      </vt:variant>
      <vt:variant>
        <vt:i4>0</vt:i4>
      </vt:variant>
      <vt:variant>
        <vt:i4>5</vt:i4>
      </vt:variant>
      <vt:variant>
        <vt:lpwstr/>
      </vt:variant>
      <vt:variant>
        <vt:lpwstr>_Toc289356444</vt:lpwstr>
      </vt:variant>
      <vt:variant>
        <vt:i4>1966138</vt:i4>
      </vt:variant>
      <vt:variant>
        <vt:i4>26</vt:i4>
      </vt:variant>
      <vt:variant>
        <vt:i4>0</vt:i4>
      </vt:variant>
      <vt:variant>
        <vt:i4>5</vt:i4>
      </vt:variant>
      <vt:variant>
        <vt:lpwstr/>
      </vt:variant>
      <vt:variant>
        <vt:lpwstr>_Toc289356443</vt:lpwstr>
      </vt:variant>
      <vt:variant>
        <vt:i4>1966138</vt:i4>
      </vt:variant>
      <vt:variant>
        <vt:i4>20</vt:i4>
      </vt:variant>
      <vt:variant>
        <vt:i4>0</vt:i4>
      </vt:variant>
      <vt:variant>
        <vt:i4>5</vt:i4>
      </vt:variant>
      <vt:variant>
        <vt:lpwstr/>
      </vt:variant>
      <vt:variant>
        <vt:lpwstr>_Toc289356442</vt:lpwstr>
      </vt:variant>
      <vt:variant>
        <vt:i4>1966138</vt:i4>
      </vt:variant>
      <vt:variant>
        <vt:i4>14</vt:i4>
      </vt:variant>
      <vt:variant>
        <vt:i4>0</vt:i4>
      </vt:variant>
      <vt:variant>
        <vt:i4>5</vt:i4>
      </vt:variant>
      <vt:variant>
        <vt:lpwstr/>
      </vt:variant>
      <vt:variant>
        <vt:lpwstr>_Toc289356441</vt:lpwstr>
      </vt:variant>
      <vt:variant>
        <vt:i4>1966138</vt:i4>
      </vt:variant>
      <vt:variant>
        <vt:i4>8</vt:i4>
      </vt:variant>
      <vt:variant>
        <vt:i4>0</vt:i4>
      </vt:variant>
      <vt:variant>
        <vt:i4>5</vt:i4>
      </vt:variant>
      <vt:variant>
        <vt:lpwstr/>
      </vt:variant>
      <vt:variant>
        <vt:lpwstr>_Toc289356440</vt:lpwstr>
      </vt:variant>
      <vt:variant>
        <vt:i4>1638458</vt:i4>
      </vt:variant>
      <vt:variant>
        <vt:i4>2</vt:i4>
      </vt:variant>
      <vt:variant>
        <vt:i4>0</vt:i4>
      </vt:variant>
      <vt:variant>
        <vt:i4>5</vt:i4>
      </vt:variant>
      <vt:variant>
        <vt:lpwstr/>
      </vt:variant>
      <vt:variant>
        <vt:lpwstr>_Toc289356439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Word</dc:title>
  <dc:subject>Metodología de Desarrollo de Aplicaciones</dc:subject>
  <dc:creator>Itera</dc:creator>
  <cp:lastModifiedBy>DIANA CORONA OSORIO</cp:lastModifiedBy>
  <cp:revision>108</cp:revision>
  <cp:lastPrinted>2017-03-22T00:40:00Z</cp:lastPrinted>
  <dcterms:created xsi:type="dcterms:W3CDTF">2018-01-03T22:55:00Z</dcterms:created>
  <dcterms:modified xsi:type="dcterms:W3CDTF">2024-10-19T02:24:00Z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COlivas</vt:lpwstr>
  </property>
  <property fmtid="{D5CDD505-2E9C-101B-9397-08002B2CF9AE}" pid="3" name="Registrado por">
    <vt:lpwstr>COlivas</vt:lpwstr>
  </property>
</Properties>
</file>