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14DD82DC" w:rsidR="006C735C" w:rsidRPr="00694A06" w:rsidRDefault="00EB692A" w:rsidP="005D47DB">
            <w:pPr>
              <w:spacing w:after="0"/>
              <w:jc w:val="both"/>
              <w:rPr>
                <w:rFonts w:ascii="Montserrat" w:hAnsi="Montserrat"/>
                <w:sz w:val="18"/>
                <w:szCs w:val="18"/>
              </w:rPr>
            </w:pPr>
            <w:r>
              <w:rPr>
                <w:rFonts w:ascii="Montserrat" w:hAnsi="Montserrat"/>
                <w:sz w:val="18"/>
                <w:szCs w:val="18"/>
              </w:rPr>
              <w:t>Sesi</w:t>
            </w:r>
            <w:r w:rsidR="00006F5C">
              <w:rPr>
                <w:rFonts w:ascii="Montserrat" w:hAnsi="Montserrat"/>
                <w:sz w:val="18"/>
                <w:szCs w:val="18"/>
              </w:rPr>
              <w:t>ó</w:t>
            </w:r>
            <w:r>
              <w:rPr>
                <w:rFonts w:ascii="Montserrat" w:hAnsi="Montserrat"/>
                <w:sz w:val="18"/>
                <w:szCs w:val="18"/>
              </w:rPr>
              <w:t xml:space="preserve">n </w:t>
            </w:r>
            <w:r w:rsidR="00211CCC">
              <w:rPr>
                <w:rFonts w:ascii="Montserrat" w:hAnsi="Montserrat"/>
                <w:sz w:val="18"/>
                <w:szCs w:val="18"/>
              </w:rPr>
              <w:t>Sprint 2</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0594413B" w:rsidR="006C735C" w:rsidRPr="00AB462E" w:rsidRDefault="00211CCC"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 xml:space="preserve">Arturo Mondragón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5D662E1A" w:rsidR="006C735C" w:rsidRPr="00694A06" w:rsidRDefault="00211CCC"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0</w:t>
            </w:r>
            <w:r w:rsidR="00A52E25">
              <w:rPr>
                <w:rFonts w:ascii="Montserrat" w:hAnsi="Montserrat" w:cstheme="minorHAnsi"/>
                <w:color w:val="000000"/>
                <w:sz w:val="18"/>
                <w:szCs w:val="18"/>
                <w:lang w:eastAsia="es-ES"/>
              </w:rPr>
              <w:t>2</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62302F06"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211CCC">
              <w:rPr>
                <w:rFonts w:ascii="Montserrat" w:hAnsi="Montserrat" w:cstheme="minorHAnsi"/>
                <w:color w:val="000000"/>
                <w:sz w:val="18"/>
                <w:szCs w:val="18"/>
                <w:lang w:eastAsia="es-ES"/>
              </w:rPr>
              <w:t>5</w:t>
            </w:r>
            <w:r w:rsidR="00AB462E">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3</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76B14E9"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2B4B87">
              <w:rPr>
                <w:rFonts w:ascii="Montserrat" w:hAnsi="Montserrat" w:cstheme="minorHAnsi"/>
                <w:color w:val="000000"/>
                <w:sz w:val="18"/>
                <w:szCs w:val="18"/>
                <w:lang w:eastAsia="es-ES"/>
              </w:rPr>
              <w:t>6</w:t>
            </w:r>
            <w:r w:rsidR="00A15662">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0</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17BC7170" w:rsidR="00844D22" w:rsidRPr="00694A06" w:rsidRDefault="00C15B6E"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Recabar información correspondiente a la funcionalidad Registro de Contribuyente del módulo Padrón de Impuestos Estatales y Federales como parte del inicio del Sprint 2 del proyecto SIOX</w:t>
      </w:r>
      <w:r w:rsidR="00211CCC">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D50EC8" w:rsidRPr="00694A06" w14:paraId="485DAC66"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4AB890B"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3B52AFD" w14:textId="6B9D9414" w:rsidR="00D50EC8" w:rsidRDefault="00D50EC8" w:rsidP="00D50EC8">
            <w:pPr>
              <w:spacing w:after="0"/>
              <w:rPr>
                <w:rFonts w:ascii="Montserrat" w:hAnsi="Montserrat" w:cstheme="minorHAnsi"/>
                <w:sz w:val="18"/>
                <w:szCs w:val="18"/>
              </w:rPr>
            </w:pPr>
            <w:r>
              <w:rPr>
                <w:rFonts w:ascii="Montserrat" w:hAnsi="Montserrat" w:cstheme="minorHAnsi"/>
                <w:sz w:val="18"/>
                <w:szCs w:val="18"/>
              </w:rPr>
              <w:t>Lorena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83EE409" w14:textId="5BE9B555" w:rsidR="00D50EC8" w:rsidRDefault="00D50EC8" w:rsidP="00D50EC8">
            <w:pPr>
              <w:pStyle w:val="Sinespaciado"/>
              <w:spacing w:line="256" w:lineRule="auto"/>
              <w:rPr>
                <w:rFonts w:ascii="Montserrat" w:hAnsi="Montserrat" w:cstheme="minorHAnsi"/>
                <w:sz w:val="18"/>
                <w:szCs w:val="18"/>
              </w:rPr>
            </w:pPr>
            <w:r>
              <w:rPr>
                <w:rFonts w:ascii="Montserrat" w:hAnsi="Montserrat" w:cstheme="minorHAnsi"/>
                <w:sz w:val="18"/>
                <w:szCs w:val="18"/>
              </w:rPr>
              <w:t>Rojas</w:t>
            </w:r>
            <w:r w:rsidR="00CA140B">
              <w:rPr>
                <w:rFonts w:ascii="Montserrat" w:hAnsi="Montserrat" w:cstheme="minorHAnsi"/>
                <w:sz w:val="18"/>
                <w:szCs w:val="18"/>
              </w:rPr>
              <w:t xml:space="preserve"> Rivera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BEE29F" w14:textId="5E12135B"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908ADD4" w14:textId="03D4719C" w:rsidR="00D50EC8" w:rsidRDefault="00CA140B" w:rsidP="00D50EC8">
            <w:pPr>
              <w:pStyle w:val="Sinespaciado"/>
              <w:spacing w:line="256" w:lineRule="auto"/>
              <w:rPr>
                <w:rFonts w:ascii="Montserrat" w:eastAsiaTheme="minorHAnsi" w:hAnsi="Montserrat" w:cstheme="minorHAnsi"/>
                <w:sz w:val="18"/>
                <w:szCs w:val="18"/>
                <w:lang w:val="es-MX" w:eastAsia="en-US"/>
              </w:rPr>
            </w:pPr>
            <w:r w:rsidRPr="00CA140B">
              <w:rPr>
                <w:rFonts w:ascii="Montserrat" w:eastAsiaTheme="minorHAnsi" w:hAnsi="Montserrat" w:cstheme="minorHAnsi"/>
                <w:sz w:val="18"/>
                <w:szCs w:val="18"/>
                <w:lang w:val="es-MX" w:eastAsia="en-US"/>
              </w:rPr>
              <w:t xml:space="preserve">Coordinadora de </w:t>
            </w:r>
            <w:r>
              <w:rPr>
                <w:rFonts w:ascii="Montserrat" w:eastAsiaTheme="minorHAnsi" w:hAnsi="Montserrat" w:cstheme="minorHAnsi"/>
                <w:sz w:val="18"/>
                <w:szCs w:val="18"/>
                <w:lang w:val="es-MX" w:eastAsia="en-US"/>
              </w:rPr>
              <w:t>C</w:t>
            </w:r>
            <w:r w:rsidRPr="00CA140B">
              <w:rPr>
                <w:rFonts w:ascii="Montserrat" w:eastAsiaTheme="minorHAnsi" w:hAnsi="Montserrat" w:cstheme="minorHAnsi"/>
                <w:sz w:val="18"/>
                <w:szCs w:val="18"/>
                <w:lang w:val="es-MX" w:eastAsia="en-US"/>
              </w:rPr>
              <w:t>oordinación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D015D1B"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48EA0557"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F3DBF29"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DB736B" w14:textId="547D9673" w:rsidR="00D50EC8" w:rsidRDefault="004F53E5" w:rsidP="00D50EC8">
            <w:pPr>
              <w:spacing w:after="0"/>
              <w:rPr>
                <w:rFonts w:ascii="Montserrat" w:hAnsi="Montserrat" w:cstheme="minorHAnsi"/>
                <w:sz w:val="18"/>
                <w:szCs w:val="18"/>
              </w:rPr>
            </w:pPr>
            <w:r>
              <w:rPr>
                <w:rFonts w:ascii="Montserrat" w:hAnsi="Montserrat" w:cstheme="minorHAnsi"/>
                <w:sz w:val="18"/>
                <w:szCs w:val="18"/>
              </w:rPr>
              <w:t>Patricia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E79C86" w14:textId="47991958" w:rsidR="00D50EC8" w:rsidRDefault="004F53E5" w:rsidP="00D50EC8">
            <w:pPr>
              <w:pStyle w:val="Sinespaciado"/>
              <w:spacing w:line="256" w:lineRule="auto"/>
              <w:rPr>
                <w:rFonts w:ascii="Montserrat" w:hAnsi="Montserrat" w:cstheme="minorHAnsi"/>
                <w:sz w:val="18"/>
                <w:szCs w:val="18"/>
              </w:rPr>
            </w:pPr>
            <w:r>
              <w:rPr>
                <w:rFonts w:ascii="Montserrat" w:hAnsi="Montserrat" w:cstheme="minorHAnsi"/>
                <w:sz w:val="18"/>
                <w:szCs w:val="18"/>
              </w:rPr>
              <w:t>V</w:t>
            </w:r>
            <w:r w:rsidR="007202B0">
              <w:rPr>
                <w:rFonts w:ascii="Montserrat" w:hAnsi="Montserrat" w:cstheme="minorHAnsi"/>
                <w:sz w:val="18"/>
                <w:szCs w:val="18"/>
              </w:rPr>
              <w:t>á</w:t>
            </w:r>
            <w:r>
              <w:rPr>
                <w:rFonts w:ascii="Montserrat" w:hAnsi="Montserrat" w:cstheme="minorHAnsi"/>
                <w:sz w:val="18"/>
                <w:szCs w:val="18"/>
              </w:rPr>
              <w:t>squez</w:t>
            </w:r>
            <w:r w:rsidR="007202B0">
              <w:rPr>
                <w:rFonts w:ascii="Montserrat" w:hAnsi="Montserrat" w:cstheme="minorHAnsi"/>
                <w:sz w:val="18"/>
                <w:szCs w:val="18"/>
              </w:rPr>
              <w:t xml:space="preserve"> Vásquez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6C938D" w14:textId="03A2AA46"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B655E03" w14:textId="4CDFDC3F" w:rsidR="00D50EC8" w:rsidRDefault="007202B0" w:rsidP="00D50EC8">
            <w:pPr>
              <w:pStyle w:val="Sinespaciado"/>
              <w:spacing w:line="256" w:lineRule="auto"/>
              <w:rPr>
                <w:rFonts w:ascii="Montserrat" w:eastAsiaTheme="minorHAnsi" w:hAnsi="Montserrat" w:cstheme="minorHAnsi"/>
                <w:sz w:val="18"/>
                <w:szCs w:val="18"/>
                <w:lang w:val="es-MX" w:eastAsia="en-US"/>
              </w:rPr>
            </w:pPr>
            <w:r w:rsidRPr="007202B0">
              <w:rPr>
                <w:rFonts w:ascii="Montserrat" w:eastAsiaTheme="minorHAnsi" w:hAnsi="Montserrat" w:cstheme="minorHAnsi"/>
                <w:sz w:val="18"/>
                <w:szCs w:val="18"/>
                <w:lang w:val="es-MX" w:eastAsia="en-US"/>
              </w:rPr>
              <w:t>Jefa de Departamento de Registro de Contribuyentes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4987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0B65E7D2" w14:textId="45BF5AD3"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9006195"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AC51B8" w14:textId="0E1A066A" w:rsidR="00D50EC8" w:rsidRPr="00B01A2D" w:rsidRDefault="00D50EC8" w:rsidP="00D50EC8">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3C7C958" w14:textId="77777777" w:rsidR="00D50EC8" w:rsidRPr="00B01A2D"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843C70" w14:textId="77777777" w:rsidR="00D50EC8" w:rsidRPr="00B01A2D"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60F7E1D" w14:textId="77777777" w:rsidR="00D50EC8" w:rsidRPr="00B01A2D"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90C18CF"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D50EC8" w:rsidRDefault="00D50EC8" w:rsidP="00D50EC8">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D50EC8"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D50EC8" w:rsidRDefault="00D50EC8" w:rsidP="00D50EC8">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13A9659E" w:rsidR="00D50EC8" w:rsidRDefault="00D50EC8"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4F53E5"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4F53E5" w:rsidRPr="00694A06" w:rsidRDefault="004F53E5"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15A1C009" w:rsidR="004F53E5" w:rsidRDefault="004F53E5" w:rsidP="00D50EC8">
            <w:pPr>
              <w:spacing w:after="0"/>
              <w:rPr>
                <w:rFonts w:ascii="Montserrat" w:hAnsi="Montserrat" w:cstheme="minorHAnsi"/>
                <w:sz w:val="18"/>
                <w:szCs w:val="18"/>
              </w:rPr>
            </w:pPr>
            <w:r>
              <w:rPr>
                <w:rFonts w:ascii="Montserrat" w:hAnsi="Montserrat" w:cstheme="minorHAnsi"/>
                <w:sz w:val="18"/>
                <w:szCs w:val="18"/>
              </w:rPr>
              <w:t>Angelica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4EFFAC19" w:rsidR="004F53E5" w:rsidRDefault="004F53E5"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Hernández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37C3107E" w:rsidR="004F53E5" w:rsidRDefault="004F53E5"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2E607B0C" w:rsidR="004F53E5" w:rsidRDefault="004F53E5" w:rsidP="00D50EC8">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4F53E5" w:rsidRDefault="004F53E5" w:rsidP="00D50EC8">
            <w:pPr>
              <w:pStyle w:val="Sinespaciado"/>
              <w:spacing w:line="256" w:lineRule="auto"/>
              <w:jc w:val="both"/>
              <w:rPr>
                <w:rFonts w:ascii="Montserrat" w:eastAsiaTheme="minorHAnsi" w:hAnsi="Montserrat" w:cstheme="minorHAnsi"/>
                <w:sz w:val="18"/>
                <w:szCs w:val="18"/>
                <w:lang w:val="es-MX" w:eastAsia="en-US"/>
              </w:rPr>
            </w:pPr>
          </w:p>
        </w:tc>
      </w:tr>
      <w:tr w:rsidR="0005636C" w:rsidRPr="00694A06" w14:paraId="1890F56E"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0F35CA92" w14:textId="77777777" w:rsidR="0005636C" w:rsidRPr="00694A06" w:rsidRDefault="0005636C"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A8FCA9" w14:textId="2A5CFCAD" w:rsidR="0005636C" w:rsidRDefault="0005636C" w:rsidP="00D50EC8">
            <w:pPr>
              <w:spacing w:after="0"/>
              <w:rPr>
                <w:rFonts w:ascii="Montserrat" w:hAnsi="Montserrat" w:cstheme="minorHAnsi"/>
                <w:sz w:val="18"/>
                <w:szCs w:val="18"/>
              </w:rPr>
            </w:pPr>
            <w:r>
              <w:rPr>
                <w:rFonts w:ascii="Montserrat" w:hAnsi="Montserrat" w:cstheme="minorHAnsi"/>
                <w:sz w:val="18"/>
                <w:szCs w:val="18"/>
              </w:rPr>
              <w:t xml:space="preserve">Marisa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6F1AD04" w14:textId="22D6E7C6" w:rsidR="0005636C" w:rsidRDefault="0005636C"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Isla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87798D" w14:textId="6A8E382C" w:rsidR="0005636C" w:rsidRDefault="0005636C"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84EDCE1" w14:textId="635AF4DC" w:rsidR="0005636C" w:rsidRDefault="0005636C" w:rsidP="00D50EC8">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47C8897" w14:textId="77777777" w:rsidR="0005636C" w:rsidRDefault="0005636C" w:rsidP="00D50EC8">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Pr="00881CE0" w:rsidRDefault="00D747DD" w:rsidP="00BE4796">
      <w:pPr>
        <w:pStyle w:val="Sinespaciado"/>
        <w:tabs>
          <w:tab w:val="left" w:pos="284"/>
        </w:tabs>
        <w:ind w:right="-518"/>
        <w:rPr>
          <w:rFonts w:ascii="Montserrat" w:eastAsiaTheme="minorHAnsi" w:hAnsi="Montserrat" w:cstheme="minorBidi"/>
          <w:sz w:val="18"/>
          <w:szCs w:val="18"/>
          <w:lang w:val="es-MX" w:eastAsia="en-US"/>
        </w:rPr>
      </w:pPr>
    </w:p>
    <w:p w14:paraId="03D8C51D" w14:textId="7AB10D70" w:rsidR="00881CE0" w:rsidRPr="00881CE0" w:rsidRDefault="00881CE0" w:rsidP="00881CE0">
      <w:pPr>
        <w:pStyle w:val="Sinespaciado"/>
        <w:tabs>
          <w:tab w:val="left" w:pos="284"/>
        </w:tabs>
        <w:ind w:right="-518"/>
        <w:jc w:val="both"/>
        <w:rPr>
          <w:rFonts w:ascii="Montserrat" w:eastAsiaTheme="minorHAnsi" w:hAnsi="Montserrat" w:cstheme="minorBidi"/>
          <w:sz w:val="18"/>
          <w:szCs w:val="18"/>
          <w:lang w:val="es-MX" w:eastAsia="en-US"/>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sidR="009D039A">
        <w:rPr>
          <w:rFonts w:ascii="Montserrat" w:eastAsiaTheme="minorHAnsi" w:hAnsi="Montserrat" w:cstheme="minorBidi"/>
          <w:sz w:val="18"/>
          <w:szCs w:val="18"/>
          <w:lang w:val="es-MX" w:eastAsia="en-US"/>
        </w:rPr>
        <w:t xml:space="preserve"> evidencias </w:t>
      </w:r>
      <w:r>
        <w:rPr>
          <w:rFonts w:ascii="Montserrat" w:eastAsiaTheme="minorHAnsi" w:hAnsi="Montserrat" w:cstheme="minorBidi"/>
          <w:sz w:val="18"/>
          <w:szCs w:val="18"/>
          <w:lang w:val="es-MX" w:eastAsia="en-US"/>
        </w:rPr>
        <w:t xml:space="preserve">obtenidas durante la sesión, y a las cuáles se hace referencia, se podrán consultar en el documento </w:t>
      </w:r>
      <w:r w:rsidR="00E8228C" w:rsidRPr="00E8228C">
        <w:rPr>
          <w:rFonts w:ascii="Montserrat" w:eastAsiaTheme="minorHAnsi" w:hAnsi="Montserrat" w:cstheme="minorBidi"/>
          <w:sz w:val="18"/>
          <w:szCs w:val="18"/>
          <w:lang w:val="es-MX" w:eastAsia="en-US"/>
        </w:rPr>
        <w:t>Memoria Fotográfica Sesión SIOX</w:t>
      </w:r>
      <w:r w:rsidR="000D4C09">
        <w:rPr>
          <w:rFonts w:ascii="Montserrat" w:eastAsiaTheme="minorHAnsi" w:hAnsi="Montserrat" w:cstheme="minorBidi"/>
          <w:sz w:val="18"/>
          <w:szCs w:val="18"/>
          <w:lang w:val="es-MX" w:eastAsia="en-US"/>
        </w:rPr>
        <w:t xml:space="preserve"> Sprint 2 </w:t>
      </w:r>
      <w:r w:rsidR="00A52E25">
        <w:rPr>
          <w:rFonts w:ascii="Montserrat" w:eastAsiaTheme="minorHAnsi" w:hAnsi="Montserrat" w:cstheme="minorBidi"/>
          <w:sz w:val="18"/>
          <w:szCs w:val="18"/>
          <w:lang w:val="es-MX" w:eastAsia="en-US"/>
        </w:rPr>
        <w:t xml:space="preserve">– </w:t>
      </w:r>
      <w:r w:rsidR="000D4C09">
        <w:rPr>
          <w:rFonts w:ascii="Montserrat" w:eastAsiaTheme="minorHAnsi" w:hAnsi="Montserrat" w:cstheme="minorBidi"/>
          <w:sz w:val="18"/>
          <w:szCs w:val="18"/>
          <w:lang w:val="es-MX" w:eastAsia="en-US"/>
        </w:rPr>
        <w:t>0</w:t>
      </w:r>
      <w:r w:rsidR="00A52E25">
        <w:rPr>
          <w:rFonts w:ascii="Montserrat" w:eastAsiaTheme="minorHAnsi" w:hAnsi="Montserrat" w:cstheme="minorBidi"/>
          <w:sz w:val="18"/>
          <w:szCs w:val="18"/>
          <w:lang w:val="es-MX" w:eastAsia="en-US"/>
        </w:rPr>
        <w:t>2Oct</w:t>
      </w:r>
      <w:r w:rsidR="00E8228C" w:rsidRPr="00E8228C">
        <w:rPr>
          <w:rFonts w:ascii="Montserrat" w:eastAsiaTheme="minorHAnsi" w:hAnsi="Montserrat" w:cstheme="minorBidi"/>
          <w:sz w:val="18"/>
          <w:szCs w:val="18"/>
          <w:lang w:val="es-MX" w:eastAsia="en-US"/>
        </w:rPr>
        <w:t>2024</w:t>
      </w:r>
      <w:r>
        <w:rPr>
          <w:rFonts w:ascii="Montserrat" w:eastAsiaTheme="minorHAnsi" w:hAnsi="Montserrat" w:cstheme="minorBidi"/>
          <w:sz w:val="18"/>
          <w:szCs w:val="18"/>
          <w:lang w:val="es-MX" w:eastAsia="en-US"/>
        </w:rPr>
        <w:t>.</w:t>
      </w:r>
    </w:p>
    <w:p w14:paraId="74FC2693" w14:textId="77777777" w:rsidR="00881CE0" w:rsidRDefault="00881CE0"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8812"/>
      </w:tblGrid>
      <w:tr w:rsidR="007F5B49" w:rsidRPr="00694A06" w14:paraId="41E083EA" w14:textId="77777777" w:rsidTr="005E11C8">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A52E25">
        <w:trPr>
          <w:trHeight w:val="535"/>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62557F26" w:rsidR="00EE4BF6" w:rsidRPr="00EE4BF6" w:rsidRDefault="00A52E25" w:rsidP="00EE7DA2">
            <w:pPr>
              <w:spacing w:after="0"/>
              <w:jc w:val="both"/>
              <w:rPr>
                <w:rFonts w:ascii="Montserrat" w:hAnsi="Montserrat"/>
                <w:sz w:val="18"/>
                <w:szCs w:val="18"/>
              </w:rPr>
            </w:pPr>
            <w:r>
              <w:rPr>
                <w:rFonts w:ascii="Montserrat" w:hAnsi="Montserrat"/>
                <w:sz w:val="18"/>
                <w:szCs w:val="18"/>
              </w:rPr>
              <w:t>La Lic. Miledi Arias inició la sesión mencionando el alcance del Sprint2 el cual correspondería al módulo Padrón de Impuestos Estatales y Federales, con sus submódulos y funcionalidades, (</w:t>
            </w:r>
            <w:r w:rsidRPr="00A52E25">
              <w:rPr>
                <w:rFonts w:ascii="Montserrat" w:hAnsi="Montserrat"/>
                <w:i/>
                <w:iCs/>
                <w:sz w:val="18"/>
                <w:szCs w:val="18"/>
              </w:rPr>
              <w:t xml:space="preserve">Ver imagen </w:t>
            </w:r>
            <w:r>
              <w:rPr>
                <w:rFonts w:ascii="Montserrat" w:hAnsi="Montserrat"/>
                <w:i/>
                <w:iCs/>
                <w:sz w:val="18"/>
                <w:szCs w:val="18"/>
              </w:rPr>
              <w:t>2</w:t>
            </w:r>
            <w:r>
              <w:rPr>
                <w:rFonts w:ascii="Montserrat" w:hAnsi="Montserrat"/>
                <w:sz w:val="18"/>
                <w:szCs w:val="18"/>
              </w:rPr>
              <w:t>), verificando con la Lic. Patricia Vázquez el contenido del alcance, confirmando que son 23 las funcionalidades.</w:t>
            </w:r>
          </w:p>
        </w:tc>
      </w:tr>
      <w:tr w:rsidR="00EE4BF6" w:rsidRPr="00694A06" w14:paraId="6FD83D7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64A73022" w:rsidR="00EA21D7" w:rsidRPr="00EB692A" w:rsidRDefault="00A52E25" w:rsidP="00EE7DA2">
            <w:pPr>
              <w:spacing w:after="0"/>
              <w:jc w:val="both"/>
              <w:rPr>
                <w:rFonts w:ascii="Montserrat" w:hAnsi="Montserrat"/>
                <w:sz w:val="18"/>
                <w:szCs w:val="18"/>
              </w:rPr>
            </w:pPr>
            <w:r>
              <w:rPr>
                <w:rFonts w:ascii="Montserrat" w:hAnsi="Montserrat"/>
                <w:sz w:val="18"/>
                <w:szCs w:val="18"/>
              </w:rPr>
              <w:t>La Lic. Patricia Vázquez comentó que cuentan con un aplicativo de vista integral, consultó si se estaría considerando</w:t>
            </w:r>
            <w:r w:rsidR="004F53E5">
              <w:rPr>
                <w:rFonts w:ascii="Montserrat" w:hAnsi="Montserrat"/>
                <w:sz w:val="18"/>
                <w:szCs w:val="18"/>
              </w:rPr>
              <w:t xml:space="preserve">, ya que en dicho aplicativo se </w:t>
            </w:r>
            <w:r>
              <w:rPr>
                <w:rFonts w:ascii="Montserrat" w:hAnsi="Montserrat"/>
                <w:sz w:val="18"/>
                <w:szCs w:val="18"/>
              </w:rPr>
              <w:t>consulta</w:t>
            </w:r>
            <w:r w:rsidR="004F53E5">
              <w:rPr>
                <w:rFonts w:ascii="Montserrat" w:hAnsi="Montserrat"/>
                <w:sz w:val="18"/>
                <w:szCs w:val="18"/>
              </w:rPr>
              <w:t xml:space="preserve"> información de </w:t>
            </w:r>
            <w:r>
              <w:rPr>
                <w:rFonts w:ascii="Montserrat" w:hAnsi="Montserrat"/>
                <w:sz w:val="18"/>
                <w:szCs w:val="18"/>
              </w:rPr>
              <w:t>los contribuyentes</w:t>
            </w:r>
            <w:r w:rsidR="004F53E5">
              <w:rPr>
                <w:rFonts w:ascii="Montserrat" w:hAnsi="Montserrat"/>
                <w:sz w:val="18"/>
                <w:szCs w:val="18"/>
              </w:rPr>
              <w:t xml:space="preserve"> y </w:t>
            </w:r>
            <w:r w:rsidR="00B8537E">
              <w:rPr>
                <w:rFonts w:ascii="Montserrat" w:hAnsi="Montserrat"/>
                <w:sz w:val="18"/>
                <w:szCs w:val="18"/>
              </w:rPr>
              <w:t xml:space="preserve">es donde </w:t>
            </w:r>
            <w:r w:rsidR="004F53E5">
              <w:rPr>
                <w:rFonts w:ascii="Montserrat" w:hAnsi="Montserrat"/>
                <w:sz w:val="18"/>
                <w:szCs w:val="18"/>
              </w:rPr>
              <w:t xml:space="preserve">se muestran </w:t>
            </w:r>
            <w:r w:rsidR="00B8537E">
              <w:rPr>
                <w:rFonts w:ascii="Montserrat" w:hAnsi="Montserrat"/>
                <w:sz w:val="18"/>
                <w:szCs w:val="18"/>
              </w:rPr>
              <w:t xml:space="preserve">las </w:t>
            </w:r>
            <w:r w:rsidR="004F53E5">
              <w:rPr>
                <w:rFonts w:ascii="Montserrat" w:hAnsi="Montserrat"/>
                <w:sz w:val="18"/>
                <w:szCs w:val="18"/>
              </w:rPr>
              <w:t xml:space="preserve">obligaciones, declaraciones, avisos que presenta el contribuyente y el </w:t>
            </w:r>
            <w:r w:rsidR="004F53E5">
              <w:rPr>
                <w:rFonts w:ascii="Montserrat" w:hAnsi="Montserrat"/>
                <w:sz w:val="18"/>
                <w:szCs w:val="18"/>
              </w:rPr>
              <w:lastRenderedPageBreak/>
              <w:t>expediente digital, el Ing. Darío Acosta comentó que al ser un módulo de consulta se estaría considerando.</w:t>
            </w:r>
          </w:p>
        </w:tc>
      </w:tr>
      <w:tr w:rsidR="00A01466" w:rsidRPr="00694A06" w14:paraId="591BD3D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713793D7" w:rsidR="00F527E5" w:rsidRPr="00933326" w:rsidRDefault="004F53E5" w:rsidP="00881CE0">
            <w:pPr>
              <w:spacing w:after="0"/>
              <w:jc w:val="both"/>
              <w:rPr>
                <w:rFonts w:ascii="Montserrat" w:hAnsi="Montserrat"/>
                <w:sz w:val="18"/>
                <w:szCs w:val="18"/>
              </w:rPr>
            </w:pPr>
            <w:r>
              <w:rPr>
                <w:rFonts w:ascii="Montserrat" w:hAnsi="Montserrat"/>
                <w:sz w:val="18"/>
                <w:szCs w:val="18"/>
              </w:rPr>
              <w:t xml:space="preserve">La Lic. Miledi Arias inicio con el levantamiento de información de la funcionalidad Registro de Contribuyente, </w:t>
            </w:r>
            <w:r w:rsidR="00BE461C">
              <w:rPr>
                <w:rFonts w:ascii="Montserrat" w:hAnsi="Montserrat"/>
                <w:sz w:val="18"/>
                <w:szCs w:val="18"/>
              </w:rPr>
              <w:t xml:space="preserve">siendo </w:t>
            </w:r>
            <w:r>
              <w:rPr>
                <w:rFonts w:ascii="Montserrat" w:hAnsi="Montserrat"/>
                <w:sz w:val="18"/>
                <w:szCs w:val="18"/>
              </w:rPr>
              <w:t xml:space="preserve">la primera actividad que se tiene que llevar a cabo para iniciar con el Padrón de Impuestos Estatales y Federales.   </w:t>
            </w:r>
          </w:p>
        </w:tc>
      </w:tr>
      <w:tr w:rsidR="00EB692A" w:rsidRPr="00694A06" w14:paraId="3F4ED5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E69BA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EEEEE0" w14:textId="087F0E4D" w:rsidR="00EB692A" w:rsidRDefault="00B8537E" w:rsidP="00FD45CE">
            <w:pPr>
              <w:spacing w:after="0"/>
              <w:jc w:val="both"/>
              <w:rPr>
                <w:rFonts w:ascii="Montserrat" w:hAnsi="Montserrat"/>
                <w:sz w:val="18"/>
                <w:szCs w:val="18"/>
              </w:rPr>
            </w:pPr>
            <w:r>
              <w:rPr>
                <w:rFonts w:ascii="Montserrat" w:hAnsi="Montserrat"/>
                <w:sz w:val="18"/>
                <w:szCs w:val="18"/>
              </w:rPr>
              <w:t xml:space="preserve">La Lic. Lorena Rojas comentó que antes de iniciar con el </w:t>
            </w:r>
            <w:r w:rsidR="00BE461C">
              <w:rPr>
                <w:rFonts w:ascii="Montserrat" w:hAnsi="Montserrat"/>
                <w:sz w:val="18"/>
                <w:szCs w:val="18"/>
              </w:rPr>
              <w:t>R</w:t>
            </w:r>
            <w:r>
              <w:rPr>
                <w:rFonts w:ascii="Montserrat" w:hAnsi="Montserrat"/>
                <w:sz w:val="18"/>
                <w:szCs w:val="18"/>
              </w:rPr>
              <w:t xml:space="preserve">egistro de </w:t>
            </w:r>
            <w:r w:rsidR="00BE461C">
              <w:rPr>
                <w:rFonts w:ascii="Montserrat" w:hAnsi="Montserrat"/>
                <w:sz w:val="18"/>
                <w:szCs w:val="18"/>
              </w:rPr>
              <w:t>C</w:t>
            </w:r>
            <w:r>
              <w:rPr>
                <w:rFonts w:ascii="Montserrat" w:hAnsi="Montserrat"/>
                <w:sz w:val="18"/>
                <w:szCs w:val="18"/>
              </w:rPr>
              <w:t xml:space="preserve">ontribuyente, se debe considerar que el sistema es normativo </w:t>
            </w:r>
            <w:r w:rsidR="007E4B1D">
              <w:rPr>
                <w:rFonts w:ascii="Montserrat" w:hAnsi="Montserrat"/>
                <w:sz w:val="18"/>
                <w:szCs w:val="18"/>
              </w:rPr>
              <w:t xml:space="preserve">el </w:t>
            </w:r>
            <w:r>
              <w:rPr>
                <w:rFonts w:ascii="Montserrat" w:hAnsi="Montserrat"/>
                <w:sz w:val="18"/>
                <w:szCs w:val="18"/>
              </w:rPr>
              <w:t>cual se basa en la Ley de Hacienda, Código Fiscal del Estado y Reglas de carácter general</w:t>
            </w:r>
            <w:r w:rsidR="007E4B1D">
              <w:rPr>
                <w:rFonts w:ascii="Montserrat" w:hAnsi="Montserrat"/>
                <w:sz w:val="18"/>
                <w:szCs w:val="18"/>
              </w:rPr>
              <w:t xml:space="preserve">, </w:t>
            </w:r>
            <w:r w:rsidR="00BE461C">
              <w:rPr>
                <w:rFonts w:ascii="Montserrat" w:hAnsi="Montserrat"/>
                <w:sz w:val="18"/>
                <w:szCs w:val="18"/>
              </w:rPr>
              <w:t>a</w:t>
            </w:r>
            <w:r w:rsidR="007E4B1D">
              <w:rPr>
                <w:rFonts w:ascii="Montserrat" w:hAnsi="Montserrat"/>
                <w:sz w:val="18"/>
                <w:szCs w:val="18"/>
              </w:rPr>
              <w:t xml:space="preserve">ñadió que en la página de Secretaría de Finanzas hay un enlace titulado Normatividad, en la opción Información/Marco Jurídico es donde están las disposiciones, </w:t>
            </w:r>
            <w:r w:rsidR="007E4B1D">
              <w:rPr>
                <w:rFonts w:ascii="Montserrat" w:hAnsi="Montserrat"/>
                <w:sz w:val="18"/>
                <w:szCs w:val="18"/>
              </w:rPr>
              <w:t>asimismo compartió la liga del Marco Normativo</w:t>
            </w:r>
            <w:r w:rsidR="007E4B1D">
              <w:rPr>
                <w:rFonts w:ascii="Montserrat" w:hAnsi="Montserrat"/>
                <w:sz w:val="18"/>
                <w:szCs w:val="18"/>
              </w:rPr>
              <w:t>.</w:t>
            </w:r>
          </w:p>
        </w:tc>
      </w:tr>
      <w:tr w:rsidR="00EB692A" w:rsidRPr="00694A06" w14:paraId="65A793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1B17CA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0771DB" w14:textId="3A4E4D98" w:rsidR="00EB692A" w:rsidRDefault="007E4B1D" w:rsidP="00716619">
            <w:pPr>
              <w:spacing w:after="0"/>
              <w:jc w:val="both"/>
              <w:rPr>
                <w:rFonts w:ascii="Montserrat" w:hAnsi="Montserrat"/>
                <w:sz w:val="18"/>
                <w:szCs w:val="18"/>
              </w:rPr>
            </w:pPr>
            <w:r>
              <w:rPr>
                <w:rFonts w:ascii="Montserrat" w:hAnsi="Montserrat"/>
                <w:sz w:val="18"/>
                <w:szCs w:val="18"/>
              </w:rPr>
              <w:t>La Lic. Patricia Vásquez mencionó que con base a la normativa de cada ejercicio es como se configura el sistema.</w:t>
            </w:r>
            <w:r w:rsidR="005C1FC0">
              <w:rPr>
                <w:rFonts w:ascii="Montserrat" w:hAnsi="Montserrat"/>
                <w:sz w:val="18"/>
                <w:szCs w:val="18"/>
              </w:rPr>
              <w:t xml:space="preserve"> </w:t>
            </w:r>
          </w:p>
        </w:tc>
      </w:tr>
      <w:tr w:rsidR="00EB692A" w:rsidRPr="00694A06" w14:paraId="5163CF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9AD6B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2C73CF" w14:textId="47105EE9" w:rsidR="00EB692A" w:rsidRDefault="005C1FC0" w:rsidP="00716619">
            <w:pPr>
              <w:spacing w:after="0"/>
              <w:jc w:val="both"/>
              <w:rPr>
                <w:rFonts w:ascii="Montserrat" w:hAnsi="Montserrat"/>
                <w:sz w:val="18"/>
                <w:szCs w:val="18"/>
              </w:rPr>
            </w:pPr>
            <w:r>
              <w:rPr>
                <w:rFonts w:ascii="Montserrat" w:hAnsi="Montserrat"/>
                <w:sz w:val="18"/>
                <w:szCs w:val="18"/>
              </w:rPr>
              <w:t xml:space="preserve">La Lic. Patricia Vásquez </w:t>
            </w:r>
            <w:r w:rsidR="00593165">
              <w:rPr>
                <w:rFonts w:ascii="Montserrat" w:hAnsi="Montserrat"/>
                <w:sz w:val="18"/>
                <w:szCs w:val="18"/>
              </w:rPr>
              <w:t xml:space="preserve">comentó que para llevar a cabo el registro </w:t>
            </w:r>
            <w:r w:rsidR="00593165">
              <w:rPr>
                <w:rFonts w:ascii="Montserrat" w:hAnsi="Montserrat"/>
                <w:sz w:val="18"/>
                <w:szCs w:val="18"/>
              </w:rPr>
              <w:t xml:space="preserve">del contribuyente, </w:t>
            </w:r>
            <w:r w:rsidR="00593165">
              <w:rPr>
                <w:rFonts w:ascii="Montserrat" w:hAnsi="Montserrat"/>
                <w:sz w:val="18"/>
                <w:szCs w:val="18"/>
              </w:rPr>
              <w:t xml:space="preserve">hay un </w:t>
            </w:r>
            <w:r w:rsidR="00593165">
              <w:rPr>
                <w:rFonts w:ascii="Montserrat" w:hAnsi="Montserrat"/>
                <w:sz w:val="18"/>
                <w:szCs w:val="18"/>
              </w:rPr>
              <w:t>p</w:t>
            </w:r>
            <w:r w:rsidR="00593165">
              <w:rPr>
                <w:rFonts w:ascii="Montserrat" w:hAnsi="Montserrat"/>
                <w:sz w:val="18"/>
                <w:szCs w:val="18"/>
              </w:rPr>
              <w:t>re</w:t>
            </w:r>
            <w:r w:rsidR="00593165">
              <w:rPr>
                <w:rFonts w:ascii="Montserrat" w:hAnsi="Montserrat"/>
                <w:sz w:val="18"/>
                <w:szCs w:val="18"/>
              </w:rPr>
              <w:t>-</w:t>
            </w:r>
            <w:r w:rsidR="00593165">
              <w:rPr>
                <w:rFonts w:ascii="Montserrat" w:hAnsi="Montserrat"/>
                <w:sz w:val="18"/>
                <w:szCs w:val="18"/>
              </w:rPr>
              <w:t xml:space="preserve">registro el cual </w:t>
            </w:r>
            <w:r w:rsidR="00593165">
              <w:rPr>
                <w:rFonts w:ascii="Montserrat" w:hAnsi="Montserrat"/>
                <w:sz w:val="18"/>
                <w:szCs w:val="18"/>
              </w:rPr>
              <w:t xml:space="preserve">se utiliza </w:t>
            </w:r>
            <w:r w:rsidR="00593165">
              <w:rPr>
                <w:rFonts w:ascii="Montserrat" w:hAnsi="Montserrat"/>
                <w:sz w:val="18"/>
                <w:szCs w:val="18"/>
              </w:rPr>
              <w:t>para personas físicas</w:t>
            </w:r>
            <w:r w:rsidR="00593165">
              <w:rPr>
                <w:rFonts w:ascii="Montserrat" w:hAnsi="Montserrat"/>
                <w:sz w:val="18"/>
                <w:szCs w:val="18"/>
              </w:rPr>
              <w:t xml:space="preserve">, morales o unidades económicas, clasificados por tipo de sector el cual puede ser privado o gubernamental. </w:t>
            </w:r>
            <w:r>
              <w:rPr>
                <w:rFonts w:ascii="Montserrat" w:hAnsi="Montserrat"/>
                <w:sz w:val="18"/>
                <w:szCs w:val="18"/>
              </w:rPr>
              <w:t>(</w:t>
            </w:r>
            <w:r w:rsidRPr="005C1FC0">
              <w:rPr>
                <w:rFonts w:ascii="Montserrat" w:hAnsi="Montserrat"/>
                <w:i/>
                <w:iCs/>
                <w:sz w:val="18"/>
                <w:szCs w:val="18"/>
              </w:rPr>
              <w:t>Ver imagen 3</w:t>
            </w:r>
            <w:r>
              <w:rPr>
                <w:rFonts w:ascii="Montserrat" w:hAnsi="Montserrat"/>
                <w:sz w:val="18"/>
                <w:szCs w:val="18"/>
              </w:rPr>
              <w:t>)</w:t>
            </w:r>
            <w:r w:rsidR="00593165">
              <w:rPr>
                <w:rFonts w:ascii="Montserrat" w:hAnsi="Montserrat"/>
                <w:sz w:val="18"/>
                <w:szCs w:val="18"/>
              </w:rPr>
              <w:t>, añadió que e</w:t>
            </w:r>
            <w:r w:rsidR="00593165">
              <w:rPr>
                <w:rFonts w:ascii="Montserrat" w:hAnsi="Montserrat"/>
                <w:sz w:val="18"/>
                <w:szCs w:val="18"/>
              </w:rPr>
              <w:t xml:space="preserve">l </w:t>
            </w:r>
            <w:r w:rsidR="00593165">
              <w:rPr>
                <w:rFonts w:ascii="Montserrat" w:hAnsi="Montserrat"/>
                <w:sz w:val="18"/>
                <w:szCs w:val="18"/>
              </w:rPr>
              <w:t>p</w:t>
            </w:r>
            <w:r w:rsidR="00593165">
              <w:rPr>
                <w:rFonts w:ascii="Montserrat" w:hAnsi="Montserrat"/>
                <w:sz w:val="18"/>
                <w:szCs w:val="18"/>
              </w:rPr>
              <w:t>re</w:t>
            </w:r>
            <w:r w:rsidR="00593165">
              <w:rPr>
                <w:rFonts w:ascii="Montserrat" w:hAnsi="Montserrat"/>
                <w:sz w:val="18"/>
                <w:szCs w:val="18"/>
              </w:rPr>
              <w:t>-</w:t>
            </w:r>
            <w:r w:rsidR="00593165">
              <w:rPr>
                <w:rFonts w:ascii="Montserrat" w:hAnsi="Montserrat"/>
                <w:sz w:val="18"/>
                <w:szCs w:val="18"/>
              </w:rPr>
              <w:t>registro se realiza a través de</w:t>
            </w:r>
            <w:r w:rsidR="00593165">
              <w:rPr>
                <w:rFonts w:ascii="Montserrat" w:hAnsi="Montserrat"/>
                <w:sz w:val="18"/>
                <w:szCs w:val="18"/>
              </w:rPr>
              <w:t>l portal de Secretaría de Finanzas.</w:t>
            </w:r>
            <w:r w:rsidR="001C6F46">
              <w:rPr>
                <w:rFonts w:ascii="Montserrat" w:hAnsi="Montserrat"/>
                <w:sz w:val="18"/>
                <w:szCs w:val="18"/>
              </w:rPr>
              <w:t xml:space="preserve"> </w:t>
            </w:r>
          </w:p>
        </w:tc>
      </w:tr>
      <w:tr w:rsidR="00EB692A" w:rsidRPr="00694A06" w14:paraId="27E3B47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B5755E"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64A390" w14:textId="4DE0FDE5" w:rsidR="00EB692A" w:rsidRDefault="0004108D" w:rsidP="00716619">
            <w:pPr>
              <w:spacing w:after="0"/>
              <w:jc w:val="both"/>
              <w:rPr>
                <w:rFonts w:ascii="Montserrat" w:hAnsi="Montserrat"/>
                <w:sz w:val="18"/>
                <w:szCs w:val="18"/>
              </w:rPr>
            </w:pPr>
            <w:r>
              <w:rPr>
                <w:rFonts w:ascii="Montserrat" w:hAnsi="Montserrat"/>
                <w:sz w:val="18"/>
                <w:szCs w:val="18"/>
              </w:rPr>
              <w:t xml:space="preserve">La Lic. Lorena Rojas mencionó que para el registro del contribuyente se utiliza el </w:t>
            </w:r>
            <w:r>
              <w:rPr>
                <w:rFonts w:ascii="Montserrat" w:hAnsi="Montserrat"/>
                <w:sz w:val="18"/>
                <w:szCs w:val="18"/>
              </w:rPr>
              <w:t xml:space="preserve">mismo </w:t>
            </w:r>
            <w:r>
              <w:rPr>
                <w:rFonts w:ascii="Montserrat" w:hAnsi="Montserrat"/>
                <w:sz w:val="18"/>
                <w:szCs w:val="18"/>
              </w:rPr>
              <w:t xml:space="preserve">RFC que emplea el SAT, en el sector gubernamental en todas las </w:t>
            </w:r>
            <w:r>
              <w:rPr>
                <w:rFonts w:ascii="Montserrat" w:hAnsi="Montserrat"/>
                <w:sz w:val="18"/>
                <w:szCs w:val="18"/>
              </w:rPr>
              <w:t>S</w:t>
            </w:r>
            <w:r>
              <w:rPr>
                <w:rFonts w:ascii="Montserrat" w:hAnsi="Montserrat"/>
                <w:sz w:val="18"/>
                <w:szCs w:val="18"/>
              </w:rPr>
              <w:t>ecretaría</w:t>
            </w:r>
            <w:r>
              <w:rPr>
                <w:rFonts w:ascii="Montserrat" w:hAnsi="Montserrat"/>
                <w:sz w:val="18"/>
                <w:szCs w:val="18"/>
              </w:rPr>
              <w:t>s</w:t>
            </w:r>
            <w:r>
              <w:rPr>
                <w:rFonts w:ascii="Montserrat" w:hAnsi="Montserrat"/>
                <w:sz w:val="18"/>
                <w:szCs w:val="18"/>
              </w:rPr>
              <w:t xml:space="preserve"> manejan el mismo RFC (GEO) Gobierno del Estado de Oaxaca, por lo que en la configuración del sistema, para estos casos se tiene el RFC al cual se le agrega un identificador por cada una de las Secretarías.</w:t>
            </w:r>
          </w:p>
        </w:tc>
      </w:tr>
      <w:tr w:rsidR="00EB692A" w:rsidRPr="00694A06" w14:paraId="47D52D2B"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F8348B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89141C" w14:textId="701327EA" w:rsidR="00EB692A" w:rsidRDefault="00522140" w:rsidP="00716619">
            <w:pPr>
              <w:spacing w:after="0"/>
              <w:jc w:val="both"/>
              <w:rPr>
                <w:rFonts w:ascii="Montserrat" w:hAnsi="Montserrat"/>
                <w:sz w:val="18"/>
                <w:szCs w:val="18"/>
              </w:rPr>
            </w:pPr>
            <w:r>
              <w:rPr>
                <w:rFonts w:ascii="Montserrat" w:hAnsi="Montserrat"/>
                <w:sz w:val="18"/>
                <w:szCs w:val="18"/>
              </w:rPr>
              <w:t xml:space="preserve">La Lic. Lorena Rojas mencionó que se tienen Centros Integrales de Recaudación, ubicados en diferentes puntos del Estado, los cuales son parte de la Secretaria de Finanzas, y atienden al contribuyente, utilizando el sistema SIOX. </w:t>
            </w:r>
          </w:p>
        </w:tc>
      </w:tr>
      <w:tr w:rsidR="00EB692A" w:rsidRPr="00694A06" w14:paraId="133D31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106289"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104AD" w14:textId="7450A0DD" w:rsidR="00EB692A" w:rsidRDefault="00827B41" w:rsidP="005D0E59">
            <w:pPr>
              <w:spacing w:after="0"/>
              <w:jc w:val="both"/>
              <w:rPr>
                <w:rFonts w:ascii="Montserrat" w:hAnsi="Montserrat"/>
                <w:sz w:val="18"/>
                <w:szCs w:val="18"/>
              </w:rPr>
            </w:pPr>
            <w:r>
              <w:rPr>
                <w:rFonts w:ascii="Montserrat" w:hAnsi="Montserrat"/>
                <w:sz w:val="18"/>
                <w:szCs w:val="18"/>
              </w:rPr>
              <w:t>Con base al tipo de registro que se reali</w:t>
            </w:r>
            <w:r w:rsidR="00BE461C">
              <w:rPr>
                <w:rFonts w:ascii="Montserrat" w:hAnsi="Montserrat"/>
                <w:sz w:val="18"/>
                <w:szCs w:val="18"/>
              </w:rPr>
              <w:t>za</w:t>
            </w:r>
            <w:r>
              <w:rPr>
                <w:rFonts w:ascii="Montserrat" w:hAnsi="Montserrat"/>
                <w:sz w:val="18"/>
                <w:szCs w:val="18"/>
              </w:rPr>
              <w:t>, L</w:t>
            </w:r>
            <w:r>
              <w:rPr>
                <w:rFonts w:ascii="Montserrat" w:hAnsi="Montserrat"/>
                <w:sz w:val="18"/>
                <w:szCs w:val="18"/>
              </w:rPr>
              <w:t>a Lic. Miledi Arias</w:t>
            </w:r>
            <w:r>
              <w:rPr>
                <w:rFonts w:ascii="Montserrat" w:hAnsi="Montserrat"/>
                <w:sz w:val="18"/>
                <w:szCs w:val="18"/>
              </w:rPr>
              <w:t xml:space="preserve"> </w:t>
            </w:r>
            <w:r w:rsidR="00BE461C">
              <w:rPr>
                <w:rFonts w:ascii="Montserrat" w:hAnsi="Montserrat"/>
                <w:sz w:val="18"/>
                <w:szCs w:val="18"/>
              </w:rPr>
              <w:t xml:space="preserve">consultó </w:t>
            </w:r>
            <w:r>
              <w:rPr>
                <w:rFonts w:ascii="Montserrat" w:hAnsi="Montserrat"/>
                <w:sz w:val="18"/>
                <w:szCs w:val="18"/>
              </w:rPr>
              <w:t xml:space="preserve">¿Los documentos o datos solicitados son distintos?, la Lic. Lorena Rojas </w:t>
            </w:r>
            <w:r w:rsidR="00BE461C">
              <w:rPr>
                <w:rFonts w:ascii="Montserrat" w:hAnsi="Montserrat"/>
                <w:sz w:val="18"/>
                <w:szCs w:val="18"/>
              </w:rPr>
              <w:t xml:space="preserve">ejemplificó </w:t>
            </w:r>
            <w:r>
              <w:rPr>
                <w:rFonts w:ascii="Montserrat" w:hAnsi="Montserrat"/>
                <w:sz w:val="18"/>
                <w:szCs w:val="18"/>
              </w:rPr>
              <w:t xml:space="preserve">que dependiendo del tipo de impuesto son los datos que se necesitan, en documentación los datos pueden ser parecidos pero en característica de obligación </w:t>
            </w:r>
            <w:r w:rsidR="00635EEB">
              <w:rPr>
                <w:rFonts w:ascii="Montserrat" w:hAnsi="Montserrat"/>
                <w:sz w:val="18"/>
                <w:szCs w:val="18"/>
              </w:rPr>
              <w:t xml:space="preserve">estos </w:t>
            </w:r>
            <w:r>
              <w:rPr>
                <w:rFonts w:ascii="Montserrat" w:hAnsi="Montserrat"/>
                <w:sz w:val="18"/>
                <w:szCs w:val="18"/>
              </w:rPr>
              <w:t xml:space="preserve">pueden variar.  </w:t>
            </w:r>
          </w:p>
        </w:tc>
      </w:tr>
      <w:tr w:rsidR="00827B41" w:rsidRPr="00694A06" w14:paraId="064D95C1"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515677F" w14:textId="77777777" w:rsidR="00827B41" w:rsidRPr="00694A06" w:rsidRDefault="00827B41"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305585" w14:textId="35CE6840" w:rsidR="00827B41" w:rsidRDefault="00A464CF" w:rsidP="00A464CF">
            <w:pPr>
              <w:spacing w:after="0"/>
              <w:jc w:val="both"/>
              <w:rPr>
                <w:rFonts w:ascii="Montserrat" w:hAnsi="Montserrat"/>
                <w:sz w:val="18"/>
                <w:szCs w:val="18"/>
              </w:rPr>
            </w:pPr>
            <w:r>
              <w:rPr>
                <w:rFonts w:ascii="Montserrat" w:hAnsi="Montserrat"/>
                <w:sz w:val="18"/>
                <w:szCs w:val="18"/>
              </w:rPr>
              <w:t xml:space="preserve">La Lic. Lorena Rojas mencionó que el pre-registro lo puede realizar cualquier persona siempre y cuando no sea sector gubernamental desde el portal de la Secretaría de Finanzas, para concluir el trámite tiene que presentarse a un centro integral, adicionó que </w:t>
            </w:r>
            <w:r>
              <w:rPr>
                <w:rFonts w:ascii="Montserrat" w:hAnsi="Montserrat"/>
                <w:sz w:val="18"/>
                <w:szCs w:val="18"/>
              </w:rPr>
              <w:t>hay un perfil que puede realizar el registro de contribuyentes</w:t>
            </w:r>
            <w:r w:rsidR="009827EA">
              <w:rPr>
                <w:rFonts w:ascii="Montserrat" w:hAnsi="Montserrat"/>
                <w:sz w:val="18"/>
                <w:szCs w:val="18"/>
              </w:rPr>
              <w:t>.</w:t>
            </w:r>
            <w:r>
              <w:rPr>
                <w:rFonts w:ascii="Montserrat" w:hAnsi="Montserrat"/>
                <w:sz w:val="18"/>
                <w:szCs w:val="18"/>
              </w:rPr>
              <w:t xml:space="preserve"> </w:t>
            </w:r>
            <w:r w:rsidR="009827EA">
              <w:rPr>
                <w:rFonts w:ascii="Montserrat" w:hAnsi="Montserrat"/>
                <w:sz w:val="18"/>
                <w:szCs w:val="18"/>
              </w:rPr>
              <w:t xml:space="preserve">En la operación </w:t>
            </w:r>
            <w:r>
              <w:rPr>
                <w:rFonts w:ascii="Montserrat" w:hAnsi="Montserrat"/>
                <w:sz w:val="18"/>
                <w:szCs w:val="18"/>
              </w:rPr>
              <w:t>hay perfiles y niveles con los que se determina la función que se puede realizar</w:t>
            </w:r>
            <w:r>
              <w:rPr>
                <w:rFonts w:ascii="Montserrat" w:hAnsi="Montserrat"/>
                <w:sz w:val="18"/>
                <w:szCs w:val="18"/>
              </w:rPr>
              <w:t>.</w:t>
            </w:r>
            <w:r w:rsidR="009827EA">
              <w:rPr>
                <w:rFonts w:ascii="Montserrat" w:hAnsi="Montserrat"/>
                <w:sz w:val="18"/>
                <w:szCs w:val="18"/>
              </w:rPr>
              <w:t xml:space="preserve"> La otra forma de realizar el pre-registro es acudir al centro integral donde el asesor valida los documentos y realizar la captura en sistema.</w:t>
            </w:r>
          </w:p>
        </w:tc>
      </w:tr>
      <w:tr w:rsidR="004604EA" w:rsidRPr="00694A06" w14:paraId="3462AE3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779167" w14:textId="77777777" w:rsidR="004604EA" w:rsidRPr="00694A06" w:rsidRDefault="004604E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120BFD" w14:textId="023E04EC" w:rsidR="004604EA" w:rsidRDefault="003968EC" w:rsidP="005D0E59">
            <w:pPr>
              <w:spacing w:after="0"/>
              <w:jc w:val="both"/>
              <w:rPr>
                <w:rFonts w:ascii="Montserrat" w:hAnsi="Montserrat"/>
                <w:sz w:val="18"/>
                <w:szCs w:val="18"/>
              </w:rPr>
            </w:pPr>
            <w:r>
              <w:rPr>
                <w:rFonts w:ascii="Montserrat" w:hAnsi="Montserrat"/>
                <w:sz w:val="18"/>
                <w:szCs w:val="18"/>
              </w:rPr>
              <w:t xml:space="preserve">La Lic. Lorena Rojas mencionó que el pre-registro llega cuando </w:t>
            </w:r>
            <w:r w:rsidR="00953720">
              <w:rPr>
                <w:rFonts w:ascii="Montserrat" w:hAnsi="Montserrat"/>
                <w:sz w:val="18"/>
                <w:szCs w:val="18"/>
              </w:rPr>
              <w:t xml:space="preserve">se </w:t>
            </w:r>
            <w:r>
              <w:rPr>
                <w:rFonts w:ascii="Montserrat" w:hAnsi="Montserrat"/>
                <w:sz w:val="18"/>
                <w:szCs w:val="18"/>
              </w:rPr>
              <w:t xml:space="preserve">contesta el cuestionario, </w:t>
            </w:r>
            <w:r w:rsidR="009827EA">
              <w:rPr>
                <w:rFonts w:ascii="Montserrat" w:hAnsi="Montserrat"/>
                <w:sz w:val="18"/>
                <w:szCs w:val="18"/>
              </w:rPr>
              <w:t xml:space="preserve">cuyo propósito </w:t>
            </w:r>
            <w:r>
              <w:rPr>
                <w:rFonts w:ascii="Montserrat" w:hAnsi="Montserrat"/>
                <w:sz w:val="18"/>
                <w:szCs w:val="18"/>
              </w:rPr>
              <w:t>e</w:t>
            </w:r>
            <w:r w:rsidR="009827EA">
              <w:rPr>
                <w:rFonts w:ascii="Montserrat" w:hAnsi="Montserrat"/>
                <w:sz w:val="18"/>
                <w:szCs w:val="18"/>
              </w:rPr>
              <w:t>s e</w:t>
            </w:r>
            <w:r>
              <w:rPr>
                <w:rFonts w:ascii="Montserrat" w:hAnsi="Montserrat"/>
                <w:sz w:val="18"/>
                <w:szCs w:val="18"/>
              </w:rPr>
              <w:t xml:space="preserve">l </w:t>
            </w:r>
            <w:r w:rsidR="009827EA">
              <w:rPr>
                <w:rFonts w:ascii="Montserrat" w:hAnsi="Montserrat"/>
                <w:sz w:val="18"/>
                <w:szCs w:val="18"/>
              </w:rPr>
              <w:t>i</w:t>
            </w:r>
            <w:r>
              <w:rPr>
                <w:rFonts w:ascii="Montserrat" w:hAnsi="Montserrat"/>
                <w:sz w:val="18"/>
                <w:szCs w:val="18"/>
              </w:rPr>
              <w:t>dentifica</w:t>
            </w:r>
            <w:r w:rsidR="009827EA">
              <w:rPr>
                <w:rFonts w:ascii="Montserrat" w:hAnsi="Montserrat"/>
                <w:sz w:val="18"/>
                <w:szCs w:val="18"/>
              </w:rPr>
              <w:t>r</w:t>
            </w:r>
            <w:r>
              <w:rPr>
                <w:rFonts w:ascii="Montserrat" w:hAnsi="Montserrat"/>
                <w:sz w:val="18"/>
                <w:szCs w:val="18"/>
              </w:rPr>
              <w:t xml:space="preserve"> aquel contribuyente que tiene más de una obligación.</w:t>
            </w:r>
          </w:p>
        </w:tc>
      </w:tr>
      <w:tr w:rsidR="00953720" w:rsidRPr="00694A06" w14:paraId="2F82E3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D8FEE6"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B78C02" w14:textId="05799874" w:rsidR="00953720" w:rsidRDefault="0018189E" w:rsidP="005D0E59">
            <w:pPr>
              <w:spacing w:after="0"/>
              <w:jc w:val="both"/>
              <w:rPr>
                <w:rFonts w:ascii="Montserrat" w:hAnsi="Montserrat"/>
                <w:sz w:val="18"/>
                <w:szCs w:val="18"/>
              </w:rPr>
            </w:pPr>
            <w:r>
              <w:rPr>
                <w:rFonts w:ascii="Montserrat" w:hAnsi="Montserrat"/>
                <w:sz w:val="18"/>
                <w:szCs w:val="18"/>
              </w:rPr>
              <w:t>La Lic. Patricia Vásquez comentó que una vez que el contribuyente o representante legal requisitó el cuestionario, el sistema arroja que tipo de obligaciones tiene y por el tipo de obligación le pide la actividad económica.</w:t>
            </w:r>
          </w:p>
        </w:tc>
      </w:tr>
      <w:tr w:rsidR="00953720" w:rsidRPr="00694A06" w14:paraId="5CFDF1E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609AD6A"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4E902E" w14:textId="0D9DEB57" w:rsidR="00953720" w:rsidRDefault="007F254D" w:rsidP="005D0E59">
            <w:pPr>
              <w:spacing w:after="0"/>
              <w:jc w:val="both"/>
              <w:rPr>
                <w:rFonts w:ascii="Montserrat" w:hAnsi="Montserrat"/>
                <w:sz w:val="18"/>
                <w:szCs w:val="18"/>
              </w:rPr>
            </w:pPr>
            <w:r>
              <w:rPr>
                <w:rFonts w:ascii="Montserrat" w:hAnsi="Montserrat"/>
                <w:sz w:val="18"/>
                <w:szCs w:val="18"/>
              </w:rPr>
              <w:t xml:space="preserve">La Lic. Patricia Vásquez mencionó que si el contribuyente </w:t>
            </w:r>
            <w:r w:rsidR="00FF2959">
              <w:rPr>
                <w:rFonts w:ascii="Montserrat" w:hAnsi="Montserrat"/>
                <w:sz w:val="18"/>
                <w:szCs w:val="18"/>
              </w:rPr>
              <w:t xml:space="preserve">tiene una obligación en el Estado, debe manifestar un domicilio fiscal dentro del Estado de Oaxaca. Si </w:t>
            </w:r>
            <w:r w:rsidR="00E160F9">
              <w:rPr>
                <w:rFonts w:ascii="Montserrat" w:hAnsi="Montserrat"/>
                <w:sz w:val="18"/>
                <w:szCs w:val="18"/>
              </w:rPr>
              <w:t>el contribuyente fuera de otro Estado tiene</w:t>
            </w:r>
            <w:r w:rsidR="00FF2959">
              <w:rPr>
                <w:rFonts w:ascii="Montserrat" w:hAnsi="Montserrat"/>
                <w:sz w:val="18"/>
                <w:szCs w:val="18"/>
              </w:rPr>
              <w:t xml:space="preserve"> que hacer una apertura de establecimiento del Estado de Oaxaca ya que deben manifestar un domicilio</w:t>
            </w:r>
            <w:r w:rsidR="00F63DAB">
              <w:rPr>
                <w:rFonts w:ascii="Montserrat" w:hAnsi="Montserrat"/>
                <w:sz w:val="18"/>
                <w:szCs w:val="18"/>
              </w:rPr>
              <w:t xml:space="preserve"> en el Estado de Oaxaca</w:t>
            </w:r>
            <w:r w:rsidR="00FF2959">
              <w:rPr>
                <w:rFonts w:ascii="Montserrat" w:hAnsi="Montserrat"/>
                <w:sz w:val="18"/>
                <w:szCs w:val="18"/>
              </w:rPr>
              <w:t>.</w:t>
            </w:r>
            <w:r w:rsidR="00F63DAB">
              <w:rPr>
                <w:rFonts w:ascii="Montserrat" w:hAnsi="Montserrat"/>
                <w:sz w:val="18"/>
                <w:szCs w:val="18"/>
              </w:rPr>
              <w:t xml:space="preserve"> </w:t>
            </w:r>
          </w:p>
        </w:tc>
      </w:tr>
      <w:tr w:rsidR="00FF2959" w:rsidRPr="00694A06" w14:paraId="2175300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6F3AAE4"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EFAAB8" w14:textId="12E59BFD" w:rsidR="00FF2959" w:rsidRDefault="00F63DAB" w:rsidP="005D0E59">
            <w:pPr>
              <w:spacing w:after="0"/>
              <w:jc w:val="both"/>
              <w:rPr>
                <w:rFonts w:ascii="Montserrat" w:hAnsi="Montserrat"/>
                <w:sz w:val="18"/>
                <w:szCs w:val="18"/>
              </w:rPr>
            </w:pPr>
            <w:r>
              <w:rPr>
                <w:rFonts w:ascii="Montserrat" w:hAnsi="Montserrat"/>
                <w:sz w:val="18"/>
                <w:szCs w:val="18"/>
              </w:rPr>
              <w:t xml:space="preserve">La Lic. Patricia Vásquez mencionó que una vez que se termina el pre-registro el sistema arroja un acuse de pre-registro. </w:t>
            </w:r>
          </w:p>
        </w:tc>
      </w:tr>
      <w:tr w:rsidR="00FF2959" w:rsidRPr="00694A06" w14:paraId="54D002A5"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092BBF"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DFEE91" w14:textId="37173561" w:rsidR="00FF2959" w:rsidRDefault="004B3D30" w:rsidP="005D0E59">
            <w:pPr>
              <w:spacing w:after="0"/>
              <w:jc w:val="both"/>
              <w:rPr>
                <w:rFonts w:ascii="Montserrat" w:hAnsi="Montserrat"/>
                <w:sz w:val="18"/>
                <w:szCs w:val="18"/>
              </w:rPr>
            </w:pPr>
            <w:r>
              <w:rPr>
                <w:rFonts w:ascii="Montserrat" w:hAnsi="Montserrat"/>
                <w:sz w:val="18"/>
                <w:szCs w:val="18"/>
              </w:rPr>
              <w:t>Con base a la selección del domicilio</w:t>
            </w:r>
            <w:r w:rsidR="006563AA">
              <w:rPr>
                <w:rFonts w:ascii="Montserrat" w:hAnsi="Montserrat"/>
                <w:sz w:val="18"/>
                <w:szCs w:val="18"/>
              </w:rPr>
              <w:t xml:space="preserve"> del contribuyente</w:t>
            </w:r>
            <w:r>
              <w:rPr>
                <w:rFonts w:ascii="Montserrat" w:hAnsi="Montserrat"/>
                <w:sz w:val="18"/>
                <w:szCs w:val="18"/>
              </w:rPr>
              <w:t xml:space="preserve">, </w:t>
            </w:r>
            <w:r w:rsidR="006563AA">
              <w:rPr>
                <w:rFonts w:ascii="Montserrat" w:hAnsi="Montserrat"/>
                <w:sz w:val="18"/>
                <w:szCs w:val="18"/>
              </w:rPr>
              <w:t xml:space="preserve">la Lic. Patricia Vásquez comentó que </w:t>
            </w:r>
            <w:r>
              <w:rPr>
                <w:rFonts w:ascii="Montserrat" w:hAnsi="Montserrat"/>
                <w:sz w:val="18"/>
                <w:szCs w:val="18"/>
              </w:rPr>
              <w:t xml:space="preserve">el sistema </w:t>
            </w:r>
            <w:r w:rsidR="006563AA">
              <w:rPr>
                <w:rFonts w:ascii="Montserrat" w:hAnsi="Montserrat"/>
                <w:sz w:val="18"/>
                <w:szCs w:val="18"/>
              </w:rPr>
              <w:t xml:space="preserve">actualmente solo muestra los municipios del Estado de Oaxaca no permitiendo la selección de otro Estado. En caso del domicilio del representante legal si permite elegir el campo </w:t>
            </w:r>
            <w:r w:rsidR="006563AA">
              <w:rPr>
                <w:rFonts w:ascii="Montserrat" w:hAnsi="Montserrat"/>
                <w:sz w:val="18"/>
                <w:szCs w:val="18"/>
              </w:rPr>
              <w:lastRenderedPageBreak/>
              <w:t xml:space="preserve">Estado, y en base a ello se muestran los municipios o delegaciones correspondientes a dicho Estado. </w:t>
            </w:r>
          </w:p>
        </w:tc>
      </w:tr>
      <w:tr w:rsidR="00953720" w:rsidRPr="00694A06" w14:paraId="3A2BACC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49E624"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EC86D" w14:textId="7C9A854C" w:rsidR="00953720" w:rsidRDefault="006563AA" w:rsidP="005D0E59">
            <w:pPr>
              <w:spacing w:after="0"/>
              <w:jc w:val="both"/>
              <w:rPr>
                <w:rFonts w:ascii="Montserrat" w:hAnsi="Montserrat"/>
                <w:sz w:val="18"/>
                <w:szCs w:val="18"/>
              </w:rPr>
            </w:pPr>
            <w:r>
              <w:rPr>
                <w:rFonts w:ascii="Montserrat" w:hAnsi="Montserrat"/>
                <w:sz w:val="18"/>
                <w:szCs w:val="18"/>
              </w:rPr>
              <w:t>La Lic. Angelica Hernandez consult</w:t>
            </w:r>
            <w:r w:rsidR="0005636C">
              <w:rPr>
                <w:rFonts w:ascii="Montserrat" w:hAnsi="Montserrat"/>
                <w:sz w:val="18"/>
                <w:szCs w:val="18"/>
              </w:rPr>
              <w:t>ó</w:t>
            </w:r>
            <w:r>
              <w:rPr>
                <w:rFonts w:ascii="Montserrat" w:hAnsi="Montserrat"/>
                <w:sz w:val="18"/>
                <w:szCs w:val="18"/>
              </w:rPr>
              <w:t xml:space="preserve"> ¿Se puede registrar más de un representante legal?, la Lic. Patricia Vásquez mencionó que cuando ellos realizan el trámite solo es uno, pero si ya están registrados y se presenta un apoderado legal a realizar el trámite el sistema da la opción de agregar a otro representante legal</w:t>
            </w:r>
            <w:r w:rsidR="000933BB">
              <w:rPr>
                <w:rFonts w:ascii="Montserrat" w:hAnsi="Montserrat"/>
                <w:sz w:val="18"/>
                <w:szCs w:val="18"/>
              </w:rPr>
              <w:t>, no se permite registrar accionistas, gerentes.</w:t>
            </w:r>
          </w:p>
        </w:tc>
      </w:tr>
      <w:tr w:rsidR="0010457F" w:rsidRPr="00694A06" w14:paraId="0299A9D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35649EE"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5EDEE3" w14:textId="62C0D3FE" w:rsidR="0010457F" w:rsidRDefault="0005636C" w:rsidP="005D0E59">
            <w:pPr>
              <w:spacing w:after="0"/>
              <w:jc w:val="both"/>
              <w:rPr>
                <w:rFonts w:ascii="Montserrat" w:hAnsi="Montserrat"/>
                <w:sz w:val="18"/>
                <w:szCs w:val="18"/>
              </w:rPr>
            </w:pPr>
            <w:r>
              <w:rPr>
                <w:rFonts w:ascii="Montserrat" w:hAnsi="Montserrat"/>
                <w:sz w:val="18"/>
                <w:szCs w:val="18"/>
              </w:rPr>
              <w:t>La Lic. Patricia Vásquez confirmó que el representante legal puede estar asociado a más de un contribuyente.</w:t>
            </w:r>
          </w:p>
        </w:tc>
      </w:tr>
      <w:tr w:rsidR="000933BB" w:rsidRPr="00694A06" w14:paraId="3004E6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F32C030" w14:textId="77777777" w:rsidR="000933BB" w:rsidRPr="00694A06" w:rsidRDefault="000933BB"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03C0B6" w14:textId="230C957A" w:rsidR="000933BB" w:rsidRDefault="000933BB" w:rsidP="005D0E59">
            <w:pPr>
              <w:spacing w:after="0"/>
              <w:jc w:val="both"/>
              <w:rPr>
                <w:rFonts w:ascii="Montserrat" w:hAnsi="Montserrat"/>
                <w:sz w:val="18"/>
                <w:szCs w:val="18"/>
              </w:rPr>
            </w:pPr>
            <w:r>
              <w:rPr>
                <w:rFonts w:ascii="Montserrat" w:hAnsi="Montserrat"/>
                <w:sz w:val="18"/>
                <w:szCs w:val="18"/>
              </w:rPr>
              <w:t>La Lic. Patricia Vásquez comentó que cuando el representante legal no puede acudir a realizar el trámite, lo puede realizar una persona con un poder notarial.</w:t>
            </w:r>
          </w:p>
        </w:tc>
      </w:tr>
      <w:tr w:rsidR="0010457F" w:rsidRPr="00694A06" w14:paraId="4A903AF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6964DA"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4EC960" w14:textId="0D5918B1" w:rsidR="0010457F" w:rsidRDefault="0005636C" w:rsidP="005D0E59">
            <w:pPr>
              <w:spacing w:after="0"/>
              <w:jc w:val="both"/>
              <w:rPr>
                <w:rFonts w:ascii="Montserrat" w:hAnsi="Montserrat"/>
                <w:sz w:val="18"/>
                <w:szCs w:val="18"/>
              </w:rPr>
            </w:pPr>
            <w:r>
              <w:rPr>
                <w:rFonts w:ascii="Montserrat" w:hAnsi="Montserrat"/>
                <w:sz w:val="18"/>
                <w:szCs w:val="18"/>
              </w:rPr>
              <w:t>La Lic. Patricia Vásquez comentó que el sistema actualmente tiene la opción de seleccionar el representante legal que está realizando el trámite, en caso de no estar registrado el representante legal se puede realizar el alta.</w:t>
            </w:r>
          </w:p>
        </w:tc>
      </w:tr>
      <w:tr w:rsidR="0005636C" w:rsidRPr="00694A06" w14:paraId="638C98C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30357D"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80A6D1" w14:textId="5A363FA4" w:rsidR="0005636C" w:rsidRDefault="000933BB" w:rsidP="005D0E59">
            <w:pPr>
              <w:spacing w:after="0"/>
              <w:jc w:val="both"/>
              <w:rPr>
                <w:rFonts w:ascii="Montserrat" w:hAnsi="Montserrat"/>
                <w:sz w:val="18"/>
                <w:szCs w:val="18"/>
              </w:rPr>
            </w:pPr>
            <w:r>
              <w:rPr>
                <w:rFonts w:ascii="Montserrat" w:hAnsi="Montserrat"/>
                <w:sz w:val="18"/>
                <w:szCs w:val="18"/>
              </w:rPr>
              <w:t xml:space="preserve">¿Qué pasa cuando el representante legal se da de alta con otro giro empresarial?. la Lic. Patricia Vásquez </w:t>
            </w:r>
            <w:r w:rsidR="00737F01">
              <w:rPr>
                <w:rFonts w:ascii="Montserrat" w:hAnsi="Montserrat"/>
                <w:sz w:val="18"/>
                <w:szCs w:val="18"/>
              </w:rPr>
              <w:t xml:space="preserve">comentó que </w:t>
            </w:r>
            <w:r>
              <w:rPr>
                <w:rFonts w:ascii="Montserrat" w:hAnsi="Montserrat"/>
                <w:sz w:val="18"/>
                <w:szCs w:val="18"/>
              </w:rPr>
              <w:t>realizan la búsqueda por RFC del representante legal,</w:t>
            </w:r>
            <w:r w:rsidR="00737F01">
              <w:rPr>
                <w:rFonts w:ascii="Montserrat" w:hAnsi="Montserrat"/>
                <w:sz w:val="18"/>
                <w:szCs w:val="18"/>
              </w:rPr>
              <w:t xml:space="preserve"> el</w:t>
            </w:r>
            <w:r w:rsidR="0005636C">
              <w:rPr>
                <w:rFonts w:ascii="Montserrat" w:hAnsi="Montserrat"/>
                <w:sz w:val="18"/>
                <w:szCs w:val="18"/>
              </w:rPr>
              <w:t xml:space="preserve"> sistema</w:t>
            </w:r>
            <w:r w:rsidR="00737F01">
              <w:rPr>
                <w:rFonts w:ascii="Montserrat" w:hAnsi="Montserrat"/>
                <w:sz w:val="18"/>
                <w:szCs w:val="18"/>
              </w:rPr>
              <w:t xml:space="preserve"> presenta los datos d</w:t>
            </w:r>
            <w:r w:rsidR="004103D9">
              <w:rPr>
                <w:rFonts w:ascii="Montserrat" w:hAnsi="Montserrat"/>
                <w:sz w:val="18"/>
                <w:szCs w:val="18"/>
              </w:rPr>
              <w:t>el</w:t>
            </w:r>
            <w:r w:rsidR="00BE461C">
              <w:rPr>
                <w:rFonts w:ascii="Montserrat" w:hAnsi="Montserrat"/>
                <w:sz w:val="18"/>
                <w:szCs w:val="18"/>
              </w:rPr>
              <w:t xml:space="preserve"> mismo</w:t>
            </w:r>
            <w:r w:rsidR="00737F01">
              <w:rPr>
                <w:rFonts w:ascii="Montserrat" w:hAnsi="Montserrat"/>
                <w:sz w:val="18"/>
                <w:szCs w:val="18"/>
              </w:rPr>
              <w:t xml:space="preserve">, mostrando el domicilio, en caso de no estar correcto los datos se muestra el aviso para hacer un cambio de la persona física del representante legal, en caso de que los datos están correctos </w:t>
            </w:r>
            <w:r w:rsidR="004103D9">
              <w:rPr>
                <w:rFonts w:ascii="Montserrat" w:hAnsi="Montserrat"/>
                <w:sz w:val="18"/>
                <w:szCs w:val="18"/>
              </w:rPr>
              <w:t xml:space="preserve">el sistema lo asocia a </w:t>
            </w:r>
            <w:r w:rsidR="00BE461C">
              <w:rPr>
                <w:rFonts w:ascii="Montserrat" w:hAnsi="Montserrat"/>
                <w:sz w:val="18"/>
                <w:szCs w:val="18"/>
              </w:rPr>
              <w:t>l</w:t>
            </w:r>
            <w:r w:rsidR="00FA2D6A">
              <w:rPr>
                <w:rFonts w:ascii="Montserrat" w:hAnsi="Montserrat"/>
                <w:sz w:val="18"/>
                <w:szCs w:val="18"/>
              </w:rPr>
              <w:t>a</w:t>
            </w:r>
            <w:r w:rsidR="004103D9">
              <w:rPr>
                <w:rFonts w:ascii="Montserrat" w:hAnsi="Montserrat"/>
                <w:sz w:val="18"/>
                <w:szCs w:val="18"/>
              </w:rPr>
              <w:t xml:space="preserve"> empresa</w:t>
            </w:r>
            <w:r w:rsidR="00BE461C">
              <w:rPr>
                <w:rFonts w:ascii="Montserrat" w:hAnsi="Montserrat"/>
                <w:sz w:val="18"/>
                <w:szCs w:val="18"/>
              </w:rPr>
              <w:t xml:space="preserve"> que está dando el alta.</w:t>
            </w:r>
            <w:r w:rsidR="004103D9">
              <w:rPr>
                <w:rFonts w:ascii="Montserrat" w:hAnsi="Montserrat"/>
                <w:sz w:val="18"/>
                <w:szCs w:val="18"/>
              </w:rPr>
              <w:t xml:space="preserve"> </w:t>
            </w:r>
          </w:p>
        </w:tc>
      </w:tr>
      <w:tr w:rsidR="0005636C" w:rsidRPr="00694A06" w14:paraId="5C67BD3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1476EB0"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6E3EAF" w14:textId="67668BD3" w:rsidR="0005636C" w:rsidRDefault="00FA2D6A" w:rsidP="005D0E59">
            <w:pPr>
              <w:spacing w:after="0"/>
              <w:jc w:val="both"/>
              <w:rPr>
                <w:rFonts w:ascii="Montserrat" w:hAnsi="Montserrat"/>
                <w:sz w:val="18"/>
                <w:szCs w:val="18"/>
              </w:rPr>
            </w:pPr>
            <w:r>
              <w:rPr>
                <w:rFonts w:ascii="Montserrat" w:hAnsi="Montserrat"/>
                <w:sz w:val="18"/>
                <w:szCs w:val="18"/>
              </w:rPr>
              <w:t>Una vez que valida los datos el asesor fiscal, la Lic. Patricia Vásquez comentó que se valida una vista previa con la información que se capturó del contribuyente, la vista previa tiene como fin evitar errores de captura por parte del asesor o contribuyente.</w:t>
            </w:r>
          </w:p>
        </w:tc>
      </w:tr>
      <w:tr w:rsidR="0005636C" w:rsidRPr="00694A06" w14:paraId="12A976E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56A483B"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61A951" w14:textId="30654A43" w:rsidR="0005636C" w:rsidRDefault="00FA2D6A" w:rsidP="005D0E59">
            <w:pPr>
              <w:spacing w:after="0"/>
              <w:jc w:val="both"/>
              <w:rPr>
                <w:rFonts w:ascii="Montserrat" w:hAnsi="Montserrat"/>
                <w:sz w:val="18"/>
                <w:szCs w:val="18"/>
              </w:rPr>
            </w:pPr>
            <w:r>
              <w:rPr>
                <w:rFonts w:ascii="Montserrat" w:hAnsi="Montserrat"/>
                <w:sz w:val="18"/>
                <w:szCs w:val="18"/>
              </w:rPr>
              <w:t>La Lic. Patricia Vásquez mencionó que cuando se finaliza el trámite de inscripción, se guarda la información en el Registro Estatal de Contribuyentes,  generándose un folio de trámite</w:t>
            </w:r>
            <w:r w:rsidR="00BE461C">
              <w:rPr>
                <w:rFonts w:ascii="Montserrat" w:hAnsi="Montserrat"/>
                <w:sz w:val="18"/>
                <w:szCs w:val="18"/>
              </w:rPr>
              <w:t xml:space="preserve"> y </w:t>
            </w:r>
            <w:r>
              <w:rPr>
                <w:rFonts w:ascii="Montserrat" w:hAnsi="Montserrat"/>
                <w:sz w:val="18"/>
                <w:szCs w:val="18"/>
              </w:rPr>
              <w:t>el formato de inscripción (FIREC) el cual firma el contribuyente y el asesor fiscal.</w:t>
            </w:r>
          </w:p>
        </w:tc>
      </w:tr>
      <w:tr w:rsidR="0005636C" w:rsidRPr="00694A06" w14:paraId="49FD513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C2A5AA"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EF4DFB" w14:textId="77777777" w:rsidR="00B5368E" w:rsidRDefault="00B5368E" w:rsidP="005D0E59">
            <w:pPr>
              <w:spacing w:after="0"/>
              <w:jc w:val="both"/>
              <w:rPr>
                <w:rFonts w:ascii="Montserrat" w:hAnsi="Montserrat"/>
                <w:sz w:val="18"/>
                <w:szCs w:val="18"/>
              </w:rPr>
            </w:pPr>
            <w:r>
              <w:rPr>
                <w:rFonts w:ascii="Montserrat" w:hAnsi="Montserrat"/>
                <w:sz w:val="18"/>
                <w:szCs w:val="18"/>
              </w:rPr>
              <w:t>La Lic. Patricia Vásquez mencionó</w:t>
            </w:r>
            <w:r>
              <w:rPr>
                <w:rFonts w:ascii="Montserrat" w:hAnsi="Montserrat"/>
                <w:sz w:val="18"/>
                <w:szCs w:val="18"/>
              </w:rPr>
              <w:t xml:space="preserve"> que tienen clasificado los datos por componente:</w:t>
            </w:r>
          </w:p>
          <w:p w14:paraId="733C3CD4" w14:textId="6EDD471D" w:rsidR="00B5368E" w:rsidRDefault="00B5368E" w:rsidP="00B5368E">
            <w:pPr>
              <w:pStyle w:val="Prrafodelista"/>
              <w:numPr>
                <w:ilvl w:val="1"/>
                <w:numId w:val="4"/>
              </w:numPr>
              <w:ind w:left="535"/>
              <w:jc w:val="both"/>
              <w:rPr>
                <w:rFonts w:ascii="Montserrat" w:hAnsi="Montserrat"/>
                <w:sz w:val="18"/>
                <w:szCs w:val="18"/>
              </w:rPr>
            </w:pPr>
            <w:r>
              <w:rPr>
                <w:rFonts w:ascii="Montserrat" w:hAnsi="Montserrat"/>
                <w:sz w:val="18"/>
                <w:szCs w:val="18"/>
              </w:rPr>
              <w:t>Componente de Identificación del contribuyente.</w:t>
            </w:r>
          </w:p>
          <w:p w14:paraId="2A8A6C8A" w14:textId="39FE1AAC" w:rsidR="00B5368E" w:rsidRDefault="00B5368E" w:rsidP="00B5368E">
            <w:pPr>
              <w:pStyle w:val="Prrafodelista"/>
              <w:numPr>
                <w:ilvl w:val="1"/>
                <w:numId w:val="4"/>
              </w:numPr>
              <w:ind w:left="535"/>
              <w:jc w:val="both"/>
              <w:rPr>
                <w:rFonts w:ascii="Montserrat" w:hAnsi="Montserrat"/>
                <w:sz w:val="18"/>
                <w:szCs w:val="18"/>
              </w:rPr>
            </w:pPr>
            <w:r>
              <w:rPr>
                <w:rFonts w:ascii="Montserrat" w:hAnsi="Montserrat"/>
                <w:sz w:val="18"/>
                <w:szCs w:val="18"/>
              </w:rPr>
              <w:t>Componente de domicilio fiscal.</w:t>
            </w:r>
          </w:p>
          <w:p w14:paraId="35413EC3" w14:textId="64520B21" w:rsidR="00B5368E" w:rsidRDefault="00B5368E" w:rsidP="00B5368E">
            <w:pPr>
              <w:pStyle w:val="Prrafodelista"/>
              <w:numPr>
                <w:ilvl w:val="1"/>
                <w:numId w:val="4"/>
              </w:numPr>
              <w:ind w:left="535"/>
              <w:jc w:val="both"/>
              <w:rPr>
                <w:rFonts w:ascii="Montserrat" w:hAnsi="Montserrat"/>
                <w:sz w:val="18"/>
                <w:szCs w:val="18"/>
              </w:rPr>
            </w:pPr>
            <w:r>
              <w:rPr>
                <w:rFonts w:ascii="Montserrat" w:hAnsi="Montserrat"/>
                <w:sz w:val="18"/>
                <w:szCs w:val="18"/>
              </w:rPr>
              <w:t>Componente de obligaciones.</w:t>
            </w:r>
          </w:p>
          <w:p w14:paraId="695A5860" w14:textId="006A8694" w:rsidR="0005636C" w:rsidRPr="00B5368E" w:rsidRDefault="00B5368E" w:rsidP="00B5368E">
            <w:pPr>
              <w:pStyle w:val="Prrafodelista"/>
              <w:numPr>
                <w:ilvl w:val="1"/>
                <w:numId w:val="4"/>
              </w:numPr>
              <w:ind w:left="535"/>
              <w:jc w:val="both"/>
              <w:rPr>
                <w:rFonts w:ascii="Montserrat" w:hAnsi="Montserrat"/>
                <w:sz w:val="18"/>
                <w:szCs w:val="18"/>
              </w:rPr>
            </w:pPr>
            <w:r>
              <w:rPr>
                <w:rFonts w:ascii="Montserrat" w:hAnsi="Montserrat"/>
                <w:sz w:val="18"/>
                <w:szCs w:val="18"/>
              </w:rPr>
              <w:t>Componente de representante legal.</w:t>
            </w:r>
          </w:p>
        </w:tc>
      </w:tr>
      <w:tr w:rsidR="0010457F" w:rsidRPr="00694A06" w14:paraId="457955A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89BF16"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746CA9" w14:textId="736DB9A9" w:rsidR="0010457F" w:rsidRDefault="00B5368E" w:rsidP="005D0E59">
            <w:pPr>
              <w:spacing w:after="0"/>
              <w:jc w:val="both"/>
              <w:rPr>
                <w:rFonts w:ascii="Montserrat" w:hAnsi="Montserrat"/>
                <w:sz w:val="18"/>
                <w:szCs w:val="18"/>
              </w:rPr>
            </w:pPr>
            <w:r>
              <w:rPr>
                <w:rFonts w:ascii="Montserrat" w:hAnsi="Montserrat"/>
                <w:sz w:val="18"/>
                <w:szCs w:val="18"/>
              </w:rPr>
              <w:t>La Lic. Patricia Vásquez comentó que se tiene la opción de que la vista previa puede ser firmado por el contribuyente</w:t>
            </w:r>
            <w:r w:rsidR="00C15B6E">
              <w:rPr>
                <w:rFonts w:ascii="Montserrat" w:hAnsi="Montserrat"/>
                <w:sz w:val="18"/>
                <w:szCs w:val="18"/>
              </w:rPr>
              <w:t>, aclaró que l</w:t>
            </w:r>
            <w:r>
              <w:rPr>
                <w:rFonts w:ascii="Montserrat" w:hAnsi="Montserrat"/>
                <w:sz w:val="18"/>
                <w:szCs w:val="18"/>
              </w:rPr>
              <w:t>a vista previa es el último paso para realizar el registro del contribuyente.</w:t>
            </w:r>
          </w:p>
        </w:tc>
      </w:tr>
      <w:tr w:rsidR="00B5368E" w:rsidRPr="00694A06" w14:paraId="0AF8CC91"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FF9754"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5D3CF7" w14:textId="3DC5BB74" w:rsidR="00B5368E" w:rsidRDefault="009A4C58" w:rsidP="005D0E59">
            <w:pPr>
              <w:spacing w:after="0"/>
              <w:jc w:val="both"/>
              <w:rPr>
                <w:rFonts w:ascii="Montserrat" w:hAnsi="Montserrat"/>
                <w:sz w:val="18"/>
                <w:szCs w:val="18"/>
              </w:rPr>
            </w:pPr>
            <w:r>
              <w:rPr>
                <w:rFonts w:ascii="Montserrat" w:hAnsi="Montserrat"/>
                <w:sz w:val="18"/>
                <w:szCs w:val="18"/>
              </w:rPr>
              <w:t>La Lic. Patricia Vásquez mencionó que cuando se registra el contribuyente, se le proporciona su formato de inscripción impreso, no se hace envío por correo.</w:t>
            </w:r>
          </w:p>
        </w:tc>
      </w:tr>
      <w:tr w:rsidR="00B5368E" w:rsidRPr="00694A06" w14:paraId="6B05677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DA597DD"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BEBF" w14:textId="79AC2462" w:rsidR="00B5368E" w:rsidRDefault="00267A39" w:rsidP="005D0E59">
            <w:pPr>
              <w:spacing w:after="0"/>
              <w:jc w:val="both"/>
              <w:rPr>
                <w:rFonts w:ascii="Montserrat" w:hAnsi="Montserrat"/>
                <w:sz w:val="18"/>
                <w:szCs w:val="18"/>
              </w:rPr>
            </w:pPr>
            <w:r>
              <w:rPr>
                <w:rFonts w:ascii="Montserrat" w:hAnsi="Montserrat"/>
                <w:sz w:val="18"/>
                <w:szCs w:val="18"/>
              </w:rPr>
              <w:t xml:space="preserve">La Lic. Patricia Vásquez </w:t>
            </w:r>
            <w:r>
              <w:rPr>
                <w:rFonts w:ascii="Montserrat" w:hAnsi="Montserrat"/>
                <w:sz w:val="18"/>
                <w:szCs w:val="18"/>
              </w:rPr>
              <w:t>comentó que en el acuse de pre-registro e</w:t>
            </w:r>
            <w:r w:rsidR="00C15B6E">
              <w:rPr>
                <w:rFonts w:ascii="Montserrat" w:hAnsi="Montserrat"/>
                <w:sz w:val="18"/>
                <w:szCs w:val="18"/>
              </w:rPr>
              <w:t>l</w:t>
            </w:r>
            <w:r>
              <w:rPr>
                <w:rFonts w:ascii="Montserrat" w:hAnsi="Montserrat"/>
                <w:sz w:val="18"/>
                <w:szCs w:val="18"/>
              </w:rPr>
              <w:t xml:space="preserve"> folio </w:t>
            </w:r>
            <w:r w:rsidR="00C15B6E">
              <w:rPr>
                <w:rFonts w:ascii="Montserrat" w:hAnsi="Montserrat"/>
                <w:sz w:val="18"/>
                <w:szCs w:val="18"/>
              </w:rPr>
              <w:t xml:space="preserve">es </w:t>
            </w:r>
            <w:r>
              <w:rPr>
                <w:rFonts w:ascii="Montserrat" w:hAnsi="Montserrat"/>
                <w:sz w:val="18"/>
                <w:szCs w:val="18"/>
              </w:rPr>
              <w:t>diferente al de registro de contribuyentes.</w:t>
            </w:r>
          </w:p>
        </w:tc>
      </w:tr>
      <w:tr w:rsidR="00B5368E" w:rsidRPr="00694A06" w14:paraId="2A93B505"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A573EFF"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189833" w14:textId="6C23704D" w:rsidR="00B5368E" w:rsidRDefault="00267A39" w:rsidP="005D0E59">
            <w:pPr>
              <w:spacing w:after="0"/>
              <w:jc w:val="both"/>
              <w:rPr>
                <w:rFonts w:ascii="Montserrat" w:hAnsi="Montserrat"/>
                <w:sz w:val="18"/>
                <w:szCs w:val="18"/>
              </w:rPr>
            </w:pPr>
            <w:r>
              <w:rPr>
                <w:rFonts w:ascii="Montserrat" w:hAnsi="Montserrat"/>
                <w:sz w:val="18"/>
                <w:szCs w:val="18"/>
              </w:rPr>
              <w:t>La Lic. Lorena Rojas comentó que el no tener la conclusión del registro en línea, se debe a que operativamente cuando se concluye el trámite en el centro integral el margen de error es grande, propuso que ellos revisarían que implicaría la parte legal y solicit</w:t>
            </w:r>
            <w:r w:rsidR="00C15B6E">
              <w:rPr>
                <w:rFonts w:ascii="Montserrat" w:hAnsi="Montserrat"/>
                <w:sz w:val="18"/>
                <w:szCs w:val="18"/>
              </w:rPr>
              <w:t>ó</w:t>
            </w:r>
            <w:r>
              <w:rPr>
                <w:rFonts w:ascii="Montserrat" w:hAnsi="Montserrat"/>
                <w:sz w:val="18"/>
                <w:szCs w:val="18"/>
              </w:rPr>
              <w:t xml:space="preserve"> </w:t>
            </w:r>
            <w:r w:rsidR="00C15B6E">
              <w:rPr>
                <w:rFonts w:ascii="Montserrat" w:hAnsi="Montserrat"/>
                <w:sz w:val="18"/>
                <w:szCs w:val="18"/>
              </w:rPr>
              <w:t xml:space="preserve">como </w:t>
            </w:r>
            <w:r>
              <w:rPr>
                <w:rFonts w:ascii="Montserrat" w:hAnsi="Montserrat"/>
                <w:sz w:val="18"/>
                <w:szCs w:val="18"/>
              </w:rPr>
              <w:t xml:space="preserve">un área de mejora o la factibilidad de que el registro se pueda concluir en línea. </w:t>
            </w:r>
            <w:r w:rsidR="0073489F">
              <w:rPr>
                <w:rFonts w:ascii="Montserrat" w:hAnsi="Montserrat"/>
                <w:sz w:val="18"/>
                <w:szCs w:val="18"/>
              </w:rPr>
              <w:t>Consider</w:t>
            </w:r>
            <w:r w:rsidR="00C15B6E">
              <w:rPr>
                <w:rFonts w:ascii="Montserrat" w:hAnsi="Montserrat"/>
                <w:sz w:val="18"/>
                <w:szCs w:val="18"/>
              </w:rPr>
              <w:t>ó</w:t>
            </w:r>
            <w:r w:rsidR="0073489F">
              <w:rPr>
                <w:rFonts w:ascii="Montserrat" w:hAnsi="Montserrat"/>
                <w:sz w:val="18"/>
                <w:szCs w:val="18"/>
              </w:rPr>
              <w:t xml:space="preserve"> que la parte del envío de correo del formato de inscripción en pdf al contribuyente si bien no se tiene, no le parece mal está alternativa.  </w:t>
            </w:r>
          </w:p>
        </w:tc>
      </w:tr>
      <w:tr w:rsidR="00B5368E" w:rsidRPr="00694A06" w14:paraId="43610B8F"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ECC6346"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D7D75" w14:textId="0AAB6781" w:rsidR="0073489F" w:rsidRDefault="0073489F" w:rsidP="005D0E59">
            <w:pPr>
              <w:spacing w:after="0"/>
              <w:jc w:val="both"/>
              <w:rPr>
                <w:rFonts w:ascii="Montserrat" w:hAnsi="Montserrat"/>
                <w:sz w:val="18"/>
                <w:szCs w:val="18"/>
              </w:rPr>
            </w:pPr>
            <w:r>
              <w:rPr>
                <w:rFonts w:ascii="Montserrat" w:hAnsi="Montserrat"/>
                <w:sz w:val="18"/>
                <w:szCs w:val="18"/>
              </w:rPr>
              <w:t>La Lic. Lorena Rojas</w:t>
            </w:r>
            <w:r>
              <w:rPr>
                <w:rFonts w:ascii="Montserrat" w:hAnsi="Montserrat"/>
                <w:sz w:val="18"/>
                <w:szCs w:val="18"/>
              </w:rPr>
              <w:t xml:space="preserve"> mencionó que la firma electrónica está implementada: </w:t>
            </w:r>
          </w:p>
          <w:p w14:paraId="46A58BBD" w14:textId="47FA2C33" w:rsidR="0073489F" w:rsidRDefault="0073489F" w:rsidP="0073489F">
            <w:pPr>
              <w:pStyle w:val="Prrafodelista"/>
              <w:numPr>
                <w:ilvl w:val="1"/>
                <w:numId w:val="4"/>
              </w:numPr>
              <w:ind w:left="535"/>
              <w:jc w:val="both"/>
              <w:rPr>
                <w:rFonts w:ascii="Montserrat" w:hAnsi="Montserrat"/>
                <w:sz w:val="18"/>
                <w:szCs w:val="18"/>
              </w:rPr>
            </w:pPr>
            <w:r>
              <w:rPr>
                <w:rFonts w:ascii="Montserrat" w:hAnsi="Montserrat"/>
                <w:sz w:val="18"/>
                <w:szCs w:val="18"/>
              </w:rPr>
              <w:t>Cuando e</w:t>
            </w:r>
            <w:r w:rsidRPr="0073489F">
              <w:rPr>
                <w:rFonts w:ascii="Montserrat" w:hAnsi="Montserrat"/>
                <w:sz w:val="18"/>
                <w:szCs w:val="18"/>
              </w:rPr>
              <w:t>l contribuyente presenta sus declaraciones</w:t>
            </w:r>
            <w:r>
              <w:rPr>
                <w:rFonts w:ascii="Montserrat" w:hAnsi="Montserrat"/>
                <w:sz w:val="18"/>
                <w:szCs w:val="18"/>
              </w:rPr>
              <w:t>.</w:t>
            </w:r>
          </w:p>
          <w:p w14:paraId="0DF0C3A6" w14:textId="331676EA" w:rsidR="0073489F" w:rsidRDefault="0073489F" w:rsidP="0073489F">
            <w:pPr>
              <w:pStyle w:val="Prrafodelista"/>
              <w:numPr>
                <w:ilvl w:val="1"/>
                <w:numId w:val="4"/>
              </w:numPr>
              <w:ind w:left="535"/>
              <w:jc w:val="both"/>
              <w:rPr>
                <w:rFonts w:ascii="Montserrat" w:hAnsi="Montserrat"/>
                <w:sz w:val="18"/>
                <w:szCs w:val="18"/>
              </w:rPr>
            </w:pPr>
            <w:r>
              <w:rPr>
                <w:rFonts w:ascii="Montserrat" w:hAnsi="Montserrat"/>
                <w:sz w:val="18"/>
                <w:szCs w:val="18"/>
              </w:rPr>
              <w:t>En la C</w:t>
            </w:r>
            <w:r w:rsidRPr="0073489F">
              <w:rPr>
                <w:rFonts w:ascii="Montserrat" w:hAnsi="Montserrat"/>
                <w:sz w:val="18"/>
                <w:szCs w:val="18"/>
              </w:rPr>
              <w:t>onstancia de no adeudo fiscal</w:t>
            </w:r>
            <w:r>
              <w:rPr>
                <w:rFonts w:ascii="Montserrat" w:hAnsi="Montserrat"/>
                <w:sz w:val="18"/>
                <w:szCs w:val="18"/>
              </w:rPr>
              <w:t>.</w:t>
            </w:r>
            <w:r w:rsidRPr="0073489F">
              <w:rPr>
                <w:rFonts w:ascii="Montserrat" w:hAnsi="Montserrat"/>
                <w:sz w:val="18"/>
                <w:szCs w:val="18"/>
              </w:rPr>
              <w:t xml:space="preserve"> </w:t>
            </w:r>
          </w:p>
          <w:p w14:paraId="520921C3" w14:textId="1A880827" w:rsidR="00B5368E" w:rsidRPr="0073489F" w:rsidRDefault="0073489F" w:rsidP="0073489F">
            <w:pPr>
              <w:pStyle w:val="Prrafodelista"/>
              <w:numPr>
                <w:ilvl w:val="1"/>
                <w:numId w:val="4"/>
              </w:numPr>
              <w:ind w:left="535"/>
              <w:jc w:val="both"/>
              <w:rPr>
                <w:rFonts w:ascii="Montserrat" w:hAnsi="Montserrat"/>
                <w:sz w:val="18"/>
                <w:szCs w:val="18"/>
              </w:rPr>
            </w:pPr>
            <w:r>
              <w:rPr>
                <w:rFonts w:ascii="Montserrat" w:hAnsi="Montserrat"/>
                <w:sz w:val="18"/>
                <w:szCs w:val="18"/>
              </w:rPr>
              <w:t>En Requerimientos y Obligaciones.</w:t>
            </w:r>
          </w:p>
        </w:tc>
      </w:tr>
      <w:tr w:rsidR="00B5368E" w:rsidRPr="00694A06" w14:paraId="5CD64DA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7296A85"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E84CC8" w14:textId="5C56F4DD" w:rsidR="00B5368E" w:rsidRDefault="00422C38" w:rsidP="005D0E59">
            <w:pPr>
              <w:spacing w:after="0"/>
              <w:jc w:val="both"/>
              <w:rPr>
                <w:rFonts w:ascii="Montserrat" w:hAnsi="Montserrat"/>
                <w:sz w:val="18"/>
                <w:szCs w:val="18"/>
              </w:rPr>
            </w:pPr>
            <w:r>
              <w:rPr>
                <w:rFonts w:ascii="Montserrat" w:hAnsi="Montserrat"/>
                <w:sz w:val="18"/>
                <w:szCs w:val="18"/>
              </w:rPr>
              <w:t>La Lic. Lorena Rojas comentó</w:t>
            </w:r>
            <w:r>
              <w:rPr>
                <w:rFonts w:ascii="Montserrat" w:hAnsi="Montserrat"/>
                <w:sz w:val="18"/>
                <w:szCs w:val="18"/>
              </w:rPr>
              <w:t xml:space="preserve"> que el contribuyente llega directamente a los centros, no hay un sistema de citas, lo que pueden </w:t>
            </w:r>
            <w:r w:rsidR="00C15B6E">
              <w:rPr>
                <w:rFonts w:ascii="Montserrat" w:hAnsi="Montserrat"/>
                <w:sz w:val="18"/>
                <w:szCs w:val="18"/>
              </w:rPr>
              <w:t xml:space="preserve">llegar a realizar </w:t>
            </w:r>
            <w:r>
              <w:rPr>
                <w:rFonts w:ascii="Montserrat" w:hAnsi="Montserrat"/>
                <w:sz w:val="18"/>
                <w:szCs w:val="18"/>
              </w:rPr>
              <w:t>es tomar un turno.</w:t>
            </w:r>
          </w:p>
        </w:tc>
      </w:tr>
      <w:tr w:rsidR="00422C38" w:rsidRPr="00694A06" w14:paraId="6B0C273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95D77C" w14:textId="77777777" w:rsidR="00422C38" w:rsidRPr="00694A06" w:rsidRDefault="00422C38"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789580" w14:textId="6AEBA9DF" w:rsidR="00422C38" w:rsidRDefault="00422C38" w:rsidP="005D0E59">
            <w:pPr>
              <w:spacing w:after="0"/>
              <w:jc w:val="both"/>
              <w:rPr>
                <w:rFonts w:ascii="Montserrat" w:hAnsi="Montserrat"/>
                <w:sz w:val="18"/>
                <w:szCs w:val="18"/>
              </w:rPr>
            </w:pPr>
            <w:r>
              <w:rPr>
                <w:rFonts w:ascii="Montserrat" w:hAnsi="Montserrat"/>
                <w:sz w:val="18"/>
                <w:szCs w:val="18"/>
              </w:rPr>
              <w:t>La Lic. Lorena Rojas comentó</w:t>
            </w:r>
            <w:r>
              <w:rPr>
                <w:rFonts w:ascii="Montserrat" w:hAnsi="Montserrat"/>
                <w:sz w:val="18"/>
                <w:szCs w:val="18"/>
              </w:rPr>
              <w:t xml:space="preserve"> que la problemática en el pre-registro es que el contribuyente registra mal sus datos, los cuales se corrigen de manera presencial.</w:t>
            </w:r>
          </w:p>
        </w:tc>
      </w:tr>
      <w:tr w:rsidR="00422C38" w:rsidRPr="00694A06" w14:paraId="5A7291CF"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8568F0B" w14:textId="77777777" w:rsidR="00422C38" w:rsidRPr="00694A06" w:rsidRDefault="00422C38"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BA704A" w14:textId="0C884318" w:rsidR="00422C38" w:rsidRDefault="00930D79" w:rsidP="005D0E59">
            <w:pPr>
              <w:spacing w:after="0"/>
              <w:jc w:val="both"/>
              <w:rPr>
                <w:rFonts w:ascii="Montserrat" w:hAnsi="Montserrat"/>
                <w:sz w:val="18"/>
                <w:szCs w:val="18"/>
              </w:rPr>
            </w:pPr>
            <w:r>
              <w:rPr>
                <w:rFonts w:ascii="Montserrat" w:hAnsi="Montserrat"/>
                <w:sz w:val="18"/>
                <w:szCs w:val="18"/>
              </w:rPr>
              <w:t xml:space="preserve">La Lic. Lorena Rojas comentó que el expediente es digital ya no se recibe documentación física salvo que sea para cotejar, por ello se digitaliza para que la documentación esté disponible desde cualquier punto donde se consulte. Añadió que la idea es consolidar </w:t>
            </w:r>
            <w:r w:rsidR="00C15B6E">
              <w:rPr>
                <w:rFonts w:ascii="Montserrat" w:hAnsi="Montserrat"/>
                <w:sz w:val="18"/>
                <w:szCs w:val="18"/>
              </w:rPr>
              <w:t>a</w:t>
            </w:r>
            <w:r w:rsidR="00BC3266">
              <w:rPr>
                <w:rFonts w:ascii="Montserrat" w:hAnsi="Montserrat"/>
                <w:sz w:val="18"/>
                <w:szCs w:val="18"/>
              </w:rPr>
              <w:t>l</w:t>
            </w:r>
            <w:r>
              <w:rPr>
                <w:rFonts w:ascii="Montserrat" w:hAnsi="Montserrat"/>
                <w:sz w:val="18"/>
                <w:szCs w:val="18"/>
              </w:rPr>
              <w:t xml:space="preserve"> tener una cuenta única del contribuyente</w:t>
            </w:r>
            <w:r w:rsidR="0047737D">
              <w:rPr>
                <w:rFonts w:ascii="Montserrat" w:hAnsi="Montserrat"/>
                <w:sz w:val="18"/>
                <w:szCs w:val="18"/>
              </w:rPr>
              <w:t xml:space="preserve"> (vista integral del contribuyente)</w:t>
            </w:r>
            <w:r>
              <w:rPr>
                <w:rFonts w:ascii="Montserrat" w:hAnsi="Montserrat"/>
                <w:sz w:val="18"/>
                <w:szCs w:val="18"/>
              </w:rPr>
              <w:t xml:space="preserve">.  </w:t>
            </w:r>
          </w:p>
        </w:tc>
      </w:tr>
      <w:tr w:rsidR="00930D79" w:rsidRPr="00694A06" w14:paraId="685D2ED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D8BA8B3" w14:textId="77777777" w:rsidR="00930D79" w:rsidRPr="00694A06" w:rsidRDefault="00930D7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D3E09F" w14:textId="17F1083B" w:rsidR="00930D79" w:rsidRDefault="0047737D" w:rsidP="005D0E59">
            <w:pPr>
              <w:spacing w:after="0"/>
              <w:jc w:val="both"/>
              <w:rPr>
                <w:rFonts w:ascii="Montserrat" w:hAnsi="Montserrat"/>
                <w:sz w:val="18"/>
                <w:szCs w:val="18"/>
              </w:rPr>
            </w:pPr>
            <w:r>
              <w:rPr>
                <w:rFonts w:ascii="Montserrat" w:hAnsi="Montserrat"/>
                <w:sz w:val="18"/>
                <w:szCs w:val="18"/>
              </w:rPr>
              <w:t>La Lic. Lorena Rojas</w:t>
            </w:r>
            <w:r>
              <w:rPr>
                <w:rFonts w:ascii="Montserrat" w:hAnsi="Montserrat"/>
                <w:sz w:val="18"/>
                <w:szCs w:val="18"/>
              </w:rPr>
              <w:t xml:space="preserve"> comentó que en el pre-registro, el formato que emite el sistema proporciona una vigencia de 10 días hábiles.</w:t>
            </w:r>
          </w:p>
        </w:tc>
      </w:tr>
      <w:tr w:rsidR="00CC3668" w:rsidRPr="00694A06" w14:paraId="00D2FC4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31CDF0" w14:textId="77777777" w:rsidR="00CC3668" w:rsidRPr="00694A06" w:rsidRDefault="00CC3668"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B639C5" w14:textId="701BC3DE" w:rsidR="00CC3668" w:rsidRDefault="00CC3668" w:rsidP="005D0E59">
            <w:pPr>
              <w:spacing w:after="0"/>
              <w:jc w:val="both"/>
              <w:rPr>
                <w:rFonts w:ascii="Montserrat" w:hAnsi="Montserrat"/>
                <w:sz w:val="18"/>
                <w:szCs w:val="18"/>
              </w:rPr>
            </w:pPr>
            <w:r>
              <w:rPr>
                <w:rFonts w:ascii="Montserrat" w:hAnsi="Montserrat"/>
                <w:sz w:val="18"/>
                <w:szCs w:val="18"/>
              </w:rPr>
              <w:t>La Lic. Lorena Rojas comentó</w:t>
            </w:r>
            <w:r>
              <w:rPr>
                <w:rFonts w:ascii="Montserrat" w:hAnsi="Montserrat"/>
                <w:sz w:val="18"/>
                <w:szCs w:val="18"/>
              </w:rPr>
              <w:t xml:space="preserve"> que toda la información se maneje por catálogos para tener un menor margen de error.</w:t>
            </w:r>
          </w:p>
        </w:tc>
      </w:tr>
    </w:tbl>
    <w:p w14:paraId="1185BE7A" w14:textId="77777777" w:rsidR="004B3D30" w:rsidRDefault="004B3D30" w:rsidP="00BE4796">
      <w:pPr>
        <w:pStyle w:val="Sinespaciado"/>
        <w:tabs>
          <w:tab w:val="left" w:pos="284"/>
        </w:tabs>
        <w:ind w:right="-518"/>
        <w:rPr>
          <w:rFonts w:ascii="Montserrat" w:hAnsi="Montserrat" w:cs="Arial"/>
          <w:b/>
          <w:smallCaps/>
          <w:color w:val="FFFFFF"/>
          <w:spacing w:val="20"/>
          <w:sz w:val="18"/>
          <w:szCs w:val="18"/>
          <w:lang w:val="es-MX"/>
        </w:rPr>
      </w:pPr>
    </w:p>
    <w:tbl>
      <w:tblPr>
        <w:tblW w:w="9498"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tblGrid>
      <w:tr w:rsidR="007F5B49" w:rsidRPr="00694A06" w14:paraId="78FA3F98" w14:textId="77777777" w:rsidTr="001204E9">
        <w:trPr>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1204E9">
        <w:trPr>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28B782C8" w:rsidR="00A52E25" w:rsidRDefault="00C236C3"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Enviar cuestionario que se aplica en el pre-registro.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18C9987A" w:rsidR="00CE0F00" w:rsidRDefault="00C236C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Lorena Rojas</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0EAFB13" w14:textId="14C607C0" w:rsidR="00CE0F00" w:rsidRDefault="00C236C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1AED528" w14:textId="4364777B" w:rsidR="00CE0F00" w:rsidRDefault="00C236C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712986">
        <w:trPr>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0106DD89" w:rsidR="00F76107" w:rsidRDefault="004B3D30"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Compartir ejemplo de pre-registro y acuse de pre-registro</w:t>
            </w:r>
            <w:r w:rsidR="00861520">
              <w:rPr>
                <w:rFonts w:ascii="Montserrat" w:hAnsi="Montserrat" w:cstheme="minorHAnsi"/>
                <w:color w:val="000000" w:themeColor="text1"/>
                <w:sz w:val="18"/>
                <w:szCs w:val="18"/>
                <w:lang w:val="es-MX"/>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0A6E1C88" w:rsidR="00F76107" w:rsidRDefault="004B3D30"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Patricia Vásquez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C2A0D16" w14:textId="0F4F8E26" w:rsidR="00F76107" w:rsidRDefault="004B3D30"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444EC66" w14:textId="50BF42EE" w:rsidR="00F76107" w:rsidRDefault="004B3D30"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7591C166" w14:textId="5F19664F" w:rsidR="009F290D" w:rsidRDefault="009F290D" w:rsidP="00A62DA1">
      <w:pPr>
        <w:pStyle w:val="Sinespaciado"/>
        <w:tabs>
          <w:tab w:val="left" w:pos="284"/>
        </w:tabs>
        <w:ind w:right="-518"/>
        <w:rPr>
          <w:rFonts w:ascii="Montserrat" w:hAnsi="Montserrat" w:cs="Arial"/>
          <w:b/>
          <w:smallCaps/>
          <w:color w:val="FFFFFF"/>
          <w:spacing w:val="20"/>
          <w:sz w:val="18"/>
          <w:szCs w:val="18"/>
          <w:lang w:val="es-MX"/>
        </w:rPr>
      </w:pPr>
    </w:p>
    <w:p w14:paraId="434927F1" w14:textId="77777777" w:rsidR="00F14574" w:rsidRDefault="00F14574" w:rsidP="00A62DA1">
      <w:pPr>
        <w:pStyle w:val="Sinespaciado"/>
        <w:tabs>
          <w:tab w:val="left" w:pos="284"/>
        </w:tabs>
        <w:ind w:right="-518"/>
        <w:rPr>
          <w:rFonts w:ascii="Montserrat" w:hAnsi="Montserrat" w:cs="Arial"/>
          <w:b/>
          <w:smallCaps/>
          <w:spacing w:val="20"/>
          <w:sz w:val="18"/>
          <w:szCs w:val="18"/>
          <w:lang w:val="es-MX"/>
        </w:rPr>
      </w:pPr>
    </w:p>
    <w:p w14:paraId="3000C58B" w14:textId="4D13AE61" w:rsidR="00F14574" w:rsidRDefault="00F14574" w:rsidP="00A62DA1">
      <w:pPr>
        <w:pStyle w:val="Sinespaciado"/>
        <w:tabs>
          <w:tab w:val="left" w:pos="284"/>
        </w:tabs>
        <w:ind w:right="-518"/>
        <w:rPr>
          <w:rFonts w:ascii="Montserrat" w:hAnsi="Montserrat" w:cs="Arial"/>
          <w:b/>
          <w:smallCaps/>
          <w:spacing w:val="20"/>
          <w:sz w:val="18"/>
          <w:szCs w:val="18"/>
          <w:lang w:val="es-MX"/>
        </w:rPr>
      </w:pPr>
    </w:p>
    <w:sectPr w:rsidR="00F14574" w:rsidSect="009606DC">
      <w:headerReference w:type="default" r:id="rId11"/>
      <w:footerReference w:type="default" r:id="rId12"/>
      <w:pgSz w:w="12240" w:h="15840"/>
      <w:pgMar w:top="1134" w:right="1701" w:bottom="2977"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65F90" w14:textId="77777777" w:rsidR="00286D35" w:rsidRDefault="00286D35" w:rsidP="006176D4">
      <w:pPr>
        <w:spacing w:after="0" w:line="240" w:lineRule="auto"/>
      </w:pPr>
      <w:r>
        <w:separator/>
      </w:r>
    </w:p>
  </w:endnote>
  <w:endnote w:type="continuationSeparator" w:id="0">
    <w:p w14:paraId="196CA8D2" w14:textId="77777777" w:rsidR="00286D35" w:rsidRDefault="00286D35" w:rsidP="006176D4">
      <w:pPr>
        <w:spacing w:after="0" w:line="240" w:lineRule="auto"/>
      </w:pPr>
      <w:r>
        <w:continuationSeparator/>
      </w:r>
    </w:p>
  </w:endnote>
  <w:endnote w:type="continuationNotice" w:id="1">
    <w:p w14:paraId="0E7CBD0D" w14:textId="77777777" w:rsidR="00286D35" w:rsidRDefault="00286D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1</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8</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7C2DB" w14:textId="77777777" w:rsidR="00286D35" w:rsidRDefault="00286D35" w:rsidP="006176D4">
      <w:pPr>
        <w:spacing w:after="0" w:line="240" w:lineRule="auto"/>
      </w:pPr>
      <w:r>
        <w:separator/>
      </w:r>
    </w:p>
  </w:footnote>
  <w:footnote w:type="continuationSeparator" w:id="0">
    <w:p w14:paraId="149B52B7" w14:textId="77777777" w:rsidR="00286D35" w:rsidRDefault="00286D35" w:rsidP="006176D4">
      <w:pPr>
        <w:spacing w:after="0" w:line="240" w:lineRule="auto"/>
      </w:pPr>
      <w:r>
        <w:continuationSeparator/>
      </w:r>
    </w:p>
  </w:footnote>
  <w:footnote w:type="continuationNotice" w:id="1">
    <w:p w14:paraId="73A5BBA4" w14:textId="77777777" w:rsidR="00286D35" w:rsidRDefault="00286D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6C959759" w:rsidR="004A159C" w:rsidRDefault="00CD1AD8">
    <w:pPr>
      <w:pStyle w:val="Encabezado"/>
    </w:pPr>
    <w:r>
      <w:rPr>
        <w:noProof/>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417526772"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1734675685"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18"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0"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1"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4"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25"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3"/>
  </w:num>
  <w:num w:numId="2" w16cid:durableId="3594755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27"/>
  </w:num>
  <w:num w:numId="7" w16cid:durableId="1682317343">
    <w:abstractNumId w:val="4"/>
  </w:num>
  <w:num w:numId="8" w16cid:durableId="1694726952">
    <w:abstractNumId w:val="13"/>
  </w:num>
  <w:num w:numId="9" w16cid:durableId="2107531821">
    <w:abstractNumId w:val="28"/>
  </w:num>
  <w:num w:numId="10" w16cid:durableId="280497350">
    <w:abstractNumId w:val="5"/>
  </w:num>
  <w:num w:numId="11" w16cid:durableId="656494470">
    <w:abstractNumId w:val="2"/>
  </w:num>
  <w:num w:numId="12" w16cid:durableId="1389919129">
    <w:abstractNumId w:val="21"/>
  </w:num>
  <w:num w:numId="13" w16cid:durableId="193429224">
    <w:abstractNumId w:val="16"/>
  </w:num>
  <w:num w:numId="14" w16cid:durableId="1867281369">
    <w:abstractNumId w:val="10"/>
  </w:num>
  <w:num w:numId="15" w16cid:durableId="1880120601">
    <w:abstractNumId w:val="0"/>
  </w:num>
  <w:num w:numId="16" w16cid:durableId="421797341">
    <w:abstractNumId w:val="6"/>
  </w:num>
  <w:num w:numId="17" w16cid:durableId="1918438063">
    <w:abstractNumId w:val="19"/>
  </w:num>
  <w:num w:numId="18" w16cid:durableId="1857231652">
    <w:abstractNumId w:val="7"/>
  </w:num>
  <w:num w:numId="19" w16cid:durableId="1404642852">
    <w:abstractNumId w:val="9"/>
  </w:num>
  <w:num w:numId="20" w16cid:durableId="142310134">
    <w:abstractNumId w:val="3"/>
  </w:num>
  <w:num w:numId="21" w16cid:durableId="39406759">
    <w:abstractNumId w:val="8"/>
  </w:num>
  <w:num w:numId="22" w16cid:durableId="156307696">
    <w:abstractNumId w:val="12"/>
  </w:num>
  <w:num w:numId="23" w16cid:durableId="607081626">
    <w:abstractNumId w:val="22"/>
  </w:num>
  <w:num w:numId="24" w16cid:durableId="1675061796">
    <w:abstractNumId w:val="11"/>
  </w:num>
  <w:num w:numId="25" w16cid:durableId="1635138626">
    <w:abstractNumId w:val="15"/>
  </w:num>
  <w:num w:numId="26" w16cid:durableId="1451128571">
    <w:abstractNumId w:val="26"/>
  </w:num>
  <w:num w:numId="27" w16cid:durableId="687609350">
    <w:abstractNumId w:val="1"/>
  </w:num>
  <w:num w:numId="28" w16cid:durableId="1840541987">
    <w:abstractNumId w:val="18"/>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0"/>
  </w:num>
  <w:num w:numId="30" w16cid:durableId="1699546113">
    <w:abstractNumId w:val="17"/>
  </w:num>
  <w:num w:numId="31" w16cid:durableId="994951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442E"/>
    <w:rsid w:val="00014A79"/>
    <w:rsid w:val="00014CE9"/>
    <w:rsid w:val="00016238"/>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B31"/>
    <w:rsid w:val="0004108D"/>
    <w:rsid w:val="000416FD"/>
    <w:rsid w:val="00043854"/>
    <w:rsid w:val="0004425C"/>
    <w:rsid w:val="000469A0"/>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3AF2"/>
    <w:rsid w:val="00064C8A"/>
    <w:rsid w:val="00065064"/>
    <w:rsid w:val="00067A71"/>
    <w:rsid w:val="0007036B"/>
    <w:rsid w:val="0007083E"/>
    <w:rsid w:val="00070DAB"/>
    <w:rsid w:val="00071435"/>
    <w:rsid w:val="00071443"/>
    <w:rsid w:val="000720C4"/>
    <w:rsid w:val="0007249A"/>
    <w:rsid w:val="000728E4"/>
    <w:rsid w:val="000732EF"/>
    <w:rsid w:val="0007343F"/>
    <w:rsid w:val="00073C10"/>
    <w:rsid w:val="00074A48"/>
    <w:rsid w:val="00074F4F"/>
    <w:rsid w:val="00076A39"/>
    <w:rsid w:val="00077708"/>
    <w:rsid w:val="00082352"/>
    <w:rsid w:val="00090035"/>
    <w:rsid w:val="000933BB"/>
    <w:rsid w:val="00093C4A"/>
    <w:rsid w:val="000953C8"/>
    <w:rsid w:val="00096527"/>
    <w:rsid w:val="00096EDE"/>
    <w:rsid w:val="000A0D95"/>
    <w:rsid w:val="000A104F"/>
    <w:rsid w:val="000A1C91"/>
    <w:rsid w:val="000A209F"/>
    <w:rsid w:val="000A306C"/>
    <w:rsid w:val="000A5161"/>
    <w:rsid w:val="000A546D"/>
    <w:rsid w:val="000B07AC"/>
    <w:rsid w:val="000B0F7B"/>
    <w:rsid w:val="000B187C"/>
    <w:rsid w:val="000B2D7A"/>
    <w:rsid w:val="000B43A4"/>
    <w:rsid w:val="000B4441"/>
    <w:rsid w:val="000B6EF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C3C"/>
    <w:rsid w:val="000E4820"/>
    <w:rsid w:val="000E5B9A"/>
    <w:rsid w:val="000E6382"/>
    <w:rsid w:val="000E6D3E"/>
    <w:rsid w:val="000E71D4"/>
    <w:rsid w:val="000F014A"/>
    <w:rsid w:val="000F0F0F"/>
    <w:rsid w:val="000F104A"/>
    <w:rsid w:val="000F106B"/>
    <w:rsid w:val="000F19A8"/>
    <w:rsid w:val="000F4371"/>
    <w:rsid w:val="000F4A83"/>
    <w:rsid w:val="000F4DEF"/>
    <w:rsid w:val="000F6445"/>
    <w:rsid w:val="000F6F8C"/>
    <w:rsid w:val="000F71CD"/>
    <w:rsid w:val="000F7868"/>
    <w:rsid w:val="0010045F"/>
    <w:rsid w:val="00100866"/>
    <w:rsid w:val="001010E9"/>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2C83"/>
    <w:rsid w:val="00113FA6"/>
    <w:rsid w:val="00115593"/>
    <w:rsid w:val="001163CD"/>
    <w:rsid w:val="00116C2B"/>
    <w:rsid w:val="00117792"/>
    <w:rsid w:val="00117A38"/>
    <w:rsid w:val="00117D96"/>
    <w:rsid w:val="001204E9"/>
    <w:rsid w:val="001209AD"/>
    <w:rsid w:val="00121D21"/>
    <w:rsid w:val="00122AB2"/>
    <w:rsid w:val="0012543F"/>
    <w:rsid w:val="00125BA2"/>
    <w:rsid w:val="001266DF"/>
    <w:rsid w:val="001270BF"/>
    <w:rsid w:val="0013185D"/>
    <w:rsid w:val="00131CDC"/>
    <w:rsid w:val="0013221A"/>
    <w:rsid w:val="00132871"/>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A7B"/>
    <w:rsid w:val="00164BDF"/>
    <w:rsid w:val="00165099"/>
    <w:rsid w:val="00166888"/>
    <w:rsid w:val="001701D5"/>
    <w:rsid w:val="00170227"/>
    <w:rsid w:val="001704C7"/>
    <w:rsid w:val="00170A49"/>
    <w:rsid w:val="00170A82"/>
    <w:rsid w:val="0017132E"/>
    <w:rsid w:val="0017338A"/>
    <w:rsid w:val="001735BF"/>
    <w:rsid w:val="00173D05"/>
    <w:rsid w:val="00174C30"/>
    <w:rsid w:val="001815CC"/>
    <w:rsid w:val="001815F1"/>
    <w:rsid w:val="001816AF"/>
    <w:rsid w:val="0018189E"/>
    <w:rsid w:val="001819B0"/>
    <w:rsid w:val="00182627"/>
    <w:rsid w:val="00183163"/>
    <w:rsid w:val="0018328E"/>
    <w:rsid w:val="001833CF"/>
    <w:rsid w:val="00184609"/>
    <w:rsid w:val="00187C48"/>
    <w:rsid w:val="0019012E"/>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4171"/>
    <w:rsid w:val="001C4ADA"/>
    <w:rsid w:val="001C6F46"/>
    <w:rsid w:val="001D1660"/>
    <w:rsid w:val="001D1A95"/>
    <w:rsid w:val="001D37C4"/>
    <w:rsid w:val="001D71F4"/>
    <w:rsid w:val="001D74A6"/>
    <w:rsid w:val="001D7CFA"/>
    <w:rsid w:val="001E03FA"/>
    <w:rsid w:val="001E0BE6"/>
    <w:rsid w:val="001E124D"/>
    <w:rsid w:val="001E1861"/>
    <w:rsid w:val="001E1AF2"/>
    <w:rsid w:val="001E1BFA"/>
    <w:rsid w:val="001E2227"/>
    <w:rsid w:val="001E23DB"/>
    <w:rsid w:val="001E2A1C"/>
    <w:rsid w:val="001E40F3"/>
    <w:rsid w:val="001E4444"/>
    <w:rsid w:val="001E51C8"/>
    <w:rsid w:val="001E6162"/>
    <w:rsid w:val="001E61EC"/>
    <w:rsid w:val="001E6BE1"/>
    <w:rsid w:val="001E79FC"/>
    <w:rsid w:val="001E7E4E"/>
    <w:rsid w:val="001F1811"/>
    <w:rsid w:val="001F2E45"/>
    <w:rsid w:val="001F349F"/>
    <w:rsid w:val="001F4379"/>
    <w:rsid w:val="001F5880"/>
    <w:rsid w:val="001F63F8"/>
    <w:rsid w:val="002006EF"/>
    <w:rsid w:val="0020130F"/>
    <w:rsid w:val="0020198D"/>
    <w:rsid w:val="002034F8"/>
    <w:rsid w:val="00203C78"/>
    <w:rsid w:val="00204BCF"/>
    <w:rsid w:val="002055D9"/>
    <w:rsid w:val="002063BF"/>
    <w:rsid w:val="00211CCC"/>
    <w:rsid w:val="00215BFF"/>
    <w:rsid w:val="00217532"/>
    <w:rsid w:val="00217D1D"/>
    <w:rsid w:val="00221248"/>
    <w:rsid w:val="00221A3E"/>
    <w:rsid w:val="002232B0"/>
    <w:rsid w:val="00223B2D"/>
    <w:rsid w:val="00224304"/>
    <w:rsid w:val="002247DE"/>
    <w:rsid w:val="00225C7D"/>
    <w:rsid w:val="00225E0B"/>
    <w:rsid w:val="00226071"/>
    <w:rsid w:val="00231251"/>
    <w:rsid w:val="00231E8D"/>
    <w:rsid w:val="002320C5"/>
    <w:rsid w:val="00232DF6"/>
    <w:rsid w:val="002339C0"/>
    <w:rsid w:val="00234D4C"/>
    <w:rsid w:val="00235299"/>
    <w:rsid w:val="00235F29"/>
    <w:rsid w:val="00236353"/>
    <w:rsid w:val="0023756C"/>
    <w:rsid w:val="00240B43"/>
    <w:rsid w:val="00240BED"/>
    <w:rsid w:val="002412DB"/>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A1B89"/>
    <w:rsid w:val="002A2BFB"/>
    <w:rsid w:val="002A2F27"/>
    <w:rsid w:val="002A7C41"/>
    <w:rsid w:val="002B01D2"/>
    <w:rsid w:val="002B0F92"/>
    <w:rsid w:val="002B2A2D"/>
    <w:rsid w:val="002B31F6"/>
    <w:rsid w:val="002B36A1"/>
    <w:rsid w:val="002B4B87"/>
    <w:rsid w:val="002B5084"/>
    <w:rsid w:val="002B5A4D"/>
    <w:rsid w:val="002B5DBE"/>
    <w:rsid w:val="002B71DE"/>
    <w:rsid w:val="002C1344"/>
    <w:rsid w:val="002C1C48"/>
    <w:rsid w:val="002C2A62"/>
    <w:rsid w:val="002C48D7"/>
    <w:rsid w:val="002C4F62"/>
    <w:rsid w:val="002C66D1"/>
    <w:rsid w:val="002C681F"/>
    <w:rsid w:val="002C78D0"/>
    <w:rsid w:val="002C7DEE"/>
    <w:rsid w:val="002D24BA"/>
    <w:rsid w:val="002D2582"/>
    <w:rsid w:val="002D35E3"/>
    <w:rsid w:val="002D3B56"/>
    <w:rsid w:val="002D45CA"/>
    <w:rsid w:val="002D5D56"/>
    <w:rsid w:val="002D68A1"/>
    <w:rsid w:val="002D6AAD"/>
    <w:rsid w:val="002D71D8"/>
    <w:rsid w:val="002E0002"/>
    <w:rsid w:val="002E190C"/>
    <w:rsid w:val="002E1A69"/>
    <w:rsid w:val="002E3504"/>
    <w:rsid w:val="002E3807"/>
    <w:rsid w:val="002E4125"/>
    <w:rsid w:val="002E4497"/>
    <w:rsid w:val="002E4C37"/>
    <w:rsid w:val="002E60CC"/>
    <w:rsid w:val="002E67F4"/>
    <w:rsid w:val="002E7113"/>
    <w:rsid w:val="002E75A6"/>
    <w:rsid w:val="002F129D"/>
    <w:rsid w:val="002F2234"/>
    <w:rsid w:val="002F447D"/>
    <w:rsid w:val="002F76CD"/>
    <w:rsid w:val="0030040D"/>
    <w:rsid w:val="003005D8"/>
    <w:rsid w:val="00301539"/>
    <w:rsid w:val="00302199"/>
    <w:rsid w:val="00303BBE"/>
    <w:rsid w:val="00304077"/>
    <w:rsid w:val="00304EA0"/>
    <w:rsid w:val="00305626"/>
    <w:rsid w:val="00306172"/>
    <w:rsid w:val="0030677A"/>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7A53"/>
    <w:rsid w:val="003508FC"/>
    <w:rsid w:val="00350A27"/>
    <w:rsid w:val="003557FA"/>
    <w:rsid w:val="00355F21"/>
    <w:rsid w:val="00356246"/>
    <w:rsid w:val="00360061"/>
    <w:rsid w:val="00361011"/>
    <w:rsid w:val="003637CC"/>
    <w:rsid w:val="00365312"/>
    <w:rsid w:val="003654F6"/>
    <w:rsid w:val="00371D00"/>
    <w:rsid w:val="00371D2B"/>
    <w:rsid w:val="00372E66"/>
    <w:rsid w:val="003755A0"/>
    <w:rsid w:val="00376467"/>
    <w:rsid w:val="00376C5D"/>
    <w:rsid w:val="00377DFD"/>
    <w:rsid w:val="00380AAC"/>
    <w:rsid w:val="003811DA"/>
    <w:rsid w:val="00381B51"/>
    <w:rsid w:val="0038271F"/>
    <w:rsid w:val="003829CF"/>
    <w:rsid w:val="00383401"/>
    <w:rsid w:val="00383B40"/>
    <w:rsid w:val="003847E6"/>
    <w:rsid w:val="00384910"/>
    <w:rsid w:val="003856E7"/>
    <w:rsid w:val="00386795"/>
    <w:rsid w:val="00386BBC"/>
    <w:rsid w:val="00386D14"/>
    <w:rsid w:val="00386EA3"/>
    <w:rsid w:val="00387049"/>
    <w:rsid w:val="00387DB6"/>
    <w:rsid w:val="003903DB"/>
    <w:rsid w:val="00390C97"/>
    <w:rsid w:val="00390CC9"/>
    <w:rsid w:val="00392CB1"/>
    <w:rsid w:val="00393616"/>
    <w:rsid w:val="003957F8"/>
    <w:rsid w:val="0039654F"/>
    <w:rsid w:val="003968EC"/>
    <w:rsid w:val="00397928"/>
    <w:rsid w:val="003A2789"/>
    <w:rsid w:val="003A3D81"/>
    <w:rsid w:val="003A5216"/>
    <w:rsid w:val="003A57BA"/>
    <w:rsid w:val="003A597E"/>
    <w:rsid w:val="003A5BCA"/>
    <w:rsid w:val="003A7A9C"/>
    <w:rsid w:val="003A7F9C"/>
    <w:rsid w:val="003B154F"/>
    <w:rsid w:val="003B25EE"/>
    <w:rsid w:val="003B292C"/>
    <w:rsid w:val="003B2942"/>
    <w:rsid w:val="003B4E15"/>
    <w:rsid w:val="003B56CF"/>
    <w:rsid w:val="003C016D"/>
    <w:rsid w:val="003C04BF"/>
    <w:rsid w:val="003C058B"/>
    <w:rsid w:val="003C0EF5"/>
    <w:rsid w:val="003C186B"/>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2037"/>
    <w:rsid w:val="003F2B19"/>
    <w:rsid w:val="003F48BC"/>
    <w:rsid w:val="003F4DB6"/>
    <w:rsid w:val="003F79F4"/>
    <w:rsid w:val="00400CD3"/>
    <w:rsid w:val="004017C5"/>
    <w:rsid w:val="004018F9"/>
    <w:rsid w:val="00401E4B"/>
    <w:rsid w:val="00402B4A"/>
    <w:rsid w:val="00404E3E"/>
    <w:rsid w:val="00405662"/>
    <w:rsid w:val="00405A25"/>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507B"/>
    <w:rsid w:val="004251AC"/>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2089"/>
    <w:rsid w:val="0045272A"/>
    <w:rsid w:val="0045289D"/>
    <w:rsid w:val="00452CCE"/>
    <w:rsid w:val="004530BD"/>
    <w:rsid w:val="00456E8B"/>
    <w:rsid w:val="00457DB5"/>
    <w:rsid w:val="004604EA"/>
    <w:rsid w:val="004607C5"/>
    <w:rsid w:val="00462EA1"/>
    <w:rsid w:val="00463EB2"/>
    <w:rsid w:val="00464FD6"/>
    <w:rsid w:val="00466274"/>
    <w:rsid w:val="0046676B"/>
    <w:rsid w:val="00467D8B"/>
    <w:rsid w:val="00470237"/>
    <w:rsid w:val="0047152D"/>
    <w:rsid w:val="0047198E"/>
    <w:rsid w:val="00472ABA"/>
    <w:rsid w:val="00474594"/>
    <w:rsid w:val="00474A42"/>
    <w:rsid w:val="00475C84"/>
    <w:rsid w:val="0047737D"/>
    <w:rsid w:val="00477F84"/>
    <w:rsid w:val="00482839"/>
    <w:rsid w:val="00483669"/>
    <w:rsid w:val="00483837"/>
    <w:rsid w:val="00484CDB"/>
    <w:rsid w:val="0048546E"/>
    <w:rsid w:val="00486393"/>
    <w:rsid w:val="004876AA"/>
    <w:rsid w:val="00491A82"/>
    <w:rsid w:val="004922D7"/>
    <w:rsid w:val="004925F3"/>
    <w:rsid w:val="00493582"/>
    <w:rsid w:val="00493933"/>
    <w:rsid w:val="0049683F"/>
    <w:rsid w:val="00497F3D"/>
    <w:rsid w:val="004A0216"/>
    <w:rsid w:val="004A159C"/>
    <w:rsid w:val="004A3269"/>
    <w:rsid w:val="004A5C95"/>
    <w:rsid w:val="004A7649"/>
    <w:rsid w:val="004B05E8"/>
    <w:rsid w:val="004B32BE"/>
    <w:rsid w:val="004B3547"/>
    <w:rsid w:val="004B38C4"/>
    <w:rsid w:val="004B3D30"/>
    <w:rsid w:val="004B4AEC"/>
    <w:rsid w:val="004B4E90"/>
    <w:rsid w:val="004B519E"/>
    <w:rsid w:val="004B5BAC"/>
    <w:rsid w:val="004B7D62"/>
    <w:rsid w:val="004B7E14"/>
    <w:rsid w:val="004C098E"/>
    <w:rsid w:val="004C35AD"/>
    <w:rsid w:val="004C3958"/>
    <w:rsid w:val="004C4042"/>
    <w:rsid w:val="004C50A6"/>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44FA"/>
    <w:rsid w:val="004E5818"/>
    <w:rsid w:val="004E7ADB"/>
    <w:rsid w:val="004F2017"/>
    <w:rsid w:val="004F2433"/>
    <w:rsid w:val="004F3686"/>
    <w:rsid w:val="004F5141"/>
    <w:rsid w:val="004F53E5"/>
    <w:rsid w:val="004F6849"/>
    <w:rsid w:val="004F6F2A"/>
    <w:rsid w:val="004F742F"/>
    <w:rsid w:val="0050177D"/>
    <w:rsid w:val="005025AB"/>
    <w:rsid w:val="005033FC"/>
    <w:rsid w:val="005036B1"/>
    <w:rsid w:val="005039FB"/>
    <w:rsid w:val="005046C9"/>
    <w:rsid w:val="00505435"/>
    <w:rsid w:val="00507891"/>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D50"/>
    <w:rsid w:val="00541527"/>
    <w:rsid w:val="005441A4"/>
    <w:rsid w:val="005453DC"/>
    <w:rsid w:val="00545A42"/>
    <w:rsid w:val="00545C67"/>
    <w:rsid w:val="00546E38"/>
    <w:rsid w:val="0054725C"/>
    <w:rsid w:val="005476D9"/>
    <w:rsid w:val="00547C76"/>
    <w:rsid w:val="005531F4"/>
    <w:rsid w:val="00553A01"/>
    <w:rsid w:val="00553EF8"/>
    <w:rsid w:val="00556859"/>
    <w:rsid w:val="00556CE0"/>
    <w:rsid w:val="00557F98"/>
    <w:rsid w:val="00560C85"/>
    <w:rsid w:val="00561398"/>
    <w:rsid w:val="005629DF"/>
    <w:rsid w:val="00562E6F"/>
    <w:rsid w:val="0056304A"/>
    <w:rsid w:val="005631D4"/>
    <w:rsid w:val="00564274"/>
    <w:rsid w:val="005643DC"/>
    <w:rsid w:val="00564BD0"/>
    <w:rsid w:val="00566335"/>
    <w:rsid w:val="00567818"/>
    <w:rsid w:val="00567E8F"/>
    <w:rsid w:val="00571B68"/>
    <w:rsid w:val="00572076"/>
    <w:rsid w:val="0057334D"/>
    <w:rsid w:val="00576201"/>
    <w:rsid w:val="005765DD"/>
    <w:rsid w:val="0058029B"/>
    <w:rsid w:val="00583A66"/>
    <w:rsid w:val="00584D40"/>
    <w:rsid w:val="0058544A"/>
    <w:rsid w:val="005859E2"/>
    <w:rsid w:val="00586510"/>
    <w:rsid w:val="00587809"/>
    <w:rsid w:val="005904BC"/>
    <w:rsid w:val="00591050"/>
    <w:rsid w:val="00591060"/>
    <w:rsid w:val="0059112D"/>
    <w:rsid w:val="005913FC"/>
    <w:rsid w:val="0059186B"/>
    <w:rsid w:val="00591A89"/>
    <w:rsid w:val="005922EC"/>
    <w:rsid w:val="00592999"/>
    <w:rsid w:val="00593165"/>
    <w:rsid w:val="00593B67"/>
    <w:rsid w:val="00594253"/>
    <w:rsid w:val="00595A28"/>
    <w:rsid w:val="00595DF8"/>
    <w:rsid w:val="005977B9"/>
    <w:rsid w:val="005979F9"/>
    <w:rsid w:val="005A0DCD"/>
    <w:rsid w:val="005A1B19"/>
    <w:rsid w:val="005A1E8A"/>
    <w:rsid w:val="005A2505"/>
    <w:rsid w:val="005A3B43"/>
    <w:rsid w:val="005A3CB3"/>
    <w:rsid w:val="005A45C7"/>
    <w:rsid w:val="005B0A8D"/>
    <w:rsid w:val="005B0F0F"/>
    <w:rsid w:val="005B1E94"/>
    <w:rsid w:val="005B2AEE"/>
    <w:rsid w:val="005B4637"/>
    <w:rsid w:val="005B57A8"/>
    <w:rsid w:val="005B5AD1"/>
    <w:rsid w:val="005B6572"/>
    <w:rsid w:val="005C0DD0"/>
    <w:rsid w:val="005C137F"/>
    <w:rsid w:val="005C1B1F"/>
    <w:rsid w:val="005C1FC0"/>
    <w:rsid w:val="005C2400"/>
    <w:rsid w:val="005C4848"/>
    <w:rsid w:val="005C4934"/>
    <w:rsid w:val="005C55B9"/>
    <w:rsid w:val="005C5CC6"/>
    <w:rsid w:val="005D0E59"/>
    <w:rsid w:val="005D2AE0"/>
    <w:rsid w:val="005D2EB0"/>
    <w:rsid w:val="005D2FF0"/>
    <w:rsid w:val="005D400F"/>
    <w:rsid w:val="005D47DB"/>
    <w:rsid w:val="005D52B6"/>
    <w:rsid w:val="005D6791"/>
    <w:rsid w:val="005D68F9"/>
    <w:rsid w:val="005D6C09"/>
    <w:rsid w:val="005D6D00"/>
    <w:rsid w:val="005E00B6"/>
    <w:rsid w:val="005E0748"/>
    <w:rsid w:val="005E11C8"/>
    <w:rsid w:val="005E16A6"/>
    <w:rsid w:val="005E2199"/>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5109"/>
    <w:rsid w:val="00645407"/>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5068"/>
    <w:rsid w:val="006659BB"/>
    <w:rsid w:val="00666BA5"/>
    <w:rsid w:val="00667C7D"/>
    <w:rsid w:val="00670462"/>
    <w:rsid w:val="00672509"/>
    <w:rsid w:val="00673AB1"/>
    <w:rsid w:val="0067614E"/>
    <w:rsid w:val="006779DD"/>
    <w:rsid w:val="00682786"/>
    <w:rsid w:val="006834CC"/>
    <w:rsid w:val="00683D02"/>
    <w:rsid w:val="006840C9"/>
    <w:rsid w:val="00690223"/>
    <w:rsid w:val="00691699"/>
    <w:rsid w:val="0069240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C57"/>
    <w:rsid w:val="006B7A0C"/>
    <w:rsid w:val="006B7E16"/>
    <w:rsid w:val="006B7F2A"/>
    <w:rsid w:val="006C0D4F"/>
    <w:rsid w:val="006C120A"/>
    <w:rsid w:val="006C38CC"/>
    <w:rsid w:val="006C4FC6"/>
    <w:rsid w:val="006C683B"/>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7663"/>
    <w:rsid w:val="006F0577"/>
    <w:rsid w:val="006F3F46"/>
    <w:rsid w:val="006F4A63"/>
    <w:rsid w:val="006F677E"/>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68C"/>
    <w:rsid w:val="0073177C"/>
    <w:rsid w:val="00731D24"/>
    <w:rsid w:val="007329EF"/>
    <w:rsid w:val="00732AB1"/>
    <w:rsid w:val="00732C29"/>
    <w:rsid w:val="00733F0C"/>
    <w:rsid w:val="00734051"/>
    <w:rsid w:val="0073489F"/>
    <w:rsid w:val="00734B9D"/>
    <w:rsid w:val="00737F01"/>
    <w:rsid w:val="00740559"/>
    <w:rsid w:val="007416F4"/>
    <w:rsid w:val="00742E3D"/>
    <w:rsid w:val="00743446"/>
    <w:rsid w:val="00744458"/>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7535"/>
    <w:rsid w:val="0077031D"/>
    <w:rsid w:val="00770D50"/>
    <w:rsid w:val="00770E3F"/>
    <w:rsid w:val="00771875"/>
    <w:rsid w:val="00772FA5"/>
    <w:rsid w:val="0077441C"/>
    <w:rsid w:val="007765AB"/>
    <w:rsid w:val="00776DCD"/>
    <w:rsid w:val="007775FE"/>
    <w:rsid w:val="00777B1B"/>
    <w:rsid w:val="00777EDF"/>
    <w:rsid w:val="00777F9C"/>
    <w:rsid w:val="00780701"/>
    <w:rsid w:val="00781386"/>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4E4"/>
    <w:rsid w:val="007A5807"/>
    <w:rsid w:val="007A588A"/>
    <w:rsid w:val="007A5B36"/>
    <w:rsid w:val="007A621A"/>
    <w:rsid w:val="007A7068"/>
    <w:rsid w:val="007B002D"/>
    <w:rsid w:val="007B04B5"/>
    <w:rsid w:val="007B084B"/>
    <w:rsid w:val="007B0C23"/>
    <w:rsid w:val="007B2349"/>
    <w:rsid w:val="007B25E2"/>
    <w:rsid w:val="007B3F0D"/>
    <w:rsid w:val="007B6651"/>
    <w:rsid w:val="007B6F0D"/>
    <w:rsid w:val="007B7815"/>
    <w:rsid w:val="007C0216"/>
    <w:rsid w:val="007C0E1C"/>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254D"/>
    <w:rsid w:val="007F27B2"/>
    <w:rsid w:val="007F326D"/>
    <w:rsid w:val="007F3513"/>
    <w:rsid w:val="007F422B"/>
    <w:rsid w:val="007F45D9"/>
    <w:rsid w:val="007F5B49"/>
    <w:rsid w:val="007F6181"/>
    <w:rsid w:val="008002F5"/>
    <w:rsid w:val="0080072D"/>
    <w:rsid w:val="00802892"/>
    <w:rsid w:val="00802BBC"/>
    <w:rsid w:val="0080361B"/>
    <w:rsid w:val="008042EE"/>
    <w:rsid w:val="0080583C"/>
    <w:rsid w:val="00805D2B"/>
    <w:rsid w:val="0080660E"/>
    <w:rsid w:val="0080771A"/>
    <w:rsid w:val="008110A0"/>
    <w:rsid w:val="00811D35"/>
    <w:rsid w:val="0081376D"/>
    <w:rsid w:val="008141CD"/>
    <w:rsid w:val="0081515A"/>
    <w:rsid w:val="0081768C"/>
    <w:rsid w:val="008209FD"/>
    <w:rsid w:val="008212F3"/>
    <w:rsid w:val="0082364B"/>
    <w:rsid w:val="00823772"/>
    <w:rsid w:val="00823798"/>
    <w:rsid w:val="008243AC"/>
    <w:rsid w:val="008258DF"/>
    <w:rsid w:val="00825D24"/>
    <w:rsid w:val="00827B41"/>
    <w:rsid w:val="00832736"/>
    <w:rsid w:val="00836B2E"/>
    <w:rsid w:val="008419B5"/>
    <w:rsid w:val="00844D22"/>
    <w:rsid w:val="00844ED3"/>
    <w:rsid w:val="008451E8"/>
    <w:rsid w:val="00845D71"/>
    <w:rsid w:val="00846422"/>
    <w:rsid w:val="008466F5"/>
    <w:rsid w:val="00846C4B"/>
    <w:rsid w:val="00850AC8"/>
    <w:rsid w:val="0085129F"/>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5774"/>
    <w:rsid w:val="00875CA2"/>
    <w:rsid w:val="00876A54"/>
    <w:rsid w:val="008812BE"/>
    <w:rsid w:val="0088131F"/>
    <w:rsid w:val="00881CE0"/>
    <w:rsid w:val="008821B5"/>
    <w:rsid w:val="00883407"/>
    <w:rsid w:val="00883854"/>
    <w:rsid w:val="008839DE"/>
    <w:rsid w:val="008848DC"/>
    <w:rsid w:val="008875F6"/>
    <w:rsid w:val="00887AB3"/>
    <w:rsid w:val="00887BEF"/>
    <w:rsid w:val="00890F18"/>
    <w:rsid w:val="008916BB"/>
    <w:rsid w:val="0089226F"/>
    <w:rsid w:val="00892B6A"/>
    <w:rsid w:val="008955D7"/>
    <w:rsid w:val="0089745D"/>
    <w:rsid w:val="008A11A3"/>
    <w:rsid w:val="008A135D"/>
    <w:rsid w:val="008A1C6F"/>
    <w:rsid w:val="008A25E2"/>
    <w:rsid w:val="008A51E8"/>
    <w:rsid w:val="008A5370"/>
    <w:rsid w:val="008A68B8"/>
    <w:rsid w:val="008A6DC9"/>
    <w:rsid w:val="008A737C"/>
    <w:rsid w:val="008B3A1E"/>
    <w:rsid w:val="008B409E"/>
    <w:rsid w:val="008B5194"/>
    <w:rsid w:val="008B5515"/>
    <w:rsid w:val="008B5A3D"/>
    <w:rsid w:val="008C07FE"/>
    <w:rsid w:val="008C17EB"/>
    <w:rsid w:val="008C1CD3"/>
    <w:rsid w:val="008C2CAD"/>
    <w:rsid w:val="008C32FA"/>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1447C"/>
    <w:rsid w:val="009157CC"/>
    <w:rsid w:val="00916A3E"/>
    <w:rsid w:val="00917211"/>
    <w:rsid w:val="00917289"/>
    <w:rsid w:val="00917382"/>
    <w:rsid w:val="00921948"/>
    <w:rsid w:val="00921B10"/>
    <w:rsid w:val="009221E2"/>
    <w:rsid w:val="0092335E"/>
    <w:rsid w:val="00926A8F"/>
    <w:rsid w:val="00926FEC"/>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475F"/>
    <w:rsid w:val="00944BB2"/>
    <w:rsid w:val="00945533"/>
    <w:rsid w:val="009468DA"/>
    <w:rsid w:val="00947379"/>
    <w:rsid w:val="00951824"/>
    <w:rsid w:val="00953720"/>
    <w:rsid w:val="00953CAC"/>
    <w:rsid w:val="00954C33"/>
    <w:rsid w:val="0095535F"/>
    <w:rsid w:val="00955575"/>
    <w:rsid w:val="00955A54"/>
    <w:rsid w:val="00955E81"/>
    <w:rsid w:val="00957FA3"/>
    <w:rsid w:val="0096000B"/>
    <w:rsid w:val="009606DC"/>
    <w:rsid w:val="00960C57"/>
    <w:rsid w:val="00961764"/>
    <w:rsid w:val="00962E18"/>
    <w:rsid w:val="00962E49"/>
    <w:rsid w:val="009636BC"/>
    <w:rsid w:val="00964A8F"/>
    <w:rsid w:val="00964B02"/>
    <w:rsid w:val="0096544E"/>
    <w:rsid w:val="00970C71"/>
    <w:rsid w:val="0097141B"/>
    <w:rsid w:val="00971F26"/>
    <w:rsid w:val="009726C8"/>
    <w:rsid w:val="0097384E"/>
    <w:rsid w:val="00975395"/>
    <w:rsid w:val="00975B3D"/>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2FE2"/>
    <w:rsid w:val="009949B5"/>
    <w:rsid w:val="00995782"/>
    <w:rsid w:val="00995E49"/>
    <w:rsid w:val="0099765A"/>
    <w:rsid w:val="009A03CB"/>
    <w:rsid w:val="009A0726"/>
    <w:rsid w:val="009A0B2F"/>
    <w:rsid w:val="009A1090"/>
    <w:rsid w:val="009A12BF"/>
    <w:rsid w:val="009A241E"/>
    <w:rsid w:val="009A264C"/>
    <w:rsid w:val="009A3244"/>
    <w:rsid w:val="009A49F0"/>
    <w:rsid w:val="009A4C58"/>
    <w:rsid w:val="009A5A6E"/>
    <w:rsid w:val="009A5FCC"/>
    <w:rsid w:val="009A6151"/>
    <w:rsid w:val="009A69B6"/>
    <w:rsid w:val="009A6D77"/>
    <w:rsid w:val="009B0410"/>
    <w:rsid w:val="009B1008"/>
    <w:rsid w:val="009B24BD"/>
    <w:rsid w:val="009B3770"/>
    <w:rsid w:val="009B4EF6"/>
    <w:rsid w:val="009B5399"/>
    <w:rsid w:val="009B66D5"/>
    <w:rsid w:val="009C04D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5662"/>
    <w:rsid w:val="00A16805"/>
    <w:rsid w:val="00A21990"/>
    <w:rsid w:val="00A21CF1"/>
    <w:rsid w:val="00A22881"/>
    <w:rsid w:val="00A22D2C"/>
    <w:rsid w:val="00A22DDF"/>
    <w:rsid w:val="00A32467"/>
    <w:rsid w:val="00A327CD"/>
    <w:rsid w:val="00A353AE"/>
    <w:rsid w:val="00A35D5C"/>
    <w:rsid w:val="00A361A6"/>
    <w:rsid w:val="00A3738C"/>
    <w:rsid w:val="00A375D7"/>
    <w:rsid w:val="00A41154"/>
    <w:rsid w:val="00A44012"/>
    <w:rsid w:val="00A4417D"/>
    <w:rsid w:val="00A44A52"/>
    <w:rsid w:val="00A44D6B"/>
    <w:rsid w:val="00A450F4"/>
    <w:rsid w:val="00A45C13"/>
    <w:rsid w:val="00A464CF"/>
    <w:rsid w:val="00A51E88"/>
    <w:rsid w:val="00A5251F"/>
    <w:rsid w:val="00A52DE9"/>
    <w:rsid w:val="00A52E25"/>
    <w:rsid w:val="00A5314B"/>
    <w:rsid w:val="00A53826"/>
    <w:rsid w:val="00A557CB"/>
    <w:rsid w:val="00A5604D"/>
    <w:rsid w:val="00A57246"/>
    <w:rsid w:val="00A574FE"/>
    <w:rsid w:val="00A624D1"/>
    <w:rsid w:val="00A62DA1"/>
    <w:rsid w:val="00A63004"/>
    <w:rsid w:val="00A638E9"/>
    <w:rsid w:val="00A63A8E"/>
    <w:rsid w:val="00A63AD3"/>
    <w:rsid w:val="00A63E1F"/>
    <w:rsid w:val="00A6474E"/>
    <w:rsid w:val="00A65197"/>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CB7"/>
    <w:rsid w:val="00A8673B"/>
    <w:rsid w:val="00A90550"/>
    <w:rsid w:val="00A90600"/>
    <w:rsid w:val="00A91453"/>
    <w:rsid w:val="00A914DC"/>
    <w:rsid w:val="00A9154A"/>
    <w:rsid w:val="00A9199A"/>
    <w:rsid w:val="00A94288"/>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3E5"/>
    <w:rsid w:val="00B24948"/>
    <w:rsid w:val="00B2517C"/>
    <w:rsid w:val="00B2566F"/>
    <w:rsid w:val="00B2678E"/>
    <w:rsid w:val="00B26FB3"/>
    <w:rsid w:val="00B339A3"/>
    <w:rsid w:val="00B33D36"/>
    <w:rsid w:val="00B33EED"/>
    <w:rsid w:val="00B34A2F"/>
    <w:rsid w:val="00B36F11"/>
    <w:rsid w:val="00B370FB"/>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A51"/>
    <w:rsid w:val="00B56005"/>
    <w:rsid w:val="00B5780F"/>
    <w:rsid w:val="00B604D0"/>
    <w:rsid w:val="00B608AE"/>
    <w:rsid w:val="00B62453"/>
    <w:rsid w:val="00B624C6"/>
    <w:rsid w:val="00B6270A"/>
    <w:rsid w:val="00B62ECC"/>
    <w:rsid w:val="00B63797"/>
    <w:rsid w:val="00B64FBE"/>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D2C"/>
    <w:rsid w:val="00B846E6"/>
    <w:rsid w:val="00B8537E"/>
    <w:rsid w:val="00B860AE"/>
    <w:rsid w:val="00B869B9"/>
    <w:rsid w:val="00B8737B"/>
    <w:rsid w:val="00B917DE"/>
    <w:rsid w:val="00B91E8B"/>
    <w:rsid w:val="00B92A2F"/>
    <w:rsid w:val="00B945BC"/>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724"/>
    <w:rsid w:val="00BB7454"/>
    <w:rsid w:val="00BB7E10"/>
    <w:rsid w:val="00BC07FD"/>
    <w:rsid w:val="00BC0818"/>
    <w:rsid w:val="00BC0EEB"/>
    <w:rsid w:val="00BC126B"/>
    <w:rsid w:val="00BC1756"/>
    <w:rsid w:val="00BC2AA7"/>
    <w:rsid w:val="00BC3266"/>
    <w:rsid w:val="00BC34CA"/>
    <w:rsid w:val="00BC3C81"/>
    <w:rsid w:val="00BC4B45"/>
    <w:rsid w:val="00BC5E40"/>
    <w:rsid w:val="00BC69B8"/>
    <w:rsid w:val="00BC7936"/>
    <w:rsid w:val="00BD0349"/>
    <w:rsid w:val="00BD1DB6"/>
    <w:rsid w:val="00BD29BE"/>
    <w:rsid w:val="00BD2E31"/>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6954"/>
    <w:rsid w:val="00BE6CB6"/>
    <w:rsid w:val="00BE76BA"/>
    <w:rsid w:val="00BF0CCC"/>
    <w:rsid w:val="00BF0D99"/>
    <w:rsid w:val="00BF25B8"/>
    <w:rsid w:val="00BF26F6"/>
    <w:rsid w:val="00BF3DAB"/>
    <w:rsid w:val="00BF4421"/>
    <w:rsid w:val="00BF4503"/>
    <w:rsid w:val="00BF601D"/>
    <w:rsid w:val="00BF6A0C"/>
    <w:rsid w:val="00C0095A"/>
    <w:rsid w:val="00C00E86"/>
    <w:rsid w:val="00C01EC1"/>
    <w:rsid w:val="00C0228C"/>
    <w:rsid w:val="00C02545"/>
    <w:rsid w:val="00C027AE"/>
    <w:rsid w:val="00C02B7D"/>
    <w:rsid w:val="00C045B9"/>
    <w:rsid w:val="00C04F16"/>
    <w:rsid w:val="00C06074"/>
    <w:rsid w:val="00C06340"/>
    <w:rsid w:val="00C115A0"/>
    <w:rsid w:val="00C11FC1"/>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31198"/>
    <w:rsid w:val="00C31B3E"/>
    <w:rsid w:val="00C3290A"/>
    <w:rsid w:val="00C32C20"/>
    <w:rsid w:val="00C34B49"/>
    <w:rsid w:val="00C359F1"/>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DFF"/>
    <w:rsid w:val="00C70F39"/>
    <w:rsid w:val="00C71BA0"/>
    <w:rsid w:val="00C7364B"/>
    <w:rsid w:val="00C741D5"/>
    <w:rsid w:val="00C75310"/>
    <w:rsid w:val="00C76774"/>
    <w:rsid w:val="00C77267"/>
    <w:rsid w:val="00C7780A"/>
    <w:rsid w:val="00C81AEB"/>
    <w:rsid w:val="00C83004"/>
    <w:rsid w:val="00C83B2E"/>
    <w:rsid w:val="00C84E39"/>
    <w:rsid w:val="00C86BA7"/>
    <w:rsid w:val="00C87CAB"/>
    <w:rsid w:val="00C906F8"/>
    <w:rsid w:val="00C91CC1"/>
    <w:rsid w:val="00C9246E"/>
    <w:rsid w:val="00C94FBE"/>
    <w:rsid w:val="00C97529"/>
    <w:rsid w:val="00CA038F"/>
    <w:rsid w:val="00CA07A4"/>
    <w:rsid w:val="00CA108E"/>
    <w:rsid w:val="00CA140B"/>
    <w:rsid w:val="00CA2FD4"/>
    <w:rsid w:val="00CA473F"/>
    <w:rsid w:val="00CA5115"/>
    <w:rsid w:val="00CA5B26"/>
    <w:rsid w:val="00CA6170"/>
    <w:rsid w:val="00CB0315"/>
    <w:rsid w:val="00CB17C7"/>
    <w:rsid w:val="00CB2546"/>
    <w:rsid w:val="00CB2A31"/>
    <w:rsid w:val="00CB3F48"/>
    <w:rsid w:val="00CB400A"/>
    <w:rsid w:val="00CB4B59"/>
    <w:rsid w:val="00CB567F"/>
    <w:rsid w:val="00CB6634"/>
    <w:rsid w:val="00CB6D63"/>
    <w:rsid w:val="00CB7548"/>
    <w:rsid w:val="00CB75B6"/>
    <w:rsid w:val="00CB7847"/>
    <w:rsid w:val="00CB78C9"/>
    <w:rsid w:val="00CB7CE6"/>
    <w:rsid w:val="00CC06AE"/>
    <w:rsid w:val="00CC1DE1"/>
    <w:rsid w:val="00CC3668"/>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2004"/>
    <w:rsid w:val="00CE2A60"/>
    <w:rsid w:val="00CE370E"/>
    <w:rsid w:val="00CE4BE9"/>
    <w:rsid w:val="00CE7EA3"/>
    <w:rsid w:val="00CF0144"/>
    <w:rsid w:val="00CF03D5"/>
    <w:rsid w:val="00CF079B"/>
    <w:rsid w:val="00CF099F"/>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FD"/>
    <w:rsid w:val="00D432E3"/>
    <w:rsid w:val="00D45DBB"/>
    <w:rsid w:val="00D45FBA"/>
    <w:rsid w:val="00D461C0"/>
    <w:rsid w:val="00D4687C"/>
    <w:rsid w:val="00D47E64"/>
    <w:rsid w:val="00D50EC8"/>
    <w:rsid w:val="00D52BCA"/>
    <w:rsid w:val="00D53F0F"/>
    <w:rsid w:val="00D55295"/>
    <w:rsid w:val="00D56018"/>
    <w:rsid w:val="00D563F3"/>
    <w:rsid w:val="00D5676B"/>
    <w:rsid w:val="00D603DA"/>
    <w:rsid w:val="00D6244F"/>
    <w:rsid w:val="00D630A4"/>
    <w:rsid w:val="00D63410"/>
    <w:rsid w:val="00D6428B"/>
    <w:rsid w:val="00D64846"/>
    <w:rsid w:val="00D6685E"/>
    <w:rsid w:val="00D67198"/>
    <w:rsid w:val="00D676E3"/>
    <w:rsid w:val="00D71CA0"/>
    <w:rsid w:val="00D723BB"/>
    <w:rsid w:val="00D72768"/>
    <w:rsid w:val="00D73292"/>
    <w:rsid w:val="00D741E0"/>
    <w:rsid w:val="00D747DD"/>
    <w:rsid w:val="00D75E45"/>
    <w:rsid w:val="00D76335"/>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D03"/>
    <w:rsid w:val="00D95711"/>
    <w:rsid w:val="00D97280"/>
    <w:rsid w:val="00D97CF1"/>
    <w:rsid w:val="00DA08A9"/>
    <w:rsid w:val="00DA5F6A"/>
    <w:rsid w:val="00DA62E3"/>
    <w:rsid w:val="00DB0620"/>
    <w:rsid w:val="00DB1432"/>
    <w:rsid w:val="00DB2219"/>
    <w:rsid w:val="00DB319C"/>
    <w:rsid w:val="00DB72E6"/>
    <w:rsid w:val="00DC1476"/>
    <w:rsid w:val="00DC1612"/>
    <w:rsid w:val="00DC373B"/>
    <w:rsid w:val="00DC3E9E"/>
    <w:rsid w:val="00DC56CF"/>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681C"/>
    <w:rsid w:val="00DF0B24"/>
    <w:rsid w:val="00DF19FA"/>
    <w:rsid w:val="00DF4C1E"/>
    <w:rsid w:val="00DF4D5E"/>
    <w:rsid w:val="00DF4EA7"/>
    <w:rsid w:val="00DF4FA2"/>
    <w:rsid w:val="00DF536A"/>
    <w:rsid w:val="00DF6BBB"/>
    <w:rsid w:val="00DF7388"/>
    <w:rsid w:val="00E02CEC"/>
    <w:rsid w:val="00E06396"/>
    <w:rsid w:val="00E06CB4"/>
    <w:rsid w:val="00E075CE"/>
    <w:rsid w:val="00E07B36"/>
    <w:rsid w:val="00E10044"/>
    <w:rsid w:val="00E11DEE"/>
    <w:rsid w:val="00E13181"/>
    <w:rsid w:val="00E13997"/>
    <w:rsid w:val="00E149BA"/>
    <w:rsid w:val="00E14D70"/>
    <w:rsid w:val="00E15B45"/>
    <w:rsid w:val="00E160F9"/>
    <w:rsid w:val="00E178FB"/>
    <w:rsid w:val="00E17D5E"/>
    <w:rsid w:val="00E20752"/>
    <w:rsid w:val="00E20D68"/>
    <w:rsid w:val="00E2141D"/>
    <w:rsid w:val="00E232BB"/>
    <w:rsid w:val="00E238B0"/>
    <w:rsid w:val="00E30441"/>
    <w:rsid w:val="00E3071B"/>
    <w:rsid w:val="00E30B2B"/>
    <w:rsid w:val="00E320E2"/>
    <w:rsid w:val="00E3312A"/>
    <w:rsid w:val="00E35454"/>
    <w:rsid w:val="00E363CE"/>
    <w:rsid w:val="00E374D2"/>
    <w:rsid w:val="00E3753E"/>
    <w:rsid w:val="00E37F3F"/>
    <w:rsid w:val="00E419D1"/>
    <w:rsid w:val="00E41D0D"/>
    <w:rsid w:val="00E435CF"/>
    <w:rsid w:val="00E456E5"/>
    <w:rsid w:val="00E4653D"/>
    <w:rsid w:val="00E50337"/>
    <w:rsid w:val="00E510D2"/>
    <w:rsid w:val="00E534A6"/>
    <w:rsid w:val="00E54074"/>
    <w:rsid w:val="00E54A89"/>
    <w:rsid w:val="00E54BEB"/>
    <w:rsid w:val="00E54D0B"/>
    <w:rsid w:val="00E54FF7"/>
    <w:rsid w:val="00E578B8"/>
    <w:rsid w:val="00E57C01"/>
    <w:rsid w:val="00E6044E"/>
    <w:rsid w:val="00E60B39"/>
    <w:rsid w:val="00E6137B"/>
    <w:rsid w:val="00E61901"/>
    <w:rsid w:val="00E61A3D"/>
    <w:rsid w:val="00E64FD6"/>
    <w:rsid w:val="00E65A14"/>
    <w:rsid w:val="00E66090"/>
    <w:rsid w:val="00E704D3"/>
    <w:rsid w:val="00E71FA7"/>
    <w:rsid w:val="00E72139"/>
    <w:rsid w:val="00E7230D"/>
    <w:rsid w:val="00E72DF9"/>
    <w:rsid w:val="00E73714"/>
    <w:rsid w:val="00E74C67"/>
    <w:rsid w:val="00E75905"/>
    <w:rsid w:val="00E771DF"/>
    <w:rsid w:val="00E77651"/>
    <w:rsid w:val="00E77FBD"/>
    <w:rsid w:val="00E77FE5"/>
    <w:rsid w:val="00E802B9"/>
    <w:rsid w:val="00E804EF"/>
    <w:rsid w:val="00E8071E"/>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5A51"/>
    <w:rsid w:val="00EA6DCD"/>
    <w:rsid w:val="00EB0AE1"/>
    <w:rsid w:val="00EB18CC"/>
    <w:rsid w:val="00EB4400"/>
    <w:rsid w:val="00EB4DB8"/>
    <w:rsid w:val="00EB4E39"/>
    <w:rsid w:val="00EB692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725"/>
    <w:rsid w:val="00ED4BB0"/>
    <w:rsid w:val="00ED4E7A"/>
    <w:rsid w:val="00ED5C0C"/>
    <w:rsid w:val="00ED7D62"/>
    <w:rsid w:val="00EE1AFF"/>
    <w:rsid w:val="00EE4BF6"/>
    <w:rsid w:val="00EE4C13"/>
    <w:rsid w:val="00EE4ECB"/>
    <w:rsid w:val="00EE7C91"/>
    <w:rsid w:val="00EE7DA2"/>
    <w:rsid w:val="00EF1C98"/>
    <w:rsid w:val="00EF1F23"/>
    <w:rsid w:val="00EF1F79"/>
    <w:rsid w:val="00EF360B"/>
    <w:rsid w:val="00EF5BDC"/>
    <w:rsid w:val="00EF6815"/>
    <w:rsid w:val="00EF70C6"/>
    <w:rsid w:val="00EF7ADD"/>
    <w:rsid w:val="00EF7F8F"/>
    <w:rsid w:val="00F012B9"/>
    <w:rsid w:val="00F01931"/>
    <w:rsid w:val="00F019B4"/>
    <w:rsid w:val="00F02A25"/>
    <w:rsid w:val="00F0545E"/>
    <w:rsid w:val="00F066ED"/>
    <w:rsid w:val="00F06B11"/>
    <w:rsid w:val="00F100E7"/>
    <w:rsid w:val="00F11595"/>
    <w:rsid w:val="00F119B6"/>
    <w:rsid w:val="00F134F1"/>
    <w:rsid w:val="00F14574"/>
    <w:rsid w:val="00F14EE3"/>
    <w:rsid w:val="00F1556A"/>
    <w:rsid w:val="00F1567F"/>
    <w:rsid w:val="00F15F58"/>
    <w:rsid w:val="00F2039F"/>
    <w:rsid w:val="00F21122"/>
    <w:rsid w:val="00F2169C"/>
    <w:rsid w:val="00F22625"/>
    <w:rsid w:val="00F238D7"/>
    <w:rsid w:val="00F23F55"/>
    <w:rsid w:val="00F246A9"/>
    <w:rsid w:val="00F25D3F"/>
    <w:rsid w:val="00F260DF"/>
    <w:rsid w:val="00F35FF2"/>
    <w:rsid w:val="00F366BB"/>
    <w:rsid w:val="00F366D2"/>
    <w:rsid w:val="00F36BEB"/>
    <w:rsid w:val="00F36D69"/>
    <w:rsid w:val="00F37552"/>
    <w:rsid w:val="00F37A28"/>
    <w:rsid w:val="00F406A4"/>
    <w:rsid w:val="00F42329"/>
    <w:rsid w:val="00F424C0"/>
    <w:rsid w:val="00F43EE3"/>
    <w:rsid w:val="00F44CF5"/>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A40"/>
    <w:rsid w:val="00F93D69"/>
    <w:rsid w:val="00F93DCF"/>
    <w:rsid w:val="00F9591A"/>
    <w:rsid w:val="00F95CB9"/>
    <w:rsid w:val="00F96434"/>
    <w:rsid w:val="00F964E3"/>
    <w:rsid w:val="00FA0D95"/>
    <w:rsid w:val="00FA1496"/>
    <w:rsid w:val="00FA2D6A"/>
    <w:rsid w:val="00FA3094"/>
    <w:rsid w:val="00FA41DB"/>
    <w:rsid w:val="00FA42F8"/>
    <w:rsid w:val="00FA4371"/>
    <w:rsid w:val="00FA52C6"/>
    <w:rsid w:val="00FA60C3"/>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70"/>
    <w:rsid w:val="00FD45CE"/>
    <w:rsid w:val="00FD495F"/>
    <w:rsid w:val="00FD5759"/>
    <w:rsid w:val="00FD59DB"/>
    <w:rsid w:val="00FE0BA4"/>
    <w:rsid w:val="00FE0C7A"/>
    <w:rsid w:val="00FE2180"/>
    <w:rsid w:val="00FE222C"/>
    <w:rsid w:val="00FE27C9"/>
    <w:rsid w:val="00FE2A8B"/>
    <w:rsid w:val="00FE31F5"/>
    <w:rsid w:val="00FE3DB2"/>
    <w:rsid w:val="00FE4A30"/>
    <w:rsid w:val="00FE4AD2"/>
    <w:rsid w:val="00FE613E"/>
    <w:rsid w:val="00FE66ED"/>
    <w:rsid w:val="00FE67C0"/>
    <w:rsid w:val="00FE76BE"/>
    <w:rsid w:val="00FE7AA7"/>
    <w:rsid w:val="00FF1807"/>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2.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4.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4</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145</cp:revision>
  <cp:lastPrinted>2024-04-09T21:32:00Z</cp:lastPrinted>
  <dcterms:created xsi:type="dcterms:W3CDTF">2024-09-08T21:55:00Z</dcterms:created>
  <dcterms:modified xsi:type="dcterms:W3CDTF">2024-10-03T08:56:00Z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